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239CFD">
      <w:pPr>
        <w:pStyle w:val="3"/>
        <w:kinsoku w:val="0"/>
        <w:overflowPunct w:val="0"/>
        <w:spacing w:before="0"/>
        <w:ind w:left="0"/>
        <w:rPr>
          <w:rFonts w:hint="default" w:ascii="Times New Roman"/>
          <w:b w:val="0"/>
          <w:sz w:val="20"/>
          <w:szCs w:val="24"/>
        </w:rPr>
      </w:pPr>
    </w:p>
    <w:p w14:paraId="468E550F">
      <w:pPr>
        <w:pStyle w:val="3"/>
        <w:kinsoku w:val="0"/>
        <w:overflowPunct w:val="0"/>
        <w:spacing w:before="0"/>
        <w:ind w:left="0"/>
        <w:rPr>
          <w:rFonts w:hint="default" w:ascii="Times New Roman"/>
          <w:b w:val="0"/>
          <w:sz w:val="20"/>
          <w:szCs w:val="24"/>
        </w:rPr>
      </w:pPr>
    </w:p>
    <w:p w14:paraId="60016158">
      <w:pPr>
        <w:pStyle w:val="3"/>
        <w:kinsoku w:val="0"/>
        <w:overflowPunct w:val="0"/>
        <w:spacing w:before="0"/>
        <w:ind w:left="0"/>
        <w:rPr>
          <w:rFonts w:hint="default" w:ascii="Times New Roman"/>
          <w:b w:val="0"/>
          <w:sz w:val="20"/>
          <w:szCs w:val="24"/>
        </w:rPr>
      </w:pPr>
    </w:p>
    <w:p w14:paraId="4802AF64">
      <w:pPr>
        <w:pStyle w:val="3"/>
        <w:kinsoku w:val="0"/>
        <w:overflowPunct w:val="0"/>
        <w:spacing w:before="0"/>
        <w:ind w:left="0"/>
        <w:rPr>
          <w:rFonts w:hint="default" w:ascii="Times New Roman"/>
          <w:b w:val="0"/>
          <w:sz w:val="20"/>
          <w:szCs w:val="24"/>
        </w:rPr>
      </w:pPr>
    </w:p>
    <w:p w14:paraId="04152164">
      <w:pPr>
        <w:pStyle w:val="3"/>
        <w:kinsoku w:val="0"/>
        <w:overflowPunct w:val="0"/>
        <w:spacing w:before="10"/>
        <w:ind w:left="0"/>
        <w:rPr>
          <w:rFonts w:hint="default" w:ascii="Times New Roman"/>
          <w:b w:val="0"/>
          <w:sz w:val="29"/>
          <w:szCs w:val="24"/>
        </w:rPr>
      </w:pPr>
    </w:p>
    <w:p w14:paraId="4C919BFF">
      <w:pPr>
        <w:pStyle w:val="3"/>
        <w:kinsoku w:val="0"/>
        <w:overflowPunct w:val="0"/>
        <w:spacing w:before="0" w:line="809" w:lineRule="exact"/>
        <w:ind w:left="385" w:right="429"/>
        <w:jc w:val="center"/>
        <w:rPr>
          <w:rFonts w:hint="eastAsia" w:ascii="华文中宋" w:hAnsi="华文中宋" w:eastAsia="华文中宋"/>
          <w:b w:val="0"/>
          <w:spacing w:val="33"/>
          <w:sz w:val="72"/>
          <w:szCs w:val="24"/>
        </w:rPr>
      </w:pPr>
      <w:r>
        <w:rPr>
          <w:rFonts w:hint="eastAsia" w:ascii="华文中宋" w:hAnsi="华文中宋" w:eastAsia="华文中宋"/>
          <w:b w:val="0"/>
          <w:spacing w:val="32"/>
          <w:sz w:val="72"/>
          <w:szCs w:val="24"/>
        </w:rPr>
        <w:t>信丰县乡镇级</w:t>
      </w:r>
      <w:r>
        <w:rPr>
          <w:rFonts w:hint="eastAsia" w:ascii="华文中宋" w:hAnsi="华文中宋" w:eastAsia="华文中宋"/>
          <w:b w:val="0"/>
          <w:spacing w:val="10"/>
          <w:sz w:val="72"/>
          <w:szCs w:val="24"/>
        </w:rPr>
        <w:t>19</w:t>
      </w:r>
      <w:r>
        <w:rPr>
          <w:rFonts w:hint="eastAsia" w:ascii="华文中宋" w:hAnsi="华文中宋" w:eastAsia="华文中宋"/>
          <w:b w:val="0"/>
          <w:spacing w:val="33"/>
          <w:sz w:val="72"/>
          <w:szCs w:val="24"/>
        </w:rPr>
        <w:t>个领域政务公开</w:t>
      </w:r>
    </w:p>
    <w:p w14:paraId="007863E9">
      <w:pPr>
        <w:pStyle w:val="3"/>
        <w:kinsoku w:val="0"/>
        <w:overflowPunct w:val="0"/>
        <w:spacing w:before="448"/>
        <w:ind w:left="385" w:right="426"/>
        <w:jc w:val="center"/>
        <w:rPr>
          <w:rFonts w:hint="eastAsia" w:ascii="华文中宋" w:hAnsi="华文中宋" w:eastAsia="华文中宋"/>
          <w:b w:val="0"/>
          <w:spacing w:val="29"/>
          <w:sz w:val="72"/>
          <w:szCs w:val="24"/>
        </w:rPr>
      </w:pPr>
      <w:r>
        <w:rPr>
          <w:rFonts w:hint="eastAsia" w:ascii="华文中宋" w:hAnsi="华文中宋" w:eastAsia="华文中宋"/>
          <w:b w:val="0"/>
          <w:spacing w:val="29"/>
          <w:sz w:val="72"/>
          <w:szCs w:val="24"/>
        </w:rPr>
        <w:t>标准目录</w:t>
      </w:r>
    </w:p>
    <w:p w14:paraId="61F89F64">
      <w:pPr>
        <w:pStyle w:val="3"/>
        <w:kinsoku w:val="0"/>
        <w:overflowPunct w:val="0"/>
        <w:spacing w:before="0"/>
        <w:ind w:left="0"/>
        <w:rPr>
          <w:rFonts w:hint="eastAsia" w:ascii="华文中宋" w:hAnsi="华文中宋" w:eastAsia="华文中宋"/>
          <w:b w:val="0"/>
          <w:sz w:val="72"/>
          <w:szCs w:val="24"/>
        </w:rPr>
      </w:pPr>
    </w:p>
    <w:p w14:paraId="51F0D927">
      <w:pPr>
        <w:pStyle w:val="3"/>
        <w:kinsoku w:val="0"/>
        <w:overflowPunct w:val="0"/>
        <w:spacing w:before="0"/>
        <w:ind w:left="0"/>
        <w:rPr>
          <w:rFonts w:hint="eastAsia" w:ascii="华文中宋" w:hAnsi="华文中宋" w:eastAsia="华文中宋"/>
          <w:b w:val="0"/>
          <w:sz w:val="72"/>
          <w:szCs w:val="24"/>
        </w:rPr>
      </w:pPr>
    </w:p>
    <w:p w14:paraId="180E1697">
      <w:pPr>
        <w:pStyle w:val="3"/>
        <w:kinsoku w:val="0"/>
        <w:overflowPunct w:val="0"/>
        <w:spacing w:before="3"/>
        <w:ind w:left="0"/>
        <w:rPr>
          <w:rFonts w:hint="eastAsia" w:ascii="华文中宋" w:hAnsi="华文中宋" w:eastAsia="华文中宋"/>
          <w:b w:val="0"/>
          <w:sz w:val="95"/>
          <w:szCs w:val="24"/>
        </w:rPr>
      </w:pPr>
    </w:p>
    <w:p w14:paraId="205D65B4">
      <w:pPr>
        <w:pStyle w:val="3"/>
        <w:kinsoku w:val="0"/>
        <w:overflowPunct w:val="0"/>
        <w:spacing w:before="0"/>
        <w:ind w:left="385" w:right="385"/>
        <w:jc w:val="center"/>
        <w:rPr>
          <w:rFonts w:hint="eastAsia" w:ascii="华文中宋" w:hAnsi="华文中宋" w:eastAsia="华文中宋"/>
          <w:b w:val="0"/>
          <w:sz w:val="48"/>
          <w:szCs w:val="24"/>
        </w:rPr>
      </w:pPr>
      <w:r>
        <w:rPr>
          <w:rFonts w:hint="default" w:ascii="Times New Roman" w:hAnsi="Times New Roman"/>
          <w:b w:val="0"/>
          <w:sz w:val="48"/>
          <w:szCs w:val="24"/>
        </w:rPr>
        <w:t>2020</w:t>
      </w:r>
      <w:r>
        <w:rPr>
          <w:rFonts w:hint="eastAsia" w:ascii="华文中宋" w:hAnsi="华文中宋" w:eastAsia="华文中宋"/>
          <w:b w:val="0"/>
          <w:sz w:val="48"/>
          <w:szCs w:val="24"/>
        </w:rPr>
        <w:t>年</w:t>
      </w:r>
      <w:r>
        <w:rPr>
          <w:rFonts w:hint="default" w:ascii="Times New Roman" w:hAnsi="Times New Roman"/>
          <w:b w:val="0"/>
          <w:sz w:val="48"/>
          <w:szCs w:val="24"/>
        </w:rPr>
        <w:t>12</w:t>
      </w:r>
      <w:r>
        <w:rPr>
          <w:rFonts w:hint="eastAsia" w:ascii="华文中宋" w:hAnsi="华文中宋" w:eastAsia="华文中宋"/>
          <w:b w:val="0"/>
          <w:sz w:val="48"/>
          <w:szCs w:val="24"/>
        </w:rPr>
        <w:t>月</w:t>
      </w:r>
    </w:p>
    <w:p w14:paraId="12BA0323">
      <w:pPr>
        <w:pStyle w:val="3"/>
        <w:kinsoku w:val="0"/>
        <w:overflowPunct w:val="0"/>
        <w:spacing w:before="0"/>
        <w:ind w:left="385" w:right="385"/>
        <w:jc w:val="center"/>
        <w:rPr>
          <w:rFonts w:hint="eastAsia" w:ascii="华文中宋" w:hAnsi="华文中宋" w:eastAsia="华文中宋"/>
          <w:b w:val="0"/>
          <w:sz w:val="48"/>
          <w:szCs w:val="24"/>
        </w:rPr>
        <w:sectPr>
          <w:type w:val="continuous"/>
          <w:pgSz w:w="16840" w:h="11910" w:orient="landscape"/>
          <w:pgMar w:top="1100" w:right="2420" w:bottom="280" w:left="2420" w:header="720" w:footer="720" w:gutter="0"/>
          <w:lnNumType w:countBy="0" w:distance="360"/>
          <w:cols w:space="720" w:num="1"/>
        </w:sectPr>
      </w:pPr>
    </w:p>
    <w:p w14:paraId="10F4B0DA">
      <w:pPr>
        <w:pStyle w:val="3"/>
        <w:kinsoku w:val="0"/>
        <w:overflowPunct w:val="0"/>
        <w:spacing w:before="0"/>
        <w:ind w:left="0"/>
        <w:rPr>
          <w:rFonts w:hint="eastAsia" w:ascii="华文中宋" w:hAnsi="华文中宋" w:eastAsia="华文中宋"/>
          <w:b w:val="0"/>
          <w:sz w:val="20"/>
          <w:szCs w:val="24"/>
        </w:rPr>
      </w:pPr>
    </w:p>
    <w:p w14:paraId="3B20F80F">
      <w:pPr>
        <w:pStyle w:val="3"/>
        <w:kinsoku w:val="0"/>
        <w:overflowPunct w:val="0"/>
        <w:spacing w:before="0"/>
        <w:ind w:left="0"/>
        <w:rPr>
          <w:rFonts w:hint="eastAsia" w:ascii="华文中宋" w:hAnsi="华文中宋" w:eastAsia="华文中宋"/>
          <w:b w:val="0"/>
          <w:sz w:val="20"/>
          <w:szCs w:val="24"/>
        </w:rPr>
      </w:pPr>
    </w:p>
    <w:p w14:paraId="07334CF9">
      <w:pPr>
        <w:pStyle w:val="3"/>
        <w:kinsoku w:val="0"/>
        <w:overflowPunct w:val="0"/>
        <w:spacing w:before="0"/>
        <w:ind w:left="0"/>
        <w:rPr>
          <w:rFonts w:hint="eastAsia" w:ascii="华文中宋" w:hAnsi="华文中宋" w:eastAsia="华文中宋"/>
          <w:b w:val="0"/>
          <w:sz w:val="20"/>
          <w:szCs w:val="24"/>
        </w:rPr>
      </w:pPr>
    </w:p>
    <w:p w14:paraId="2FE58D12">
      <w:pPr>
        <w:pStyle w:val="3"/>
        <w:kinsoku w:val="0"/>
        <w:overflowPunct w:val="0"/>
        <w:spacing w:before="0"/>
        <w:ind w:left="0"/>
        <w:rPr>
          <w:rFonts w:hint="eastAsia" w:ascii="华文中宋" w:hAnsi="华文中宋" w:eastAsia="华文中宋"/>
          <w:b w:val="0"/>
          <w:sz w:val="19"/>
          <w:szCs w:val="24"/>
        </w:rPr>
      </w:pPr>
    </w:p>
    <w:p w14:paraId="0153E866">
      <w:pPr>
        <w:pStyle w:val="2"/>
        <w:kinsoku w:val="0"/>
        <w:overflowPunct w:val="0"/>
        <w:spacing w:line="560" w:lineRule="exact"/>
        <w:ind w:left="1342"/>
        <w:jc w:val="center"/>
        <w:rPr>
          <w:rFonts w:hint="eastAsia"/>
          <w:sz w:val="44"/>
          <w:szCs w:val="24"/>
        </w:rPr>
      </w:pPr>
      <w:r>
        <w:rPr>
          <w:rFonts w:hint="eastAsia"/>
          <w:sz w:val="44"/>
          <w:szCs w:val="24"/>
        </w:rPr>
        <w:t>目录</w:t>
      </w:r>
    </w:p>
    <w:p w14:paraId="3A4F7F1E">
      <w:pPr>
        <w:pStyle w:val="3"/>
        <w:kinsoku w:val="0"/>
        <w:overflowPunct w:val="0"/>
        <w:spacing w:before="3"/>
        <w:ind w:left="0"/>
        <w:rPr>
          <w:rFonts w:hint="eastAsia" w:ascii="方正小标宋简体" w:hAnsi="方正小标宋简体" w:eastAsia="方正小标宋简体"/>
          <w:b w:val="0"/>
          <w:sz w:val="65"/>
          <w:szCs w:val="24"/>
        </w:rPr>
      </w:pPr>
    </w:p>
    <w:p w14:paraId="7850A5E7">
      <w:pPr>
        <w:pStyle w:val="3"/>
        <w:tabs>
          <w:tab w:val="right" w:leader="dot" w:pos="13740"/>
        </w:tabs>
        <w:kinsoku w:val="0"/>
        <w:overflowPunct w:val="0"/>
        <w:spacing w:before="0"/>
        <w:rPr>
          <w:rFonts w:hint="eastAsia"/>
          <w:b w:val="0"/>
          <w:sz w:val="32"/>
          <w:szCs w:val="24"/>
        </w:rPr>
      </w:pPr>
      <w:r>
        <w:rPr>
          <w:rFonts w:hint="eastAsia"/>
          <w:sz w:val="32"/>
          <w:szCs w:val="24"/>
        </w:rPr>
        <w:t>（一）义务教育领域政务公开标准目录</w:t>
      </w:r>
      <w:r>
        <w:rPr>
          <w:rFonts w:hint="eastAsia"/>
          <w:sz w:val="32"/>
          <w:szCs w:val="24"/>
        </w:rPr>
        <w:tab/>
      </w:r>
      <w:r>
        <w:rPr>
          <w:rFonts w:hint="eastAsia"/>
          <w:sz w:val="32"/>
          <w:szCs w:val="24"/>
        </w:rPr>
        <w:t>01</w:t>
      </w:r>
    </w:p>
    <w:p w14:paraId="604BD8F3">
      <w:pPr>
        <w:pStyle w:val="3"/>
        <w:tabs>
          <w:tab w:val="right" w:leader="dot" w:pos="13740"/>
        </w:tabs>
        <w:kinsoku w:val="0"/>
        <w:overflowPunct w:val="0"/>
        <w:rPr>
          <w:rFonts w:hint="eastAsia"/>
          <w:b w:val="0"/>
          <w:sz w:val="32"/>
          <w:szCs w:val="24"/>
        </w:rPr>
      </w:pPr>
      <w:r>
        <w:rPr>
          <w:rFonts w:hint="eastAsia"/>
          <w:sz w:val="32"/>
          <w:szCs w:val="24"/>
        </w:rPr>
        <w:t>（二）户籍管理领域政务公开标准目录</w:t>
      </w:r>
      <w:r>
        <w:rPr>
          <w:rFonts w:hint="eastAsia"/>
          <w:sz w:val="32"/>
          <w:szCs w:val="24"/>
        </w:rPr>
        <w:tab/>
      </w:r>
      <w:r>
        <w:rPr>
          <w:rFonts w:hint="eastAsia"/>
          <w:sz w:val="32"/>
          <w:szCs w:val="24"/>
        </w:rPr>
        <w:t>02</w:t>
      </w:r>
    </w:p>
    <w:p w14:paraId="7FC9A3B3">
      <w:pPr>
        <w:pStyle w:val="3"/>
        <w:tabs>
          <w:tab w:val="right" w:leader="dot" w:pos="13740"/>
        </w:tabs>
        <w:kinsoku w:val="0"/>
        <w:overflowPunct w:val="0"/>
        <w:spacing w:before="279"/>
        <w:rPr>
          <w:rFonts w:hint="eastAsia"/>
          <w:b w:val="0"/>
          <w:sz w:val="32"/>
          <w:szCs w:val="24"/>
        </w:rPr>
      </w:pPr>
      <w:r>
        <w:rPr>
          <w:rFonts w:hint="eastAsia"/>
          <w:sz w:val="32"/>
          <w:szCs w:val="24"/>
        </w:rPr>
        <w:t>（三）社会救助领域政务公开标准目录</w:t>
      </w:r>
      <w:r>
        <w:rPr>
          <w:rFonts w:hint="eastAsia"/>
          <w:sz w:val="32"/>
          <w:szCs w:val="24"/>
        </w:rPr>
        <w:tab/>
      </w:r>
      <w:r>
        <w:rPr>
          <w:rFonts w:hint="eastAsia"/>
          <w:sz w:val="32"/>
          <w:szCs w:val="24"/>
        </w:rPr>
        <w:t>05</w:t>
      </w:r>
    </w:p>
    <w:p w14:paraId="12732FB4">
      <w:pPr>
        <w:pStyle w:val="3"/>
        <w:tabs>
          <w:tab w:val="right" w:leader="dot" w:pos="13740"/>
        </w:tabs>
        <w:kinsoku w:val="0"/>
        <w:overflowPunct w:val="0"/>
        <w:rPr>
          <w:rFonts w:hint="eastAsia"/>
          <w:b w:val="0"/>
          <w:sz w:val="32"/>
          <w:szCs w:val="24"/>
        </w:rPr>
      </w:pPr>
      <w:r>
        <w:rPr>
          <w:rFonts w:hint="eastAsia"/>
          <w:sz w:val="32"/>
          <w:szCs w:val="24"/>
        </w:rPr>
        <w:t>（四）养老服务领域政务公开标准目录</w:t>
      </w:r>
      <w:r>
        <w:rPr>
          <w:rFonts w:hint="eastAsia"/>
          <w:sz w:val="32"/>
          <w:szCs w:val="24"/>
        </w:rPr>
        <w:tab/>
      </w:r>
      <w:r>
        <w:rPr>
          <w:rFonts w:hint="eastAsia"/>
          <w:sz w:val="32"/>
          <w:szCs w:val="24"/>
        </w:rPr>
        <w:t>08</w:t>
      </w:r>
    </w:p>
    <w:p w14:paraId="23497DEB">
      <w:pPr>
        <w:pStyle w:val="3"/>
        <w:tabs>
          <w:tab w:val="right" w:leader="dot" w:pos="13740"/>
        </w:tabs>
        <w:kinsoku w:val="0"/>
        <w:overflowPunct w:val="0"/>
        <w:rPr>
          <w:rFonts w:hint="eastAsia"/>
          <w:b w:val="0"/>
          <w:sz w:val="32"/>
          <w:szCs w:val="24"/>
        </w:rPr>
      </w:pPr>
      <w:r>
        <w:rPr>
          <w:rFonts w:hint="eastAsia"/>
          <w:sz w:val="32"/>
          <w:szCs w:val="24"/>
        </w:rPr>
        <w:t>（五）公共法律服务领域政务公开标准目录</w:t>
      </w:r>
      <w:r>
        <w:rPr>
          <w:rFonts w:hint="eastAsia"/>
          <w:sz w:val="32"/>
          <w:szCs w:val="24"/>
        </w:rPr>
        <w:tab/>
      </w:r>
      <w:r>
        <w:rPr>
          <w:rFonts w:hint="eastAsia"/>
          <w:sz w:val="32"/>
          <w:szCs w:val="24"/>
        </w:rPr>
        <w:t>09</w:t>
      </w:r>
    </w:p>
    <w:p w14:paraId="588A3758">
      <w:pPr>
        <w:pStyle w:val="3"/>
        <w:tabs>
          <w:tab w:val="right" w:leader="dot" w:pos="13740"/>
        </w:tabs>
        <w:kinsoku w:val="0"/>
        <w:overflowPunct w:val="0"/>
        <w:spacing w:before="279"/>
        <w:rPr>
          <w:rFonts w:hint="eastAsia"/>
          <w:b w:val="0"/>
          <w:sz w:val="32"/>
          <w:szCs w:val="24"/>
        </w:rPr>
      </w:pPr>
      <w:r>
        <w:rPr>
          <w:rFonts w:hint="eastAsia"/>
          <w:sz w:val="32"/>
          <w:szCs w:val="24"/>
        </w:rPr>
        <w:t>（六）财政预决算领域政务公开标准目录</w:t>
      </w:r>
      <w:r>
        <w:rPr>
          <w:rFonts w:hint="eastAsia"/>
          <w:sz w:val="32"/>
          <w:szCs w:val="24"/>
        </w:rPr>
        <w:tab/>
      </w:r>
      <w:r>
        <w:rPr>
          <w:rFonts w:hint="eastAsia"/>
          <w:sz w:val="32"/>
          <w:szCs w:val="24"/>
        </w:rPr>
        <w:t>11</w:t>
      </w:r>
    </w:p>
    <w:p w14:paraId="28DF7E85">
      <w:pPr>
        <w:pStyle w:val="3"/>
        <w:tabs>
          <w:tab w:val="right" w:leader="dot" w:pos="13740"/>
        </w:tabs>
        <w:kinsoku w:val="0"/>
        <w:overflowPunct w:val="0"/>
        <w:rPr>
          <w:rFonts w:hint="eastAsia"/>
          <w:b w:val="0"/>
          <w:sz w:val="32"/>
          <w:szCs w:val="24"/>
        </w:rPr>
      </w:pPr>
      <w:r>
        <w:rPr>
          <w:rFonts w:hint="eastAsia"/>
          <w:sz w:val="32"/>
          <w:szCs w:val="24"/>
        </w:rPr>
        <w:t>（七）就业领域政务公开标准目录</w:t>
      </w:r>
      <w:r>
        <w:rPr>
          <w:rFonts w:hint="eastAsia"/>
          <w:sz w:val="32"/>
          <w:szCs w:val="24"/>
        </w:rPr>
        <w:tab/>
      </w:r>
      <w:r>
        <w:rPr>
          <w:rFonts w:hint="eastAsia"/>
          <w:sz w:val="32"/>
          <w:szCs w:val="24"/>
        </w:rPr>
        <w:t>13</w:t>
      </w:r>
    </w:p>
    <w:p w14:paraId="3C9A2D2E">
      <w:pPr>
        <w:pStyle w:val="3"/>
        <w:tabs>
          <w:tab w:val="right" w:leader="dot" w:pos="13740"/>
        </w:tabs>
        <w:kinsoku w:val="0"/>
        <w:overflowPunct w:val="0"/>
        <w:rPr>
          <w:rFonts w:hint="eastAsia"/>
          <w:b w:val="0"/>
          <w:sz w:val="32"/>
          <w:szCs w:val="24"/>
        </w:rPr>
      </w:pPr>
      <w:r>
        <w:rPr>
          <w:rFonts w:hint="eastAsia"/>
          <w:sz w:val="32"/>
          <w:szCs w:val="24"/>
        </w:rPr>
        <w:t>（八）社会保险领域政务公开标准目录</w:t>
      </w:r>
      <w:r>
        <w:rPr>
          <w:rFonts w:hint="eastAsia"/>
          <w:sz w:val="32"/>
          <w:szCs w:val="24"/>
        </w:rPr>
        <w:tab/>
      </w:r>
      <w:r>
        <w:rPr>
          <w:rFonts w:hint="eastAsia"/>
          <w:sz w:val="32"/>
          <w:szCs w:val="24"/>
        </w:rPr>
        <w:t>19</w:t>
      </w:r>
    </w:p>
    <w:p w14:paraId="0E576215">
      <w:pPr>
        <w:pStyle w:val="3"/>
        <w:tabs>
          <w:tab w:val="right" w:leader="dot" w:pos="13740"/>
        </w:tabs>
        <w:kinsoku w:val="0"/>
        <w:overflowPunct w:val="0"/>
        <w:spacing w:before="279"/>
        <w:rPr>
          <w:rFonts w:hint="eastAsia"/>
          <w:b w:val="0"/>
          <w:sz w:val="32"/>
          <w:szCs w:val="24"/>
        </w:rPr>
      </w:pPr>
      <w:r>
        <w:rPr>
          <w:rFonts w:hint="eastAsia"/>
          <w:sz w:val="32"/>
          <w:szCs w:val="24"/>
        </w:rPr>
        <w:t>（九）农村集体土地征收政务公开标准目录</w:t>
      </w:r>
      <w:r>
        <w:rPr>
          <w:rFonts w:hint="eastAsia"/>
          <w:sz w:val="32"/>
          <w:szCs w:val="24"/>
        </w:rPr>
        <w:tab/>
      </w:r>
      <w:r>
        <w:rPr>
          <w:rFonts w:hint="eastAsia"/>
          <w:sz w:val="32"/>
          <w:szCs w:val="24"/>
        </w:rPr>
        <w:t>34</w:t>
      </w:r>
    </w:p>
    <w:p w14:paraId="056FAA60">
      <w:pPr>
        <w:pStyle w:val="3"/>
        <w:tabs>
          <w:tab w:val="right" w:leader="dot" w:pos="13740"/>
        </w:tabs>
        <w:kinsoku w:val="0"/>
        <w:overflowPunct w:val="0"/>
        <w:spacing w:before="279"/>
        <w:rPr>
          <w:rFonts w:hint="eastAsia"/>
          <w:b w:val="0"/>
          <w:sz w:val="32"/>
          <w:szCs w:val="24"/>
        </w:rPr>
        <w:sectPr>
          <w:footerReference r:id="rId3" w:type="default"/>
          <w:pgSz w:w="16840" w:h="11910" w:orient="landscape"/>
          <w:pgMar w:top="1100" w:right="2160" w:bottom="1140" w:left="820" w:header="0" w:footer="947" w:gutter="0"/>
          <w:lnNumType w:countBy="0" w:distance="360"/>
          <w:pgNumType w:start="1"/>
          <w:cols w:space="720" w:num="1"/>
        </w:sectPr>
      </w:pPr>
    </w:p>
    <w:p w14:paraId="1B271281">
      <w:pPr>
        <w:pStyle w:val="3"/>
        <w:tabs>
          <w:tab w:val="right" w:leader="dot" w:pos="13740"/>
        </w:tabs>
        <w:kinsoku w:val="0"/>
        <w:overflowPunct w:val="0"/>
        <w:spacing w:before="879"/>
        <w:rPr>
          <w:rFonts w:hint="eastAsia"/>
          <w:b w:val="0"/>
          <w:sz w:val="32"/>
          <w:szCs w:val="24"/>
        </w:rPr>
      </w:pPr>
      <w:r>
        <w:rPr>
          <w:rFonts w:hint="eastAsia"/>
          <w:sz w:val="32"/>
          <w:szCs w:val="24"/>
        </w:rPr>
        <w:t>（十）保障性住房领域政务公开标准目录</w:t>
      </w:r>
      <w:r>
        <w:rPr>
          <w:rFonts w:hint="eastAsia"/>
          <w:sz w:val="32"/>
          <w:szCs w:val="24"/>
        </w:rPr>
        <w:tab/>
      </w:r>
      <w:r>
        <w:rPr>
          <w:rFonts w:hint="eastAsia"/>
          <w:sz w:val="32"/>
          <w:szCs w:val="24"/>
        </w:rPr>
        <w:t>37</w:t>
      </w:r>
    </w:p>
    <w:p w14:paraId="36C09AA1">
      <w:pPr>
        <w:pStyle w:val="3"/>
        <w:tabs>
          <w:tab w:val="right" w:leader="dot" w:pos="13740"/>
        </w:tabs>
        <w:kinsoku w:val="0"/>
        <w:overflowPunct w:val="0"/>
        <w:rPr>
          <w:rFonts w:hint="eastAsia"/>
          <w:b w:val="0"/>
          <w:sz w:val="32"/>
          <w:szCs w:val="24"/>
        </w:rPr>
      </w:pPr>
      <w:r>
        <w:rPr>
          <w:rFonts w:hint="eastAsia"/>
          <w:sz w:val="32"/>
          <w:szCs w:val="24"/>
        </w:rPr>
        <w:t>（十一）农村危房改造领域政务公开标准目录</w:t>
      </w:r>
      <w:r>
        <w:rPr>
          <w:rFonts w:hint="eastAsia"/>
          <w:sz w:val="32"/>
          <w:szCs w:val="24"/>
        </w:rPr>
        <w:tab/>
      </w:r>
      <w:r>
        <w:rPr>
          <w:rFonts w:hint="eastAsia"/>
          <w:sz w:val="32"/>
          <w:szCs w:val="24"/>
        </w:rPr>
        <w:t>47</w:t>
      </w:r>
    </w:p>
    <w:p w14:paraId="507CBEFE">
      <w:pPr>
        <w:pStyle w:val="3"/>
        <w:tabs>
          <w:tab w:val="right" w:leader="dot" w:pos="13740"/>
        </w:tabs>
        <w:kinsoku w:val="0"/>
        <w:overflowPunct w:val="0"/>
        <w:spacing w:before="279"/>
        <w:rPr>
          <w:rFonts w:hint="eastAsia"/>
          <w:b w:val="0"/>
          <w:sz w:val="32"/>
          <w:szCs w:val="24"/>
        </w:rPr>
      </w:pPr>
      <w:r>
        <w:rPr>
          <w:rFonts w:hint="eastAsia"/>
          <w:sz w:val="32"/>
          <w:szCs w:val="24"/>
        </w:rPr>
        <w:t>（十二）市政服务领域政务公开标准目录</w:t>
      </w:r>
      <w:r>
        <w:rPr>
          <w:rFonts w:hint="eastAsia"/>
          <w:sz w:val="32"/>
          <w:szCs w:val="24"/>
        </w:rPr>
        <w:tab/>
      </w:r>
      <w:r>
        <w:rPr>
          <w:rFonts w:hint="eastAsia"/>
          <w:sz w:val="32"/>
          <w:szCs w:val="24"/>
        </w:rPr>
        <w:t>50</w:t>
      </w:r>
    </w:p>
    <w:p w14:paraId="1DAA9252">
      <w:pPr>
        <w:pStyle w:val="3"/>
        <w:tabs>
          <w:tab w:val="right" w:leader="dot" w:pos="13740"/>
        </w:tabs>
        <w:kinsoku w:val="0"/>
        <w:overflowPunct w:val="0"/>
        <w:rPr>
          <w:rFonts w:hint="eastAsia"/>
          <w:b w:val="0"/>
          <w:sz w:val="32"/>
          <w:szCs w:val="24"/>
        </w:rPr>
      </w:pPr>
      <w:r>
        <w:rPr>
          <w:rFonts w:hint="eastAsia"/>
          <w:sz w:val="32"/>
          <w:szCs w:val="24"/>
        </w:rPr>
        <w:t>（十三）城市综合执法领域政务公开标准目录</w:t>
      </w:r>
      <w:r>
        <w:rPr>
          <w:rFonts w:hint="eastAsia"/>
          <w:sz w:val="32"/>
          <w:szCs w:val="24"/>
        </w:rPr>
        <w:tab/>
      </w:r>
      <w:r>
        <w:rPr>
          <w:rFonts w:hint="eastAsia"/>
          <w:sz w:val="32"/>
          <w:szCs w:val="24"/>
        </w:rPr>
        <w:t>73</w:t>
      </w:r>
    </w:p>
    <w:p w14:paraId="32FBD516">
      <w:pPr>
        <w:pStyle w:val="3"/>
        <w:tabs>
          <w:tab w:val="right" w:leader="dot" w:pos="13740"/>
        </w:tabs>
        <w:kinsoku w:val="0"/>
        <w:overflowPunct w:val="0"/>
        <w:rPr>
          <w:rFonts w:hint="eastAsia"/>
          <w:b w:val="0"/>
          <w:sz w:val="32"/>
          <w:szCs w:val="24"/>
        </w:rPr>
      </w:pPr>
      <w:r>
        <w:rPr>
          <w:rFonts w:hint="eastAsia"/>
          <w:sz w:val="32"/>
          <w:szCs w:val="24"/>
        </w:rPr>
        <w:t>（十四）涉农补贴领域政务公开标准目录</w:t>
      </w:r>
      <w:r>
        <w:rPr>
          <w:rFonts w:hint="eastAsia"/>
          <w:sz w:val="32"/>
          <w:szCs w:val="24"/>
        </w:rPr>
        <w:tab/>
      </w:r>
      <w:r>
        <w:rPr>
          <w:rFonts w:hint="eastAsia"/>
          <w:sz w:val="32"/>
          <w:szCs w:val="24"/>
        </w:rPr>
        <w:t>77</w:t>
      </w:r>
    </w:p>
    <w:p w14:paraId="2F982AF1">
      <w:pPr>
        <w:pStyle w:val="3"/>
        <w:tabs>
          <w:tab w:val="right" w:leader="dot" w:pos="13740"/>
        </w:tabs>
        <w:kinsoku w:val="0"/>
        <w:overflowPunct w:val="0"/>
        <w:spacing w:before="279"/>
        <w:rPr>
          <w:rFonts w:hint="eastAsia"/>
          <w:b w:val="0"/>
          <w:sz w:val="32"/>
          <w:szCs w:val="24"/>
        </w:rPr>
      </w:pPr>
      <w:r>
        <w:rPr>
          <w:rFonts w:hint="eastAsia"/>
          <w:sz w:val="32"/>
          <w:szCs w:val="24"/>
        </w:rPr>
        <w:t>（十五）信丰县公共文化服务领域政务公开标准目录</w:t>
      </w:r>
      <w:r>
        <w:rPr>
          <w:rFonts w:hint="eastAsia"/>
          <w:sz w:val="32"/>
          <w:szCs w:val="24"/>
        </w:rPr>
        <w:tab/>
      </w:r>
      <w:r>
        <w:rPr>
          <w:rFonts w:hint="eastAsia"/>
          <w:sz w:val="32"/>
          <w:szCs w:val="24"/>
        </w:rPr>
        <w:t>79</w:t>
      </w:r>
    </w:p>
    <w:p w14:paraId="50DDC8C4">
      <w:pPr>
        <w:pStyle w:val="3"/>
        <w:tabs>
          <w:tab w:val="right" w:leader="dot" w:pos="13740"/>
        </w:tabs>
        <w:kinsoku w:val="0"/>
        <w:overflowPunct w:val="0"/>
        <w:rPr>
          <w:rFonts w:hint="eastAsia"/>
          <w:b w:val="0"/>
          <w:sz w:val="32"/>
          <w:szCs w:val="24"/>
        </w:rPr>
      </w:pPr>
      <w:r>
        <w:rPr>
          <w:rFonts w:hint="eastAsia"/>
          <w:sz w:val="32"/>
          <w:szCs w:val="24"/>
        </w:rPr>
        <w:t>（十六）安全生产领域政务公开标准目录</w:t>
      </w:r>
      <w:r>
        <w:rPr>
          <w:rFonts w:hint="eastAsia"/>
          <w:sz w:val="32"/>
          <w:szCs w:val="24"/>
        </w:rPr>
        <w:tab/>
      </w:r>
      <w:r>
        <w:rPr>
          <w:rFonts w:hint="eastAsia"/>
          <w:sz w:val="32"/>
          <w:szCs w:val="24"/>
        </w:rPr>
        <w:t>81</w:t>
      </w:r>
    </w:p>
    <w:p w14:paraId="6BC40516">
      <w:pPr>
        <w:pStyle w:val="3"/>
        <w:tabs>
          <w:tab w:val="right" w:leader="dot" w:pos="13740"/>
        </w:tabs>
        <w:kinsoku w:val="0"/>
        <w:overflowPunct w:val="0"/>
        <w:rPr>
          <w:rFonts w:hint="eastAsia"/>
          <w:b w:val="0"/>
          <w:sz w:val="32"/>
          <w:szCs w:val="24"/>
        </w:rPr>
      </w:pPr>
      <w:r>
        <w:rPr>
          <w:rFonts w:hint="eastAsia"/>
          <w:sz w:val="32"/>
          <w:szCs w:val="24"/>
        </w:rPr>
        <w:t>（十七）救灾生产领域政务公开标准目录</w:t>
      </w:r>
      <w:r>
        <w:rPr>
          <w:rFonts w:hint="eastAsia"/>
          <w:sz w:val="32"/>
          <w:szCs w:val="24"/>
        </w:rPr>
        <w:tab/>
      </w:r>
      <w:r>
        <w:rPr>
          <w:rFonts w:hint="eastAsia"/>
          <w:sz w:val="32"/>
          <w:szCs w:val="24"/>
        </w:rPr>
        <w:t>84</w:t>
      </w:r>
    </w:p>
    <w:p w14:paraId="07F7C1A6">
      <w:pPr>
        <w:pStyle w:val="3"/>
        <w:tabs>
          <w:tab w:val="right" w:leader="dot" w:pos="13740"/>
        </w:tabs>
        <w:kinsoku w:val="0"/>
        <w:overflowPunct w:val="0"/>
        <w:spacing w:before="279"/>
        <w:rPr>
          <w:rFonts w:hint="eastAsia"/>
          <w:b w:val="0"/>
          <w:sz w:val="32"/>
          <w:szCs w:val="24"/>
        </w:rPr>
      </w:pPr>
      <w:r>
        <w:rPr>
          <w:rFonts w:hint="eastAsia"/>
          <w:sz w:val="32"/>
          <w:szCs w:val="24"/>
        </w:rPr>
        <w:t>（十八）食品药品监管领域政务公开标准目录</w:t>
      </w:r>
      <w:r>
        <w:rPr>
          <w:rFonts w:hint="eastAsia"/>
          <w:sz w:val="32"/>
          <w:szCs w:val="24"/>
        </w:rPr>
        <w:tab/>
      </w:r>
      <w:r>
        <w:rPr>
          <w:rFonts w:hint="eastAsia"/>
          <w:sz w:val="32"/>
          <w:szCs w:val="24"/>
        </w:rPr>
        <w:t>88</w:t>
      </w:r>
    </w:p>
    <w:p w14:paraId="070A821C">
      <w:pPr>
        <w:pStyle w:val="3"/>
        <w:tabs>
          <w:tab w:val="right" w:leader="dot" w:pos="13740"/>
        </w:tabs>
        <w:kinsoku w:val="0"/>
        <w:overflowPunct w:val="0"/>
        <w:rPr>
          <w:rFonts w:hint="eastAsia"/>
          <w:b w:val="0"/>
          <w:sz w:val="32"/>
          <w:szCs w:val="24"/>
        </w:rPr>
      </w:pPr>
      <w:r>
        <w:rPr>
          <w:rFonts w:hint="eastAsia"/>
          <w:sz w:val="32"/>
          <w:szCs w:val="24"/>
        </w:rPr>
        <w:t>（十九）扶贫领域政务公开标准目录</w:t>
      </w:r>
      <w:r>
        <w:rPr>
          <w:rFonts w:hint="eastAsia"/>
          <w:sz w:val="32"/>
          <w:szCs w:val="24"/>
        </w:rPr>
        <w:tab/>
      </w:r>
      <w:r>
        <w:rPr>
          <w:rFonts w:hint="eastAsia"/>
          <w:sz w:val="32"/>
          <w:szCs w:val="24"/>
        </w:rPr>
        <w:t>90</w:t>
      </w:r>
    </w:p>
    <w:p w14:paraId="30E662F0">
      <w:pPr>
        <w:pStyle w:val="3"/>
        <w:tabs>
          <w:tab w:val="right" w:leader="dot" w:pos="13740"/>
        </w:tabs>
        <w:kinsoku w:val="0"/>
        <w:overflowPunct w:val="0"/>
        <w:rPr>
          <w:rFonts w:hint="eastAsia"/>
          <w:b w:val="0"/>
          <w:sz w:val="32"/>
          <w:szCs w:val="24"/>
        </w:rPr>
        <w:sectPr>
          <w:pgSz w:w="16840" w:h="11910" w:orient="landscape"/>
          <w:pgMar w:top="1100" w:right="2160" w:bottom="1220" w:left="820" w:header="0" w:footer="947" w:gutter="0"/>
          <w:lnNumType w:countBy="0" w:distance="360"/>
          <w:cols w:space="720" w:num="1"/>
        </w:sectPr>
      </w:pPr>
    </w:p>
    <w:p w14:paraId="68290812">
      <w:pPr>
        <w:pStyle w:val="2"/>
        <w:kinsoku w:val="0"/>
        <w:overflowPunct w:val="0"/>
        <w:spacing w:before="584"/>
        <w:ind w:left="3855"/>
        <w:rPr>
          <w:rFonts w:hint="eastAsia"/>
          <w:sz w:val="44"/>
          <w:szCs w:val="24"/>
        </w:rPr>
      </w:pPr>
      <w:r>
        <w:rPr>
          <w:rFonts w:hint="eastAsia"/>
          <w:sz w:val="44"/>
          <w:szCs w:val="24"/>
        </w:rPr>
        <w:t>（一）义务教育领域政务公开标准目录</w:t>
      </w:r>
    </w:p>
    <w:p w14:paraId="3D45768B">
      <w:pPr>
        <w:pStyle w:val="3"/>
        <w:kinsoku w:val="0"/>
        <w:overflowPunct w:val="0"/>
        <w:spacing w:before="15"/>
        <w:ind w:left="0"/>
        <w:rPr>
          <w:rFonts w:hint="eastAsia" w:ascii="方正小标宋简体" w:hAnsi="方正小标宋简体" w:eastAsia="方正小标宋简体"/>
          <w:b w:val="0"/>
          <w:sz w:val="18"/>
          <w:szCs w:val="24"/>
        </w:rPr>
      </w:pPr>
    </w:p>
    <w:tbl>
      <w:tblPr>
        <w:tblStyle w:val="4"/>
        <w:tblW w:w="0" w:type="auto"/>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6"/>
        <w:gridCol w:w="1181"/>
        <w:gridCol w:w="1178"/>
        <w:gridCol w:w="2135"/>
        <w:gridCol w:w="2128"/>
        <w:gridCol w:w="1026"/>
        <w:gridCol w:w="1036"/>
        <w:gridCol w:w="3001"/>
        <w:gridCol w:w="619"/>
        <w:gridCol w:w="619"/>
        <w:gridCol w:w="464"/>
        <w:gridCol w:w="636"/>
      </w:tblGrid>
      <w:tr w14:paraId="5E86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33" w:hRule="exact"/>
        </w:trPr>
        <w:tc>
          <w:tcPr>
            <w:tcW w:w="94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36B9E38">
            <w:pPr>
              <w:pStyle w:val="6"/>
              <w:kinsoku w:val="0"/>
              <w:overflowPunct w:val="0"/>
              <w:spacing w:before="497"/>
              <w:ind w:left="288"/>
              <w:rPr>
                <w:rFonts w:hint="default"/>
                <w:sz w:val="24"/>
                <w:szCs w:val="24"/>
              </w:rPr>
            </w:pPr>
            <w:r>
              <w:rPr>
                <w:rFonts w:hint="eastAsia" w:ascii="黑体" w:hAnsi="黑体" w:eastAsia="黑体"/>
                <w:sz w:val="18"/>
                <w:szCs w:val="24"/>
              </w:rPr>
              <w:t>序号</w:t>
            </w:r>
          </w:p>
        </w:tc>
        <w:tc>
          <w:tcPr>
            <w:tcW w:w="23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AC29E14">
            <w:pPr>
              <w:pStyle w:val="6"/>
              <w:kinsoku w:val="0"/>
              <w:overflowPunct w:val="0"/>
              <w:spacing w:before="123"/>
              <w:jc w:val="center"/>
              <w:rPr>
                <w:rFonts w:hint="default"/>
                <w:sz w:val="24"/>
                <w:szCs w:val="24"/>
              </w:rPr>
            </w:pPr>
            <w:r>
              <w:rPr>
                <w:rFonts w:hint="eastAsia" w:ascii="黑体" w:hAnsi="黑体" w:eastAsia="黑体"/>
                <w:sz w:val="18"/>
                <w:szCs w:val="24"/>
              </w:rPr>
              <w:t>公开事项</w:t>
            </w:r>
          </w:p>
        </w:tc>
        <w:tc>
          <w:tcPr>
            <w:tcW w:w="21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6206D91">
            <w:pPr>
              <w:pStyle w:val="6"/>
              <w:kinsoku w:val="0"/>
              <w:overflowPunct w:val="0"/>
              <w:spacing w:before="4"/>
              <w:rPr>
                <w:rFonts w:hint="eastAsia" w:ascii="方正小标宋简体" w:hAnsi="方正小标宋简体" w:eastAsia="方正小标宋简体"/>
                <w:sz w:val="24"/>
                <w:szCs w:val="24"/>
              </w:rPr>
            </w:pPr>
          </w:p>
          <w:p w14:paraId="3BDAB248">
            <w:pPr>
              <w:pStyle w:val="6"/>
              <w:kinsoku w:val="0"/>
              <w:overflowPunct w:val="0"/>
              <w:ind w:left="703"/>
              <w:rPr>
                <w:rFonts w:hint="eastAsia" w:ascii="黑体" w:hAnsi="黑体" w:eastAsia="黑体"/>
                <w:sz w:val="18"/>
                <w:szCs w:val="24"/>
              </w:rPr>
            </w:pPr>
            <w:r>
              <w:rPr>
                <w:rFonts w:hint="eastAsia" w:ascii="黑体" w:hAnsi="黑体" w:eastAsia="黑体"/>
                <w:sz w:val="18"/>
                <w:szCs w:val="24"/>
              </w:rPr>
              <w:t>公开内容</w:t>
            </w:r>
          </w:p>
          <w:p w14:paraId="41EF46C6">
            <w:pPr>
              <w:pStyle w:val="6"/>
              <w:kinsoku w:val="0"/>
              <w:overflowPunct w:val="0"/>
              <w:spacing w:before="4"/>
              <w:ind w:left="703"/>
              <w:rPr>
                <w:rFonts w:hint="default"/>
                <w:sz w:val="24"/>
                <w:szCs w:val="24"/>
              </w:rPr>
            </w:pPr>
            <w:r>
              <w:rPr>
                <w:rFonts w:hint="eastAsia" w:ascii="黑体" w:hAnsi="黑体" w:eastAsia="黑体"/>
                <w:sz w:val="18"/>
                <w:szCs w:val="24"/>
              </w:rPr>
              <w:t>（要素）</w:t>
            </w:r>
          </w:p>
        </w:tc>
        <w:tc>
          <w:tcPr>
            <w:tcW w:w="212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B937B45">
            <w:pPr>
              <w:pStyle w:val="6"/>
              <w:kinsoku w:val="0"/>
              <w:overflowPunct w:val="0"/>
              <w:rPr>
                <w:rFonts w:hint="eastAsia" w:ascii="方正小标宋简体" w:hAnsi="方正小标宋简体" w:eastAsia="方正小标宋简体"/>
                <w:sz w:val="18"/>
                <w:szCs w:val="24"/>
              </w:rPr>
            </w:pPr>
          </w:p>
          <w:p w14:paraId="6C319483">
            <w:pPr>
              <w:pStyle w:val="6"/>
              <w:kinsoku w:val="0"/>
              <w:overflowPunct w:val="0"/>
              <w:spacing w:before="14"/>
              <w:rPr>
                <w:rFonts w:hint="eastAsia" w:ascii="方正小标宋简体" w:hAnsi="方正小标宋简体" w:eastAsia="方正小标宋简体"/>
                <w:sz w:val="13"/>
                <w:szCs w:val="24"/>
              </w:rPr>
            </w:pPr>
          </w:p>
          <w:p w14:paraId="1AA5A623">
            <w:pPr>
              <w:pStyle w:val="6"/>
              <w:kinsoku w:val="0"/>
              <w:overflowPunct w:val="0"/>
              <w:ind w:left="700"/>
              <w:rPr>
                <w:rFonts w:hint="default"/>
                <w:sz w:val="24"/>
                <w:szCs w:val="24"/>
              </w:rPr>
            </w:pPr>
            <w:r>
              <w:rPr>
                <w:rFonts w:hint="eastAsia" w:ascii="黑体" w:hAnsi="黑体" w:eastAsia="黑体"/>
                <w:sz w:val="18"/>
                <w:szCs w:val="24"/>
              </w:rPr>
              <w:t>公开依据</w:t>
            </w:r>
          </w:p>
        </w:tc>
        <w:tc>
          <w:tcPr>
            <w:tcW w:w="102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781C2B1">
            <w:pPr>
              <w:pStyle w:val="6"/>
              <w:kinsoku w:val="0"/>
              <w:overflowPunct w:val="0"/>
              <w:spacing w:before="4"/>
              <w:rPr>
                <w:rFonts w:hint="eastAsia" w:ascii="方正小标宋简体" w:hAnsi="方正小标宋简体" w:eastAsia="方正小标宋简体"/>
                <w:sz w:val="24"/>
                <w:szCs w:val="24"/>
              </w:rPr>
            </w:pPr>
          </w:p>
          <w:p w14:paraId="23F3B4A3">
            <w:pPr>
              <w:pStyle w:val="6"/>
              <w:kinsoku w:val="0"/>
              <w:overflowPunct w:val="0"/>
              <w:spacing w:line="244" w:lineRule="auto"/>
              <w:ind w:left="328" w:right="324"/>
              <w:rPr>
                <w:rFonts w:hint="default"/>
                <w:sz w:val="24"/>
                <w:szCs w:val="24"/>
              </w:rPr>
            </w:pPr>
            <w:r>
              <w:rPr>
                <w:rFonts w:hint="eastAsia" w:ascii="黑体" w:hAnsi="黑体" w:eastAsia="黑体"/>
                <w:sz w:val="18"/>
                <w:szCs w:val="24"/>
              </w:rPr>
              <w:t>公开时限</w:t>
            </w:r>
          </w:p>
        </w:tc>
        <w:tc>
          <w:tcPr>
            <w:tcW w:w="10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3ACCDB2">
            <w:pPr>
              <w:pStyle w:val="6"/>
              <w:kinsoku w:val="0"/>
              <w:overflowPunct w:val="0"/>
              <w:spacing w:before="4"/>
              <w:rPr>
                <w:rFonts w:hint="eastAsia" w:ascii="方正小标宋简体" w:hAnsi="方正小标宋简体" w:eastAsia="方正小标宋简体"/>
                <w:sz w:val="24"/>
                <w:szCs w:val="24"/>
              </w:rPr>
            </w:pPr>
          </w:p>
          <w:p w14:paraId="03DC4529">
            <w:pPr>
              <w:pStyle w:val="6"/>
              <w:kinsoku w:val="0"/>
              <w:overflowPunct w:val="0"/>
              <w:spacing w:line="244" w:lineRule="auto"/>
              <w:ind w:left="333" w:right="331"/>
              <w:rPr>
                <w:rFonts w:hint="default"/>
                <w:sz w:val="24"/>
                <w:szCs w:val="24"/>
              </w:rPr>
            </w:pPr>
            <w:r>
              <w:rPr>
                <w:rFonts w:hint="eastAsia" w:ascii="黑体" w:hAnsi="黑体" w:eastAsia="黑体"/>
                <w:sz w:val="18"/>
                <w:szCs w:val="24"/>
              </w:rPr>
              <w:t>公开主体</w:t>
            </w:r>
          </w:p>
        </w:tc>
        <w:tc>
          <w:tcPr>
            <w:tcW w:w="300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9C66DA4">
            <w:pPr>
              <w:pStyle w:val="6"/>
              <w:kinsoku w:val="0"/>
              <w:overflowPunct w:val="0"/>
              <w:rPr>
                <w:rFonts w:hint="eastAsia" w:ascii="方正小标宋简体" w:hAnsi="方正小标宋简体" w:eastAsia="方正小标宋简体"/>
                <w:sz w:val="18"/>
                <w:szCs w:val="24"/>
              </w:rPr>
            </w:pPr>
          </w:p>
          <w:p w14:paraId="720FA8BF">
            <w:pPr>
              <w:pStyle w:val="6"/>
              <w:kinsoku w:val="0"/>
              <w:overflowPunct w:val="0"/>
              <w:spacing w:before="14"/>
              <w:rPr>
                <w:rFonts w:hint="eastAsia" w:ascii="方正小标宋简体" w:hAnsi="方正小标宋简体" w:eastAsia="方正小标宋简体"/>
                <w:sz w:val="13"/>
                <w:szCs w:val="24"/>
              </w:rPr>
            </w:pPr>
          </w:p>
          <w:p w14:paraId="78A0E865">
            <w:pPr>
              <w:pStyle w:val="6"/>
              <w:kinsoku w:val="0"/>
              <w:overflowPunct w:val="0"/>
              <w:ind w:left="864"/>
              <w:rPr>
                <w:rFonts w:hint="default"/>
                <w:sz w:val="24"/>
                <w:szCs w:val="24"/>
              </w:rPr>
            </w:pPr>
            <w:r>
              <w:rPr>
                <w:rFonts w:hint="eastAsia" w:ascii="黑体" w:hAnsi="黑体" w:eastAsia="黑体"/>
                <w:sz w:val="18"/>
                <w:szCs w:val="24"/>
              </w:rPr>
              <w:t>公开渠道和载体</w:t>
            </w:r>
          </w:p>
        </w:tc>
        <w:tc>
          <w:tcPr>
            <w:tcW w:w="12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3F4D516">
            <w:pPr>
              <w:pStyle w:val="6"/>
              <w:kinsoku w:val="0"/>
              <w:overflowPunct w:val="0"/>
              <w:spacing w:before="123"/>
              <w:ind w:left="254"/>
              <w:rPr>
                <w:rFonts w:hint="default"/>
                <w:sz w:val="24"/>
                <w:szCs w:val="24"/>
              </w:rPr>
            </w:pPr>
            <w:r>
              <w:rPr>
                <w:rFonts w:hint="eastAsia" w:ascii="黑体" w:hAnsi="黑体" w:eastAsia="黑体"/>
                <w:sz w:val="18"/>
                <w:szCs w:val="24"/>
              </w:rPr>
              <w:t>公开对象</w:t>
            </w:r>
          </w:p>
        </w:tc>
        <w:tc>
          <w:tcPr>
            <w:tcW w:w="11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16E5F30">
            <w:pPr>
              <w:pStyle w:val="6"/>
              <w:kinsoku w:val="0"/>
              <w:overflowPunct w:val="0"/>
              <w:spacing w:before="123"/>
              <w:ind w:left="184"/>
              <w:rPr>
                <w:rFonts w:hint="default"/>
                <w:sz w:val="24"/>
                <w:szCs w:val="24"/>
              </w:rPr>
            </w:pPr>
            <w:r>
              <w:rPr>
                <w:rFonts w:hint="eastAsia" w:ascii="黑体" w:hAnsi="黑体" w:eastAsia="黑体"/>
                <w:sz w:val="18"/>
                <w:szCs w:val="24"/>
              </w:rPr>
              <w:t>公开方式</w:t>
            </w:r>
          </w:p>
        </w:tc>
      </w:tr>
      <w:tr w14:paraId="0DD4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49" w:hRule="exact"/>
        </w:trPr>
        <w:tc>
          <w:tcPr>
            <w:tcW w:w="94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F844331">
            <w:pPr>
              <w:pStyle w:val="6"/>
              <w:kinsoku w:val="0"/>
              <w:overflowPunct w:val="0"/>
              <w:spacing w:before="123"/>
              <w:ind w:left="184"/>
              <w:rPr>
                <w:rFonts w:hint="default"/>
                <w:sz w:val="24"/>
                <w:szCs w:val="24"/>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608881">
            <w:pPr>
              <w:pStyle w:val="6"/>
              <w:kinsoku w:val="0"/>
              <w:overflowPunct w:val="0"/>
              <w:spacing w:before="13"/>
              <w:rPr>
                <w:rFonts w:hint="eastAsia" w:ascii="方正小标宋简体" w:hAnsi="方正小标宋简体" w:eastAsia="方正小标宋简体"/>
                <w:sz w:val="14"/>
                <w:szCs w:val="24"/>
              </w:rPr>
            </w:pPr>
          </w:p>
          <w:p w14:paraId="00620494">
            <w:pPr>
              <w:pStyle w:val="6"/>
              <w:kinsoku w:val="0"/>
              <w:overflowPunct w:val="0"/>
              <w:ind w:left="225"/>
              <w:rPr>
                <w:rFonts w:hint="default"/>
                <w:sz w:val="24"/>
                <w:szCs w:val="24"/>
              </w:rPr>
            </w:pPr>
            <w:r>
              <w:rPr>
                <w:rFonts w:hint="eastAsia" w:ascii="黑体" w:hAnsi="黑体" w:eastAsia="黑体"/>
                <w:sz w:val="18"/>
                <w:szCs w:val="24"/>
              </w:rPr>
              <w:t>一级事项</w:t>
            </w:r>
          </w:p>
        </w:tc>
        <w:tc>
          <w:tcPr>
            <w:tcW w:w="11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90FEAE">
            <w:pPr>
              <w:pStyle w:val="6"/>
              <w:kinsoku w:val="0"/>
              <w:overflowPunct w:val="0"/>
              <w:spacing w:before="13"/>
              <w:rPr>
                <w:rFonts w:hint="eastAsia" w:ascii="方正小标宋简体" w:hAnsi="方正小标宋简体" w:eastAsia="方正小标宋简体"/>
                <w:sz w:val="14"/>
                <w:szCs w:val="24"/>
              </w:rPr>
            </w:pPr>
          </w:p>
          <w:p w14:paraId="099296E3">
            <w:pPr>
              <w:pStyle w:val="6"/>
              <w:kinsoku w:val="0"/>
              <w:overflowPunct w:val="0"/>
              <w:ind w:left="225"/>
              <w:rPr>
                <w:rFonts w:hint="default"/>
                <w:sz w:val="24"/>
                <w:szCs w:val="24"/>
              </w:rPr>
            </w:pPr>
            <w:r>
              <w:rPr>
                <w:rFonts w:hint="eastAsia" w:ascii="黑体" w:hAnsi="黑体" w:eastAsia="黑体"/>
                <w:sz w:val="18"/>
                <w:szCs w:val="24"/>
              </w:rPr>
              <w:t>二级事项</w:t>
            </w:r>
          </w:p>
        </w:tc>
        <w:tc>
          <w:tcPr>
            <w:tcW w:w="21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93A78F7">
            <w:pPr>
              <w:pStyle w:val="6"/>
              <w:kinsoku w:val="0"/>
              <w:overflowPunct w:val="0"/>
              <w:ind w:left="225"/>
              <w:rPr>
                <w:rFonts w:hint="default"/>
                <w:sz w:val="24"/>
                <w:szCs w:val="24"/>
              </w:rPr>
            </w:pPr>
          </w:p>
        </w:tc>
        <w:tc>
          <w:tcPr>
            <w:tcW w:w="212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C6EAA5D">
            <w:pPr>
              <w:pStyle w:val="6"/>
              <w:kinsoku w:val="0"/>
              <w:overflowPunct w:val="0"/>
              <w:ind w:left="225"/>
              <w:rPr>
                <w:rFonts w:hint="default"/>
                <w:sz w:val="24"/>
                <w:szCs w:val="24"/>
              </w:rPr>
            </w:pPr>
          </w:p>
        </w:tc>
        <w:tc>
          <w:tcPr>
            <w:tcW w:w="10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E71E3CF">
            <w:pPr>
              <w:pStyle w:val="6"/>
              <w:kinsoku w:val="0"/>
              <w:overflowPunct w:val="0"/>
              <w:ind w:left="225"/>
              <w:rPr>
                <w:rFonts w:hint="default"/>
                <w:sz w:val="24"/>
                <w:szCs w:val="24"/>
              </w:rPr>
            </w:pPr>
          </w:p>
        </w:tc>
        <w:tc>
          <w:tcPr>
            <w:tcW w:w="10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EEE68C">
            <w:pPr>
              <w:pStyle w:val="6"/>
              <w:kinsoku w:val="0"/>
              <w:overflowPunct w:val="0"/>
              <w:ind w:left="225"/>
              <w:rPr>
                <w:rFonts w:hint="default"/>
                <w:sz w:val="24"/>
                <w:szCs w:val="24"/>
              </w:rPr>
            </w:pPr>
          </w:p>
        </w:tc>
        <w:tc>
          <w:tcPr>
            <w:tcW w:w="30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333CD69">
            <w:pPr>
              <w:pStyle w:val="6"/>
              <w:kinsoku w:val="0"/>
              <w:overflowPunct w:val="0"/>
              <w:ind w:left="225"/>
              <w:rPr>
                <w:rFonts w:hint="default"/>
                <w:sz w:val="24"/>
                <w:szCs w:val="24"/>
              </w:rPr>
            </w:pP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3A5160">
            <w:pPr>
              <w:pStyle w:val="6"/>
              <w:kinsoku w:val="0"/>
              <w:overflowPunct w:val="0"/>
              <w:spacing w:before="111" w:line="244" w:lineRule="auto"/>
              <w:ind w:left="213" w:right="122" w:hanging="89"/>
              <w:rPr>
                <w:rFonts w:hint="default"/>
                <w:sz w:val="24"/>
                <w:szCs w:val="24"/>
              </w:rPr>
            </w:pPr>
            <w:r>
              <w:rPr>
                <w:rFonts w:hint="eastAsia" w:ascii="黑体" w:hAnsi="黑体" w:eastAsia="黑体"/>
                <w:sz w:val="18"/>
                <w:szCs w:val="24"/>
              </w:rPr>
              <w:t>全社会</w:t>
            </w: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C21E61">
            <w:pPr>
              <w:pStyle w:val="6"/>
              <w:kinsoku w:val="0"/>
              <w:overflowPunct w:val="0"/>
              <w:spacing w:before="111" w:line="244" w:lineRule="auto"/>
              <w:ind w:left="124" w:right="122"/>
              <w:rPr>
                <w:rFonts w:hint="default"/>
                <w:sz w:val="24"/>
                <w:szCs w:val="24"/>
              </w:rPr>
            </w:pPr>
            <w:r>
              <w:rPr>
                <w:rFonts w:hint="eastAsia" w:ascii="黑体" w:hAnsi="黑体" w:eastAsia="黑体"/>
                <w:sz w:val="18"/>
                <w:szCs w:val="24"/>
              </w:rPr>
              <w:t>特定群体</w:t>
            </w:r>
          </w:p>
        </w:tc>
        <w:tc>
          <w:tcPr>
            <w:tcW w:w="4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709F61">
            <w:pPr>
              <w:pStyle w:val="6"/>
              <w:kinsoku w:val="0"/>
              <w:overflowPunct w:val="0"/>
              <w:spacing w:before="111" w:line="244" w:lineRule="auto"/>
              <w:ind w:left="136" w:right="134"/>
              <w:rPr>
                <w:rFonts w:hint="default"/>
                <w:sz w:val="24"/>
                <w:szCs w:val="24"/>
              </w:rPr>
            </w:pPr>
            <w:r>
              <w:rPr>
                <w:rFonts w:hint="eastAsia" w:ascii="黑体" w:hAnsi="黑体" w:eastAsia="黑体"/>
                <w:sz w:val="18"/>
                <w:szCs w:val="24"/>
              </w:rPr>
              <w:t>主动</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6AA6FA">
            <w:pPr>
              <w:pStyle w:val="6"/>
              <w:kinsoku w:val="0"/>
              <w:overflowPunct w:val="0"/>
              <w:spacing w:line="244" w:lineRule="auto"/>
              <w:ind w:left="132" w:right="132"/>
              <w:jc w:val="both"/>
              <w:rPr>
                <w:rFonts w:hint="default"/>
                <w:sz w:val="24"/>
                <w:szCs w:val="24"/>
              </w:rPr>
            </w:pPr>
            <w:r>
              <w:rPr>
                <w:rFonts w:hint="eastAsia" w:ascii="黑体" w:hAnsi="黑体" w:eastAsia="黑体"/>
                <w:sz w:val="18"/>
                <w:szCs w:val="24"/>
              </w:rPr>
              <w:t>依申请公开</w:t>
            </w:r>
          </w:p>
        </w:tc>
      </w:tr>
      <w:tr w14:paraId="0152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24" w:hRule="exact"/>
        </w:trPr>
        <w:tc>
          <w:tcPr>
            <w:tcW w:w="9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AB3DDE">
            <w:pPr>
              <w:pStyle w:val="6"/>
              <w:kinsoku w:val="0"/>
              <w:overflowPunct w:val="0"/>
              <w:rPr>
                <w:rFonts w:hint="eastAsia" w:ascii="方正小标宋简体" w:hAnsi="方正小标宋简体" w:eastAsia="方正小标宋简体"/>
                <w:sz w:val="18"/>
                <w:szCs w:val="24"/>
              </w:rPr>
            </w:pPr>
          </w:p>
          <w:p w14:paraId="29F020EE">
            <w:pPr>
              <w:pStyle w:val="6"/>
              <w:kinsoku w:val="0"/>
              <w:overflowPunct w:val="0"/>
              <w:spacing w:before="4"/>
              <w:rPr>
                <w:rFonts w:hint="eastAsia" w:ascii="方正小标宋简体" w:hAnsi="方正小标宋简体" w:eastAsia="方正小标宋简体"/>
                <w:sz w:val="12"/>
                <w:szCs w:val="24"/>
              </w:rPr>
            </w:pPr>
          </w:p>
          <w:p w14:paraId="568DAFEC">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2175BD">
            <w:pPr>
              <w:pStyle w:val="6"/>
              <w:kinsoku w:val="0"/>
              <w:overflowPunct w:val="0"/>
              <w:rPr>
                <w:rFonts w:hint="eastAsia" w:ascii="方正小标宋简体" w:hAnsi="方正小标宋简体" w:eastAsia="方正小标宋简体"/>
                <w:sz w:val="18"/>
                <w:szCs w:val="24"/>
              </w:rPr>
            </w:pPr>
          </w:p>
          <w:p w14:paraId="017474B3">
            <w:pPr>
              <w:pStyle w:val="6"/>
              <w:kinsoku w:val="0"/>
              <w:overflowPunct w:val="0"/>
              <w:spacing w:before="4"/>
              <w:rPr>
                <w:rFonts w:hint="eastAsia" w:ascii="方正小标宋简体" w:hAnsi="方正小标宋简体" w:eastAsia="方正小标宋简体"/>
                <w:sz w:val="12"/>
                <w:szCs w:val="24"/>
              </w:rPr>
            </w:pPr>
          </w:p>
          <w:p w14:paraId="4C8ACD02">
            <w:pPr>
              <w:pStyle w:val="6"/>
              <w:kinsoku w:val="0"/>
              <w:overflowPunct w:val="0"/>
              <w:ind w:left="225"/>
              <w:rPr>
                <w:rFonts w:hint="default"/>
                <w:sz w:val="24"/>
                <w:szCs w:val="24"/>
              </w:rPr>
            </w:pPr>
            <w:r>
              <w:rPr>
                <w:rFonts w:hint="eastAsia" w:ascii="仿宋_GB2312" w:hAnsi="仿宋_GB2312" w:eastAsia="仿宋_GB2312"/>
                <w:sz w:val="18"/>
                <w:szCs w:val="24"/>
              </w:rPr>
              <w:t>财务信息</w:t>
            </w:r>
          </w:p>
        </w:tc>
        <w:tc>
          <w:tcPr>
            <w:tcW w:w="11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32D89A">
            <w:pPr>
              <w:pStyle w:val="6"/>
              <w:kinsoku w:val="0"/>
              <w:overflowPunct w:val="0"/>
              <w:rPr>
                <w:rFonts w:hint="eastAsia" w:ascii="方正小标宋简体" w:hAnsi="方正小标宋简体" w:eastAsia="方正小标宋简体"/>
                <w:sz w:val="18"/>
                <w:szCs w:val="24"/>
              </w:rPr>
            </w:pPr>
          </w:p>
          <w:p w14:paraId="0C1C1C31">
            <w:pPr>
              <w:pStyle w:val="6"/>
              <w:kinsoku w:val="0"/>
              <w:overflowPunct w:val="0"/>
              <w:spacing w:before="4"/>
              <w:rPr>
                <w:rFonts w:hint="eastAsia" w:ascii="方正小标宋简体" w:hAnsi="方正小标宋简体" w:eastAsia="方正小标宋简体"/>
                <w:sz w:val="12"/>
                <w:szCs w:val="24"/>
              </w:rPr>
            </w:pPr>
          </w:p>
          <w:p w14:paraId="760AE6C8">
            <w:pPr>
              <w:pStyle w:val="6"/>
              <w:kinsoku w:val="0"/>
              <w:overflowPunct w:val="0"/>
              <w:ind w:left="225"/>
              <w:rPr>
                <w:rFonts w:hint="default"/>
                <w:sz w:val="24"/>
                <w:szCs w:val="24"/>
              </w:rPr>
            </w:pPr>
            <w:r>
              <w:rPr>
                <w:rFonts w:hint="eastAsia" w:ascii="仿宋_GB2312" w:hAnsi="仿宋_GB2312" w:eastAsia="仿宋_GB2312"/>
                <w:sz w:val="18"/>
                <w:szCs w:val="24"/>
              </w:rPr>
              <w:t>财务信息</w:t>
            </w:r>
          </w:p>
        </w:tc>
        <w:tc>
          <w:tcPr>
            <w:tcW w:w="2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269BB6">
            <w:pPr>
              <w:pStyle w:val="6"/>
              <w:kinsoku w:val="0"/>
              <w:overflowPunct w:val="0"/>
              <w:spacing w:before="13"/>
              <w:rPr>
                <w:rFonts w:hint="eastAsia" w:ascii="方正小标宋简体" w:hAnsi="方正小标宋简体" w:eastAsia="方正小标宋简体"/>
                <w:sz w:val="14"/>
                <w:szCs w:val="24"/>
              </w:rPr>
            </w:pPr>
          </w:p>
          <w:p w14:paraId="76FE3356">
            <w:pPr>
              <w:pStyle w:val="6"/>
              <w:kinsoku w:val="0"/>
              <w:overflowPunct w:val="0"/>
              <w:spacing w:line="244" w:lineRule="auto"/>
              <w:ind w:left="105" w:right="99"/>
              <w:jc w:val="both"/>
              <w:rPr>
                <w:rFonts w:hint="default"/>
                <w:sz w:val="24"/>
                <w:szCs w:val="24"/>
              </w:rPr>
            </w:pPr>
            <w:r>
              <w:rPr>
                <w:rFonts w:hint="eastAsia" w:ascii="仿宋_GB2312" w:hAnsi="仿宋_GB2312" w:eastAsia="仿宋_GB2312"/>
                <w:spacing w:val="-6"/>
                <w:sz w:val="18"/>
                <w:szCs w:val="24"/>
              </w:rPr>
              <w:t>财务管理及监督办法、年度经费预决算信息、收费</w:t>
            </w:r>
            <w:r>
              <w:rPr>
                <w:rFonts w:hint="eastAsia" w:ascii="仿宋_GB2312" w:hAnsi="仿宋_GB2312" w:eastAsia="仿宋_GB2312"/>
                <w:sz w:val="18"/>
                <w:szCs w:val="24"/>
              </w:rPr>
              <w:t>项目及收费标准。</w:t>
            </w:r>
          </w:p>
        </w:tc>
        <w:tc>
          <w:tcPr>
            <w:tcW w:w="21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784AA8">
            <w:pPr>
              <w:pStyle w:val="6"/>
              <w:kinsoku w:val="0"/>
              <w:overflowPunct w:val="0"/>
              <w:rPr>
                <w:rFonts w:hint="eastAsia" w:ascii="方正小标宋简体" w:hAnsi="方正小标宋简体" w:eastAsia="方正小标宋简体"/>
                <w:sz w:val="18"/>
                <w:szCs w:val="24"/>
              </w:rPr>
            </w:pPr>
          </w:p>
          <w:p w14:paraId="74BDEEB9">
            <w:pPr>
              <w:pStyle w:val="6"/>
              <w:kinsoku w:val="0"/>
              <w:overflowPunct w:val="0"/>
              <w:spacing w:before="4"/>
              <w:rPr>
                <w:rFonts w:hint="eastAsia" w:ascii="方正小标宋简体" w:hAnsi="方正小标宋简体" w:eastAsia="方正小标宋简体"/>
                <w:sz w:val="12"/>
                <w:szCs w:val="24"/>
              </w:rPr>
            </w:pPr>
          </w:p>
          <w:p w14:paraId="76E3636F">
            <w:pPr>
              <w:pStyle w:val="6"/>
              <w:kinsoku w:val="0"/>
              <w:overflowPunct w:val="0"/>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102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9D33A1">
            <w:pPr>
              <w:pStyle w:val="6"/>
              <w:kinsoku w:val="0"/>
              <w:overflowPunct w:val="0"/>
              <w:spacing w:line="244" w:lineRule="auto"/>
              <w:ind w:left="103" w:right="142"/>
              <w:jc w:val="both"/>
              <w:rPr>
                <w:rFonts w:hint="default"/>
                <w:sz w:val="24"/>
                <w:szCs w:val="24"/>
              </w:rPr>
            </w:pPr>
            <w:r>
              <w:rPr>
                <w:rFonts w:hint="eastAsia" w:ascii="仿宋_GB2312" w:hAnsi="仿宋_GB2312" w:eastAsia="仿宋_GB2312"/>
                <w:sz w:val="18"/>
                <w:szCs w:val="24"/>
              </w:rPr>
              <w:t>信息形成或者变更之日起20个工作日内</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13406D">
            <w:pPr>
              <w:pStyle w:val="6"/>
              <w:kinsoku w:val="0"/>
              <w:overflowPunct w:val="0"/>
              <w:spacing w:before="13"/>
              <w:rPr>
                <w:rFonts w:hint="eastAsia" w:ascii="方正小标宋简体" w:hAnsi="方正小标宋简体" w:eastAsia="方正小标宋简体"/>
                <w:sz w:val="14"/>
                <w:szCs w:val="24"/>
              </w:rPr>
            </w:pPr>
          </w:p>
          <w:p w14:paraId="7BCF0E27">
            <w:pPr>
              <w:pStyle w:val="6"/>
              <w:kinsoku w:val="0"/>
              <w:overflowPunct w:val="0"/>
              <w:spacing w:line="244" w:lineRule="auto"/>
              <w:ind w:left="103" w:right="203"/>
              <w:jc w:val="both"/>
              <w:rPr>
                <w:rFonts w:hint="default"/>
                <w:sz w:val="24"/>
                <w:szCs w:val="24"/>
              </w:rPr>
            </w:pPr>
            <w:r>
              <w:rPr>
                <w:rFonts w:hint="eastAsia" w:ascii="仿宋_GB2312" w:hAnsi="仿宋_GB2312" w:eastAsia="仿宋_GB2312"/>
                <w:sz w:val="18"/>
                <w:szCs w:val="24"/>
              </w:rPr>
              <w:t>各乡镇义务教育学校</w:t>
            </w:r>
          </w:p>
        </w:tc>
        <w:tc>
          <w:tcPr>
            <w:tcW w:w="30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C7C27D">
            <w:pPr>
              <w:pStyle w:val="6"/>
              <w:kinsoku w:val="0"/>
              <w:overflowPunct w:val="0"/>
              <w:spacing w:before="8"/>
              <w:rPr>
                <w:rFonts w:hint="eastAsia" w:ascii="方正小标宋简体" w:hAnsi="方正小标宋简体" w:eastAsia="方正小标宋简体"/>
                <w:sz w:val="22"/>
                <w:szCs w:val="24"/>
              </w:rPr>
            </w:pPr>
          </w:p>
          <w:p w14:paraId="6CE5BC78">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DA81A69">
            <w:pPr>
              <w:pStyle w:val="6"/>
              <w:kinsoku w:val="0"/>
              <w:overflowPunct w:val="0"/>
              <w:spacing w:before="4"/>
              <w:ind w:left="103"/>
              <w:rPr>
                <w:rFonts w:hint="default"/>
                <w:sz w:val="24"/>
                <w:szCs w:val="24"/>
              </w:rPr>
            </w:pPr>
            <w:r>
              <w:rPr>
                <w:rFonts w:hint="eastAsia" w:ascii="仿宋_GB2312" w:hAnsi="仿宋_GB2312" w:eastAsia="仿宋_GB2312"/>
                <w:sz w:val="18"/>
                <w:szCs w:val="24"/>
              </w:rPr>
              <w:t>■公开查阅点</w:t>
            </w: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8BEBF2">
            <w:pPr>
              <w:pStyle w:val="6"/>
              <w:kinsoku w:val="0"/>
              <w:overflowPunct w:val="0"/>
              <w:rPr>
                <w:rFonts w:hint="eastAsia" w:ascii="方正小标宋简体" w:hAnsi="方正小标宋简体" w:eastAsia="方正小标宋简体"/>
                <w:sz w:val="18"/>
                <w:szCs w:val="24"/>
              </w:rPr>
            </w:pPr>
          </w:p>
          <w:p w14:paraId="3497ABB7">
            <w:pPr>
              <w:pStyle w:val="6"/>
              <w:kinsoku w:val="0"/>
              <w:overflowPunct w:val="0"/>
              <w:spacing w:before="4"/>
              <w:rPr>
                <w:rFonts w:hint="eastAsia" w:ascii="方正小标宋简体" w:hAnsi="方正小标宋简体" w:eastAsia="方正小标宋简体"/>
                <w:sz w:val="12"/>
                <w:szCs w:val="24"/>
              </w:rPr>
            </w:pPr>
          </w:p>
          <w:p w14:paraId="37E386E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A35301">
            <w:pPr>
              <w:rPr>
                <w:rFonts w:hint="default"/>
                <w:sz w:val="24"/>
                <w:szCs w:val="24"/>
              </w:rPr>
            </w:pPr>
          </w:p>
        </w:tc>
        <w:tc>
          <w:tcPr>
            <w:tcW w:w="4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C73A33">
            <w:pPr>
              <w:pStyle w:val="6"/>
              <w:kinsoku w:val="0"/>
              <w:overflowPunct w:val="0"/>
              <w:rPr>
                <w:rFonts w:hint="eastAsia" w:ascii="方正小标宋简体" w:hAnsi="方正小标宋简体" w:eastAsia="方正小标宋简体"/>
                <w:sz w:val="18"/>
                <w:szCs w:val="24"/>
              </w:rPr>
            </w:pPr>
          </w:p>
          <w:p w14:paraId="7C4F5EA7">
            <w:pPr>
              <w:pStyle w:val="6"/>
              <w:kinsoku w:val="0"/>
              <w:overflowPunct w:val="0"/>
              <w:spacing w:before="4"/>
              <w:rPr>
                <w:rFonts w:hint="eastAsia" w:ascii="方正小标宋简体" w:hAnsi="方正小标宋简体" w:eastAsia="方正小标宋简体"/>
                <w:sz w:val="12"/>
                <w:szCs w:val="24"/>
              </w:rPr>
            </w:pPr>
          </w:p>
          <w:p w14:paraId="318C77B8">
            <w:pPr>
              <w:pStyle w:val="6"/>
              <w:kinsoku w:val="0"/>
              <w:overflowPunct w:val="0"/>
              <w:ind w:left="136"/>
              <w:rPr>
                <w:rFonts w:hint="default"/>
                <w:sz w:val="24"/>
                <w:szCs w:val="24"/>
              </w:rPr>
            </w:pPr>
            <w:r>
              <w:rPr>
                <w:rFonts w:hint="eastAsia" w:ascii="仿宋_GB2312" w:hAnsi="仿宋_GB2312" w:eastAsia="仿宋_GB2312"/>
                <w:sz w:val="18"/>
                <w:szCs w:val="24"/>
              </w:rPr>
              <w:t>√</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37089C">
            <w:pPr>
              <w:rPr>
                <w:rFonts w:hint="default"/>
                <w:sz w:val="24"/>
                <w:szCs w:val="24"/>
              </w:rPr>
            </w:pPr>
          </w:p>
        </w:tc>
      </w:tr>
      <w:tr w14:paraId="140B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07" w:hRule="exact"/>
        </w:trPr>
        <w:tc>
          <w:tcPr>
            <w:tcW w:w="9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5A74B5">
            <w:pPr>
              <w:pStyle w:val="6"/>
              <w:kinsoku w:val="0"/>
              <w:overflowPunct w:val="0"/>
              <w:rPr>
                <w:rFonts w:hint="eastAsia" w:ascii="方正小标宋简体" w:hAnsi="方正小标宋简体" w:eastAsia="方正小标宋简体"/>
                <w:sz w:val="18"/>
                <w:szCs w:val="24"/>
              </w:rPr>
            </w:pPr>
          </w:p>
          <w:p w14:paraId="629DBD50">
            <w:pPr>
              <w:pStyle w:val="6"/>
              <w:kinsoku w:val="0"/>
              <w:overflowPunct w:val="0"/>
              <w:rPr>
                <w:rFonts w:hint="eastAsia" w:ascii="方正小标宋简体" w:hAnsi="方正小标宋简体" w:eastAsia="方正小标宋简体"/>
                <w:sz w:val="18"/>
                <w:szCs w:val="24"/>
              </w:rPr>
            </w:pPr>
          </w:p>
          <w:p w14:paraId="48AF7B97">
            <w:pPr>
              <w:pStyle w:val="6"/>
              <w:kinsoku w:val="0"/>
              <w:overflowPunct w:val="0"/>
              <w:spacing w:before="150"/>
              <w:ind w:right="1"/>
              <w:jc w:val="center"/>
              <w:rPr>
                <w:rFonts w:hint="default"/>
                <w:sz w:val="24"/>
                <w:szCs w:val="24"/>
              </w:rPr>
            </w:pPr>
            <w:r>
              <w:rPr>
                <w:rFonts w:hint="eastAsia" w:ascii="仿宋_GB2312" w:hAnsi="仿宋_GB2312" w:eastAsia="仿宋_GB2312"/>
                <w:sz w:val="18"/>
                <w:szCs w:val="24"/>
              </w:rPr>
              <w:t>2</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0B2D2A">
            <w:pPr>
              <w:pStyle w:val="6"/>
              <w:kinsoku w:val="0"/>
              <w:overflowPunct w:val="0"/>
              <w:rPr>
                <w:rFonts w:hint="eastAsia" w:ascii="方正小标宋简体" w:hAnsi="方正小标宋简体" w:eastAsia="方正小标宋简体"/>
                <w:sz w:val="18"/>
                <w:szCs w:val="24"/>
              </w:rPr>
            </w:pPr>
          </w:p>
          <w:p w14:paraId="5464C7EB">
            <w:pPr>
              <w:pStyle w:val="6"/>
              <w:kinsoku w:val="0"/>
              <w:overflowPunct w:val="0"/>
              <w:rPr>
                <w:rFonts w:hint="eastAsia" w:ascii="方正小标宋简体" w:hAnsi="方正小标宋简体" w:eastAsia="方正小标宋简体"/>
                <w:sz w:val="18"/>
                <w:szCs w:val="24"/>
              </w:rPr>
            </w:pPr>
          </w:p>
          <w:p w14:paraId="1BE58F7D">
            <w:pPr>
              <w:pStyle w:val="6"/>
              <w:kinsoku w:val="0"/>
              <w:overflowPunct w:val="0"/>
              <w:spacing w:before="150"/>
              <w:ind w:left="225"/>
              <w:rPr>
                <w:rFonts w:hint="default"/>
                <w:sz w:val="24"/>
                <w:szCs w:val="24"/>
              </w:rPr>
            </w:pPr>
            <w:r>
              <w:rPr>
                <w:rFonts w:hint="eastAsia" w:ascii="仿宋_GB2312" w:hAnsi="仿宋_GB2312" w:eastAsia="仿宋_GB2312"/>
                <w:sz w:val="18"/>
                <w:szCs w:val="24"/>
              </w:rPr>
              <w:t>招生管理</w:t>
            </w:r>
          </w:p>
        </w:tc>
        <w:tc>
          <w:tcPr>
            <w:tcW w:w="11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431327">
            <w:pPr>
              <w:pStyle w:val="6"/>
              <w:kinsoku w:val="0"/>
              <w:overflowPunct w:val="0"/>
              <w:rPr>
                <w:rFonts w:hint="eastAsia" w:ascii="方正小标宋简体" w:hAnsi="方正小标宋简体" w:eastAsia="方正小标宋简体"/>
                <w:sz w:val="18"/>
                <w:szCs w:val="24"/>
              </w:rPr>
            </w:pPr>
          </w:p>
          <w:p w14:paraId="2F08EA91">
            <w:pPr>
              <w:pStyle w:val="6"/>
              <w:kinsoku w:val="0"/>
              <w:overflowPunct w:val="0"/>
              <w:rPr>
                <w:rFonts w:hint="eastAsia" w:ascii="方正小标宋简体" w:hAnsi="方正小标宋简体" w:eastAsia="方正小标宋简体"/>
                <w:sz w:val="18"/>
                <w:szCs w:val="24"/>
              </w:rPr>
            </w:pPr>
          </w:p>
          <w:p w14:paraId="6E0259C2">
            <w:pPr>
              <w:pStyle w:val="6"/>
              <w:kinsoku w:val="0"/>
              <w:overflowPunct w:val="0"/>
              <w:spacing w:before="150"/>
              <w:ind w:left="225"/>
              <w:rPr>
                <w:rFonts w:hint="default"/>
                <w:sz w:val="24"/>
                <w:szCs w:val="24"/>
              </w:rPr>
            </w:pPr>
            <w:r>
              <w:rPr>
                <w:rFonts w:hint="eastAsia" w:ascii="仿宋_GB2312" w:hAnsi="仿宋_GB2312" w:eastAsia="仿宋_GB2312"/>
                <w:sz w:val="18"/>
                <w:szCs w:val="24"/>
              </w:rPr>
              <w:t>学校介绍</w:t>
            </w:r>
          </w:p>
        </w:tc>
        <w:tc>
          <w:tcPr>
            <w:tcW w:w="2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85C315">
            <w:pPr>
              <w:pStyle w:val="6"/>
              <w:kinsoku w:val="0"/>
              <w:overflowPunct w:val="0"/>
              <w:rPr>
                <w:rFonts w:hint="eastAsia" w:ascii="方正小标宋简体" w:hAnsi="方正小标宋简体" w:eastAsia="方正小标宋简体"/>
                <w:sz w:val="18"/>
                <w:szCs w:val="24"/>
              </w:rPr>
            </w:pPr>
          </w:p>
          <w:p w14:paraId="28E8F654">
            <w:pPr>
              <w:pStyle w:val="6"/>
              <w:kinsoku w:val="0"/>
              <w:overflowPunct w:val="0"/>
              <w:spacing w:before="4"/>
              <w:rPr>
                <w:rFonts w:hint="eastAsia" w:ascii="方正小标宋简体" w:hAnsi="方正小标宋简体" w:eastAsia="方正小标宋简体"/>
                <w:sz w:val="12"/>
                <w:szCs w:val="24"/>
              </w:rPr>
            </w:pPr>
          </w:p>
          <w:p w14:paraId="78DC5921">
            <w:pPr>
              <w:pStyle w:val="6"/>
              <w:kinsoku w:val="0"/>
              <w:overflowPunct w:val="0"/>
              <w:spacing w:line="244" w:lineRule="auto"/>
              <w:ind w:left="105" w:right="38"/>
              <w:rPr>
                <w:rFonts w:hint="default"/>
                <w:sz w:val="24"/>
                <w:szCs w:val="24"/>
              </w:rPr>
            </w:pPr>
            <w:r>
              <w:rPr>
                <w:rFonts w:hint="eastAsia" w:ascii="仿宋_GB2312" w:hAnsi="仿宋_GB2312" w:eastAsia="仿宋_GB2312"/>
                <w:spacing w:val="-6"/>
                <w:sz w:val="18"/>
                <w:szCs w:val="24"/>
              </w:rPr>
              <w:t>办学性质、办学地点、办</w:t>
            </w:r>
            <w:r>
              <w:rPr>
                <w:rFonts w:hint="eastAsia" w:ascii="仿宋_GB2312" w:hAnsi="仿宋_GB2312" w:eastAsia="仿宋_GB2312"/>
                <w:sz w:val="18"/>
                <w:szCs w:val="24"/>
              </w:rPr>
              <w:t>学规模、办学基本条件、联系方式等。</w:t>
            </w:r>
          </w:p>
        </w:tc>
        <w:tc>
          <w:tcPr>
            <w:tcW w:w="21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C8A930">
            <w:pPr>
              <w:pStyle w:val="6"/>
              <w:kinsoku w:val="0"/>
              <w:overflowPunct w:val="0"/>
              <w:spacing w:before="111"/>
              <w:ind w:left="105"/>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p w14:paraId="4CEC584C">
            <w:pPr>
              <w:pStyle w:val="6"/>
              <w:kinsoku w:val="0"/>
              <w:overflowPunct w:val="0"/>
              <w:spacing w:before="4" w:line="244" w:lineRule="auto"/>
              <w:ind w:left="105" w:right="31"/>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教育部关于进一步做好小学升入初中免试就近入学工作的实施意见</w:t>
            </w:r>
            <w:r>
              <w:rPr>
                <w:rFonts w:hint="eastAsia" w:ascii="MS Gothic" w:hAnsi="MS Gothic" w:eastAsia="MS Gothic" w:cs="MS Gothic"/>
                <w:sz w:val="18"/>
                <w:szCs w:val="24"/>
              </w:rPr>
              <w:t>‣</w:t>
            </w:r>
          </w:p>
          <w:p w14:paraId="123C9993">
            <w:pPr>
              <w:pStyle w:val="6"/>
              <w:kinsoku w:val="0"/>
              <w:overflowPunct w:val="0"/>
              <w:spacing w:before="1" w:line="244" w:lineRule="auto"/>
              <w:ind w:left="105" w:right="31"/>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教育部关于推进中小学信息公开工作的意见</w:t>
            </w:r>
            <w:r>
              <w:rPr>
                <w:rFonts w:hint="eastAsia" w:ascii="MS Gothic" w:hAnsi="MS Gothic" w:eastAsia="MS Gothic" w:cs="MS Gothic"/>
                <w:sz w:val="18"/>
                <w:szCs w:val="24"/>
              </w:rPr>
              <w:t>‣</w:t>
            </w:r>
          </w:p>
        </w:tc>
        <w:tc>
          <w:tcPr>
            <w:tcW w:w="102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242573">
            <w:pPr>
              <w:pStyle w:val="6"/>
              <w:kinsoku w:val="0"/>
              <w:overflowPunct w:val="0"/>
              <w:spacing w:before="13"/>
              <w:rPr>
                <w:rFonts w:hint="eastAsia" w:ascii="方正小标宋简体" w:hAnsi="方正小标宋简体" w:eastAsia="方正小标宋简体"/>
                <w:sz w:val="14"/>
                <w:szCs w:val="24"/>
              </w:rPr>
            </w:pPr>
          </w:p>
          <w:p w14:paraId="6ABBCCF0">
            <w:pPr>
              <w:pStyle w:val="6"/>
              <w:kinsoku w:val="0"/>
              <w:overflowPunct w:val="0"/>
              <w:spacing w:line="244" w:lineRule="auto"/>
              <w:ind w:left="103" w:right="142"/>
              <w:jc w:val="both"/>
              <w:rPr>
                <w:rFonts w:hint="default"/>
                <w:sz w:val="24"/>
                <w:szCs w:val="24"/>
              </w:rPr>
            </w:pPr>
            <w:r>
              <w:rPr>
                <w:rFonts w:hint="eastAsia" w:ascii="仿宋_GB2312" w:hAnsi="仿宋_GB2312" w:eastAsia="仿宋_GB2312"/>
                <w:sz w:val="18"/>
                <w:szCs w:val="24"/>
              </w:rPr>
              <w:t>信息形成或者变更之日起20个工作日内</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A2BEEA">
            <w:pPr>
              <w:pStyle w:val="6"/>
              <w:kinsoku w:val="0"/>
              <w:overflowPunct w:val="0"/>
              <w:rPr>
                <w:rFonts w:hint="eastAsia" w:ascii="方正小标宋简体" w:hAnsi="方正小标宋简体" w:eastAsia="方正小标宋简体"/>
                <w:sz w:val="18"/>
                <w:szCs w:val="24"/>
              </w:rPr>
            </w:pPr>
          </w:p>
          <w:p w14:paraId="1EC4D74F">
            <w:pPr>
              <w:pStyle w:val="6"/>
              <w:kinsoku w:val="0"/>
              <w:overflowPunct w:val="0"/>
              <w:spacing w:before="4"/>
              <w:rPr>
                <w:rFonts w:hint="eastAsia" w:ascii="方正小标宋简体" w:hAnsi="方正小标宋简体" w:eastAsia="方正小标宋简体"/>
                <w:sz w:val="12"/>
                <w:szCs w:val="24"/>
              </w:rPr>
            </w:pPr>
          </w:p>
          <w:p w14:paraId="306B5E5A">
            <w:pPr>
              <w:pStyle w:val="6"/>
              <w:kinsoku w:val="0"/>
              <w:overflowPunct w:val="0"/>
              <w:spacing w:line="244" w:lineRule="auto"/>
              <w:ind w:left="103" w:right="203"/>
              <w:jc w:val="both"/>
              <w:rPr>
                <w:rFonts w:hint="default"/>
                <w:sz w:val="24"/>
                <w:szCs w:val="24"/>
              </w:rPr>
            </w:pPr>
            <w:r>
              <w:rPr>
                <w:rFonts w:hint="eastAsia" w:ascii="仿宋_GB2312" w:hAnsi="仿宋_GB2312" w:eastAsia="仿宋_GB2312"/>
                <w:sz w:val="18"/>
                <w:szCs w:val="24"/>
              </w:rPr>
              <w:t>各乡镇义务教育学校</w:t>
            </w:r>
          </w:p>
        </w:tc>
        <w:tc>
          <w:tcPr>
            <w:tcW w:w="30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B365A6">
            <w:pPr>
              <w:pStyle w:val="6"/>
              <w:kinsoku w:val="0"/>
              <w:overflowPunct w:val="0"/>
              <w:rPr>
                <w:rFonts w:hint="eastAsia" w:ascii="方正小标宋简体" w:hAnsi="方正小标宋简体" w:eastAsia="方正小标宋简体"/>
                <w:sz w:val="18"/>
                <w:szCs w:val="24"/>
              </w:rPr>
            </w:pPr>
          </w:p>
          <w:p w14:paraId="45B98F28">
            <w:pPr>
              <w:pStyle w:val="6"/>
              <w:kinsoku w:val="0"/>
              <w:overflowPunct w:val="0"/>
              <w:spacing w:before="4"/>
              <w:rPr>
                <w:rFonts w:hint="eastAsia" w:ascii="方正小标宋简体" w:hAnsi="方正小标宋简体" w:eastAsia="方正小标宋简体"/>
                <w:sz w:val="12"/>
                <w:szCs w:val="24"/>
              </w:rPr>
            </w:pPr>
          </w:p>
          <w:p w14:paraId="4A31F9BE">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F76B7C5">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50589294">
            <w:pPr>
              <w:pStyle w:val="6"/>
              <w:kinsoku w:val="0"/>
              <w:overflowPunct w:val="0"/>
              <w:spacing w:before="5"/>
              <w:ind w:left="103"/>
              <w:rPr>
                <w:rFonts w:hint="default"/>
                <w:sz w:val="24"/>
                <w:szCs w:val="24"/>
              </w:rPr>
            </w:pPr>
            <w:r>
              <w:rPr>
                <w:rFonts w:hint="eastAsia" w:ascii="仿宋_GB2312" w:hAnsi="仿宋_GB2312" w:eastAsia="仿宋_GB2312"/>
                <w:sz w:val="18"/>
                <w:szCs w:val="24"/>
              </w:rPr>
              <w:t>■公开查阅点</w:t>
            </w: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2B2DD5">
            <w:pPr>
              <w:pStyle w:val="6"/>
              <w:kinsoku w:val="0"/>
              <w:overflowPunct w:val="0"/>
              <w:rPr>
                <w:rFonts w:hint="eastAsia" w:ascii="方正小标宋简体" w:hAnsi="方正小标宋简体" w:eastAsia="方正小标宋简体"/>
                <w:sz w:val="18"/>
                <w:szCs w:val="24"/>
              </w:rPr>
            </w:pPr>
          </w:p>
          <w:p w14:paraId="4079DD11">
            <w:pPr>
              <w:pStyle w:val="6"/>
              <w:kinsoku w:val="0"/>
              <w:overflowPunct w:val="0"/>
              <w:rPr>
                <w:rFonts w:hint="eastAsia" w:ascii="方正小标宋简体" w:hAnsi="方正小标宋简体" w:eastAsia="方正小标宋简体"/>
                <w:sz w:val="18"/>
                <w:szCs w:val="24"/>
              </w:rPr>
            </w:pPr>
          </w:p>
          <w:p w14:paraId="13F60E1D">
            <w:pPr>
              <w:pStyle w:val="6"/>
              <w:kinsoku w:val="0"/>
              <w:overflowPunct w:val="0"/>
              <w:spacing w:before="150"/>
              <w:jc w:val="center"/>
              <w:rPr>
                <w:rFonts w:hint="default"/>
                <w:sz w:val="24"/>
                <w:szCs w:val="24"/>
              </w:rPr>
            </w:pPr>
            <w:r>
              <w:rPr>
                <w:rFonts w:hint="eastAsia" w:ascii="仿宋_GB2312" w:hAnsi="仿宋_GB2312" w:eastAsia="仿宋_GB2312"/>
                <w:sz w:val="18"/>
                <w:szCs w:val="24"/>
              </w:rPr>
              <w:t>√</w:t>
            </w: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04F05B">
            <w:pPr>
              <w:rPr>
                <w:rFonts w:hint="default"/>
                <w:sz w:val="24"/>
                <w:szCs w:val="24"/>
              </w:rPr>
            </w:pPr>
          </w:p>
        </w:tc>
        <w:tc>
          <w:tcPr>
            <w:tcW w:w="4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37272F">
            <w:pPr>
              <w:pStyle w:val="6"/>
              <w:kinsoku w:val="0"/>
              <w:overflowPunct w:val="0"/>
              <w:rPr>
                <w:rFonts w:hint="eastAsia" w:ascii="方正小标宋简体" w:hAnsi="方正小标宋简体" w:eastAsia="方正小标宋简体"/>
                <w:sz w:val="18"/>
                <w:szCs w:val="24"/>
              </w:rPr>
            </w:pPr>
          </w:p>
          <w:p w14:paraId="76BB2774">
            <w:pPr>
              <w:pStyle w:val="6"/>
              <w:kinsoku w:val="0"/>
              <w:overflowPunct w:val="0"/>
              <w:rPr>
                <w:rFonts w:hint="eastAsia" w:ascii="方正小标宋简体" w:hAnsi="方正小标宋简体" w:eastAsia="方正小标宋简体"/>
                <w:sz w:val="18"/>
                <w:szCs w:val="24"/>
              </w:rPr>
            </w:pPr>
          </w:p>
          <w:p w14:paraId="51B17A98">
            <w:pPr>
              <w:pStyle w:val="6"/>
              <w:kinsoku w:val="0"/>
              <w:overflowPunct w:val="0"/>
              <w:spacing w:before="150"/>
              <w:ind w:left="136"/>
              <w:rPr>
                <w:rFonts w:hint="default"/>
                <w:sz w:val="24"/>
                <w:szCs w:val="24"/>
              </w:rPr>
            </w:pPr>
            <w:r>
              <w:rPr>
                <w:rFonts w:hint="eastAsia" w:ascii="仿宋_GB2312" w:hAnsi="仿宋_GB2312" w:eastAsia="仿宋_GB2312"/>
                <w:sz w:val="18"/>
                <w:szCs w:val="24"/>
              </w:rPr>
              <w:t>√</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26B164">
            <w:pPr>
              <w:rPr>
                <w:rFonts w:hint="default"/>
                <w:sz w:val="24"/>
                <w:szCs w:val="24"/>
              </w:rPr>
            </w:pPr>
          </w:p>
        </w:tc>
      </w:tr>
      <w:tr w14:paraId="645E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66" w:hRule="exact"/>
        </w:trPr>
        <w:tc>
          <w:tcPr>
            <w:tcW w:w="9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A53FD">
            <w:pPr>
              <w:pStyle w:val="6"/>
              <w:kinsoku w:val="0"/>
              <w:overflowPunct w:val="0"/>
              <w:rPr>
                <w:rFonts w:hint="eastAsia" w:ascii="方正小标宋简体" w:hAnsi="方正小标宋简体" w:eastAsia="方正小标宋简体"/>
                <w:sz w:val="18"/>
                <w:szCs w:val="24"/>
              </w:rPr>
            </w:pPr>
          </w:p>
          <w:p w14:paraId="04107A3C">
            <w:pPr>
              <w:pStyle w:val="6"/>
              <w:kinsoku w:val="0"/>
              <w:overflowPunct w:val="0"/>
              <w:spacing w:before="15"/>
              <w:rPr>
                <w:rFonts w:hint="eastAsia" w:ascii="方正小标宋简体" w:hAnsi="方正小标宋简体" w:eastAsia="方正小标宋简体"/>
                <w:sz w:val="19"/>
                <w:szCs w:val="24"/>
              </w:rPr>
            </w:pPr>
          </w:p>
          <w:p w14:paraId="09DA8B4B">
            <w:pPr>
              <w:pStyle w:val="6"/>
              <w:kinsoku w:val="0"/>
              <w:overflowPunct w:val="0"/>
              <w:ind w:right="1"/>
              <w:jc w:val="center"/>
              <w:rPr>
                <w:rFonts w:hint="default"/>
                <w:sz w:val="24"/>
                <w:szCs w:val="24"/>
              </w:rPr>
            </w:pPr>
            <w:r>
              <w:rPr>
                <w:rFonts w:hint="eastAsia" w:ascii="仿宋_GB2312" w:hAnsi="仿宋_GB2312" w:eastAsia="仿宋_GB2312"/>
                <w:sz w:val="18"/>
                <w:szCs w:val="24"/>
              </w:rPr>
              <w:t>3</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17BB78">
            <w:pPr>
              <w:pStyle w:val="6"/>
              <w:kinsoku w:val="0"/>
              <w:overflowPunct w:val="0"/>
              <w:rPr>
                <w:rFonts w:hint="eastAsia" w:ascii="方正小标宋简体" w:hAnsi="方正小标宋简体" w:eastAsia="方正小标宋简体"/>
                <w:sz w:val="18"/>
                <w:szCs w:val="24"/>
              </w:rPr>
            </w:pPr>
          </w:p>
          <w:p w14:paraId="6304B334">
            <w:pPr>
              <w:pStyle w:val="6"/>
              <w:kinsoku w:val="0"/>
              <w:overflowPunct w:val="0"/>
              <w:spacing w:before="15"/>
              <w:rPr>
                <w:rFonts w:hint="eastAsia" w:ascii="方正小标宋简体" w:hAnsi="方正小标宋简体" w:eastAsia="方正小标宋简体"/>
                <w:sz w:val="19"/>
                <w:szCs w:val="24"/>
              </w:rPr>
            </w:pPr>
          </w:p>
          <w:p w14:paraId="52411605">
            <w:pPr>
              <w:pStyle w:val="6"/>
              <w:kinsoku w:val="0"/>
              <w:overflowPunct w:val="0"/>
              <w:ind w:left="225"/>
              <w:rPr>
                <w:rFonts w:hint="default"/>
                <w:sz w:val="24"/>
                <w:szCs w:val="24"/>
              </w:rPr>
            </w:pPr>
            <w:r>
              <w:rPr>
                <w:rFonts w:hint="eastAsia" w:ascii="仿宋_GB2312" w:hAnsi="仿宋_GB2312" w:eastAsia="仿宋_GB2312"/>
                <w:sz w:val="18"/>
                <w:szCs w:val="24"/>
              </w:rPr>
              <w:t>学生管理</w:t>
            </w:r>
          </w:p>
        </w:tc>
        <w:tc>
          <w:tcPr>
            <w:tcW w:w="11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93775">
            <w:pPr>
              <w:pStyle w:val="6"/>
              <w:kinsoku w:val="0"/>
              <w:overflowPunct w:val="0"/>
              <w:rPr>
                <w:rFonts w:hint="eastAsia" w:ascii="方正小标宋简体" w:hAnsi="方正小标宋简体" w:eastAsia="方正小标宋简体"/>
                <w:sz w:val="18"/>
                <w:szCs w:val="24"/>
              </w:rPr>
            </w:pPr>
          </w:p>
          <w:p w14:paraId="1CD17DE0">
            <w:pPr>
              <w:pStyle w:val="6"/>
              <w:kinsoku w:val="0"/>
              <w:overflowPunct w:val="0"/>
              <w:spacing w:before="4"/>
              <w:rPr>
                <w:rFonts w:hint="eastAsia" w:ascii="方正小标宋简体" w:hAnsi="方正小标宋简体" w:eastAsia="方正小标宋简体"/>
                <w:sz w:val="12"/>
                <w:szCs w:val="24"/>
              </w:rPr>
            </w:pPr>
          </w:p>
          <w:p w14:paraId="3FBB048E">
            <w:pPr>
              <w:pStyle w:val="6"/>
              <w:kinsoku w:val="0"/>
              <w:overflowPunct w:val="0"/>
              <w:spacing w:line="244" w:lineRule="auto"/>
              <w:ind w:left="134" w:right="132"/>
              <w:rPr>
                <w:rFonts w:hint="default"/>
                <w:sz w:val="24"/>
                <w:szCs w:val="24"/>
              </w:rPr>
            </w:pPr>
            <w:r>
              <w:rPr>
                <w:rFonts w:hint="eastAsia" w:ascii="仿宋_GB2312" w:hAnsi="仿宋_GB2312" w:eastAsia="仿宋_GB2312"/>
                <w:sz w:val="18"/>
                <w:szCs w:val="24"/>
              </w:rPr>
              <w:t>义务教育学生资助政策</w:t>
            </w:r>
          </w:p>
        </w:tc>
        <w:tc>
          <w:tcPr>
            <w:tcW w:w="2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5538F0">
            <w:pPr>
              <w:pStyle w:val="6"/>
              <w:kinsoku w:val="0"/>
              <w:overflowPunct w:val="0"/>
              <w:rPr>
                <w:rFonts w:hint="eastAsia" w:ascii="方正小标宋简体" w:hAnsi="方正小标宋简体" w:eastAsia="方正小标宋简体"/>
                <w:sz w:val="18"/>
                <w:szCs w:val="24"/>
              </w:rPr>
            </w:pPr>
          </w:p>
          <w:p w14:paraId="30194E9E">
            <w:pPr>
              <w:pStyle w:val="6"/>
              <w:kinsoku w:val="0"/>
              <w:overflowPunct w:val="0"/>
              <w:spacing w:before="4"/>
              <w:rPr>
                <w:rFonts w:hint="eastAsia" w:ascii="方正小标宋简体" w:hAnsi="方正小标宋简体" w:eastAsia="方正小标宋简体"/>
                <w:sz w:val="12"/>
                <w:szCs w:val="24"/>
              </w:rPr>
            </w:pPr>
          </w:p>
          <w:p w14:paraId="340B44DD">
            <w:pPr>
              <w:pStyle w:val="6"/>
              <w:kinsoku w:val="0"/>
              <w:overflowPunct w:val="0"/>
              <w:spacing w:line="244" w:lineRule="auto"/>
              <w:ind w:left="105" w:right="99"/>
              <w:rPr>
                <w:rFonts w:hint="default"/>
                <w:sz w:val="24"/>
                <w:szCs w:val="24"/>
              </w:rPr>
            </w:pPr>
            <w:r>
              <w:rPr>
                <w:rFonts w:hint="eastAsia" w:ascii="仿宋_GB2312" w:hAnsi="仿宋_GB2312" w:eastAsia="仿宋_GB2312"/>
                <w:spacing w:val="-6"/>
                <w:sz w:val="18"/>
                <w:szCs w:val="24"/>
              </w:rPr>
              <w:t>统一城乡义务教育“两免</w:t>
            </w:r>
            <w:r>
              <w:rPr>
                <w:rFonts w:hint="eastAsia" w:ascii="仿宋_GB2312" w:hAnsi="仿宋_GB2312" w:eastAsia="仿宋_GB2312"/>
                <w:sz w:val="18"/>
                <w:szCs w:val="24"/>
              </w:rPr>
              <w:t>一补”政策。</w:t>
            </w:r>
          </w:p>
        </w:tc>
        <w:tc>
          <w:tcPr>
            <w:tcW w:w="21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51BA32">
            <w:pPr>
              <w:pStyle w:val="6"/>
              <w:kinsoku w:val="0"/>
              <w:overflowPunct w:val="0"/>
              <w:spacing w:before="13"/>
              <w:rPr>
                <w:rFonts w:hint="eastAsia" w:ascii="方正小标宋简体" w:hAnsi="方正小标宋简体" w:eastAsia="方正小标宋简体"/>
                <w:sz w:val="14"/>
                <w:szCs w:val="24"/>
              </w:rPr>
            </w:pPr>
          </w:p>
          <w:p w14:paraId="4CFA815A">
            <w:pPr>
              <w:pStyle w:val="6"/>
              <w:kinsoku w:val="0"/>
              <w:overflowPunct w:val="0"/>
              <w:ind w:left="105"/>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p w14:paraId="2588249E">
            <w:pPr>
              <w:pStyle w:val="6"/>
              <w:kinsoku w:val="0"/>
              <w:overflowPunct w:val="0"/>
              <w:spacing w:before="4" w:line="244" w:lineRule="auto"/>
              <w:ind w:left="105" w:right="211"/>
              <w:jc w:val="both"/>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国务院关于进一步完善城乡义务教育经费保障机制的通知</w:t>
            </w:r>
            <w:r>
              <w:rPr>
                <w:rFonts w:hint="eastAsia" w:ascii="MS Gothic" w:hAnsi="MS Gothic" w:eastAsia="MS Gothic" w:cs="MS Gothic"/>
                <w:sz w:val="18"/>
                <w:szCs w:val="24"/>
              </w:rPr>
              <w:t>‣</w:t>
            </w:r>
          </w:p>
        </w:tc>
        <w:tc>
          <w:tcPr>
            <w:tcW w:w="102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56FA0A">
            <w:pPr>
              <w:pStyle w:val="6"/>
              <w:kinsoku w:val="0"/>
              <w:overflowPunct w:val="0"/>
              <w:spacing w:before="111" w:line="244" w:lineRule="auto"/>
              <w:ind w:left="103" w:right="142"/>
              <w:jc w:val="both"/>
              <w:rPr>
                <w:rFonts w:hint="default"/>
                <w:sz w:val="24"/>
                <w:szCs w:val="24"/>
              </w:rPr>
            </w:pPr>
            <w:r>
              <w:rPr>
                <w:rFonts w:hint="eastAsia" w:ascii="仿宋_GB2312" w:hAnsi="仿宋_GB2312" w:eastAsia="仿宋_GB2312"/>
                <w:sz w:val="18"/>
                <w:szCs w:val="24"/>
              </w:rPr>
              <w:t>信息形成或者变更之日起20个工作日内</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2F58FE">
            <w:pPr>
              <w:pStyle w:val="6"/>
              <w:kinsoku w:val="0"/>
              <w:overflowPunct w:val="0"/>
              <w:spacing w:before="8"/>
              <w:rPr>
                <w:rFonts w:hint="eastAsia" w:ascii="方正小标宋简体" w:hAnsi="方正小标宋简体" w:eastAsia="方正小标宋简体"/>
                <w:sz w:val="22"/>
                <w:szCs w:val="24"/>
              </w:rPr>
            </w:pPr>
          </w:p>
          <w:p w14:paraId="5FC62DD6">
            <w:pPr>
              <w:pStyle w:val="6"/>
              <w:kinsoku w:val="0"/>
              <w:overflowPunct w:val="0"/>
              <w:spacing w:line="244" w:lineRule="auto"/>
              <w:ind w:left="103" w:right="203"/>
              <w:jc w:val="both"/>
              <w:rPr>
                <w:rFonts w:hint="default"/>
                <w:sz w:val="24"/>
                <w:szCs w:val="24"/>
              </w:rPr>
            </w:pPr>
            <w:r>
              <w:rPr>
                <w:rFonts w:hint="eastAsia" w:ascii="仿宋_GB2312" w:hAnsi="仿宋_GB2312" w:eastAsia="仿宋_GB2312"/>
                <w:sz w:val="18"/>
                <w:szCs w:val="24"/>
              </w:rPr>
              <w:t>各乡镇义务教育学校</w:t>
            </w:r>
          </w:p>
        </w:tc>
        <w:tc>
          <w:tcPr>
            <w:tcW w:w="30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0792B9">
            <w:pPr>
              <w:pStyle w:val="6"/>
              <w:kinsoku w:val="0"/>
              <w:overflowPunct w:val="0"/>
              <w:spacing w:before="111"/>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6DD3632">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7CCF93DA">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■公开查阅点</w:t>
            </w:r>
          </w:p>
          <w:p w14:paraId="518419F2">
            <w:pPr>
              <w:pStyle w:val="6"/>
              <w:kinsoku w:val="0"/>
              <w:overflowPunct w:val="0"/>
              <w:spacing w:before="4" w:line="244" w:lineRule="auto"/>
              <w:ind w:left="103" w:right="185"/>
              <w:rPr>
                <w:rFonts w:hint="default"/>
                <w:sz w:val="24"/>
                <w:szCs w:val="24"/>
              </w:rPr>
            </w:pPr>
            <w:r>
              <w:rPr>
                <w:rFonts w:hint="eastAsia" w:ascii="仿宋_GB2312" w:hAnsi="仿宋_GB2312" w:eastAsia="仿宋_GB2312"/>
                <w:sz w:val="18"/>
                <w:szCs w:val="24"/>
              </w:rPr>
              <w:t>■社区/企事业单位/村公示栏（电子屏）</w:t>
            </w: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34CD8F">
            <w:pPr>
              <w:pStyle w:val="6"/>
              <w:kinsoku w:val="0"/>
              <w:overflowPunct w:val="0"/>
              <w:rPr>
                <w:rFonts w:hint="eastAsia" w:ascii="方正小标宋简体" w:hAnsi="方正小标宋简体" w:eastAsia="方正小标宋简体"/>
                <w:sz w:val="18"/>
                <w:szCs w:val="24"/>
              </w:rPr>
            </w:pPr>
          </w:p>
          <w:p w14:paraId="7AC7A4C3">
            <w:pPr>
              <w:pStyle w:val="6"/>
              <w:kinsoku w:val="0"/>
              <w:overflowPunct w:val="0"/>
              <w:spacing w:before="15"/>
              <w:rPr>
                <w:rFonts w:hint="eastAsia" w:ascii="方正小标宋简体" w:hAnsi="方正小标宋简体" w:eastAsia="方正小标宋简体"/>
                <w:sz w:val="19"/>
                <w:szCs w:val="24"/>
              </w:rPr>
            </w:pPr>
          </w:p>
          <w:p w14:paraId="0165CC4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BDEBFC">
            <w:pPr>
              <w:rPr>
                <w:rFonts w:hint="default"/>
                <w:sz w:val="24"/>
                <w:szCs w:val="24"/>
              </w:rPr>
            </w:pPr>
          </w:p>
        </w:tc>
        <w:tc>
          <w:tcPr>
            <w:tcW w:w="4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B89700">
            <w:pPr>
              <w:pStyle w:val="6"/>
              <w:kinsoku w:val="0"/>
              <w:overflowPunct w:val="0"/>
              <w:rPr>
                <w:rFonts w:hint="eastAsia" w:ascii="方正小标宋简体" w:hAnsi="方正小标宋简体" w:eastAsia="方正小标宋简体"/>
                <w:sz w:val="18"/>
                <w:szCs w:val="24"/>
              </w:rPr>
            </w:pPr>
          </w:p>
          <w:p w14:paraId="1F8F03B1">
            <w:pPr>
              <w:pStyle w:val="6"/>
              <w:kinsoku w:val="0"/>
              <w:overflowPunct w:val="0"/>
              <w:spacing w:before="15"/>
              <w:rPr>
                <w:rFonts w:hint="eastAsia" w:ascii="方正小标宋简体" w:hAnsi="方正小标宋简体" w:eastAsia="方正小标宋简体"/>
                <w:sz w:val="19"/>
                <w:szCs w:val="24"/>
              </w:rPr>
            </w:pPr>
          </w:p>
          <w:p w14:paraId="657363BA">
            <w:pPr>
              <w:pStyle w:val="6"/>
              <w:kinsoku w:val="0"/>
              <w:overflowPunct w:val="0"/>
              <w:ind w:left="136"/>
              <w:rPr>
                <w:rFonts w:hint="default"/>
                <w:sz w:val="24"/>
                <w:szCs w:val="24"/>
              </w:rPr>
            </w:pPr>
            <w:r>
              <w:rPr>
                <w:rFonts w:hint="eastAsia" w:ascii="仿宋_GB2312" w:hAnsi="仿宋_GB2312" w:eastAsia="仿宋_GB2312"/>
                <w:sz w:val="18"/>
                <w:szCs w:val="24"/>
              </w:rPr>
              <w:t>√</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43258F">
            <w:pPr>
              <w:rPr>
                <w:rFonts w:hint="default"/>
                <w:sz w:val="24"/>
                <w:szCs w:val="24"/>
              </w:rPr>
            </w:pPr>
          </w:p>
        </w:tc>
      </w:tr>
      <w:tr w14:paraId="0BA3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17" w:hRule="exact"/>
        </w:trPr>
        <w:tc>
          <w:tcPr>
            <w:tcW w:w="9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933926">
            <w:pPr>
              <w:pStyle w:val="6"/>
              <w:kinsoku w:val="0"/>
              <w:overflowPunct w:val="0"/>
              <w:rPr>
                <w:rFonts w:hint="eastAsia" w:ascii="方正小标宋简体" w:hAnsi="方正小标宋简体" w:eastAsia="方正小标宋简体"/>
                <w:sz w:val="18"/>
                <w:szCs w:val="24"/>
              </w:rPr>
            </w:pPr>
          </w:p>
          <w:p w14:paraId="743B66E2">
            <w:pPr>
              <w:pStyle w:val="6"/>
              <w:kinsoku w:val="0"/>
              <w:overflowPunct w:val="0"/>
              <w:rPr>
                <w:rFonts w:hint="eastAsia" w:ascii="方正小标宋简体" w:hAnsi="方正小标宋简体" w:eastAsia="方正小标宋简体"/>
                <w:sz w:val="18"/>
                <w:szCs w:val="24"/>
              </w:rPr>
            </w:pPr>
          </w:p>
          <w:p w14:paraId="2F45DDF4">
            <w:pPr>
              <w:pStyle w:val="6"/>
              <w:kinsoku w:val="0"/>
              <w:overflowPunct w:val="0"/>
              <w:spacing w:before="153"/>
              <w:ind w:right="1"/>
              <w:jc w:val="center"/>
              <w:rPr>
                <w:rFonts w:hint="default"/>
                <w:sz w:val="24"/>
                <w:szCs w:val="24"/>
              </w:rPr>
            </w:pPr>
            <w:r>
              <w:rPr>
                <w:rFonts w:hint="eastAsia" w:ascii="仿宋_GB2312" w:hAnsi="仿宋_GB2312" w:eastAsia="仿宋_GB2312"/>
                <w:sz w:val="18"/>
                <w:szCs w:val="24"/>
              </w:rPr>
              <w:t>4</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C39AB2">
            <w:pPr>
              <w:pStyle w:val="6"/>
              <w:kinsoku w:val="0"/>
              <w:overflowPunct w:val="0"/>
              <w:rPr>
                <w:rFonts w:hint="eastAsia" w:ascii="方正小标宋简体" w:hAnsi="方正小标宋简体" w:eastAsia="方正小标宋简体"/>
                <w:sz w:val="18"/>
                <w:szCs w:val="24"/>
              </w:rPr>
            </w:pPr>
          </w:p>
          <w:p w14:paraId="423E24EC">
            <w:pPr>
              <w:pStyle w:val="6"/>
              <w:kinsoku w:val="0"/>
              <w:overflowPunct w:val="0"/>
              <w:rPr>
                <w:rFonts w:hint="eastAsia" w:ascii="方正小标宋简体" w:hAnsi="方正小标宋简体" w:eastAsia="方正小标宋简体"/>
                <w:sz w:val="18"/>
                <w:szCs w:val="24"/>
              </w:rPr>
            </w:pPr>
          </w:p>
          <w:p w14:paraId="7D8D2132">
            <w:pPr>
              <w:pStyle w:val="6"/>
              <w:kinsoku w:val="0"/>
              <w:overflowPunct w:val="0"/>
              <w:spacing w:before="153"/>
              <w:ind w:left="225"/>
              <w:rPr>
                <w:rFonts w:hint="default"/>
                <w:sz w:val="24"/>
                <w:szCs w:val="24"/>
              </w:rPr>
            </w:pPr>
            <w:r>
              <w:rPr>
                <w:rFonts w:hint="eastAsia" w:ascii="仿宋_GB2312" w:hAnsi="仿宋_GB2312" w:eastAsia="仿宋_GB2312"/>
                <w:sz w:val="18"/>
                <w:szCs w:val="24"/>
              </w:rPr>
              <w:t>教师管理</w:t>
            </w:r>
          </w:p>
        </w:tc>
        <w:tc>
          <w:tcPr>
            <w:tcW w:w="11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5CD24C">
            <w:pPr>
              <w:pStyle w:val="6"/>
              <w:kinsoku w:val="0"/>
              <w:overflowPunct w:val="0"/>
              <w:rPr>
                <w:rFonts w:hint="eastAsia" w:ascii="方正小标宋简体" w:hAnsi="方正小标宋简体" w:eastAsia="方正小标宋简体"/>
                <w:sz w:val="18"/>
                <w:szCs w:val="24"/>
              </w:rPr>
            </w:pPr>
          </w:p>
          <w:p w14:paraId="28957214">
            <w:pPr>
              <w:pStyle w:val="6"/>
              <w:kinsoku w:val="0"/>
              <w:overflowPunct w:val="0"/>
              <w:spacing w:before="2"/>
              <w:rPr>
                <w:rFonts w:hint="eastAsia" w:ascii="方正小标宋简体" w:hAnsi="方正小标宋简体" w:eastAsia="方正小标宋简体"/>
                <w:sz w:val="20"/>
                <w:szCs w:val="24"/>
              </w:rPr>
            </w:pPr>
          </w:p>
          <w:p w14:paraId="6F8955D7">
            <w:pPr>
              <w:pStyle w:val="6"/>
              <w:kinsoku w:val="0"/>
              <w:overflowPunct w:val="0"/>
              <w:spacing w:line="244" w:lineRule="auto"/>
              <w:ind w:left="494" w:right="132" w:hanging="360"/>
              <w:rPr>
                <w:rFonts w:hint="default"/>
                <w:sz w:val="24"/>
                <w:szCs w:val="24"/>
              </w:rPr>
            </w:pPr>
            <w:r>
              <w:rPr>
                <w:rFonts w:hint="eastAsia" w:ascii="仿宋_GB2312" w:hAnsi="仿宋_GB2312" w:eastAsia="仿宋_GB2312"/>
                <w:sz w:val="18"/>
                <w:szCs w:val="24"/>
              </w:rPr>
              <w:t>教师职称评审</w:t>
            </w:r>
          </w:p>
        </w:tc>
        <w:tc>
          <w:tcPr>
            <w:tcW w:w="2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E88E8F">
            <w:pPr>
              <w:pStyle w:val="6"/>
              <w:kinsoku w:val="0"/>
              <w:overflowPunct w:val="0"/>
              <w:rPr>
                <w:rFonts w:hint="eastAsia" w:ascii="方正小标宋简体" w:hAnsi="方正小标宋简体" w:eastAsia="方正小标宋简体"/>
                <w:sz w:val="18"/>
                <w:szCs w:val="24"/>
              </w:rPr>
            </w:pPr>
          </w:p>
          <w:p w14:paraId="1125CAB6">
            <w:pPr>
              <w:pStyle w:val="6"/>
              <w:kinsoku w:val="0"/>
              <w:overflowPunct w:val="0"/>
              <w:spacing w:before="7"/>
              <w:rPr>
                <w:rFonts w:hint="eastAsia" w:ascii="方正小标宋简体" w:hAnsi="方正小标宋简体" w:eastAsia="方正小标宋简体"/>
                <w:sz w:val="12"/>
                <w:szCs w:val="24"/>
              </w:rPr>
            </w:pPr>
          </w:p>
          <w:p w14:paraId="743E288F">
            <w:pPr>
              <w:pStyle w:val="6"/>
              <w:kinsoku w:val="0"/>
              <w:overflowPunct w:val="0"/>
              <w:spacing w:line="244" w:lineRule="auto"/>
              <w:ind w:left="105" w:right="99"/>
              <w:jc w:val="both"/>
              <w:rPr>
                <w:rFonts w:hint="default"/>
                <w:sz w:val="24"/>
                <w:szCs w:val="24"/>
              </w:rPr>
            </w:pPr>
            <w:r>
              <w:rPr>
                <w:rFonts w:hint="eastAsia" w:ascii="仿宋_GB2312" w:hAnsi="仿宋_GB2312" w:eastAsia="仿宋_GB2312"/>
                <w:spacing w:val="-6"/>
                <w:sz w:val="18"/>
                <w:szCs w:val="24"/>
              </w:rPr>
              <w:t>评审政策、评审通知、学校拟推荐人选名单、评审</w:t>
            </w:r>
            <w:r>
              <w:rPr>
                <w:rFonts w:hint="eastAsia" w:ascii="仿宋_GB2312" w:hAnsi="仿宋_GB2312" w:eastAsia="仿宋_GB2312"/>
                <w:sz w:val="18"/>
                <w:szCs w:val="24"/>
              </w:rPr>
              <w:t>结果、最终结果。</w:t>
            </w:r>
          </w:p>
        </w:tc>
        <w:tc>
          <w:tcPr>
            <w:tcW w:w="21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70DE97">
            <w:pPr>
              <w:pStyle w:val="6"/>
              <w:kinsoku w:val="0"/>
              <w:overflowPunct w:val="0"/>
              <w:spacing w:before="15"/>
              <w:rPr>
                <w:rFonts w:hint="eastAsia" w:ascii="方正小标宋简体" w:hAnsi="方正小标宋简体" w:eastAsia="方正小标宋简体"/>
                <w:sz w:val="14"/>
                <w:szCs w:val="24"/>
              </w:rPr>
            </w:pPr>
          </w:p>
          <w:p w14:paraId="19655576">
            <w:pPr>
              <w:pStyle w:val="6"/>
              <w:kinsoku w:val="0"/>
              <w:overflowPunct w:val="0"/>
              <w:ind w:left="105"/>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p w14:paraId="26D3E1B0">
            <w:pPr>
              <w:pStyle w:val="6"/>
              <w:kinsoku w:val="0"/>
              <w:overflowPunct w:val="0"/>
              <w:spacing w:before="5" w:line="244" w:lineRule="auto"/>
              <w:ind w:left="105" w:right="211"/>
              <w:jc w:val="both"/>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人力资源社会保障部教育部关于印发深化中小学教师职称制度改革的指导意见的通知</w:t>
            </w:r>
            <w:r>
              <w:rPr>
                <w:rFonts w:hint="eastAsia" w:ascii="MS Gothic" w:hAnsi="MS Gothic" w:eastAsia="MS Gothic" w:cs="MS Gothic"/>
                <w:sz w:val="18"/>
                <w:szCs w:val="24"/>
              </w:rPr>
              <w:t>‣</w:t>
            </w:r>
          </w:p>
        </w:tc>
        <w:tc>
          <w:tcPr>
            <w:tcW w:w="102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F85AD8">
            <w:pPr>
              <w:pStyle w:val="6"/>
              <w:kinsoku w:val="0"/>
              <w:overflowPunct w:val="0"/>
              <w:spacing w:line="229" w:lineRule="exact"/>
              <w:ind w:left="103"/>
              <w:rPr>
                <w:rFonts w:hint="eastAsia" w:ascii="仿宋_GB2312" w:hAnsi="仿宋_GB2312" w:eastAsia="仿宋_GB2312"/>
                <w:sz w:val="18"/>
                <w:szCs w:val="24"/>
              </w:rPr>
            </w:pPr>
            <w:r>
              <w:rPr>
                <w:rFonts w:hint="eastAsia" w:ascii="仿宋_GB2312" w:hAnsi="仿宋_GB2312" w:eastAsia="仿宋_GB2312"/>
                <w:sz w:val="18"/>
                <w:szCs w:val="24"/>
              </w:rPr>
              <w:t>信息形成</w:t>
            </w:r>
          </w:p>
          <w:p w14:paraId="58FD960D">
            <w:pPr>
              <w:pStyle w:val="6"/>
              <w:kinsoku w:val="0"/>
              <w:overflowPunct w:val="0"/>
              <w:spacing w:before="4" w:line="244" w:lineRule="auto"/>
              <w:ind w:left="103" w:right="99"/>
              <w:rPr>
                <w:rFonts w:hint="eastAsia" w:ascii="仿宋_GB2312" w:hAnsi="仿宋_GB2312" w:eastAsia="仿宋_GB2312"/>
                <w:sz w:val="18"/>
                <w:szCs w:val="24"/>
              </w:rPr>
            </w:pPr>
            <w:r>
              <w:rPr>
                <w:rFonts w:hint="eastAsia" w:ascii="仿宋_GB2312" w:hAnsi="仿宋_GB2312" w:eastAsia="仿宋_GB2312"/>
                <w:sz w:val="18"/>
                <w:szCs w:val="24"/>
              </w:rPr>
              <w:t>（变更）3个工作日</w:t>
            </w:r>
            <w:r>
              <w:rPr>
                <w:rFonts w:hint="eastAsia" w:ascii="仿宋_GB2312" w:hAnsi="仿宋_GB2312" w:eastAsia="仿宋_GB2312"/>
                <w:spacing w:val="-18"/>
                <w:sz w:val="18"/>
                <w:szCs w:val="24"/>
              </w:rPr>
              <w:t>内，公示时</w:t>
            </w:r>
            <w:r>
              <w:rPr>
                <w:rFonts w:hint="eastAsia" w:ascii="仿宋_GB2312" w:hAnsi="仿宋_GB2312" w:eastAsia="仿宋_GB2312"/>
                <w:sz w:val="18"/>
                <w:szCs w:val="24"/>
              </w:rPr>
              <w:t>间不少于</w:t>
            </w:r>
          </w:p>
          <w:p w14:paraId="6E948B37">
            <w:pPr>
              <w:pStyle w:val="6"/>
              <w:kinsoku w:val="0"/>
              <w:overflowPunct w:val="0"/>
              <w:spacing w:before="1" w:line="244" w:lineRule="auto"/>
              <w:ind w:left="103" w:right="237"/>
              <w:rPr>
                <w:rFonts w:hint="default"/>
                <w:sz w:val="24"/>
                <w:szCs w:val="24"/>
              </w:rPr>
            </w:pPr>
            <w:r>
              <w:rPr>
                <w:rFonts w:hint="eastAsia" w:ascii="仿宋_GB2312" w:hAnsi="仿宋_GB2312" w:eastAsia="仿宋_GB2312"/>
                <w:sz w:val="18"/>
                <w:szCs w:val="24"/>
              </w:rPr>
              <w:t>7个工作日</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1438CE">
            <w:pPr>
              <w:pStyle w:val="6"/>
              <w:kinsoku w:val="0"/>
              <w:overflowPunct w:val="0"/>
              <w:rPr>
                <w:rFonts w:hint="eastAsia" w:ascii="方正小标宋简体" w:hAnsi="方正小标宋简体" w:eastAsia="方正小标宋简体"/>
                <w:sz w:val="18"/>
                <w:szCs w:val="24"/>
              </w:rPr>
            </w:pPr>
          </w:p>
          <w:p w14:paraId="777E2223">
            <w:pPr>
              <w:pStyle w:val="6"/>
              <w:kinsoku w:val="0"/>
              <w:overflowPunct w:val="0"/>
              <w:spacing w:before="7"/>
              <w:rPr>
                <w:rFonts w:hint="eastAsia" w:ascii="方正小标宋简体" w:hAnsi="方正小标宋简体" w:eastAsia="方正小标宋简体"/>
                <w:sz w:val="12"/>
                <w:szCs w:val="24"/>
              </w:rPr>
            </w:pPr>
          </w:p>
          <w:p w14:paraId="6C0977C5">
            <w:pPr>
              <w:pStyle w:val="6"/>
              <w:kinsoku w:val="0"/>
              <w:overflowPunct w:val="0"/>
              <w:spacing w:line="244" w:lineRule="auto"/>
              <w:ind w:left="103" w:right="203"/>
              <w:jc w:val="both"/>
              <w:rPr>
                <w:rFonts w:hint="default"/>
                <w:sz w:val="24"/>
                <w:szCs w:val="24"/>
              </w:rPr>
            </w:pPr>
            <w:r>
              <w:rPr>
                <w:rFonts w:hint="eastAsia" w:ascii="仿宋_GB2312" w:hAnsi="仿宋_GB2312" w:eastAsia="仿宋_GB2312"/>
                <w:sz w:val="18"/>
                <w:szCs w:val="24"/>
              </w:rPr>
              <w:t>各乡镇义务教育学校</w:t>
            </w:r>
          </w:p>
        </w:tc>
        <w:tc>
          <w:tcPr>
            <w:tcW w:w="30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E3D731">
            <w:pPr>
              <w:pStyle w:val="6"/>
              <w:kinsoku w:val="0"/>
              <w:overflowPunct w:val="0"/>
              <w:rPr>
                <w:rFonts w:hint="eastAsia" w:ascii="方正小标宋简体" w:hAnsi="方正小标宋简体" w:eastAsia="方正小标宋简体"/>
                <w:sz w:val="18"/>
                <w:szCs w:val="24"/>
              </w:rPr>
            </w:pPr>
          </w:p>
          <w:p w14:paraId="586BB788">
            <w:pPr>
              <w:pStyle w:val="6"/>
              <w:kinsoku w:val="0"/>
              <w:overflowPunct w:val="0"/>
              <w:rPr>
                <w:rFonts w:hint="eastAsia" w:ascii="方正小标宋简体" w:hAnsi="方正小标宋简体" w:eastAsia="方正小标宋简体"/>
                <w:sz w:val="18"/>
                <w:szCs w:val="24"/>
              </w:rPr>
            </w:pPr>
          </w:p>
          <w:p w14:paraId="029AD75B">
            <w:pPr>
              <w:pStyle w:val="6"/>
              <w:kinsoku w:val="0"/>
              <w:overflowPunct w:val="0"/>
              <w:spacing w:before="153"/>
              <w:ind w:left="103"/>
              <w:rPr>
                <w:rFonts w:hint="default"/>
                <w:sz w:val="24"/>
                <w:szCs w:val="24"/>
              </w:rPr>
            </w:pPr>
            <w:r>
              <w:rPr>
                <w:rFonts w:hint="eastAsia" w:ascii="仿宋_GB2312" w:hAnsi="仿宋_GB2312" w:eastAsia="仿宋_GB2312"/>
                <w:sz w:val="18"/>
                <w:szCs w:val="24"/>
              </w:rPr>
              <w:t>■政府网站</w:t>
            </w: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70BF58">
            <w:pPr>
              <w:rPr>
                <w:rFonts w:hint="default"/>
                <w:sz w:val="24"/>
                <w:szCs w:val="24"/>
              </w:rPr>
            </w:pPr>
          </w:p>
        </w:tc>
        <w:tc>
          <w:tcPr>
            <w:tcW w:w="61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6E9730">
            <w:pPr>
              <w:pStyle w:val="6"/>
              <w:kinsoku w:val="0"/>
              <w:overflowPunct w:val="0"/>
              <w:rPr>
                <w:rFonts w:hint="eastAsia" w:ascii="方正小标宋简体" w:hAnsi="方正小标宋简体" w:eastAsia="方正小标宋简体"/>
                <w:sz w:val="18"/>
                <w:szCs w:val="24"/>
              </w:rPr>
            </w:pPr>
          </w:p>
          <w:p w14:paraId="5B1F8743">
            <w:pPr>
              <w:pStyle w:val="6"/>
              <w:kinsoku w:val="0"/>
              <w:overflowPunct w:val="0"/>
              <w:rPr>
                <w:rFonts w:hint="eastAsia" w:ascii="方正小标宋简体" w:hAnsi="方正小标宋简体" w:eastAsia="方正小标宋简体"/>
                <w:sz w:val="18"/>
                <w:szCs w:val="24"/>
              </w:rPr>
            </w:pPr>
          </w:p>
          <w:p w14:paraId="0EC02C55">
            <w:pPr>
              <w:pStyle w:val="6"/>
              <w:kinsoku w:val="0"/>
              <w:overflowPunct w:val="0"/>
              <w:spacing w:before="153"/>
              <w:ind w:left="124"/>
              <w:rPr>
                <w:rFonts w:hint="default"/>
                <w:sz w:val="24"/>
                <w:szCs w:val="24"/>
              </w:rPr>
            </w:pPr>
            <w:r>
              <w:rPr>
                <w:rFonts w:hint="eastAsia" w:ascii="仿宋_GB2312" w:hAnsi="仿宋_GB2312" w:eastAsia="仿宋_GB2312"/>
                <w:sz w:val="18"/>
                <w:szCs w:val="24"/>
              </w:rPr>
              <w:t>教师</w:t>
            </w:r>
          </w:p>
        </w:tc>
        <w:tc>
          <w:tcPr>
            <w:tcW w:w="4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2C3F1E">
            <w:pPr>
              <w:pStyle w:val="6"/>
              <w:kinsoku w:val="0"/>
              <w:overflowPunct w:val="0"/>
              <w:rPr>
                <w:rFonts w:hint="eastAsia" w:ascii="方正小标宋简体" w:hAnsi="方正小标宋简体" w:eastAsia="方正小标宋简体"/>
                <w:sz w:val="18"/>
                <w:szCs w:val="24"/>
              </w:rPr>
            </w:pPr>
          </w:p>
          <w:p w14:paraId="26430C64">
            <w:pPr>
              <w:pStyle w:val="6"/>
              <w:kinsoku w:val="0"/>
              <w:overflowPunct w:val="0"/>
              <w:rPr>
                <w:rFonts w:hint="eastAsia" w:ascii="方正小标宋简体" w:hAnsi="方正小标宋简体" w:eastAsia="方正小标宋简体"/>
                <w:sz w:val="18"/>
                <w:szCs w:val="24"/>
              </w:rPr>
            </w:pPr>
          </w:p>
          <w:p w14:paraId="1C4610FC">
            <w:pPr>
              <w:pStyle w:val="6"/>
              <w:kinsoku w:val="0"/>
              <w:overflowPunct w:val="0"/>
              <w:spacing w:before="153"/>
              <w:ind w:left="136"/>
              <w:rPr>
                <w:rFonts w:hint="default"/>
                <w:sz w:val="24"/>
                <w:szCs w:val="24"/>
              </w:rPr>
            </w:pPr>
            <w:r>
              <w:rPr>
                <w:rFonts w:hint="eastAsia" w:ascii="仿宋_GB2312" w:hAnsi="仿宋_GB2312" w:eastAsia="仿宋_GB2312"/>
                <w:sz w:val="18"/>
                <w:szCs w:val="24"/>
              </w:rPr>
              <w:t>√</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801AEB">
            <w:pPr>
              <w:rPr>
                <w:rFonts w:hint="default"/>
                <w:sz w:val="24"/>
                <w:szCs w:val="24"/>
              </w:rPr>
            </w:pPr>
          </w:p>
        </w:tc>
      </w:tr>
    </w:tbl>
    <w:p w14:paraId="1D684A45">
      <w:pPr>
        <w:rPr>
          <w:rFonts w:hint="default"/>
          <w:sz w:val="24"/>
          <w:szCs w:val="24"/>
        </w:rPr>
        <w:sectPr>
          <w:pgSz w:w="16840" w:h="11910" w:orient="landscape"/>
          <w:pgMar w:top="1100" w:right="820" w:bottom="1220" w:left="820" w:header="0" w:footer="947" w:gutter="0"/>
          <w:lnNumType w:countBy="0" w:distance="360"/>
          <w:cols w:space="720" w:num="1"/>
        </w:sectPr>
      </w:pPr>
    </w:p>
    <w:p w14:paraId="61D6D229">
      <w:pPr>
        <w:pStyle w:val="3"/>
        <w:kinsoku w:val="0"/>
        <w:overflowPunct w:val="0"/>
        <w:spacing w:before="0"/>
        <w:ind w:left="0"/>
        <w:rPr>
          <w:rFonts w:hint="eastAsia" w:ascii="方正小标宋简体" w:hAnsi="方正小标宋简体" w:eastAsia="方正小标宋简体"/>
          <w:b w:val="0"/>
          <w:sz w:val="20"/>
          <w:szCs w:val="24"/>
        </w:rPr>
      </w:pPr>
    </w:p>
    <w:p w14:paraId="46241625">
      <w:pPr>
        <w:pStyle w:val="3"/>
        <w:kinsoku w:val="0"/>
        <w:overflowPunct w:val="0"/>
        <w:spacing w:before="9"/>
        <w:ind w:left="0"/>
        <w:rPr>
          <w:rFonts w:hint="eastAsia" w:ascii="方正小标宋简体" w:hAnsi="方正小标宋简体" w:eastAsia="方正小标宋简体"/>
          <w:b w:val="0"/>
          <w:sz w:val="25"/>
          <w:szCs w:val="24"/>
        </w:rPr>
      </w:pPr>
    </w:p>
    <w:p w14:paraId="3C99E43A">
      <w:pPr>
        <w:pStyle w:val="3"/>
        <w:kinsoku w:val="0"/>
        <w:overflowPunct w:val="0"/>
        <w:spacing w:before="0" w:line="560" w:lineRule="exact"/>
        <w:ind w:left="4095"/>
        <w:rPr>
          <w:rFonts w:hint="eastAsia" w:ascii="方正小标宋简体" w:hAnsi="方正小标宋简体" w:eastAsia="方正小标宋简体"/>
          <w:b w:val="0"/>
          <w:sz w:val="44"/>
          <w:szCs w:val="24"/>
        </w:rPr>
      </w:pPr>
      <w:r>
        <w:rPr>
          <w:rFonts w:hint="eastAsia" w:ascii="方正小标宋简体" w:hAnsi="方正小标宋简体" w:eastAsia="方正小标宋简体"/>
          <w:b w:val="0"/>
          <w:sz w:val="44"/>
          <w:szCs w:val="24"/>
        </w:rPr>
        <w:t>（二）户籍管理领域政务公开标准目录</w:t>
      </w:r>
    </w:p>
    <w:p w14:paraId="0D92BF8C">
      <w:pPr>
        <w:pStyle w:val="3"/>
        <w:kinsoku w:val="0"/>
        <w:overflowPunct w:val="0"/>
        <w:spacing w:before="0"/>
        <w:ind w:left="0"/>
        <w:rPr>
          <w:rFonts w:hint="eastAsia" w:ascii="方正小标宋简体" w:hAnsi="方正小标宋简体" w:eastAsia="方正小标宋简体"/>
          <w:b w:val="0"/>
          <w:sz w:val="20"/>
          <w:szCs w:val="24"/>
        </w:rPr>
      </w:pPr>
    </w:p>
    <w:p w14:paraId="5E2F60DB">
      <w:pPr>
        <w:pStyle w:val="3"/>
        <w:kinsoku w:val="0"/>
        <w:overflowPunct w:val="0"/>
        <w:spacing w:before="9"/>
        <w:ind w:left="0"/>
        <w:rPr>
          <w:rFonts w:hint="eastAsia" w:ascii="方正小标宋简体" w:hAnsi="方正小标宋简体" w:eastAsia="方正小标宋简体"/>
          <w:b w:val="0"/>
          <w:sz w:val="19"/>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989"/>
        <w:gridCol w:w="991"/>
        <w:gridCol w:w="2374"/>
        <w:gridCol w:w="2772"/>
        <w:gridCol w:w="1782"/>
        <w:gridCol w:w="1300"/>
        <w:gridCol w:w="1866"/>
        <w:gridCol w:w="593"/>
        <w:gridCol w:w="780"/>
        <w:gridCol w:w="604"/>
        <w:gridCol w:w="792"/>
      </w:tblGrid>
      <w:tr w14:paraId="6D74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8" w:hRule="exact"/>
        </w:trPr>
        <w:tc>
          <w:tcPr>
            <w:tcW w:w="5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C162D08">
            <w:pPr>
              <w:pStyle w:val="6"/>
              <w:kinsoku w:val="0"/>
              <w:overflowPunct w:val="0"/>
              <w:spacing w:before="5"/>
              <w:rPr>
                <w:rFonts w:hint="eastAsia" w:ascii="方正小标宋简体" w:hAnsi="方正小标宋简体" w:eastAsia="方正小标宋简体"/>
                <w:sz w:val="20"/>
                <w:szCs w:val="24"/>
              </w:rPr>
            </w:pPr>
          </w:p>
          <w:p w14:paraId="15D570CC">
            <w:pPr>
              <w:pStyle w:val="6"/>
              <w:kinsoku w:val="0"/>
              <w:overflowPunct w:val="0"/>
              <w:spacing w:line="261" w:lineRule="auto"/>
              <w:ind w:left="180" w:right="180"/>
              <w:rPr>
                <w:rFonts w:hint="default"/>
                <w:sz w:val="24"/>
                <w:szCs w:val="24"/>
              </w:rPr>
            </w:pPr>
            <w:r>
              <w:rPr>
                <w:rFonts w:hint="eastAsia" w:ascii="宋体" w:hAnsi="宋体" w:cs="宋体"/>
                <w:sz w:val="22"/>
                <w:szCs w:val="24"/>
              </w:rPr>
              <w:t>序号</w:t>
            </w:r>
          </w:p>
        </w:tc>
        <w:tc>
          <w:tcPr>
            <w:tcW w:w="19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C489B7C">
            <w:pPr>
              <w:pStyle w:val="6"/>
              <w:kinsoku w:val="0"/>
              <w:overflowPunct w:val="0"/>
              <w:spacing w:line="273" w:lineRule="exact"/>
              <w:ind w:left="544"/>
              <w:rPr>
                <w:rFonts w:hint="default"/>
                <w:sz w:val="24"/>
                <w:szCs w:val="24"/>
              </w:rPr>
            </w:pPr>
            <w:r>
              <w:rPr>
                <w:rFonts w:hint="eastAsia" w:ascii="黑体" w:hAnsi="黑体" w:eastAsia="黑体"/>
                <w:sz w:val="22"/>
                <w:szCs w:val="24"/>
              </w:rPr>
              <w:t>公开事项</w:t>
            </w:r>
          </w:p>
        </w:tc>
        <w:tc>
          <w:tcPr>
            <w:tcW w:w="237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CEBD44B">
            <w:pPr>
              <w:pStyle w:val="6"/>
              <w:kinsoku w:val="0"/>
              <w:overflowPunct w:val="0"/>
              <w:spacing w:before="5"/>
              <w:rPr>
                <w:rFonts w:hint="eastAsia" w:ascii="方正小标宋简体" w:hAnsi="方正小标宋简体" w:eastAsia="方正小标宋简体"/>
                <w:sz w:val="30"/>
                <w:szCs w:val="24"/>
              </w:rPr>
            </w:pPr>
          </w:p>
          <w:p w14:paraId="205E5EB5">
            <w:pPr>
              <w:pStyle w:val="6"/>
              <w:kinsoku w:val="0"/>
              <w:overflowPunct w:val="0"/>
              <w:ind w:left="103"/>
              <w:rPr>
                <w:rFonts w:hint="default"/>
                <w:sz w:val="24"/>
                <w:szCs w:val="24"/>
              </w:rPr>
            </w:pPr>
            <w:r>
              <w:rPr>
                <w:rFonts w:hint="eastAsia" w:ascii="黑体" w:hAnsi="黑体" w:eastAsia="黑体"/>
                <w:sz w:val="22"/>
                <w:szCs w:val="24"/>
              </w:rPr>
              <w:t>公开内容（要素）</w:t>
            </w:r>
          </w:p>
        </w:tc>
        <w:tc>
          <w:tcPr>
            <w:tcW w:w="277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C5C7D8D">
            <w:pPr>
              <w:pStyle w:val="6"/>
              <w:kinsoku w:val="0"/>
              <w:overflowPunct w:val="0"/>
              <w:spacing w:before="5"/>
              <w:rPr>
                <w:rFonts w:hint="eastAsia" w:ascii="方正小标宋简体" w:hAnsi="方正小标宋简体" w:eastAsia="方正小标宋简体"/>
                <w:sz w:val="30"/>
                <w:szCs w:val="24"/>
              </w:rPr>
            </w:pPr>
          </w:p>
          <w:p w14:paraId="55EDB808">
            <w:pPr>
              <w:pStyle w:val="6"/>
              <w:kinsoku w:val="0"/>
              <w:overflowPunct w:val="0"/>
              <w:ind w:left="3"/>
              <w:jc w:val="center"/>
              <w:rPr>
                <w:rFonts w:hint="default"/>
                <w:sz w:val="24"/>
                <w:szCs w:val="24"/>
              </w:rPr>
            </w:pPr>
            <w:r>
              <w:rPr>
                <w:rFonts w:hint="eastAsia" w:ascii="黑体" w:hAnsi="黑体" w:eastAsia="黑体"/>
                <w:sz w:val="22"/>
                <w:szCs w:val="24"/>
              </w:rPr>
              <w:t>公开依据</w:t>
            </w:r>
          </w:p>
        </w:tc>
        <w:tc>
          <w:tcPr>
            <w:tcW w:w="17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0DAA534">
            <w:pPr>
              <w:pStyle w:val="6"/>
              <w:kinsoku w:val="0"/>
              <w:overflowPunct w:val="0"/>
              <w:spacing w:before="5"/>
              <w:rPr>
                <w:rFonts w:hint="eastAsia" w:ascii="方正小标宋简体" w:hAnsi="方正小标宋简体" w:eastAsia="方正小标宋简体"/>
                <w:sz w:val="30"/>
                <w:szCs w:val="24"/>
              </w:rPr>
            </w:pPr>
          </w:p>
          <w:p w14:paraId="45CE4FB6">
            <w:pPr>
              <w:pStyle w:val="6"/>
              <w:kinsoku w:val="0"/>
              <w:overflowPunct w:val="0"/>
              <w:ind w:left="443"/>
              <w:rPr>
                <w:rFonts w:hint="default"/>
                <w:sz w:val="24"/>
                <w:szCs w:val="24"/>
              </w:rPr>
            </w:pPr>
            <w:r>
              <w:rPr>
                <w:rFonts w:hint="eastAsia" w:ascii="黑体" w:hAnsi="黑体" w:eastAsia="黑体"/>
                <w:sz w:val="22"/>
                <w:szCs w:val="24"/>
              </w:rPr>
              <w:t>公开时限</w:t>
            </w:r>
          </w:p>
        </w:tc>
        <w:tc>
          <w:tcPr>
            <w:tcW w:w="13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2C266A4">
            <w:pPr>
              <w:pStyle w:val="6"/>
              <w:kinsoku w:val="0"/>
              <w:overflowPunct w:val="0"/>
              <w:spacing w:before="5"/>
              <w:rPr>
                <w:rFonts w:hint="eastAsia" w:ascii="方正小标宋简体" w:hAnsi="方正小标宋简体" w:eastAsia="方正小标宋简体"/>
                <w:sz w:val="20"/>
                <w:szCs w:val="24"/>
              </w:rPr>
            </w:pPr>
          </w:p>
          <w:p w14:paraId="4FA0245C">
            <w:pPr>
              <w:pStyle w:val="6"/>
              <w:kinsoku w:val="0"/>
              <w:overflowPunct w:val="0"/>
              <w:spacing w:line="261" w:lineRule="auto"/>
              <w:ind w:left="427" w:right="420"/>
              <w:rPr>
                <w:rFonts w:hint="default"/>
                <w:sz w:val="24"/>
                <w:szCs w:val="24"/>
              </w:rPr>
            </w:pPr>
            <w:r>
              <w:rPr>
                <w:rFonts w:hint="eastAsia" w:ascii="黑体" w:hAnsi="黑体" w:eastAsia="黑体"/>
                <w:sz w:val="22"/>
                <w:szCs w:val="24"/>
              </w:rPr>
              <w:t>公开主体</w:t>
            </w:r>
          </w:p>
        </w:tc>
        <w:tc>
          <w:tcPr>
            <w:tcW w:w="18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6C91DCD">
            <w:pPr>
              <w:pStyle w:val="6"/>
              <w:kinsoku w:val="0"/>
              <w:overflowPunct w:val="0"/>
              <w:spacing w:before="5"/>
              <w:rPr>
                <w:rFonts w:hint="eastAsia" w:ascii="方正小标宋简体" w:hAnsi="方正小标宋简体" w:eastAsia="方正小标宋简体"/>
                <w:sz w:val="30"/>
                <w:szCs w:val="24"/>
              </w:rPr>
            </w:pPr>
          </w:p>
          <w:p w14:paraId="7D241B8E">
            <w:pPr>
              <w:pStyle w:val="6"/>
              <w:kinsoku w:val="0"/>
              <w:overflowPunct w:val="0"/>
              <w:ind w:left="156"/>
              <w:rPr>
                <w:rFonts w:hint="default"/>
                <w:sz w:val="24"/>
                <w:szCs w:val="24"/>
              </w:rPr>
            </w:pPr>
            <w:r>
              <w:rPr>
                <w:rFonts w:hint="eastAsia" w:ascii="黑体" w:hAnsi="黑体" w:eastAsia="黑体"/>
                <w:sz w:val="22"/>
                <w:szCs w:val="24"/>
              </w:rPr>
              <w:t>公开渠道和载体</w:t>
            </w:r>
          </w:p>
        </w:tc>
        <w:tc>
          <w:tcPr>
            <w:tcW w:w="13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8EA2D5D">
            <w:pPr>
              <w:pStyle w:val="6"/>
              <w:kinsoku w:val="0"/>
              <w:overflowPunct w:val="0"/>
              <w:spacing w:line="273" w:lineRule="exact"/>
              <w:ind w:left="239"/>
              <w:rPr>
                <w:rFonts w:hint="default"/>
                <w:sz w:val="24"/>
                <w:szCs w:val="24"/>
              </w:rPr>
            </w:pPr>
            <w:r>
              <w:rPr>
                <w:rFonts w:hint="eastAsia" w:ascii="黑体" w:hAnsi="黑体" w:eastAsia="黑体"/>
                <w:sz w:val="22"/>
                <w:szCs w:val="24"/>
              </w:rPr>
              <w:t>公开对象</w:t>
            </w:r>
          </w:p>
        </w:tc>
        <w:tc>
          <w:tcPr>
            <w:tcW w:w="13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8FE13B9">
            <w:pPr>
              <w:pStyle w:val="6"/>
              <w:kinsoku w:val="0"/>
              <w:overflowPunct w:val="0"/>
              <w:spacing w:line="273" w:lineRule="exact"/>
              <w:ind w:left="252"/>
              <w:rPr>
                <w:rFonts w:hint="default"/>
                <w:sz w:val="24"/>
                <w:szCs w:val="24"/>
              </w:rPr>
            </w:pPr>
            <w:r>
              <w:rPr>
                <w:rFonts w:hint="eastAsia" w:ascii="黑体" w:hAnsi="黑体" w:eastAsia="黑体"/>
                <w:sz w:val="22"/>
                <w:szCs w:val="24"/>
              </w:rPr>
              <w:t>公开方式</w:t>
            </w:r>
          </w:p>
        </w:tc>
      </w:tr>
      <w:tr w14:paraId="4EBC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3" w:hRule="exact"/>
        </w:trPr>
        <w:tc>
          <w:tcPr>
            <w:tcW w:w="5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64C0660">
            <w:pPr>
              <w:pStyle w:val="6"/>
              <w:kinsoku w:val="0"/>
              <w:overflowPunct w:val="0"/>
              <w:spacing w:line="273" w:lineRule="exact"/>
              <w:ind w:left="252"/>
              <w:rPr>
                <w:rFonts w:hint="default"/>
                <w:sz w:val="24"/>
                <w:szCs w:val="24"/>
              </w:rPr>
            </w:pPr>
          </w:p>
        </w:tc>
        <w:tc>
          <w:tcPr>
            <w:tcW w:w="98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C3DCE0">
            <w:pPr>
              <w:pStyle w:val="6"/>
              <w:kinsoku w:val="0"/>
              <w:overflowPunct w:val="0"/>
              <w:spacing w:before="148" w:line="259" w:lineRule="auto"/>
              <w:ind w:left="268" w:right="267"/>
              <w:rPr>
                <w:rFonts w:hint="default"/>
                <w:sz w:val="24"/>
                <w:szCs w:val="24"/>
              </w:rPr>
            </w:pPr>
            <w:r>
              <w:rPr>
                <w:rFonts w:hint="eastAsia" w:ascii="黑体" w:hAnsi="黑体" w:eastAsia="黑体"/>
                <w:sz w:val="22"/>
                <w:szCs w:val="24"/>
              </w:rPr>
              <w:t>一级事项</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8F5957">
            <w:pPr>
              <w:pStyle w:val="6"/>
              <w:kinsoku w:val="0"/>
              <w:overflowPunct w:val="0"/>
              <w:spacing w:before="148" w:line="259" w:lineRule="auto"/>
              <w:ind w:left="268" w:right="269"/>
              <w:rPr>
                <w:rFonts w:hint="default"/>
                <w:sz w:val="24"/>
                <w:szCs w:val="24"/>
              </w:rPr>
            </w:pPr>
            <w:r>
              <w:rPr>
                <w:rFonts w:hint="eastAsia" w:ascii="黑体" w:hAnsi="黑体" w:eastAsia="黑体"/>
                <w:sz w:val="22"/>
                <w:szCs w:val="24"/>
              </w:rPr>
              <w:t>二级事项</w:t>
            </w:r>
          </w:p>
        </w:tc>
        <w:tc>
          <w:tcPr>
            <w:tcW w:w="23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34EC350">
            <w:pPr>
              <w:pStyle w:val="6"/>
              <w:kinsoku w:val="0"/>
              <w:overflowPunct w:val="0"/>
              <w:spacing w:before="148" w:line="259" w:lineRule="auto"/>
              <w:ind w:left="268" w:right="269"/>
              <w:rPr>
                <w:rFonts w:hint="default"/>
                <w:sz w:val="24"/>
                <w:szCs w:val="24"/>
              </w:rPr>
            </w:pPr>
          </w:p>
        </w:tc>
        <w:tc>
          <w:tcPr>
            <w:tcW w:w="27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03264B">
            <w:pPr>
              <w:pStyle w:val="6"/>
              <w:kinsoku w:val="0"/>
              <w:overflowPunct w:val="0"/>
              <w:spacing w:before="148" w:line="259" w:lineRule="auto"/>
              <w:ind w:left="268" w:right="269"/>
              <w:rPr>
                <w:rFonts w:hint="default"/>
                <w:sz w:val="24"/>
                <w:szCs w:val="24"/>
              </w:rPr>
            </w:pPr>
          </w:p>
        </w:tc>
        <w:tc>
          <w:tcPr>
            <w:tcW w:w="17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EE076E0">
            <w:pPr>
              <w:pStyle w:val="6"/>
              <w:kinsoku w:val="0"/>
              <w:overflowPunct w:val="0"/>
              <w:spacing w:before="148" w:line="259" w:lineRule="auto"/>
              <w:ind w:left="268" w:right="269"/>
              <w:rPr>
                <w:rFonts w:hint="default"/>
                <w:sz w:val="24"/>
                <w:szCs w:val="24"/>
              </w:rPr>
            </w:pPr>
          </w:p>
        </w:tc>
        <w:tc>
          <w:tcPr>
            <w:tcW w:w="13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57547DA">
            <w:pPr>
              <w:pStyle w:val="6"/>
              <w:kinsoku w:val="0"/>
              <w:overflowPunct w:val="0"/>
              <w:spacing w:before="148" w:line="259" w:lineRule="auto"/>
              <w:ind w:left="268" w:right="269"/>
              <w:rPr>
                <w:rFonts w:hint="default"/>
                <w:sz w:val="24"/>
                <w:szCs w:val="24"/>
              </w:rPr>
            </w:pPr>
          </w:p>
        </w:tc>
        <w:tc>
          <w:tcPr>
            <w:tcW w:w="18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485A71D">
            <w:pPr>
              <w:pStyle w:val="6"/>
              <w:kinsoku w:val="0"/>
              <w:overflowPunct w:val="0"/>
              <w:spacing w:before="148" w:line="259" w:lineRule="auto"/>
              <w:ind w:left="268" w:right="269"/>
              <w:rPr>
                <w:rFonts w:hint="default"/>
                <w:sz w:val="24"/>
                <w:szCs w:val="24"/>
              </w:rPr>
            </w:pP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5307AA">
            <w:pPr>
              <w:pStyle w:val="6"/>
              <w:kinsoku w:val="0"/>
              <w:overflowPunct w:val="0"/>
              <w:spacing w:line="259" w:lineRule="auto"/>
              <w:ind w:left="179" w:right="180"/>
              <w:jc w:val="both"/>
              <w:rPr>
                <w:rFonts w:hint="default"/>
                <w:sz w:val="24"/>
                <w:szCs w:val="24"/>
              </w:rPr>
            </w:pPr>
            <w:r>
              <w:rPr>
                <w:rFonts w:hint="eastAsia" w:ascii="黑体" w:hAnsi="黑体" w:eastAsia="黑体"/>
                <w:sz w:val="22"/>
                <w:szCs w:val="24"/>
              </w:rPr>
              <w:t>全社会</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A8A7EB">
            <w:pPr>
              <w:pStyle w:val="6"/>
              <w:kinsoku w:val="0"/>
              <w:overflowPunct w:val="0"/>
              <w:spacing w:before="148" w:line="259" w:lineRule="auto"/>
              <w:ind w:left="165" w:right="161"/>
              <w:rPr>
                <w:rFonts w:hint="default"/>
                <w:sz w:val="24"/>
                <w:szCs w:val="24"/>
              </w:rPr>
            </w:pPr>
            <w:r>
              <w:rPr>
                <w:rFonts w:hint="eastAsia" w:ascii="黑体" w:hAnsi="黑体" w:eastAsia="黑体"/>
                <w:sz w:val="22"/>
                <w:szCs w:val="24"/>
              </w:rPr>
              <w:t>特定群众</w:t>
            </w: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46C59E">
            <w:pPr>
              <w:pStyle w:val="6"/>
              <w:kinsoku w:val="0"/>
              <w:overflowPunct w:val="0"/>
              <w:spacing w:before="148" w:line="259" w:lineRule="auto"/>
              <w:ind w:left="187" w:right="185"/>
              <w:rPr>
                <w:rFonts w:hint="default"/>
                <w:sz w:val="24"/>
                <w:szCs w:val="24"/>
              </w:rPr>
            </w:pPr>
            <w:r>
              <w:rPr>
                <w:rFonts w:hint="eastAsia" w:ascii="黑体" w:hAnsi="黑体" w:eastAsia="黑体"/>
                <w:sz w:val="22"/>
                <w:szCs w:val="24"/>
              </w:rPr>
              <w:t>主动</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F5456">
            <w:pPr>
              <w:pStyle w:val="6"/>
              <w:kinsoku w:val="0"/>
              <w:overflowPunct w:val="0"/>
              <w:spacing w:line="259" w:lineRule="auto"/>
              <w:ind w:left="170" w:right="168"/>
              <w:jc w:val="both"/>
              <w:rPr>
                <w:rFonts w:hint="default"/>
                <w:sz w:val="24"/>
                <w:szCs w:val="24"/>
              </w:rPr>
            </w:pPr>
            <w:r>
              <w:rPr>
                <w:rFonts w:hint="eastAsia" w:ascii="黑体" w:hAnsi="黑体" w:eastAsia="黑体"/>
                <w:sz w:val="22"/>
                <w:szCs w:val="24"/>
              </w:rPr>
              <w:t>依申请公开</w:t>
            </w:r>
          </w:p>
        </w:tc>
      </w:tr>
      <w:tr w14:paraId="28DE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4"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E5EECE">
            <w:pPr>
              <w:pStyle w:val="6"/>
              <w:kinsoku w:val="0"/>
              <w:overflowPunct w:val="0"/>
              <w:spacing w:before="7"/>
              <w:rPr>
                <w:rFonts w:hint="eastAsia" w:ascii="方正小标宋简体" w:hAnsi="方正小标宋简体" w:eastAsia="方正小标宋简体"/>
                <w:sz w:val="21"/>
                <w:szCs w:val="24"/>
              </w:rPr>
            </w:pPr>
          </w:p>
          <w:p w14:paraId="008C78EB">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98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FBDF2D">
            <w:pPr>
              <w:pStyle w:val="6"/>
              <w:kinsoku w:val="0"/>
              <w:overflowPunct w:val="0"/>
              <w:spacing w:before="7"/>
              <w:rPr>
                <w:rFonts w:hint="eastAsia" w:ascii="方正小标宋简体" w:hAnsi="方正小标宋简体" w:eastAsia="方正小标宋简体"/>
                <w:sz w:val="11"/>
                <w:szCs w:val="24"/>
              </w:rPr>
            </w:pPr>
          </w:p>
          <w:p w14:paraId="713A7CDC">
            <w:pPr>
              <w:pStyle w:val="6"/>
              <w:kinsoku w:val="0"/>
              <w:overflowPunct w:val="0"/>
              <w:spacing w:line="316" w:lineRule="auto"/>
              <w:ind w:left="309" w:right="309"/>
              <w:rPr>
                <w:rFonts w:hint="default"/>
                <w:sz w:val="24"/>
                <w:szCs w:val="24"/>
              </w:rPr>
            </w:pPr>
            <w:r>
              <w:rPr>
                <w:rFonts w:hint="eastAsia" w:ascii="仿宋_GB2312" w:hAnsi="仿宋_GB2312" w:eastAsia="仿宋_GB2312"/>
                <w:sz w:val="18"/>
                <w:szCs w:val="24"/>
              </w:rPr>
              <w:t>出生登记</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775179">
            <w:pPr>
              <w:pStyle w:val="6"/>
              <w:kinsoku w:val="0"/>
              <w:overflowPunct w:val="0"/>
              <w:spacing w:before="7"/>
              <w:rPr>
                <w:rFonts w:hint="eastAsia" w:ascii="方正小标宋简体" w:hAnsi="方正小标宋简体" w:eastAsia="方正小标宋简体"/>
                <w:sz w:val="11"/>
                <w:szCs w:val="24"/>
              </w:rPr>
            </w:pPr>
          </w:p>
          <w:p w14:paraId="68AB5398">
            <w:pPr>
              <w:pStyle w:val="6"/>
              <w:kinsoku w:val="0"/>
              <w:overflowPunct w:val="0"/>
              <w:spacing w:line="316" w:lineRule="auto"/>
              <w:ind w:left="309" w:right="311"/>
              <w:rPr>
                <w:rFonts w:hint="default"/>
                <w:sz w:val="24"/>
                <w:szCs w:val="24"/>
              </w:rPr>
            </w:pPr>
            <w:r>
              <w:rPr>
                <w:rFonts w:hint="eastAsia" w:ascii="仿宋_GB2312" w:hAnsi="仿宋_GB2312" w:eastAsia="仿宋_GB2312"/>
                <w:sz w:val="18"/>
                <w:szCs w:val="24"/>
              </w:rPr>
              <w:t>出生登记</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9AA608">
            <w:pPr>
              <w:pStyle w:val="6"/>
              <w:kinsoku w:val="0"/>
              <w:overflowPunct w:val="0"/>
              <w:spacing w:before="22"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365B70">
            <w:pPr>
              <w:pStyle w:val="6"/>
              <w:kinsoku w:val="0"/>
              <w:overflowPunct w:val="0"/>
              <w:spacing w:before="7"/>
              <w:rPr>
                <w:rFonts w:hint="eastAsia" w:ascii="方正小标宋简体" w:hAnsi="方正小标宋简体" w:eastAsia="方正小标宋简体"/>
                <w:sz w:val="11"/>
                <w:szCs w:val="24"/>
              </w:rPr>
            </w:pPr>
          </w:p>
          <w:p w14:paraId="6E605BD7">
            <w:pPr>
              <w:pStyle w:val="6"/>
              <w:kinsoku w:val="0"/>
              <w:overflowPunct w:val="0"/>
              <w:spacing w:line="316"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户口登记条例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政府信息公开</w:t>
            </w:r>
            <w:r>
              <w:rPr>
                <w:rFonts w:hint="eastAsia" w:ascii="仿宋_GB2312" w:hAnsi="仿宋_GB2312" w:eastAsia="仿宋_GB2312"/>
                <w:sz w:val="18"/>
                <w:szCs w:val="24"/>
              </w:rPr>
              <w:t>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06ADF4">
            <w:pPr>
              <w:pStyle w:val="6"/>
              <w:kinsoku w:val="0"/>
              <w:overflowPunct w:val="0"/>
              <w:spacing w:before="22"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556664">
            <w:pPr>
              <w:pStyle w:val="6"/>
              <w:kinsoku w:val="0"/>
              <w:overflowPunct w:val="0"/>
              <w:spacing w:before="7"/>
              <w:rPr>
                <w:rFonts w:hint="eastAsia" w:ascii="方正小标宋简体" w:hAnsi="方正小标宋简体" w:eastAsia="方正小标宋简体"/>
                <w:sz w:val="21"/>
                <w:szCs w:val="24"/>
              </w:rPr>
            </w:pPr>
          </w:p>
          <w:p w14:paraId="65D6B60A">
            <w:pPr>
              <w:pStyle w:val="6"/>
              <w:kinsoku w:val="0"/>
              <w:overflowPunct w:val="0"/>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1B51C0">
            <w:pPr>
              <w:pStyle w:val="6"/>
              <w:kinsoku w:val="0"/>
              <w:overflowPunct w:val="0"/>
              <w:spacing w:before="7"/>
              <w:rPr>
                <w:rFonts w:hint="eastAsia" w:ascii="方正小标宋简体" w:hAnsi="方正小标宋简体" w:eastAsia="方正小标宋简体"/>
                <w:sz w:val="11"/>
                <w:szCs w:val="24"/>
              </w:rPr>
            </w:pPr>
          </w:p>
          <w:p w14:paraId="715FD7A5">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185A90C">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70FB34">
            <w:pPr>
              <w:pStyle w:val="6"/>
              <w:kinsoku w:val="0"/>
              <w:overflowPunct w:val="0"/>
              <w:spacing w:before="7"/>
              <w:rPr>
                <w:rFonts w:hint="eastAsia" w:ascii="方正小标宋简体" w:hAnsi="方正小标宋简体" w:eastAsia="方正小标宋简体"/>
                <w:sz w:val="21"/>
                <w:szCs w:val="24"/>
              </w:rPr>
            </w:pPr>
          </w:p>
          <w:p w14:paraId="50CFAD1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6AA620">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F38463">
            <w:pPr>
              <w:pStyle w:val="6"/>
              <w:kinsoku w:val="0"/>
              <w:overflowPunct w:val="0"/>
              <w:spacing w:before="7"/>
              <w:rPr>
                <w:rFonts w:hint="eastAsia" w:ascii="方正小标宋简体" w:hAnsi="方正小标宋简体" w:eastAsia="方正小标宋简体"/>
                <w:sz w:val="21"/>
                <w:szCs w:val="24"/>
              </w:rPr>
            </w:pPr>
          </w:p>
          <w:p w14:paraId="165C76A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DF2E1D">
            <w:pPr>
              <w:rPr>
                <w:rFonts w:hint="default"/>
                <w:sz w:val="24"/>
                <w:szCs w:val="24"/>
              </w:rPr>
            </w:pPr>
          </w:p>
        </w:tc>
      </w:tr>
      <w:tr w14:paraId="5BC0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4"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E53213">
            <w:pPr>
              <w:pStyle w:val="6"/>
              <w:kinsoku w:val="0"/>
              <w:overflowPunct w:val="0"/>
              <w:rPr>
                <w:rFonts w:hint="eastAsia" w:ascii="方正小标宋简体" w:hAnsi="方正小标宋简体" w:eastAsia="方正小标宋简体"/>
                <w:sz w:val="18"/>
                <w:szCs w:val="24"/>
              </w:rPr>
            </w:pPr>
          </w:p>
          <w:p w14:paraId="2354A6F4">
            <w:pPr>
              <w:pStyle w:val="6"/>
              <w:kinsoku w:val="0"/>
              <w:overflowPunct w:val="0"/>
              <w:spacing w:before="10"/>
              <w:rPr>
                <w:rFonts w:hint="eastAsia" w:ascii="方正小标宋简体" w:hAnsi="方正小标宋简体" w:eastAsia="方正小标宋简体"/>
                <w:sz w:val="13"/>
                <w:szCs w:val="24"/>
              </w:rPr>
            </w:pPr>
          </w:p>
          <w:p w14:paraId="3D08B7FF">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98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A3482B">
            <w:pPr>
              <w:pStyle w:val="6"/>
              <w:kinsoku w:val="0"/>
              <w:overflowPunct w:val="0"/>
              <w:spacing w:before="10"/>
              <w:rPr>
                <w:rFonts w:hint="eastAsia" w:ascii="方正小标宋简体" w:hAnsi="方正小标宋简体" w:eastAsia="方正小标宋简体"/>
                <w:sz w:val="21"/>
                <w:szCs w:val="24"/>
              </w:rPr>
            </w:pPr>
          </w:p>
          <w:p w14:paraId="41E0CC8C">
            <w:pPr>
              <w:pStyle w:val="6"/>
              <w:kinsoku w:val="0"/>
              <w:overflowPunct w:val="0"/>
              <w:spacing w:line="316" w:lineRule="auto"/>
              <w:ind w:left="103" w:right="102"/>
              <w:rPr>
                <w:rFonts w:hint="default"/>
                <w:sz w:val="24"/>
                <w:szCs w:val="24"/>
              </w:rPr>
            </w:pPr>
            <w:r>
              <w:rPr>
                <w:rFonts w:hint="eastAsia" w:ascii="仿宋_GB2312" w:hAnsi="仿宋_GB2312" w:eastAsia="仿宋_GB2312"/>
                <w:spacing w:val="11"/>
                <w:sz w:val="18"/>
                <w:szCs w:val="24"/>
              </w:rPr>
              <w:t>收养、</w:t>
            </w:r>
            <w:r>
              <w:rPr>
                <w:rFonts w:hint="eastAsia" w:ascii="仿宋_GB2312" w:hAnsi="仿宋_GB2312" w:eastAsia="仿宋_GB2312"/>
                <w:sz w:val="18"/>
                <w:szCs w:val="24"/>
              </w:rPr>
              <w:t>入籍等登记</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B909C7">
            <w:pPr>
              <w:pStyle w:val="6"/>
              <w:kinsoku w:val="0"/>
              <w:overflowPunct w:val="0"/>
              <w:spacing w:before="10"/>
              <w:rPr>
                <w:rFonts w:hint="eastAsia" w:ascii="方正小标宋简体" w:hAnsi="方正小标宋简体" w:eastAsia="方正小标宋简体"/>
                <w:sz w:val="21"/>
                <w:szCs w:val="24"/>
              </w:rPr>
            </w:pPr>
          </w:p>
          <w:p w14:paraId="2BF52116">
            <w:pPr>
              <w:pStyle w:val="6"/>
              <w:kinsoku w:val="0"/>
              <w:overflowPunct w:val="0"/>
              <w:spacing w:line="316" w:lineRule="auto"/>
              <w:ind w:left="309" w:right="311"/>
              <w:rPr>
                <w:rFonts w:hint="default"/>
                <w:sz w:val="24"/>
                <w:szCs w:val="24"/>
              </w:rPr>
            </w:pPr>
            <w:r>
              <w:rPr>
                <w:rFonts w:hint="eastAsia" w:ascii="仿宋_GB2312" w:hAnsi="仿宋_GB2312" w:eastAsia="仿宋_GB2312"/>
                <w:sz w:val="18"/>
                <w:szCs w:val="24"/>
              </w:rPr>
              <w:t>收养登记</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CE90FF">
            <w:pPr>
              <w:pStyle w:val="6"/>
              <w:kinsoku w:val="0"/>
              <w:overflowPunct w:val="0"/>
              <w:spacing w:before="9"/>
              <w:rPr>
                <w:rFonts w:hint="eastAsia" w:ascii="方正小标宋简体" w:hAnsi="方正小标宋简体" w:eastAsia="方正小标宋简体"/>
                <w:sz w:val="11"/>
                <w:szCs w:val="24"/>
              </w:rPr>
            </w:pPr>
          </w:p>
          <w:p w14:paraId="1C1A887A">
            <w:pPr>
              <w:pStyle w:val="6"/>
              <w:kinsoku w:val="0"/>
              <w:overflowPunct w:val="0"/>
              <w:spacing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E5B683">
            <w:pPr>
              <w:pStyle w:val="6"/>
              <w:kinsoku w:val="0"/>
              <w:overflowPunct w:val="0"/>
              <w:spacing w:before="9"/>
              <w:rPr>
                <w:rFonts w:hint="eastAsia" w:ascii="方正小标宋简体" w:hAnsi="方正小标宋简体" w:eastAsia="方正小标宋简体"/>
                <w:sz w:val="11"/>
                <w:szCs w:val="24"/>
              </w:rPr>
            </w:pPr>
          </w:p>
          <w:p w14:paraId="27AF5D64">
            <w:pPr>
              <w:pStyle w:val="6"/>
              <w:kinsoku w:val="0"/>
              <w:overflowPunct w:val="0"/>
              <w:spacing w:line="316" w:lineRule="auto"/>
              <w:ind w:left="103" w:right="98"/>
              <w:jc w:val="both"/>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户口登记条例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收养法</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中国公民收养子女登记办法</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国籍</w:t>
            </w:r>
            <w:r>
              <w:rPr>
                <w:rFonts w:hint="eastAsia" w:ascii="仿宋_GB2312" w:hAnsi="仿宋_GB2312" w:eastAsia="仿宋_GB2312"/>
                <w:spacing w:val="-8"/>
                <w:sz w:val="18"/>
                <w:szCs w:val="24"/>
              </w:rPr>
              <w:t>法</w:t>
            </w:r>
            <w:r>
              <w:rPr>
                <w:rFonts w:hint="eastAsia" w:ascii="MS Gothic" w:hAnsi="MS Gothic" w:eastAsia="MS Gothic" w:cs="MS Gothic"/>
                <w:spacing w:val="-8"/>
                <w:sz w:val="18"/>
                <w:szCs w:val="24"/>
              </w:rPr>
              <w:t>‣</w:t>
            </w:r>
            <w:r>
              <w:rPr>
                <w:rFonts w:hint="default" w:ascii="MS Gothic Western" w:hAnsi="MS Gothic Western" w:eastAsia="MS Gothic" w:cs="MS Gothic Western"/>
                <w:spacing w:val="-8"/>
                <w:sz w:val="18"/>
                <w:szCs w:val="24"/>
              </w:rPr>
              <w:t>•</w:t>
            </w:r>
            <w:r>
              <w:rPr>
                <w:rFonts w:hint="eastAsia" w:ascii="仿宋_GB2312" w:hAnsi="仿宋_GB2312" w:eastAsia="仿宋_GB2312"/>
                <w:spacing w:val="-8"/>
                <w:sz w:val="18"/>
                <w:szCs w:val="24"/>
              </w:rPr>
              <w:t>政府信息公开条例</w:t>
            </w:r>
            <w:r>
              <w:rPr>
                <w:rFonts w:hint="eastAsia" w:ascii="MS Gothic" w:hAnsi="MS Gothic" w:eastAsia="MS Gothic" w:cs="MS Gothic"/>
                <w:spacing w:val="-8"/>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0F721C">
            <w:pPr>
              <w:pStyle w:val="6"/>
              <w:kinsoku w:val="0"/>
              <w:overflowPunct w:val="0"/>
              <w:spacing w:before="9"/>
              <w:rPr>
                <w:rFonts w:hint="eastAsia" w:ascii="方正小标宋简体" w:hAnsi="方正小标宋简体" w:eastAsia="方正小标宋简体"/>
                <w:sz w:val="11"/>
                <w:szCs w:val="24"/>
              </w:rPr>
            </w:pPr>
          </w:p>
          <w:p w14:paraId="247DB8D7">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69847">
            <w:pPr>
              <w:pStyle w:val="6"/>
              <w:kinsoku w:val="0"/>
              <w:overflowPunct w:val="0"/>
              <w:rPr>
                <w:rFonts w:hint="eastAsia" w:ascii="方正小标宋简体" w:hAnsi="方正小标宋简体" w:eastAsia="方正小标宋简体"/>
                <w:sz w:val="18"/>
                <w:szCs w:val="24"/>
              </w:rPr>
            </w:pPr>
          </w:p>
          <w:p w14:paraId="781763DA">
            <w:pPr>
              <w:pStyle w:val="6"/>
              <w:kinsoku w:val="0"/>
              <w:overflowPunct w:val="0"/>
              <w:spacing w:before="10"/>
              <w:rPr>
                <w:rFonts w:hint="eastAsia" w:ascii="方正小标宋简体" w:hAnsi="方正小标宋简体" w:eastAsia="方正小标宋简体"/>
                <w:sz w:val="13"/>
                <w:szCs w:val="24"/>
              </w:rPr>
            </w:pPr>
          </w:p>
          <w:p w14:paraId="5BEBE82F">
            <w:pPr>
              <w:pStyle w:val="6"/>
              <w:kinsoku w:val="0"/>
              <w:overflowPunct w:val="0"/>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2EFEC5">
            <w:pPr>
              <w:pStyle w:val="6"/>
              <w:kinsoku w:val="0"/>
              <w:overflowPunct w:val="0"/>
              <w:spacing w:before="10"/>
              <w:rPr>
                <w:rFonts w:hint="eastAsia" w:ascii="方正小标宋简体" w:hAnsi="方正小标宋简体" w:eastAsia="方正小标宋简体"/>
                <w:sz w:val="21"/>
                <w:szCs w:val="24"/>
              </w:rPr>
            </w:pPr>
          </w:p>
          <w:p w14:paraId="5246C59D">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A31F8DC">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1E36B4">
            <w:pPr>
              <w:pStyle w:val="6"/>
              <w:kinsoku w:val="0"/>
              <w:overflowPunct w:val="0"/>
              <w:rPr>
                <w:rFonts w:hint="eastAsia" w:ascii="方正小标宋简体" w:hAnsi="方正小标宋简体" w:eastAsia="方正小标宋简体"/>
                <w:sz w:val="18"/>
                <w:szCs w:val="24"/>
              </w:rPr>
            </w:pPr>
          </w:p>
          <w:p w14:paraId="69473453">
            <w:pPr>
              <w:pStyle w:val="6"/>
              <w:kinsoku w:val="0"/>
              <w:overflowPunct w:val="0"/>
              <w:spacing w:before="10"/>
              <w:rPr>
                <w:rFonts w:hint="eastAsia" w:ascii="方正小标宋简体" w:hAnsi="方正小标宋简体" w:eastAsia="方正小标宋简体"/>
                <w:sz w:val="13"/>
                <w:szCs w:val="24"/>
              </w:rPr>
            </w:pPr>
          </w:p>
          <w:p w14:paraId="7D62DA1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C076CE">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AD595B">
            <w:pPr>
              <w:pStyle w:val="6"/>
              <w:kinsoku w:val="0"/>
              <w:overflowPunct w:val="0"/>
              <w:rPr>
                <w:rFonts w:hint="eastAsia" w:ascii="方正小标宋简体" w:hAnsi="方正小标宋简体" w:eastAsia="方正小标宋简体"/>
                <w:sz w:val="18"/>
                <w:szCs w:val="24"/>
              </w:rPr>
            </w:pPr>
          </w:p>
          <w:p w14:paraId="285796CF">
            <w:pPr>
              <w:pStyle w:val="6"/>
              <w:kinsoku w:val="0"/>
              <w:overflowPunct w:val="0"/>
              <w:spacing w:before="10"/>
              <w:rPr>
                <w:rFonts w:hint="eastAsia" w:ascii="方正小标宋简体" w:hAnsi="方正小标宋简体" w:eastAsia="方正小标宋简体"/>
                <w:sz w:val="13"/>
                <w:szCs w:val="24"/>
              </w:rPr>
            </w:pPr>
          </w:p>
          <w:p w14:paraId="155453F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38A782">
            <w:pPr>
              <w:rPr>
                <w:rFonts w:hint="default"/>
                <w:sz w:val="24"/>
                <w:szCs w:val="24"/>
              </w:rPr>
            </w:pPr>
          </w:p>
        </w:tc>
      </w:tr>
      <w:tr w14:paraId="445B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2"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0208B7">
            <w:pPr>
              <w:pStyle w:val="6"/>
              <w:kinsoku w:val="0"/>
              <w:overflowPunct w:val="0"/>
              <w:spacing w:before="7"/>
              <w:rPr>
                <w:rFonts w:hint="eastAsia" w:ascii="方正小标宋简体" w:hAnsi="方正小标宋简体" w:eastAsia="方正小标宋简体"/>
                <w:sz w:val="21"/>
                <w:szCs w:val="24"/>
              </w:rPr>
            </w:pPr>
          </w:p>
          <w:p w14:paraId="598B40EC">
            <w:pPr>
              <w:pStyle w:val="6"/>
              <w:kinsoku w:val="0"/>
              <w:overflowPunct w:val="0"/>
              <w:ind w:right="1"/>
              <w:jc w:val="center"/>
              <w:rPr>
                <w:rFonts w:hint="default"/>
                <w:sz w:val="24"/>
                <w:szCs w:val="24"/>
              </w:rPr>
            </w:pPr>
            <w:r>
              <w:rPr>
                <w:rFonts w:hint="eastAsia" w:ascii="仿宋_GB2312" w:hAnsi="仿宋_GB2312" w:eastAsia="仿宋_GB2312"/>
                <w:sz w:val="18"/>
                <w:szCs w:val="24"/>
              </w:rPr>
              <w:t>3</w:t>
            </w:r>
          </w:p>
        </w:tc>
        <w:tc>
          <w:tcPr>
            <w:tcW w:w="98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DD8BA36">
            <w:pPr>
              <w:pStyle w:val="6"/>
              <w:kinsoku w:val="0"/>
              <w:overflowPunct w:val="0"/>
              <w:rPr>
                <w:rFonts w:hint="eastAsia" w:ascii="方正小标宋简体" w:hAnsi="方正小标宋简体" w:eastAsia="方正小标宋简体"/>
                <w:sz w:val="18"/>
                <w:szCs w:val="24"/>
              </w:rPr>
            </w:pPr>
          </w:p>
          <w:p w14:paraId="20483A3A">
            <w:pPr>
              <w:pStyle w:val="6"/>
              <w:kinsoku w:val="0"/>
              <w:overflowPunct w:val="0"/>
              <w:spacing w:before="9"/>
              <w:rPr>
                <w:rFonts w:hint="eastAsia" w:ascii="方正小标宋简体" w:hAnsi="方正小标宋简体" w:eastAsia="方正小标宋简体"/>
                <w:sz w:val="24"/>
                <w:szCs w:val="24"/>
              </w:rPr>
            </w:pPr>
          </w:p>
          <w:p w14:paraId="2E9D7F8F">
            <w:pPr>
              <w:pStyle w:val="6"/>
              <w:kinsoku w:val="0"/>
              <w:overflowPunct w:val="0"/>
              <w:spacing w:line="316" w:lineRule="auto"/>
              <w:ind w:left="309" w:right="309"/>
              <w:rPr>
                <w:rFonts w:hint="default"/>
                <w:sz w:val="24"/>
                <w:szCs w:val="24"/>
              </w:rPr>
            </w:pPr>
            <w:r>
              <w:rPr>
                <w:rFonts w:hint="eastAsia" w:ascii="仿宋_GB2312" w:hAnsi="仿宋_GB2312" w:eastAsia="仿宋_GB2312"/>
                <w:sz w:val="18"/>
                <w:szCs w:val="24"/>
              </w:rPr>
              <w:t>注销登记</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3AB8CE">
            <w:pPr>
              <w:pStyle w:val="6"/>
              <w:kinsoku w:val="0"/>
              <w:overflowPunct w:val="0"/>
              <w:spacing w:before="7"/>
              <w:rPr>
                <w:rFonts w:hint="eastAsia" w:ascii="方正小标宋简体" w:hAnsi="方正小标宋简体" w:eastAsia="方正小标宋简体"/>
                <w:sz w:val="11"/>
                <w:szCs w:val="24"/>
              </w:rPr>
            </w:pPr>
          </w:p>
          <w:p w14:paraId="58F9BE02">
            <w:pPr>
              <w:pStyle w:val="6"/>
              <w:kinsoku w:val="0"/>
              <w:overflowPunct w:val="0"/>
              <w:spacing w:line="314" w:lineRule="auto"/>
              <w:ind w:left="309" w:right="311"/>
              <w:rPr>
                <w:rFonts w:hint="default"/>
                <w:sz w:val="24"/>
                <w:szCs w:val="24"/>
              </w:rPr>
            </w:pPr>
            <w:r>
              <w:rPr>
                <w:rFonts w:hint="eastAsia" w:ascii="仿宋_GB2312" w:hAnsi="仿宋_GB2312" w:eastAsia="仿宋_GB2312"/>
                <w:sz w:val="18"/>
                <w:szCs w:val="24"/>
              </w:rPr>
              <w:t>死亡注销</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49F805">
            <w:pPr>
              <w:pStyle w:val="6"/>
              <w:kinsoku w:val="0"/>
              <w:overflowPunct w:val="0"/>
              <w:spacing w:before="22"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A3970C">
            <w:pPr>
              <w:pStyle w:val="6"/>
              <w:kinsoku w:val="0"/>
              <w:overflowPunct w:val="0"/>
              <w:spacing w:before="7"/>
              <w:rPr>
                <w:rFonts w:hint="eastAsia" w:ascii="方正小标宋简体" w:hAnsi="方正小标宋简体" w:eastAsia="方正小标宋简体"/>
                <w:sz w:val="11"/>
                <w:szCs w:val="24"/>
              </w:rPr>
            </w:pPr>
          </w:p>
          <w:p w14:paraId="29FDD2BF">
            <w:pPr>
              <w:pStyle w:val="6"/>
              <w:kinsoku w:val="0"/>
              <w:overflowPunct w:val="0"/>
              <w:spacing w:line="314"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户口登记条例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政府信息公开</w:t>
            </w:r>
            <w:r>
              <w:rPr>
                <w:rFonts w:hint="eastAsia" w:ascii="仿宋_GB2312" w:hAnsi="仿宋_GB2312" w:eastAsia="仿宋_GB2312"/>
                <w:sz w:val="18"/>
                <w:szCs w:val="24"/>
              </w:rPr>
              <w:t>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A5DD8A">
            <w:pPr>
              <w:pStyle w:val="6"/>
              <w:kinsoku w:val="0"/>
              <w:overflowPunct w:val="0"/>
              <w:spacing w:before="22"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31F53E">
            <w:pPr>
              <w:pStyle w:val="6"/>
              <w:kinsoku w:val="0"/>
              <w:overflowPunct w:val="0"/>
              <w:spacing w:before="7"/>
              <w:rPr>
                <w:rFonts w:hint="eastAsia" w:ascii="方正小标宋简体" w:hAnsi="方正小标宋简体" w:eastAsia="方正小标宋简体"/>
                <w:sz w:val="21"/>
                <w:szCs w:val="24"/>
              </w:rPr>
            </w:pPr>
          </w:p>
          <w:p w14:paraId="2E50A42B">
            <w:pPr>
              <w:pStyle w:val="6"/>
              <w:kinsoku w:val="0"/>
              <w:overflowPunct w:val="0"/>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80F247">
            <w:pPr>
              <w:pStyle w:val="6"/>
              <w:kinsoku w:val="0"/>
              <w:overflowPunct w:val="0"/>
              <w:spacing w:before="7"/>
              <w:rPr>
                <w:rFonts w:hint="eastAsia" w:ascii="方正小标宋简体" w:hAnsi="方正小标宋简体" w:eastAsia="方正小标宋简体"/>
                <w:sz w:val="11"/>
                <w:szCs w:val="24"/>
              </w:rPr>
            </w:pPr>
          </w:p>
          <w:p w14:paraId="48A3CECE">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96C729C">
            <w:pPr>
              <w:pStyle w:val="6"/>
              <w:kinsoku w:val="0"/>
              <w:overflowPunct w:val="0"/>
              <w:spacing w:before="74"/>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63CD9F">
            <w:pPr>
              <w:pStyle w:val="6"/>
              <w:kinsoku w:val="0"/>
              <w:overflowPunct w:val="0"/>
              <w:spacing w:before="7"/>
              <w:rPr>
                <w:rFonts w:hint="eastAsia" w:ascii="方正小标宋简体" w:hAnsi="方正小标宋简体" w:eastAsia="方正小标宋简体"/>
                <w:sz w:val="21"/>
                <w:szCs w:val="24"/>
              </w:rPr>
            </w:pPr>
          </w:p>
          <w:p w14:paraId="41B98372">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58FBC2">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1FE99A">
            <w:pPr>
              <w:pStyle w:val="6"/>
              <w:kinsoku w:val="0"/>
              <w:overflowPunct w:val="0"/>
              <w:spacing w:before="7"/>
              <w:rPr>
                <w:rFonts w:hint="eastAsia" w:ascii="方正小标宋简体" w:hAnsi="方正小标宋简体" w:eastAsia="方正小标宋简体"/>
                <w:sz w:val="21"/>
                <w:szCs w:val="24"/>
              </w:rPr>
            </w:pPr>
          </w:p>
          <w:p w14:paraId="3C279AB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E7493C">
            <w:pPr>
              <w:rPr>
                <w:rFonts w:hint="default"/>
                <w:sz w:val="24"/>
                <w:szCs w:val="24"/>
              </w:rPr>
            </w:pPr>
          </w:p>
        </w:tc>
      </w:tr>
      <w:tr w14:paraId="2BC9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4"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415731">
            <w:pPr>
              <w:pStyle w:val="6"/>
              <w:kinsoku w:val="0"/>
              <w:overflowPunct w:val="0"/>
              <w:spacing w:before="7"/>
              <w:rPr>
                <w:rFonts w:hint="eastAsia" w:ascii="方正小标宋简体" w:hAnsi="方正小标宋简体" w:eastAsia="方正小标宋简体"/>
                <w:sz w:val="21"/>
                <w:szCs w:val="24"/>
              </w:rPr>
            </w:pPr>
          </w:p>
          <w:p w14:paraId="0E536FC6">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9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6A12735">
            <w:pPr>
              <w:pStyle w:val="6"/>
              <w:kinsoku w:val="0"/>
              <w:overflowPunct w:val="0"/>
              <w:ind w:right="1"/>
              <w:jc w:val="center"/>
              <w:rPr>
                <w:rFonts w:hint="default"/>
                <w:sz w:val="24"/>
                <w:szCs w:val="24"/>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E5277F">
            <w:pPr>
              <w:pStyle w:val="6"/>
              <w:kinsoku w:val="0"/>
              <w:overflowPunct w:val="0"/>
              <w:spacing w:before="7"/>
              <w:rPr>
                <w:rFonts w:hint="eastAsia" w:ascii="方正小标宋简体" w:hAnsi="方正小标宋简体" w:eastAsia="方正小标宋简体"/>
                <w:sz w:val="11"/>
                <w:szCs w:val="24"/>
              </w:rPr>
            </w:pPr>
          </w:p>
          <w:p w14:paraId="16933F3A">
            <w:pPr>
              <w:pStyle w:val="6"/>
              <w:kinsoku w:val="0"/>
              <w:overflowPunct w:val="0"/>
              <w:spacing w:line="316" w:lineRule="auto"/>
              <w:ind w:left="103" w:right="101"/>
              <w:rPr>
                <w:rFonts w:hint="default"/>
                <w:sz w:val="24"/>
                <w:szCs w:val="24"/>
              </w:rPr>
            </w:pPr>
            <w:r>
              <w:rPr>
                <w:rFonts w:hint="eastAsia" w:ascii="仿宋_GB2312" w:hAnsi="仿宋_GB2312" w:eastAsia="仿宋_GB2312"/>
                <w:spacing w:val="13"/>
                <w:sz w:val="18"/>
                <w:szCs w:val="24"/>
              </w:rPr>
              <w:t>服现役注</w:t>
            </w:r>
            <w:r>
              <w:rPr>
                <w:rFonts w:hint="eastAsia" w:ascii="仿宋_GB2312" w:hAnsi="仿宋_GB2312" w:eastAsia="仿宋_GB2312"/>
                <w:sz w:val="18"/>
                <w:szCs w:val="24"/>
              </w:rPr>
              <w:t>销</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99F3A1">
            <w:pPr>
              <w:pStyle w:val="6"/>
              <w:kinsoku w:val="0"/>
              <w:overflowPunct w:val="0"/>
              <w:spacing w:before="22"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2B5181">
            <w:pPr>
              <w:pStyle w:val="6"/>
              <w:kinsoku w:val="0"/>
              <w:overflowPunct w:val="0"/>
              <w:spacing w:before="7"/>
              <w:rPr>
                <w:rFonts w:hint="eastAsia" w:ascii="方正小标宋简体" w:hAnsi="方正小标宋简体" w:eastAsia="方正小标宋简体"/>
                <w:sz w:val="11"/>
                <w:szCs w:val="24"/>
              </w:rPr>
            </w:pPr>
          </w:p>
          <w:p w14:paraId="44E79BB6">
            <w:pPr>
              <w:pStyle w:val="6"/>
              <w:kinsoku w:val="0"/>
              <w:overflowPunct w:val="0"/>
              <w:spacing w:line="316"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户口登记条例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政府信息公开</w:t>
            </w:r>
            <w:r>
              <w:rPr>
                <w:rFonts w:hint="eastAsia" w:ascii="仿宋_GB2312" w:hAnsi="仿宋_GB2312" w:eastAsia="仿宋_GB2312"/>
                <w:sz w:val="18"/>
                <w:szCs w:val="24"/>
              </w:rPr>
              <w:t>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7B2193">
            <w:pPr>
              <w:pStyle w:val="6"/>
              <w:kinsoku w:val="0"/>
              <w:overflowPunct w:val="0"/>
              <w:spacing w:before="22"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76ACF3">
            <w:pPr>
              <w:pStyle w:val="6"/>
              <w:kinsoku w:val="0"/>
              <w:overflowPunct w:val="0"/>
              <w:spacing w:before="7"/>
              <w:rPr>
                <w:rFonts w:hint="eastAsia" w:ascii="方正小标宋简体" w:hAnsi="方正小标宋简体" w:eastAsia="方正小标宋简体"/>
                <w:sz w:val="21"/>
                <w:szCs w:val="24"/>
              </w:rPr>
            </w:pPr>
          </w:p>
          <w:p w14:paraId="4A972ABF">
            <w:pPr>
              <w:pStyle w:val="6"/>
              <w:kinsoku w:val="0"/>
              <w:overflowPunct w:val="0"/>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985DD3">
            <w:pPr>
              <w:pStyle w:val="6"/>
              <w:kinsoku w:val="0"/>
              <w:overflowPunct w:val="0"/>
              <w:spacing w:before="7"/>
              <w:rPr>
                <w:rFonts w:hint="eastAsia" w:ascii="方正小标宋简体" w:hAnsi="方正小标宋简体" w:eastAsia="方正小标宋简体"/>
                <w:sz w:val="11"/>
                <w:szCs w:val="24"/>
              </w:rPr>
            </w:pPr>
          </w:p>
          <w:p w14:paraId="107AA994">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29DB7F6">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823ECC">
            <w:pPr>
              <w:pStyle w:val="6"/>
              <w:kinsoku w:val="0"/>
              <w:overflowPunct w:val="0"/>
              <w:spacing w:before="7"/>
              <w:rPr>
                <w:rFonts w:hint="eastAsia" w:ascii="方正小标宋简体" w:hAnsi="方正小标宋简体" w:eastAsia="方正小标宋简体"/>
                <w:sz w:val="21"/>
                <w:szCs w:val="24"/>
              </w:rPr>
            </w:pPr>
          </w:p>
          <w:p w14:paraId="5990D43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029EB4">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4A604B">
            <w:pPr>
              <w:pStyle w:val="6"/>
              <w:kinsoku w:val="0"/>
              <w:overflowPunct w:val="0"/>
              <w:spacing w:before="7"/>
              <w:rPr>
                <w:rFonts w:hint="eastAsia" w:ascii="方正小标宋简体" w:hAnsi="方正小标宋简体" w:eastAsia="方正小标宋简体"/>
                <w:sz w:val="21"/>
                <w:szCs w:val="24"/>
              </w:rPr>
            </w:pPr>
          </w:p>
          <w:p w14:paraId="7CEF9F8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0B7080">
            <w:pPr>
              <w:rPr>
                <w:rFonts w:hint="default"/>
                <w:sz w:val="24"/>
                <w:szCs w:val="24"/>
              </w:rPr>
            </w:pPr>
          </w:p>
        </w:tc>
      </w:tr>
      <w:tr w14:paraId="1912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5"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8E3995">
            <w:pPr>
              <w:pStyle w:val="6"/>
              <w:kinsoku w:val="0"/>
              <w:overflowPunct w:val="0"/>
              <w:spacing w:before="8"/>
              <w:rPr>
                <w:rFonts w:hint="eastAsia" w:ascii="方正小标宋简体" w:hAnsi="方正小标宋简体" w:eastAsia="方正小标宋简体"/>
                <w:sz w:val="21"/>
                <w:szCs w:val="24"/>
              </w:rPr>
            </w:pPr>
          </w:p>
          <w:p w14:paraId="6817985C">
            <w:pPr>
              <w:pStyle w:val="6"/>
              <w:kinsoku w:val="0"/>
              <w:overflowPunct w:val="0"/>
              <w:ind w:right="1"/>
              <w:jc w:val="center"/>
              <w:rPr>
                <w:rFonts w:hint="default"/>
                <w:sz w:val="24"/>
                <w:szCs w:val="24"/>
              </w:rPr>
            </w:pPr>
            <w:r>
              <w:rPr>
                <w:rFonts w:hint="eastAsia" w:ascii="仿宋_GB2312" w:hAnsi="仿宋_GB2312" w:eastAsia="仿宋_GB2312"/>
                <w:sz w:val="18"/>
                <w:szCs w:val="24"/>
              </w:rPr>
              <w:t>5</w:t>
            </w:r>
          </w:p>
        </w:tc>
        <w:tc>
          <w:tcPr>
            <w:tcW w:w="98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85B80B">
            <w:pPr>
              <w:pStyle w:val="6"/>
              <w:kinsoku w:val="0"/>
              <w:overflowPunct w:val="0"/>
              <w:spacing w:before="8"/>
              <w:rPr>
                <w:rFonts w:hint="eastAsia" w:ascii="方正小标宋简体" w:hAnsi="方正小标宋简体" w:eastAsia="方正小标宋简体"/>
                <w:sz w:val="11"/>
                <w:szCs w:val="24"/>
              </w:rPr>
            </w:pPr>
          </w:p>
          <w:p w14:paraId="55EE5598">
            <w:pPr>
              <w:pStyle w:val="6"/>
              <w:kinsoku w:val="0"/>
              <w:overflowPunct w:val="0"/>
              <w:spacing w:line="316" w:lineRule="auto"/>
              <w:ind w:left="309" w:right="309"/>
              <w:rPr>
                <w:rFonts w:hint="default"/>
                <w:sz w:val="24"/>
                <w:szCs w:val="24"/>
              </w:rPr>
            </w:pPr>
            <w:r>
              <w:rPr>
                <w:rFonts w:hint="eastAsia" w:ascii="仿宋_GB2312" w:hAnsi="仿宋_GB2312" w:eastAsia="仿宋_GB2312"/>
                <w:sz w:val="18"/>
                <w:szCs w:val="24"/>
              </w:rPr>
              <w:t>迁移登记</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964872">
            <w:pPr>
              <w:pStyle w:val="6"/>
              <w:kinsoku w:val="0"/>
              <w:overflowPunct w:val="0"/>
              <w:spacing w:before="8"/>
              <w:rPr>
                <w:rFonts w:hint="eastAsia" w:ascii="方正小标宋简体" w:hAnsi="方正小标宋简体" w:eastAsia="方正小标宋简体"/>
                <w:sz w:val="11"/>
                <w:szCs w:val="24"/>
              </w:rPr>
            </w:pPr>
          </w:p>
          <w:p w14:paraId="78EA09DF">
            <w:pPr>
              <w:pStyle w:val="6"/>
              <w:kinsoku w:val="0"/>
              <w:overflowPunct w:val="0"/>
              <w:spacing w:line="316" w:lineRule="auto"/>
              <w:ind w:left="103" w:right="156"/>
              <w:rPr>
                <w:rFonts w:hint="default"/>
                <w:sz w:val="24"/>
                <w:szCs w:val="24"/>
              </w:rPr>
            </w:pPr>
            <w:r>
              <w:rPr>
                <w:rFonts w:hint="eastAsia" w:ascii="仿宋_GB2312" w:hAnsi="仿宋_GB2312" w:eastAsia="仿宋_GB2312"/>
                <w:sz w:val="18"/>
                <w:szCs w:val="24"/>
              </w:rPr>
              <w:t>迁出、迁入登记</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CA150E">
            <w:pPr>
              <w:pStyle w:val="6"/>
              <w:kinsoku w:val="0"/>
              <w:overflowPunct w:val="0"/>
              <w:spacing w:before="22" w:line="319"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E4DEEF">
            <w:pPr>
              <w:pStyle w:val="6"/>
              <w:kinsoku w:val="0"/>
              <w:overflowPunct w:val="0"/>
              <w:spacing w:before="8"/>
              <w:rPr>
                <w:rFonts w:hint="eastAsia" w:ascii="方正小标宋简体" w:hAnsi="方正小标宋简体" w:eastAsia="方正小标宋简体"/>
                <w:sz w:val="11"/>
                <w:szCs w:val="24"/>
              </w:rPr>
            </w:pPr>
          </w:p>
          <w:p w14:paraId="4D73A2F4">
            <w:pPr>
              <w:pStyle w:val="6"/>
              <w:kinsoku w:val="0"/>
              <w:overflowPunct w:val="0"/>
              <w:spacing w:line="316"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户口登记条例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政府信息公开</w:t>
            </w:r>
            <w:r>
              <w:rPr>
                <w:rFonts w:hint="eastAsia" w:ascii="仿宋_GB2312" w:hAnsi="仿宋_GB2312" w:eastAsia="仿宋_GB2312"/>
                <w:sz w:val="18"/>
                <w:szCs w:val="24"/>
              </w:rPr>
              <w:t>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9AB337">
            <w:pPr>
              <w:pStyle w:val="6"/>
              <w:kinsoku w:val="0"/>
              <w:overflowPunct w:val="0"/>
              <w:spacing w:before="22" w:line="319"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A7D787">
            <w:pPr>
              <w:pStyle w:val="6"/>
              <w:kinsoku w:val="0"/>
              <w:overflowPunct w:val="0"/>
              <w:spacing w:before="8"/>
              <w:rPr>
                <w:rFonts w:hint="eastAsia" w:ascii="方正小标宋简体" w:hAnsi="方正小标宋简体" w:eastAsia="方正小标宋简体"/>
                <w:sz w:val="21"/>
                <w:szCs w:val="24"/>
              </w:rPr>
            </w:pPr>
          </w:p>
          <w:p w14:paraId="12A14FD9">
            <w:pPr>
              <w:pStyle w:val="6"/>
              <w:kinsoku w:val="0"/>
              <w:overflowPunct w:val="0"/>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75E5E7">
            <w:pPr>
              <w:pStyle w:val="6"/>
              <w:kinsoku w:val="0"/>
              <w:overflowPunct w:val="0"/>
              <w:spacing w:before="8"/>
              <w:rPr>
                <w:rFonts w:hint="eastAsia" w:ascii="方正小标宋简体" w:hAnsi="方正小标宋简体" w:eastAsia="方正小标宋简体"/>
                <w:sz w:val="11"/>
                <w:szCs w:val="24"/>
              </w:rPr>
            </w:pPr>
          </w:p>
          <w:p w14:paraId="16B17BFD">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838171B">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A0134B">
            <w:pPr>
              <w:pStyle w:val="6"/>
              <w:kinsoku w:val="0"/>
              <w:overflowPunct w:val="0"/>
              <w:spacing w:before="8"/>
              <w:rPr>
                <w:rFonts w:hint="eastAsia" w:ascii="方正小标宋简体" w:hAnsi="方正小标宋简体" w:eastAsia="方正小标宋简体"/>
                <w:sz w:val="21"/>
                <w:szCs w:val="24"/>
              </w:rPr>
            </w:pPr>
          </w:p>
          <w:p w14:paraId="6796468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AA459F">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0B6CCE">
            <w:pPr>
              <w:pStyle w:val="6"/>
              <w:kinsoku w:val="0"/>
              <w:overflowPunct w:val="0"/>
              <w:spacing w:before="8"/>
              <w:rPr>
                <w:rFonts w:hint="eastAsia" w:ascii="方正小标宋简体" w:hAnsi="方正小标宋简体" w:eastAsia="方正小标宋简体"/>
                <w:sz w:val="21"/>
                <w:szCs w:val="24"/>
              </w:rPr>
            </w:pPr>
          </w:p>
          <w:p w14:paraId="51EAA75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CF43B5">
            <w:pPr>
              <w:rPr>
                <w:rFonts w:hint="default"/>
                <w:sz w:val="24"/>
                <w:szCs w:val="24"/>
              </w:rPr>
            </w:pPr>
          </w:p>
        </w:tc>
      </w:tr>
    </w:tbl>
    <w:p w14:paraId="78103D9E">
      <w:pPr>
        <w:rPr>
          <w:rFonts w:hint="default"/>
          <w:sz w:val="24"/>
          <w:szCs w:val="24"/>
        </w:rPr>
        <w:sectPr>
          <w:pgSz w:w="16840" w:h="11910" w:orient="landscape"/>
          <w:pgMar w:top="1100" w:right="580" w:bottom="1220" w:left="580" w:header="0" w:footer="947" w:gutter="0"/>
          <w:lnNumType w:countBy="0" w:distance="360"/>
          <w:cols w:space="720" w:num="1"/>
        </w:sectPr>
      </w:pPr>
    </w:p>
    <w:p w14:paraId="59877F78">
      <w:pPr>
        <w:pStyle w:val="3"/>
        <w:kinsoku w:val="0"/>
        <w:overflowPunct w:val="0"/>
        <w:spacing w:before="0"/>
        <w:ind w:left="0"/>
        <w:rPr>
          <w:rFonts w:hint="default" w:ascii="Times New Roman"/>
          <w:b w:val="0"/>
          <w:sz w:val="20"/>
          <w:szCs w:val="24"/>
        </w:rPr>
      </w:pPr>
    </w:p>
    <w:p w14:paraId="6B77DBDA">
      <w:pPr>
        <w:pStyle w:val="3"/>
        <w:kinsoku w:val="0"/>
        <w:overflowPunct w:val="0"/>
        <w:spacing w:before="0"/>
        <w:ind w:left="0"/>
        <w:rPr>
          <w:rFonts w:hint="default" w:ascii="Times New Roman"/>
          <w:b w:val="0"/>
          <w:sz w:val="20"/>
          <w:szCs w:val="24"/>
        </w:rPr>
      </w:pPr>
    </w:p>
    <w:p w14:paraId="1F007586">
      <w:pPr>
        <w:pStyle w:val="3"/>
        <w:kinsoku w:val="0"/>
        <w:overflowPunct w:val="0"/>
        <w:spacing w:before="4"/>
        <w:ind w:left="0"/>
        <w:rPr>
          <w:rFonts w:hint="default" w:ascii="Times New Roman"/>
          <w:b w:val="0"/>
          <w:sz w:val="20"/>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989"/>
        <w:gridCol w:w="991"/>
        <w:gridCol w:w="2374"/>
        <w:gridCol w:w="2772"/>
        <w:gridCol w:w="1782"/>
        <w:gridCol w:w="1300"/>
        <w:gridCol w:w="1866"/>
        <w:gridCol w:w="593"/>
        <w:gridCol w:w="780"/>
        <w:gridCol w:w="604"/>
        <w:gridCol w:w="792"/>
      </w:tblGrid>
      <w:tr w14:paraId="3385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61"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6DCD40">
            <w:pPr>
              <w:pStyle w:val="6"/>
              <w:kinsoku w:val="0"/>
              <w:overflowPunct w:val="0"/>
              <w:rPr>
                <w:rFonts w:hint="default" w:eastAsia="Times New Roman"/>
                <w:sz w:val="18"/>
                <w:szCs w:val="24"/>
              </w:rPr>
            </w:pPr>
          </w:p>
          <w:p w14:paraId="3C080C9C">
            <w:pPr>
              <w:pStyle w:val="6"/>
              <w:kinsoku w:val="0"/>
              <w:overflowPunct w:val="0"/>
              <w:rPr>
                <w:rFonts w:hint="default" w:eastAsia="Times New Roman"/>
                <w:sz w:val="18"/>
                <w:szCs w:val="24"/>
              </w:rPr>
            </w:pPr>
          </w:p>
          <w:p w14:paraId="666D4EB1">
            <w:pPr>
              <w:pStyle w:val="6"/>
              <w:kinsoku w:val="0"/>
              <w:overflowPunct w:val="0"/>
              <w:spacing w:before="115"/>
              <w:ind w:right="1"/>
              <w:jc w:val="center"/>
              <w:rPr>
                <w:rFonts w:hint="default"/>
                <w:sz w:val="24"/>
                <w:szCs w:val="24"/>
              </w:rPr>
            </w:pPr>
            <w:r>
              <w:rPr>
                <w:rFonts w:hint="eastAsia" w:ascii="仿宋_GB2312" w:hAnsi="仿宋_GB2312" w:eastAsia="仿宋_GB2312"/>
                <w:sz w:val="18"/>
                <w:szCs w:val="24"/>
              </w:rPr>
              <w:t>6</w:t>
            </w:r>
          </w:p>
        </w:tc>
        <w:tc>
          <w:tcPr>
            <w:tcW w:w="98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EB684E0">
            <w:pPr>
              <w:pStyle w:val="6"/>
              <w:kinsoku w:val="0"/>
              <w:overflowPunct w:val="0"/>
              <w:rPr>
                <w:rFonts w:hint="default" w:eastAsia="Times New Roman"/>
                <w:sz w:val="18"/>
                <w:szCs w:val="24"/>
              </w:rPr>
            </w:pPr>
          </w:p>
          <w:p w14:paraId="29C3A799">
            <w:pPr>
              <w:pStyle w:val="6"/>
              <w:kinsoku w:val="0"/>
              <w:overflowPunct w:val="0"/>
              <w:rPr>
                <w:rFonts w:hint="default" w:eastAsia="Times New Roman"/>
                <w:sz w:val="18"/>
                <w:szCs w:val="24"/>
              </w:rPr>
            </w:pPr>
          </w:p>
          <w:p w14:paraId="54CCB9FC">
            <w:pPr>
              <w:pStyle w:val="6"/>
              <w:kinsoku w:val="0"/>
              <w:overflowPunct w:val="0"/>
              <w:rPr>
                <w:rFonts w:hint="default" w:eastAsia="Times New Roman"/>
                <w:sz w:val="18"/>
                <w:szCs w:val="24"/>
              </w:rPr>
            </w:pPr>
          </w:p>
          <w:p w14:paraId="400C31C8">
            <w:pPr>
              <w:pStyle w:val="6"/>
              <w:kinsoku w:val="0"/>
              <w:overflowPunct w:val="0"/>
              <w:rPr>
                <w:rFonts w:hint="default" w:eastAsia="Times New Roman"/>
                <w:sz w:val="18"/>
                <w:szCs w:val="24"/>
              </w:rPr>
            </w:pPr>
          </w:p>
          <w:p w14:paraId="69652561">
            <w:pPr>
              <w:pStyle w:val="6"/>
              <w:kinsoku w:val="0"/>
              <w:overflowPunct w:val="0"/>
              <w:rPr>
                <w:rFonts w:hint="default" w:eastAsia="Times New Roman"/>
                <w:sz w:val="18"/>
                <w:szCs w:val="24"/>
              </w:rPr>
            </w:pPr>
          </w:p>
          <w:p w14:paraId="04737751">
            <w:pPr>
              <w:pStyle w:val="6"/>
              <w:kinsoku w:val="0"/>
              <w:overflowPunct w:val="0"/>
              <w:rPr>
                <w:rFonts w:hint="default" w:eastAsia="Times New Roman"/>
                <w:sz w:val="18"/>
                <w:szCs w:val="24"/>
              </w:rPr>
            </w:pPr>
          </w:p>
          <w:p w14:paraId="3539D984">
            <w:pPr>
              <w:pStyle w:val="6"/>
              <w:kinsoku w:val="0"/>
              <w:overflowPunct w:val="0"/>
              <w:spacing w:before="108" w:line="319" w:lineRule="auto"/>
              <w:ind w:left="103" w:right="102"/>
              <w:jc w:val="both"/>
              <w:rPr>
                <w:rFonts w:hint="default"/>
                <w:sz w:val="24"/>
                <w:szCs w:val="24"/>
              </w:rPr>
            </w:pPr>
            <w:r>
              <w:rPr>
                <w:rFonts w:hint="eastAsia" w:ascii="仿宋_GB2312" w:hAnsi="仿宋_GB2312" w:eastAsia="仿宋_GB2312"/>
                <w:spacing w:val="12"/>
                <w:sz w:val="18"/>
                <w:szCs w:val="24"/>
              </w:rPr>
              <w:t>户口登记项目变更</w:t>
            </w:r>
            <w:r>
              <w:rPr>
                <w:rFonts w:hint="eastAsia" w:ascii="仿宋_GB2312" w:hAnsi="仿宋_GB2312" w:eastAsia="仿宋_GB2312"/>
                <w:sz w:val="18"/>
                <w:szCs w:val="24"/>
              </w:rPr>
              <w:t>更正</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99F03C">
            <w:pPr>
              <w:pStyle w:val="6"/>
              <w:kinsoku w:val="0"/>
              <w:overflowPunct w:val="0"/>
              <w:rPr>
                <w:rFonts w:hint="default" w:eastAsia="Times New Roman"/>
                <w:sz w:val="18"/>
                <w:szCs w:val="24"/>
              </w:rPr>
            </w:pPr>
          </w:p>
          <w:p w14:paraId="48828DA5">
            <w:pPr>
              <w:pStyle w:val="6"/>
              <w:kinsoku w:val="0"/>
              <w:overflowPunct w:val="0"/>
              <w:spacing w:before="5"/>
              <w:rPr>
                <w:rFonts w:hint="default" w:eastAsia="Times New Roman"/>
                <w:sz w:val="14"/>
                <w:szCs w:val="24"/>
              </w:rPr>
            </w:pPr>
          </w:p>
          <w:p w14:paraId="1C7BAAFD">
            <w:pPr>
              <w:pStyle w:val="6"/>
              <w:kinsoku w:val="0"/>
              <w:overflowPunct w:val="0"/>
              <w:spacing w:line="316" w:lineRule="auto"/>
              <w:ind w:left="103" w:right="101"/>
              <w:rPr>
                <w:rFonts w:hint="default"/>
                <w:sz w:val="24"/>
                <w:szCs w:val="24"/>
              </w:rPr>
            </w:pPr>
            <w:r>
              <w:rPr>
                <w:rFonts w:hint="eastAsia" w:ascii="仿宋_GB2312" w:hAnsi="仿宋_GB2312" w:eastAsia="仿宋_GB2312"/>
                <w:sz w:val="18"/>
                <w:szCs w:val="24"/>
              </w:rPr>
              <w:t>姓名变更、更正</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0EF59F">
            <w:pPr>
              <w:pStyle w:val="6"/>
              <w:kinsoku w:val="0"/>
              <w:overflowPunct w:val="0"/>
              <w:spacing w:before="10"/>
              <w:rPr>
                <w:rFonts w:hint="default" w:eastAsia="Times New Roman"/>
                <w:sz w:val="18"/>
                <w:szCs w:val="24"/>
              </w:rPr>
            </w:pPr>
          </w:p>
          <w:p w14:paraId="3CF41322">
            <w:pPr>
              <w:pStyle w:val="6"/>
              <w:kinsoku w:val="0"/>
              <w:overflowPunct w:val="0"/>
              <w:spacing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ADC014">
            <w:pPr>
              <w:pStyle w:val="6"/>
              <w:kinsoku w:val="0"/>
              <w:overflowPunct w:val="0"/>
              <w:rPr>
                <w:rFonts w:hint="default" w:eastAsia="Times New Roman"/>
                <w:sz w:val="18"/>
                <w:szCs w:val="24"/>
              </w:rPr>
            </w:pPr>
          </w:p>
          <w:p w14:paraId="40CAD9E5">
            <w:pPr>
              <w:pStyle w:val="6"/>
              <w:kinsoku w:val="0"/>
              <w:overflowPunct w:val="0"/>
              <w:spacing w:before="5"/>
              <w:rPr>
                <w:rFonts w:hint="default" w:eastAsia="Times New Roman"/>
                <w:sz w:val="14"/>
                <w:szCs w:val="24"/>
              </w:rPr>
            </w:pPr>
          </w:p>
          <w:p w14:paraId="33AA526C">
            <w:pPr>
              <w:pStyle w:val="6"/>
              <w:kinsoku w:val="0"/>
              <w:overflowPunct w:val="0"/>
              <w:spacing w:line="316"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户口登记条例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政府信息公开</w:t>
            </w:r>
            <w:r>
              <w:rPr>
                <w:rFonts w:hint="eastAsia" w:ascii="仿宋_GB2312" w:hAnsi="仿宋_GB2312" w:eastAsia="仿宋_GB2312"/>
                <w:sz w:val="18"/>
                <w:szCs w:val="24"/>
              </w:rPr>
              <w:t>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2F0E49">
            <w:pPr>
              <w:pStyle w:val="6"/>
              <w:kinsoku w:val="0"/>
              <w:overflowPunct w:val="0"/>
              <w:spacing w:before="10"/>
              <w:rPr>
                <w:rFonts w:hint="default" w:eastAsia="Times New Roman"/>
                <w:sz w:val="18"/>
                <w:szCs w:val="24"/>
              </w:rPr>
            </w:pPr>
          </w:p>
          <w:p w14:paraId="23F36C05">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AB9F75">
            <w:pPr>
              <w:pStyle w:val="6"/>
              <w:kinsoku w:val="0"/>
              <w:overflowPunct w:val="0"/>
              <w:rPr>
                <w:rFonts w:hint="default" w:eastAsia="Times New Roman"/>
                <w:sz w:val="18"/>
                <w:szCs w:val="24"/>
              </w:rPr>
            </w:pPr>
          </w:p>
          <w:p w14:paraId="545A89F6">
            <w:pPr>
              <w:pStyle w:val="6"/>
              <w:kinsoku w:val="0"/>
              <w:overflowPunct w:val="0"/>
              <w:rPr>
                <w:rFonts w:hint="default" w:eastAsia="Times New Roman"/>
                <w:sz w:val="18"/>
                <w:szCs w:val="24"/>
              </w:rPr>
            </w:pPr>
          </w:p>
          <w:p w14:paraId="40A1A817">
            <w:pPr>
              <w:pStyle w:val="6"/>
              <w:kinsoku w:val="0"/>
              <w:overflowPunct w:val="0"/>
              <w:spacing w:before="115"/>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4EF5B9">
            <w:pPr>
              <w:pStyle w:val="6"/>
              <w:kinsoku w:val="0"/>
              <w:overflowPunct w:val="0"/>
              <w:rPr>
                <w:rFonts w:hint="default" w:eastAsia="Times New Roman"/>
                <w:sz w:val="18"/>
                <w:szCs w:val="24"/>
              </w:rPr>
            </w:pPr>
          </w:p>
          <w:p w14:paraId="5D34FF9F">
            <w:pPr>
              <w:pStyle w:val="6"/>
              <w:kinsoku w:val="0"/>
              <w:overflowPunct w:val="0"/>
              <w:spacing w:before="5"/>
              <w:rPr>
                <w:rFonts w:hint="default" w:eastAsia="Times New Roman"/>
                <w:sz w:val="14"/>
                <w:szCs w:val="24"/>
              </w:rPr>
            </w:pPr>
          </w:p>
          <w:p w14:paraId="63A02516">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5211AFF">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F42634">
            <w:pPr>
              <w:pStyle w:val="6"/>
              <w:kinsoku w:val="0"/>
              <w:overflowPunct w:val="0"/>
              <w:rPr>
                <w:rFonts w:hint="default" w:eastAsia="Times New Roman"/>
                <w:sz w:val="18"/>
                <w:szCs w:val="24"/>
              </w:rPr>
            </w:pPr>
          </w:p>
          <w:p w14:paraId="4E930508">
            <w:pPr>
              <w:pStyle w:val="6"/>
              <w:kinsoku w:val="0"/>
              <w:overflowPunct w:val="0"/>
              <w:rPr>
                <w:rFonts w:hint="default" w:eastAsia="Times New Roman"/>
                <w:sz w:val="18"/>
                <w:szCs w:val="24"/>
              </w:rPr>
            </w:pPr>
          </w:p>
          <w:p w14:paraId="0BEB1329">
            <w:pPr>
              <w:pStyle w:val="6"/>
              <w:kinsoku w:val="0"/>
              <w:overflowPunct w:val="0"/>
              <w:spacing w:before="115"/>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374994">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0773B9">
            <w:pPr>
              <w:pStyle w:val="6"/>
              <w:kinsoku w:val="0"/>
              <w:overflowPunct w:val="0"/>
              <w:rPr>
                <w:rFonts w:hint="default" w:eastAsia="Times New Roman"/>
                <w:sz w:val="18"/>
                <w:szCs w:val="24"/>
              </w:rPr>
            </w:pPr>
          </w:p>
          <w:p w14:paraId="55C92C6E">
            <w:pPr>
              <w:pStyle w:val="6"/>
              <w:kinsoku w:val="0"/>
              <w:overflowPunct w:val="0"/>
              <w:rPr>
                <w:rFonts w:hint="default" w:eastAsia="Times New Roman"/>
                <w:sz w:val="18"/>
                <w:szCs w:val="24"/>
              </w:rPr>
            </w:pPr>
          </w:p>
          <w:p w14:paraId="7D7B5121">
            <w:pPr>
              <w:pStyle w:val="6"/>
              <w:kinsoku w:val="0"/>
              <w:overflowPunct w:val="0"/>
              <w:spacing w:before="115"/>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B316DA">
            <w:pPr>
              <w:rPr>
                <w:rFonts w:hint="default"/>
                <w:sz w:val="24"/>
                <w:szCs w:val="24"/>
              </w:rPr>
            </w:pPr>
          </w:p>
        </w:tc>
      </w:tr>
      <w:tr w14:paraId="298E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2"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92B478">
            <w:pPr>
              <w:pStyle w:val="6"/>
              <w:kinsoku w:val="0"/>
              <w:overflowPunct w:val="0"/>
              <w:rPr>
                <w:rFonts w:hint="default" w:eastAsia="Times New Roman"/>
                <w:sz w:val="18"/>
                <w:szCs w:val="24"/>
              </w:rPr>
            </w:pPr>
          </w:p>
          <w:p w14:paraId="0E6F8BB7">
            <w:pPr>
              <w:pStyle w:val="6"/>
              <w:kinsoku w:val="0"/>
              <w:overflowPunct w:val="0"/>
              <w:spacing w:before="11"/>
              <w:rPr>
                <w:rFonts w:hint="default" w:eastAsia="Times New Roman"/>
                <w:sz w:val="24"/>
                <w:szCs w:val="24"/>
              </w:rPr>
            </w:pPr>
          </w:p>
          <w:p w14:paraId="7618B084">
            <w:pPr>
              <w:pStyle w:val="6"/>
              <w:kinsoku w:val="0"/>
              <w:overflowPunct w:val="0"/>
              <w:ind w:right="1"/>
              <w:jc w:val="center"/>
              <w:rPr>
                <w:rFonts w:hint="default"/>
                <w:sz w:val="24"/>
                <w:szCs w:val="24"/>
              </w:rPr>
            </w:pPr>
            <w:r>
              <w:rPr>
                <w:rFonts w:hint="eastAsia" w:ascii="仿宋_GB2312" w:hAnsi="仿宋_GB2312" w:eastAsia="仿宋_GB2312"/>
                <w:sz w:val="18"/>
                <w:szCs w:val="24"/>
              </w:rPr>
              <w:t>7</w:t>
            </w:r>
          </w:p>
        </w:tc>
        <w:tc>
          <w:tcPr>
            <w:tcW w:w="9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A3CCD26">
            <w:pPr>
              <w:pStyle w:val="6"/>
              <w:kinsoku w:val="0"/>
              <w:overflowPunct w:val="0"/>
              <w:ind w:right="1"/>
              <w:jc w:val="center"/>
              <w:rPr>
                <w:rFonts w:hint="default"/>
                <w:sz w:val="24"/>
                <w:szCs w:val="24"/>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61E0C">
            <w:pPr>
              <w:pStyle w:val="6"/>
              <w:kinsoku w:val="0"/>
              <w:overflowPunct w:val="0"/>
              <w:rPr>
                <w:rFonts w:hint="default" w:eastAsia="Times New Roman"/>
                <w:sz w:val="18"/>
                <w:szCs w:val="24"/>
              </w:rPr>
            </w:pPr>
          </w:p>
          <w:p w14:paraId="20E1B0DD">
            <w:pPr>
              <w:pStyle w:val="6"/>
              <w:kinsoku w:val="0"/>
              <w:overflowPunct w:val="0"/>
              <w:spacing w:before="130" w:line="319" w:lineRule="auto"/>
              <w:ind w:left="103" w:right="101"/>
              <w:rPr>
                <w:rFonts w:hint="default"/>
                <w:sz w:val="24"/>
                <w:szCs w:val="24"/>
              </w:rPr>
            </w:pPr>
            <w:r>
              <w:rPr>
                <w:rFonts w:hint="eastAsia" w:ascii="仿宋_GB2312" w:hAnsi="仿宋_GB2312" w:eastAsia="仿宋_GB2312"/>
                <w:sz w:val="18"/>
                <w:szCs w:val="24"/>
              </w:rPr>
              <w:t>性别变更、更正</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3F04FC">
            <w:pPr>
              <w:pStyle w:val="6"/>
              <w:kinsoku w:val="0"/>
              <w:overflowPunct w:val="0"/>
              <w:spacing w:before="8"/>
              <w:rPr>
                <w:rFonts w:hint="default" w:eastAsia="Times New Roman"/>
                <w:sz w:val="15"/>
                <w:szCs w:val="24"/>
              </w:rPr>
            </w:pPr>
          </w:p>
          <w:p w14:paraId="5A1A97CA">
            <w:pPr>
              <w:pStyle w:val="6"/>
              <w:kinsoku w:val="0"/>
              <w:overflowPunct w:val="0"/>
              <w:spacing w:line="319"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DA7032">
            <w:pPr>
              <w:pStyle w:val="6"/>
              <w:kinsoku w:val="0"/>
              <w:overflowPunct w:val="0"/>
              <w:spacing w:before="8"/>
              <w:rPr>
                <w:rFonts w:hint="default" w:eastAsia="Times New Roman"/>
                <w:sz w:val="15"/>
                <w:szCs w:val="24"/>
              </w:rPr>
            </w:pPr>
          </w:p>
          <w:p w14:paraId="53C3E815">
            <w:pPr>
              <w:pStyle w:val="6"/>
              <w:kinsoku w:val="0"/>
              <w:overflowPunct w:val="0"/>
              <w:spacing w:line="319" w:lineRule="auto"/>
              <w:ind w:left="103" w:right="104"/>
              <w:jc w:val="both"/>
              <w:rPr>
                <w:rFonts w:hint="default"/>
                <w:sz w:val="24"/>
                <w:szCs w:val="24"/>
              </w:rPr>
            </w:pPr>
            <w:r>
              <w:rPr>
                <w:rFonts w:hint="default" w:ascii="Microsoft YaHei Western" w:hAnsi="Microsoft YaHei Western" w:eastAsia="微软雅黑" w:cs="Microsoft YaHei Western"/>
                <w:spacing w:val="2"/>
                <w:sz w:val="18"/>
                <w:szCs w:val="24"/>
              </w:rPr>
              <w:t>•</w:t>
            </w:r>
            <w:r>
              <w:rPr>
                <w:rFonts w:hint="eastAsia" w:ascii="仿宋_GB2312" w:hAnsi="仿宋_GB2312" w:eastAsia="仿宋_GB2312"/>
                <w:spacing w:val="2"/>
                <w:sz w:val="18"/>
                <w:szCs w:val="24"/>
              </w:rPr>
              <w:t>公安部关于公民手术变性后变更户口登记性别项目有关问题的</w:t>
            </w:r>
            <w:r>
              <w:rPr>
                <w:rFonts w:hint="eastAsia" w:ascii="仿宋_GB2312" w:hAnsi="仿宋_GB2312" w:eastAsia="仿宋_GB2312"/>
                <w:spacing w:val="-13"/>
                <w:sz w:val="18"/>
                <w:szCs w:val="24"/>
              </w:rPr>
              <w:t>批复</w:t>
            </w:r>
            <w:r>
              <w:rPr>
                <w:rFonts w:hint="eastAsia" w:ascii="MS Gothic" w:hAnsi="MS Gothic" w:eastAsia="MS Gothic" w:cs="MS Gothic"/>
                <w:spacing w:val="-13"/>
                <w:sz w:val="18"/>
                <w:szCs w:val="24"/>
              </w:rPr>
              <w:t>‣</w:t>
            </w:r>
            <w:r>
              <w:rPr>
                <w:rFonts w:hint="eastAsia" w:ascii="仿宋_GB2312" w:hAnsi="仿宋_GB2312" w:eastAsia="仿宋_GB2312"/>
                <w:spacing w:val="-13"/>
                <w:sz w:val="18"/>
                <w:szCs w:val="24"/>
              </w:rPr>
              <w:t>、</w:t>
            </w:r>
            <w:r>
              <w:rPr>
                <w:rFonts w:hint="default" w:ascii="Microsoft YaHei Western" w:hAnsi="Microsoft YaHei Western" w:eastAsia="微软雅黑" w:cs="Microsoft YaHei Western"/>
                <w:spacing w:val="-13"/>
                <w:sz w:val="18"/>
                <w:szCs w:val="24"/>
              </w:rPr>
              <w:t>•</w:t>
            </w:r>
            <w:r>
              <w:rPr>
                <w:rFonts w:hint="eastAsia" w:ascii="仿宋_GB2312" w:hAnsi="仿宋_GB2312" w:eastAsia="仿宋_GB2312"/>
                <w:spacing w:val="-13"/>
                <w:sz w:val="18"/>
                <w:szCs w:val="24"/>
              </w:rPr>
              <w:t>政府信息公开条例</w:t>
            </w:r>
            <w:r>
              <w:rPr>
                <w:rFonts w:hint="eastAsia" w:ascii="MS Gothic" w:hAnsi="MS Gothic" w:eastAsia="MS Gothic" w:cs="MS Gothic"/>
                <w:spacing w:val="-13"/>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361E05">
            <w:pPr>
              <w:pStyle w:val="6"/>
              <w:kinsoku w:val="0"/>
              <w:overflowPunct w:val="0"/>
              <w:spacing w:before="8"/>
              <w:rPr>
                <w:rFonts w:hint="default" w:eastAsia="Times New Roman"/>
                <w:sz w:val="15"/>
                <w:szCs w:val="24"/>
              </w:rPr>
            </w:pPr>
          </w:p>
          <w:p w14:paraId="270B9EBD">
            <w:pPr>
              <w:pStyle w:val="6"/>
              <w:kinsoku w:val="0"/>
              <w:overflowPunct w:val="0"/>
              <w:spacing w:line="319"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871AF7">
            <w:pPr>
              <w:pStyle w:val="6"/>
              <w:kinsoku w:val="0"/>
              <w:overflowPunct w:val="0"/>
              <w:rPr>
                <w:rFonts w:hint="default" w:eastAsia="Times New Roman"/>
                <w:sz w:val="18"/>
                <w:szCs w:val="24"/>
              </w:rPr>
            </w:pPr>
          </w:p>
          <w:p w14:paraId="22F2A2BA">
            <w:pPr>
              <w:pStyle w:val="6"/>
              <w:kinsoku w:val="0"/>
              <w:overflowPunct w:val="0"/>
              <w:spacing w:before="11"/>
              <w:rPr>
                <w:rFonts w:hint="default" w:eastAsia="Times New Roman"/>
                <w:sz w:val="24"/>
                <w:szCs w:val="24"/>
              </w:rPr>
            </w:pPr>
          </w:p>
          <w:p w14:paraId="73CB476E">
            <w:pPr>
              <w:pStyle w:val="6"/>
              <w:kinsoku w:val="0"/>
              <w:overflowPunct w:val="0"/>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3EE92A">
            <w:pPr>
              <w:pStyle w:val="6"/>
              <w:kinsoku w:val="0"/>
              <w:overflowPunct w:val="0"/>
              <w:rPr>
                <w:rFonts w:hint="default" w:eastAsia="Times New Roman"/>
                <w:sz w:val="18"/>
                <w:szCs w:val="24"/>
              </w:rPr>
            </w:pPr>
          </w:p>
          <w:p w14:paraId="73C9CE1F">
            <w:pPr>
              <w:pStyle w:val="6"/>
              <w:kinsoku w:val="0"/>
              <w:overflowPunct w:val="0"/>
              <w:spacing w:before="13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9850B05">
            <w:pPr>
              <w:pStyle w:val="6"/>
              <w:kinsoku w:val="0"/>
              <w:overflowPunct w:val="0"/>
              <w:spacing w:before="77"/>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2C6F3E">
            <w:pPr>
              <w:pStyle w:val="6"/>
              <w:kinsoku w:val="0"/>
              <w:overflowPunct w:val="0"/>
              <w:rPr>
                <w:rFonts w:hint="default" w:eastAsia="Times New Roman"/>
                <w:sz w:val="18"/>
                <w:szCs w:val="24"/>
              </w:rPr>
            </w:pPr>
          </w:p>
          <w:p w14:paraId="10606ECF">
            <w:pPr>
              <w:pStyle w:val="6"/>
              <w:kinsoku w:val="0"/>
              <w:overflowPunct w:val="0"/>
              <w:spacing w:before="11"/>
              <w:rPr>
                <w:rFonts w:hint="default" w:eastAsia="Times New Roman"/>
                <w:sz w:val="24"/>
                <w:szCs w:val="24"/>
              </w:rPr>
            </w:pPr>
          </w:p>
          <w:p w14:paraId="60005FB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DA4537">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EE8875">
            <w:pPr>
              <w:pStyle w:val="6"/>
              <w:kinsoku w:val="0"/>
              <w:overflowPunct w:val="0"/>
              <w:rPr>
                <w:rFonts w:hint="default" w:eastAsia="Times New Roman"/>
                <w:sz w:val="18"/>
                <w:szCs w:val="24"/>
              </w:rPr>
            </w:pPr>
          </w:p>
          <w:p w14:paraId="3A2E058E">
            <w:pPr>
              <w:pStyle w:val="6"/>
              <w:kinsoku w:val="0"/>
              <w:overflowPunct w:val="0"/>
              <w:spacing w:before="11"/>
              <w:rPr>
                <w:rFonts w:hint="default" w:eastAsia="Times New Roman"/>
                <w:sz w:val="24"/>
                <w:szCs w:val="24"/>
              </w:rPr>
            </w:pPr>
          </w:p>
          <w:p w14:paraId="7A19101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A9D32">
            <w:pPr>
              <w:rPr>
                <w:rFonts w:hint="default"/>
                <w:sz w:val="24"/>
                <w:szCs w:val="24"/>
              </w:rPr>
            </w:pPr>
          </w:p>
        </w:tc>
      </w:tr>
      <w:tr w14:paraId="0756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4"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41A7E2">
            <w:pPr>
              <w:pStyle w:val="6"/>
              <w:kinsoku w:val="0"/>
              <w:overflowPunct w:val="0"/>
              <w:rPr>
                <w:rFonts w:hint="default" w:eastAsia="Times New Roman"/>
                <w:sz w:val="18"/>
                <w:szCs w:val="24"/>
              </w:rPr>
            </w:pPr>
          </w:p>
          <w:p w14:paraId="725E9E94">
            <w:pPr>
              <w:pStyle w:val="6"/>
              <w:kinsoku w:val="0"/>
              <w:overflowPunct w:val="0"/>
              <w:spacing w:before="127"/>
              <w:ind w:right="1"/>
              <w:jc w:val="center"/>
              <w:rPr>
                <w:rFonts w:hint="default"/>
                <w:sz w:val="24"/>
                <w:szCs w:val="24"/>
              </w:rPr>
            </w:pPr>
            <w:r>
              <w:rPr>
                <w:rFonts w:hint="eastAsia" w:ascii="仿宋_GB2312" w:hAnsi="仿宋_GB2312" w:eastAsia="仿宋_GB2312"/>
                <w:sz w:val="18"/>
                <w:szCs w:val="24"/>
              </w:rPr>
              <w:t>8</w:t>
            </w:r>
          </w:p>
        </w:tc>
        <w:tc>
          <w:tcPr>
            <w:tcW w:w="9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7517F00">
            <w:pPr>
              <w:pStyle w:val="6"/>
              <w:kinsoku w:val="0"/>
              <w:overflowPunct w:val="0"/>
              <w:spacing w:before="127"/>
              <w:ind w:right="1"/>
              <w:jc w:val="center"/>
              <w:rPr>
                <w:rFonts w:hint="default"/>
                <w:sz w:val="24"/>
                <w:szCs w:val="24"/>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173C75">
            <w:pPr>
              <w:pStyle w:val="6"/>
              <w:kinsoku w:val="0"/>
              <w:overflowPunct w:val="0"/>
              <w:spacing w:before="22" w:line="316" w:lineRule="auto"/>
              <w:ind w:left="103" w:right="101"/>
              <w:jc w:val="both"/>
              <w:rPr>
                <w:rFonts w:hint="default"/>
                <w:sz w:val="24"/>
                <w:szCs w:val="24"/>
              </w:rPr>
            </w:pPr>
            <w:r>
              <w:rPr>
                <w:rFonts w:hint="eastAsia" w:ascii="仿宋_GB2312" w:hAnsi="仿宋_GB2312" w:eastAsia="仿宋_GB2312"/>
                <w:spacing w:val="13"/>
                <w:sz w:val="18"/>
                <w:szCs w:val="24"/>
              </w:rPr>
              <w:t>民族成份</w:t>
            </w:r>
            <w:r>
              <w:rPr>
                <w:rFonts w:hint="eastAsia" w:ascii="仿宋_GB2312" w:hAnsi="仿宋_GB2312" w:eastAsia="仿宋_GB2312"/>
                <w:spacing w:val="12"/>
                <w:sz w:val="18"/>
                <w:szCs w:val="24"/>
              </w:rPr>
              <w:t>变更、</w:t>
            </w:r>
            <w:r>
              <w:rPr>
                <w:rFonts w:hint="eastAsia" w:ascii="仿宋_GB2312" w:hAnsi="仿宋_GB2312" w:eastAsia="仿宋_GB2312"/>
                <w:sz w:val="18"/>
                <w:szCs w:val="24"/>
              </w:rPr>
              <w:t>更正</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7161FB">
            <w:pPr>
              <w:pStyle w:val="6"/>
              <w:kinsoku w:val="0"/>
              <w:overflowPunct w:val="0"/>
              <w:spacing w:before="22"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5FCD77">
            <w:pPr>
              <w:pStyle w:val="6"/>
              <w:kinsoku w:val="0"/>
              <w:overflowPunct w:val="0"/>
              <w:spacing w:before="6"/>
              <w:rPr>
                <w:rFonts w:hint="default" w:eastAsia="Times New Roman"/>
                <w:sz w:val="15"/>
                <w:szCs w:val="24"/>
              </w:rPr>
            </w:pPr>
          </w:p>
          <w:p w14:paraId="244847D7">
            <w:pPr>
              <w:pStyle w:val="6"/>
              <w:kinsoku w:val="0"/>
              <w:overflowPunct w:val="0"/>
              <w:spacing w:line="316" w:lineRule="auto"/>
              <w:ind w:left="103" w:right="104"/>
              <w:rPr>
                <w:rFonts w:hint="default"/>
                <w:sz w:val="24"/>
                <w:szCs w:val="24"/>
              </w:rPr>
            </w:pPr>
            <w:r>
              <w:rPr>
                <w:rFonts w:hint="default" w:ascii="Microsoft YaHei Western" w:hAnsi="Microsoft YaHei Western" w:eastAsia="微软雅黑" w:cs="Microsoft YaHei Western"/>
                <w:spacing w:val="2"/>
                <w:sz w:val="18"/>
                <w:szCs w:val="24"/>
              </w:rPr>
              <w:t>•</w:t>
            </w:r>
            <w:r>
              <w:rPr>
                <w:rFonts w:hint="eastAsia" w:ascii="仿宋_GB2312" w:hAnsi="仿宋_GB2312" w:eastAsia="仿宋_GB2312"/>
                <w:spacing w:val="2"/>
                <w:sz w:val="18"/>
                <w:szCs w:val="24"/>
              </w:rPr>
              <w:t>中国公民民族成份登记管理办</w:t>
            </w:r>
            <w:r>
              <w:rPr>
                <w:rFonts w:hint="eastAsia" w:ascii="仿宋_GB2312" w:hAnsi="仿宋_GB2312" w:eastAsia="仿宋_GB2312"/>
                <w:spacing w:val="-8"/>
                <w:sz w:val="18"/>
                <w:szCs w:val="24"/>
              </w:rPr>
              <w:t>法</w:t>
            </w:r>
            <w:r>
              <w:rPr>
                <w:rFonts w:hint="eastAsia" w:ascii="MS Gothic" w:hAnsi="MS Gothic" w:eastAsia="MS Gothic" w:cs="MS Gothic"/>
                <w:spacing w:val="-8"/>
                <w:sz w:val="18"/>
                <w:szCs w:val="24"/>
              </w:rPr>
              <w:t>‣</w:t>
            </w:r>
            <w:r>
              <w:rPr>
                <w:rFonts w:hint="default" w:ascii="MS Gothic Western" w:hAnsi="MS Gothic Western" w:eastAsia="MS Gothic" w:cs="MS Gothic Western"/>
                <w:spacing w:val="-8"/>
                <w:sz w:val="18"/>
                <w:szCs w:val="24"/>
              </w:rPr>
              <w:t>•</w:t>
            </w:r>
            <w:r>
              <w:rPr>
                <w:rFonts w:hint="eastAsia" w:ascii="仿宋_GB2312" w:hAnsi="仿宋_GB2312" w:eastAsia="仿宋_GB2312"/>
                <w:spacing w:val="-8"/>
                <w:sz w:val="18"/>
                <w:szCs w:val="24"/>
              </w:rPr>
              <w:t>政府信息公开条例</w:t>
            </w:r>
            <w:r>
              <w:rPr>
                <w:rFonts w:hint="eastAsia" w:ascii="MS Gothic" w:hAnsi="MS Gothic" w:eastAsia="MS Gothic" w:cs="MS Gothic"/>
                <w:spacing w:val="-8"/>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5B7425">
            <w:pPr>
              <w:pStyle w:val="6"/>
              <w:kinsoku w:val="0"/>
              <w:overflowPunct w:val="0"/>
              <w:spacing w:before="22"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60EEEF">
            <w:pPr>
              <w:pStyle w:val="6"/>
              <w:kinsoku w:val="0"/>
              <w:overflowPunct w:val="0"/>
              <w:rPr>
                <w:rFonts w:hint="default" w:eastAsia="Times New Roman"/>
                <w:sz w:val="18"/>
                <w:szCs w:val="24"/>
              </w:rPr>
            </w:pPr>
          </w:p>
          <w:p w14:paraId="6A79A8AA">
            <w:pPr>
              <w:pStyle w:val="6"/>
              <w:kinsoku w:val="0"/>
              <w:overflowPunct w:val="0"/>
              <w:spacing w:before="127"/>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E438AF">
            <w:pPr>
              <w:pStyle w:val="6"/>
              <w:kinsoku w:val="0"/>
              <w:overflowPunct w:val="0"/>
              <w:spacing w:before="6"/>
              <w:rPr>
                <w:rFonts w:hint="default" w:eastAsia="Times New Roman"/>
                <w:sz w:val="15"/>
                <w:szCs w:val="24"/>
              </w:rPr>
            </w:pPr>
          </w:p>
          <w:p w14:paraId="394FA11F">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0D37518">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5861D4">
            <w:pPr>
              <w:pStyle w:val="6"/>
              <w:kinsoku w:val="0"/>
              <w:overflowPunct w:val="0"/>
              <w:rPr>
                <w:rFonts w:hint="default" w:eastAsia="Times New Roman"/>
                <w:sz w:val="18"/>
                <w:szCs w:val="24"/>
              </w:rPr>
            </w:pPr>
          </w:p>
          <w:p w14:paraId="384429C7">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8B473D">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CB99B1">
            <w:pPr>
              <w:pStyle w:val="6"/>
              <w:kinsoku w:val="0"/>
              <w:overflowPunct w:val="0"/>
              <w:rPr>
                <w:rFonts w:hint="default" w:eastAsia="Times New Roman"/>
                <w:sz w:val="18"/>
                <w:szCs w:val="24"/>
              </w:rPr>
            </w:pPr>
          </w:p>
          <w:p w14:paraId="6A5FCC71">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57F000">
            <w:pPr>
              <w:rPr>
                <w:rFonts w:hint="default"/>
                <w:sz w:val="24"/>
                <w:szCs w:val="24"/>
              </w:rPr>
            </w:pPr>
          </w:p>
        </w:tc>
      </w:tr>
      <w:tr w14:paraId="1C9D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5"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368715">
            <w:pPr>
              <w:pStyle w:val="6"/>
              <w:kinsoku w:val="0"/>
              <w:overflowPunct w:val="0"/>
              <w:rPr>
                <w:rFonts w:hint="default" w:eastAsia="Times New Roman"/>
                <w:sz w:val="18"/>
                <w:szCs w:val="24"/>
              </w:rPr>
            </w:pPr>
          </w:p>
          <w:p w14:paraId="367855DF">
            <w:pPr>
              <w:pStyle w:val="6"/>
              <w:kinsoku w:val="0"/>
              <w:overflowPunct w:val="0"/>
              <w:spacing w:before="127"/>
              <w:ind w:right="1"/>
              <w:jc w:val="center"/>
              <w:rPr>
                <w:rFonts w:hint="default"/>
                <w:sz w:val="24"/>
                <w:szCs w:val="24"/>
              </w:rPr>
            </w:pPr>
            <w:r>
              <w:rPr>
                <w:rFonts w:hint="eastAsia" w:ascii="仿宋_GB2312" w:hAnsi="仿宋_GB2312" w:eastAsia="仿宋_GB2312"/>
                <w:sz w:val="18"/>
                <w:szCs w:val="24"/>
              </w:rPr>
              <w:t>9</w:t>
            </w:r>
          </w:p>
        </w:tc>
        <w:tc>
          <w:tcPr>
            <w:tcW w:w="98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8C765BB">
            <w:pPr>
              <w:pStyle w:val="6"/>
              <w:kinsoku w:val="0"/>
              <w:overflowPunct w:val="0"/>
              <w:rPr>
                <w:rFonts w:hint="default" w:eastAsia="Times New Roman"/>
                <w:sz w:val="18"/>
                <w:szCs w:val="24"/>
              </w:rPr>
            </w:pPr>
          </w:p>
          <w:p w14:paraId="0801F093">
            <w:pPr>
              <w:pStyle w:val="6"/>
              <w:kinsoku w:val="0"/>
              <w:overflowPunct w:val="0"/>
              <w:rPr>
                <w:rFonts w:hint="default" w:eastAsia="Times New Roman"/>
                <w:sz w:val="18"/>
                <w:szCs w:val="24"/>
              </w:rPr>
            </w:pPr>
          </w:p>
          <w:p w14:paraId="1AD7676B">
            <w:pPr>
              <w:pStyle w:val="6"/>
              <w:kinsoku w:val="0"/>
              <w:overflowPunct w:val="0"/>
              <w:rPr>
                <w:rFonts w:hint="default" w:eastAsia="Times New Roman"/>
                <w:sz w:val="18"/>
                <w:szCs w:val="24"/>
              </w:rPr>
            </w:pPr>
          </w:p>
          <w:p w14:paraId="3FEC123B">
            <w:pPr>
              <w:pStyle w:val="6"/>
              <w:kinsoku w:val="0"/>
              <w:overflowPunct w:val="0"/>
              <w:rPr>
                <w:rFonts w:hint="default" w:eastAsia="Times New Roman"/>
                <w:sz w:val="18"/>
                <w:szCs w:val="24"/>
              </w:rPr>
            </w:pPr>
          </w:p>
          <w:p w14:paraId="493D4755">
            <w:pPr>
              <w:pStyle w:val="6"/>
              <w:kinsoku w:val="0"/>
              <w:overflowPunct w:val="0"/>
              <w:rPr>
                <w:rFonts w:hint="default" w:eastAsia="Times New Roman"/>
                <w:sz w:val="18"/>
                <w:szCs w:val="24"/>
              </w:rPr>
            </w:pPr>
          </w:p>
          <w:p w14:paraId="7C47A445">
            <w:pPr>
              <w:pStyle w:val="6"/>
              <w:kinsoku w:val="0"/>
              <w:overflowPunct w:val="0"/>
              <w:rPr>
                <w:rFonts w:hint="default" w:eastAsia="Times New Roman"/>
                <w:sz w:val="18"/>
                <w:szCs w:val="24"/>
              </w:rPr>
            </w:pPr>
          </w:p>
          <w:p w14:paraId="7AEDF2CA">
            <w:pPr>
              <w:pStyle w:val="6"/>
              <w:kinsoku w:val="0"/>
              <w:overflowPunct w:val="0"/>
              <w:spacing w:before="1"/>
              <w:rPr>
                <w:rFonts w:hint="default" w:eastAsia="Times New Roman"/>
                <w:sz w:val="21"/>
                <w:szCs w:val="24"/>
              </w:rPr>
            </w:pPr>
          </w:p>
          <w:p w14:paraId="22E9C7E2">
            <w:pPr>
              <w:pStyle w:val="6"/>
              <w:kinsoku w:val="0"/>
              <w:overflowPunct w:val="0"/>
              <w:spacing w:line="316" w:lineRule="auto"/>
              <w:ind w:left="103" w:right="102"/>
              <w:jc w:val="both"/>
              <w:rPr>
                <w:rFonts w:hint="default"/>
                <w:sz w:val="24"/>
                <w:szCs w:val="24"/>
              </w:rPr>
            </w:pPr>
            <w:r>
              <w:rPr>
                <w:rFonts w:hint="eastAsia" w:ascii="仿宋_GB2312" w:hAnsi="仿宋_GB2312" w:eastAsia="仿宋_GB2312"/>
                <w:spacing w:val="12"/>
                <w:sz w:val="18"/>
                <w:szCs w:val="24"/>
              </w:rPr>
              <w:t>暂住登记及居住证</w:t>
            </w:r>
            <w:r>
              <w:rPr>
                <w:rFonts w:hint="eastAsia" w:ascii="仿宋_GB2312" w:hAnsi="仿宋_GB2312" w:eastAsia="仿宋_GB2312"/>
                <w:sz w:val="18"/>
                <w:szCs w:val="24"/>
              </w:rPr>
              <w:t>管理</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CC43E0">
            <w:pPr>
              <w:pStyle w:val="6"/>
              <w:kinsoku w:val="0"/>
              <w:overflowPunct w:val="0"/>
              <w:spacing w:before="6"/>
              <w:rPr>
                <w:rFonts w:hint="default" w:eastAsia="Times New Roman"/>
                <w:sz w:val="15"/>
                <w:szCs w:val="24"/>
              </w:rPr>
            </w:pPr>
          </w:p>
          <w:p w14:paraId="0FC13037">
            <w:pPr>
              <w:pStyle w:val="6"/>
              <w:kinsoku w:val="0"/>
              <w:overflowPunct w:val="0"/>
              <w:spacing w:line="316" w:lineRule="auto"/>
              <w:ind w:left="309" w:right="311"/>
              <w:rPr>
                <w:rFonts w:hint="default"/>
                <w:sz w:val="24"/>
                <w:szCs w:val="24"/>
              </w:rPr>
            </w:pPr>
            <w:r>
              <w:rPr>
                <w:rFonts w:hint="eastAsia" w:ascii="仿宋_GB2312" w:hAnsi="仿宋_GB2312" w:eastAsia="仿宋_GB2312"/>
                <w:sz w:val="18"/>
                <w:szCs w:val="24"/>
              </w:rPr>
              <w:t>暂住登记</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F1DD5B">
            <w:pPr>
              <w:pStyle w:val="6"/>
              <w:kinsoku w:val="0"/>
              <w:overflowPunct w:val="0"/>
              <w:spacing w:before="22"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20A56E">
            <w:pPr>
              <w:pStyle w:val="6"/>
              <w:kinsoku w:val="0"/>
              <w:overflowPunct w:val="0"/>
              <w:spacing w:before="6"/>
              <w:rPr>
                <w:rFonts w:hint="default" w:eastAsia="Times New Roman"/>
                <w:sz w:val="15"/>
                <w:szCs w:val="24"/>
              </w:rPr>
            </w:pPr>
          </w:p>
          <w:p w14:paraId="68A07BAC">
            <w:pPr>
              <w:pStyle w:val="6"/>
              <w:kinsoku w:val="0"/>
              <w:overflowPunct w:val="0"/>
              <w:spacing w:line="316"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户口登记条例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政府信息公开</w:t>
            </w:r>
            <w:r>
              <w:rPr>
                <w:rFonts w:hint="eastAsia" w:ascii="仿宋_GB2312" w:hAnsi="仿宋_GB2312" w:eastAsia="仿宋_GB2312"/>
                <w:sz w:val="18"/>
                <w:szCs w:val="24"/>
              </w:rPr>
              <w:t>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1241E4">
            <w:pPr>
              <w:pStyle w:val="6"/>
              <w:kinsoku w:val="0"/>
              <w:overflowPunct w:val="0"/>
              <w:spacing w:before="22"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EFB92">
            <w:pPr>
              <w:pStyle w:val="6"/>
              <w:kinsoku w:val="0"/>
              <w:overflowPunct w:val="0"/>
              <w:rPr>
                <w:rFonts w:hint="default" w:eastAsia="Times New Roman"/>
                <w:sz w:val="18"/>
                <w:szCs w:val="24"/>
              </w:rPr>
            </w:pPr>
          </w:p>
          <w:p w14:paraId="3CB68A54">
            <w:pPr>
              <w:pStyle w:val="6"/>
              <w:kinsoku w:val="0"/>
              <w:overflowPunct w:val="0"/>
              <w:spacing w:before="127"/>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E76BC3">
            <w:pPr>
              <w:pStyle w:val="6"/>
              <w:kinsoku w:val="0"/>
              <w:overflowPunct w:val="0"/>
              <w:spacing w:before="6"/>
              <w:rPr>
                <w:rFonts w:hint="default" w:eastAsia="Times New Roman"/>
                <w:sz w:val="15"/>
                <w:szCs w:val="24"/>
              </w:rPr>
            </w:pPr>
          </w:p>
          <w:p w14:paraId="212ED005">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2CEDD0D">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E896BA">
            <w:pPr>
              <w:pStyle w:val="6"/>
              <w:kinsoku w:val="0"/>
              <w:overflowPunct w:val="0"/>
              <w:rPr>
                <w:rFonts w:hint="default" w:eastAsia="Times New Roman"/>
                <w:sz w:val="18"/>
                <w:szCs w:val="24"/>
              </w:rPr>
            </w:pPr>
          </w:p>
          <w:p w14:paraId="7A3EA2B7">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C65308">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9C33B5">
            <w:pPr>
              <w:pStyle w:val="6"/>
              <w:kinsoku w:val="0"/>
              <w:overflowPunct w:val="0"/>
              <w:rPr>
                <w:rFonts w:hint="default" w:eastAsia="Times New Roman"/>
                <w:sz w:val="18"/>
                <w:szCs w:val="24"/>
              </w:rPr>
            </w:pPr>
          </w:p>
          <w:p w14:paraId="225F19C2">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7CE5BE">
            <w:pPr>
              <w:rPr>
                <w:rFonts w:hint="default"/>
                <w:sz w:val="24"/>
                <w:szCs w:val="24"/>
              </w:rPr>
            </w:pPr>
          </w:p>
        </w:tc>
      </w:tr>
      <w:tr w14:paraId="14E6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4"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64D97">
            <w:pPr>
              <w:pStyle w:val="6"/>
              <w:kinsoku w:val="0"/>
              <w:overflowPunct w:val="0"/>
              <w:rPr>
                <w:rFonts w:hint="default" w:eastAsia="Times New Roman"/>
                <w:sz w:val="18"/>
                <w:szCs w:val="24"/>
              </w:rPr>
            </w:pPr>
          </w:p>
          <w:p w14:paraId="5574D76D">
            <w:pPr>
              <w:pStyle w:val="6"/>
              <w:kinsoku w:val="0"/>
              <w:overflowPunct w:val="0"/>
              <w:spacing w:before="127"/>
              <w:ind w:left="2"/>
              <w:jc w:val="center"/>
              <w:rPr>
                <w:rFonts w:hint="default"/>
                <w:sz w:val="24"/>
                <w:szCs w:val="24"/>
              </w:rPr>
            </w:pPr>
            <w:r>
              <w:rPr>
                <w:rFonts w:hint="eastAsia" w:ascii="仿宋_GB2312" w:hAnsi="仿宋_GB2312" w:eastAsia="仿宋_GB2312"/>
                <w:sz w:val="18"/>
                <w:szCs w:val="24"/>
              </w:rPr>
              <w:t>10</w:t>
            </w:r>
          </w:p>
        </w:tc>
        <w:tc>
          <w:tcPr>
            <w:tcW w:w="9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BF63964">
            <w:pPr>
              <w:pStyle w:val="6"/>
              <w:kinsoku w:val="0"/>
              <w:overflowPunct w:val="0"/>
              <w:spacing w:before="127"/>
              <w:ind w:left="2"/>
              <w:jc w:val="center"/>
              <w:rPr>
                <w:rFonts w:hint="default"/>
                <w:sz w:val="24"/>
                <w:szCs w:val="24"/>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BC4754">
            <w:pPr>
              <w:pStyle w:val="6"/>
              <w:kinsoku w:val="0"/>
              <w:overflowPunct w:val="0"/>
              <w:spacing w:before="6"/>
              <w:rPr>
                <w:rFonts w:hint="default" w:eastAsia="Times New Roman"/>
                <w:sz w:val="15"/>
                <w:szCs w:val="24"/>
              </w:rPr>
            </w:pPr>
          </w:p>
          <w:p w14:paraId="50EF1C10">
            <w:pPr>
              <w:pStyle w:val="6"/>
              <w:kinsoku w:val="0"/>
              <w:overflowPunct w:val="0"/>
              <w:spacing w:line="316" w:lineRule="auto"/>
              <w:ind w:left="398" w:right="131" w:hanging="269"/>
              <w:rPr>
                <w:rFonts w:hint="default"/>
                <w:sz w:val="24"/>
                <w:szCs w:val="24"/>
              </w:rPr>
            </w:pPr>
            <w:r>
              <w:rPr>
                <w:rFonts w:hint="eastAsia" w:ascii="仿宋_GB2312" w:hAnsi="仿宋_GB2312" w:eastAsia="仿宋_GB2312"/>
                <w:sz w:val="18"/>
                <w:szCs w:val="24"/>
              </w:rPr>
              <w:t>居住证申领</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4E7E3E">
            <w:pPr>
              <w:pStyle w:val="6"/>
              <w:kinsoku w:val="0"/>
              <w:overflowPunct w:val="0"/>
              <w:spacing w:before="22"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7940C5">
            <w:pPr>
              <w:pStyle w:val="6"/>
              <w:kinsoku w:val="0"/>
              <w:overflowPunct w:val="0"/>
              <w:spacing w:before="6"/>
              <w:rPr>
                <w:rFonts w:hint="default" w:eastAsia="Times New Roman"/>
                <w:sz w:val="15"/>
                <w:szCs w:val="24"/>
              </w:rPr>
            </w:pPr>
          </w:p>
          <w:p w14:paraId="7C5956AF">
            <w:pPr>
              <w:pStyle w:val="6"/>
              <w:kinsoku w:val="0"/>
              <w:overflowPunct w:val="0"/>
              <w:spacing w:line="316"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居住证暂行条例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449CA8">
            <w:pPr>
              <w:pStyle w:val="6"/>
              <w:kinsoku w:val="0"/>
              <w:overflowPunct w:val="0"/>
              <w:spacing w:before="22"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4C707D">
            <w:pPr>
              <w:pStyle w:val="6"/>
              <w:kinsoku w:val="0"/>
              <w:overflowPunct w:val="0"/>
              <w:rPr>
                <w:rFonts w:hint="default" w:eastAsia="Times New Roman"/>
                <w:sz w:val="18"/>
                <w:szCs w:val="24"/>
              </w:rPr>
            </w:pPr>
          </w:p>
          <w:p w14:paraId="52E4A3F8">
            <w:pPr>
              <w:pStyle w:val="6"/>
              <w:kinsoku w:val="0"/>
              <w:overflowPunct w:val="0"/>
              <w:spacing w:before="127"/>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3D9DD3">
            <w:pPr>
              <w:pStyle w:val="6"/>
              <w:kinsoku w:val="0"/>
              <w:overflowPunct w:val="0"/>
              <w:spacing w:before="6"/>
              <w:rPr>
                <w:rFonts w:hint="default" w:eastAsia="Times New Roman"/>
                <w:sz w:val="15"/>
                <w:szCs w:val="24"/>
              </w:rPr>
            </w:pPr>
          </w:p>
          <w:p w14:paraId="59F617D8">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C4096E2">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FF0F21">
            <w:pPr>
              <w:pStyle w:val="6"/>
              <w:kinsoku w:val="0"/>
              <w:overflowPunct w:val="0"/>
              <w:rPr>
                <w:rFonts w:hint="default" w:eastAsia="Times New Roman"/>
                <w:sz w:val="18"/>
                <w:szCs w:val="24"/>
              </w:rPr>
            </w:pPr>
          </w:p>
          <w:p w14:paraId="438AB820">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534B30">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4B8E57">
            <w:pPr>
              <w:pStyle w:val="6"/>
              <w:kinsoku w:val="0"/>
              <w:overflowPunct w:val="0"/>
              <w:rPr>
                <w:rFonts w:hint="default" w:eastAsia="Times New Roman"/>
                <w:sz w:val="18"/>
                <w:szCs w:val="24"/>
              </w:rPr>
            </w:pPr>
          </w:p>
          <w:p w14:paraId="0F09A329">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BCB3D3">
            <w:pPr>
              <w:rPr>
                <w:rFonts w:hint="default"/>
                <w:sz w:val="24"/>
                <w:szCs w:val="24"/>
              </w:rPr>
            </w:pPr>
          </w:p>
        </w:tc>
      </w:tr>
      <w:tr w14:paraId="7EDD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4"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179F60">
            <w:pPr>
              <w:pStyle w:val="6"/>
              <w:kinsoku w:val="0"/>
              <w:overflowPunct w:val="0"/>
              <w:rPr>
                <w:rFonts w:hint="default" w:eastAsia="Times New Roman"/>
                <w:sz w:val="18"/>
                <w:szCs w:val="24"/>
              </w:rPr>
            </w:pPr>
          </w:p>
          <w:p w14:paraId="059D119C">
            <w:pPr>
              <w:pStyle w:val="6"/>
              <w:kinsoku w:val="0"/>
              <w:overflowPunct w:val="0"/>
              <w:spacing w:before="127"/>
              <w:ind w:left="2"/>
              <w:jc w:val="center"/>
              <w:rPr>
                <w:rFonts w:hint="default"/>
                <w:sz w:val="24"/>
                <w:szCs w:val="24"/>
              </w:rPr>
            </w:pPr>
            <w:r>
              <w:rPr>
                <w:rFonts w:hint="eastAsia" w:ascii="仿宋_GB2312" w:hAnsi="仿宋_GB2312" w:eastAsia="仿宋_GB2312"/>
                <w:sz w:val="18"/>
                <w:szCs w:val="24"/>
              </w:rPr>
              <w:t>11</w:t>
            </w:r>
          </w:p>
        </w:tc>
        <w:tc>
          <w:tcPr>
            <w:tcW w:w="9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EA4F234">
            <w:pPr>
              <w:pStyle w:val="6"/>
              <w:kinsoku w:val="0"/>
              <w:overflowPunct w:val="0"/>
              <w:spacing w:before="127"/>
              <w:ind w:left="2"/>
              <w:jc w:val="center"/>
              <w:rPr>
                <w:rFonts w:hint="default"/>
                <w:sz w:val="24"/>
                <w:szCs w:val="24"/>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CCDC16">
            <w:pPr>
              <w:pStyle w:val="6"/>
              <w:kinsoku w:val="0"/>
              <w:overflowPunct w:val="0"/>
              <w:spacing w:before="6"/>
              <w:rPr>
                <w:rFonts w:hint="default" w:eastAsia="Times New Roman"/>
                <w:sz w:val="15"/>
                <w:szCs w:val="24"/>
              </w:rPr>
            </w:pPr>
          </w:p>
          <w:p w14:paraId="0594B183">
            <w:pPr>
              <w:pStyle w:val="6"/>
              <w:kinsoku w:val="0"/>
              <w:overflowPunct w:val="0"/>
              <w:spacing w:line="316" w:lineRule="auto"/>
              <w:ind w:left="103" w:right="101"/>
              <w:rPr>
                <w:rFonts w:hint="default"/>
                <w:sz w:val="24"/>
                <w:szCs w:val="24"/>
              </w:rPr>
            </w:pPr>
            <w:r>
              <w:rPr>
                <w:rFonts w:hint="eastAsia" w:ascii="仿宋_GB2312" w:hAnsi="仿宋_GB2312" w:eastAsia="仿宋_GB2312"/>
                <w:sz w:val="18"/>
                <w:szCs w:val="24"/>
              </w:rPr>
              <w:t>居住证换、补领</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87EDC7">
            <w:pPr>
              <w:pStyle w:val="6"/>
              <w:kinsoku w:val="0"/>
              <w:overflowPunct w:val="0"/>
              <w:spacing w:before="22" w:line="316" w:lineRule="auto"/>
              <w:ind w:left="103" w:right="7"/>
              <w:rPr>
                <w:rFonts w:hint="default"/>
                <w:sz w:val="24"/>
                <w:szCs w:val="24"/>
              </w:rPr>
            </w:pPr>
            <w:r>
              <w:rPr>
                <w:rFonts w:hint="eastAsia" w:ascii="仿宋_GB2312" w:hAnsi="仿宋_GB2312" w:eastAsia="仿宋_GB2312"/>
                <w:sz w:val="18"/>
                <w:szCs w:val="24"/>
              </w:rPr>
              <w:t>受理部门、办理</w:t>
            </w:r>
            <w:bookmarkStart w:id="0" w:name="_GoBack"/>
            <w:bookmarkEnd w:id="0"/>
            <w:r>
              <w:rPr>
                <w:rFonts w:hint="eastAsia" w:ascii="仿宋_GB2312" w:hAnsi="仿宋_GB2312" w:eastAsia="仿宋_GB2312"/>
                <w:sz w:val="18"/>
                <w:szCs w:val="24"/>
              </w:rPr>
              <w:t>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8B8B8A">
            <w:pPr>
              <w:pStyle w:val="6"/>
              <w:kinsoku w:val="0"/>
              <w:overflowPunct w:val="0"/>
              <w:spacing w:before="6"/>
              <w:rPr>
                <w:rFonts w:hint="default" w:eastAsia="Times New Roman"/>
                <w:sz w:val="15"/>
                <w:szCs w:val="24"/>
              </w:rPr>
            </w:pPr>
          </w:p>
          <w:p w14:paraId="04BA214B">
            <w:pPr>
              <w:pStyle w:val="6"/>
              <w:kinsoku w:val="0"/>
              <w:overflowPunct w:val="0"/>
              <w:spacing w:line="316"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居住证暂行条例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3EA4DF">
            <w:pPr>
              <w:pStyle w:val="6"/>
              <w:kinsoku w:val="0"/>
              <w:overflowPunct w:val="0"/>
              <w:spacing w:before="22"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688767">
            <w:pPr>
              <w:pStyle w:val="6"/>
              <w:kinsoku w:val="0"/>
              <w:overflowPunct w:val="0"/>
              <w:rPr>
                <w:rFonts w:hint="default" w:eastAsia="Times New Roman"/>
                <w:sz w:val="18"/>
                <w:szCs w:val="24"/>
              </w:rPr>
            </w:pPr>
          </w:p>
          <w:p w14:paraId="7374798D">
            <w:pPr>
              <w:pStyle w:val="6"/>
              <w:kinsoku w:val="0"/>
              <w:overflowPunct w:val="0"/>
              <w:spacing w:before="127"/>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AA336C">
            <w:pPr>
              <w:pStyle w:val="6"/>
              <w:kinsoku w:val="0"/>
              <w:overflowPunct w:val="0"/>
              <w:spacing w:before="6"/>
              <w:rPr>
                <w:rFonts w:hint="default" w:eastAsia="Times New Roman"/>
                <w:sz w:val="15"/>
                <w:szCs w:val="24"/>
              </w:rPr>
            </w:pPr>
          </w:p>
          <w:p w14:paraId="6C15981B">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C187B79">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814DF4">
            <w:pPr>
              <w:pStyle w:val="6"/>
              <w:kinsoku w:val="0"/>
              <w:overflowPunct w:val="0"/>
              <w:rPr>
                <w:rFonts w:hint="default" w:eastAsia="Times New Roman"/>
                <w:sz w:val="18"/>
                <w:szCs w:val="24"/>
              </w:rPr>
            </w:pPr>
          </w:p>
          <w:p w14:paraId="1DBA8D6E">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019E38">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A3EBF1">
            <w:pPr>
              <w:pStyle w:val="6"/>
              <w:kinsoku w:val="0"/>
              <w:overflowPunct w:val="0"/>
              <w:rPr>
                <w:rFonts w:hint="default" w:eastAsia="Times New Roman"/>
                <w:sz w:val="18"/>
                <w:szCs w:val="24"/>
              </w:rPr>
            </w:pPr>
          </w:p>
          <w:p w14:paraId="27B03FF2">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368F6C">
            <w:pPr>
              <w:rPr>
                <w:rFonts w:hint="default"/>
                <w:sz w:val="24"/>
                <w:szCs w:val="24"/>
              </w:rPr>
            </w:pPr>
          </w:p>
        </w:tc>
      </w:tr>
      <w:tr w14:paraId="4C70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5"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E84DCE">
            <w:pPr>
              <w:pStyle w:val="6"/>
              <w:kinsoku w:val="0"/>
              <w:overflowPunct w:val="0"/>
              <w:rPr>
                <w:rFonts w:hint="default" w:eastAsia="Times New Roman"/>
                <w:sz w:val="18"/>
                <w:szCs w:val="24"/>
              </w:rPr>
            </w:pPr>
          </w:p>
          <w:p w14:paraId="6D61F95E">
            <w:pPr>
              <w:pStyle w:val="6"/>
              <w:kinsoku w:val="0"/>
              <w:overflowPunct w:val="0"/>
              <w:spacing w:before="128"/>
              <w:ind w:left="2"/>
              <w:jc w:val="center"/>
              <w:rPr>
                <w:rFonts w:hint="default"/>
                <w:sz w:val="24"/>
                <w:szCs w:val="24"/>
              </w:rPr>
            </w:pPr>
            <w:r>
              <w:rPr>
                <w:rFonts w:hint="eastAsia" w:ascii="仿宋_GB2312" w:hAnsi="仿宋_GB2312" w:eastAsia="仿宋_GB2312"/>
                <w:sz w:val="18"/>
                <w:szCs w:val="24"/>
              </w:rPr>
              <w:t>12</w:t>
            </w:r>
          </w:p>
        </w:tc>
        <w:tc>
          <w:tcPr>
            <w:tcW w:w="9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8BBF22B">
            <w:pPr>
              <w:pStyle w:val="6"/>
              <w:kinsoku w:val="0"/>
              <w:overflowPunct w:val="0"/>
              <w:spacing w:before="128"/>
              <w:ind w:left="2"/>
              <w:jc w:val="center"/>
              <w:rPr>
                <w:rFonts w:hint="default"/>
                <w:sz w:val="24"/>
                <w:szCs w:val="24"/>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8E723A">
            <w:pPr>
              <w:pStyle w:val="6"/>
              <w:kinsoku w:val="0"/>
              <w:overflowPunct w:val="0"/>
              <w:spacing w:before="6"/>
              <w:rPr>
                <w:rFonts w:hint="default" w:eastAsia="Times New Roman"/>
                <w:sz w:val="15"/>
                <w:szCs w:val="24"/>
              </w:rPr>
            </w:pPr>
          </w:p>
          <w:p w14:paraId="56D9A9B8">
            <w:pPr>
              <w:pStyle w:val="6"/>
              <w:kinsoku w:val="0"/>
              <w:overflowPunct w:val="0"/>
              <w:spacing w:line="319" w:lineRule="auto"/>
              <w:ind w:left="398" w:right="131" w:hanging="269"/>
              <w:rPr>
                <w:rFonts w:hint="default"/>
                <w:sz w:val="24"/>
                <w:szCs w:val="24"/>
              </w:rPr>
            </w:pPr>
            <w:r>
              <w:rPr>
                <w:rFonts w:hint="eastAsia" w:ascii="仿宋_GB2312" w:hAnsi="仿宋_GB2312" w:eastAsia="仿宋_GB2312"/>
                <w:sz w:val="18"/>
                <w:szCs w:val="24"/>
              </w:rPr>
              <w:t>居住证签注</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546DD0">
            <w:pPr>
              <w:pStyle w:val="6"/>
              <w:kinsoku w:val="0"/>
              <w:overflowPunct w:val="0"/>
              <w:spacing w:before="22" w:line="319"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234438">
            <w:pPr>
              <w:pStyle w:val="6"/>
              <w:kinsoku w:val="0"/>
              <w:overflowPunct w:val="0"/>
              <w:spacing w:before="6"/>
              <w:rPr>
                <w:rFonts w:hint="default" w:eastAsia="Times New Roman"/>
                <w:sz w:val="15"/>
                <w:szCs w:val="24"/>
              </w:rPr>
            </w:pPr>
          </w:p>
          <w:p w14:paraId="0D26C7A5">
            <w:pPr>
              <w:pStyle w:val="6"/>
              <w:kinsoku w:val="0"/>
              <w:overflowPunct w:val="0"/>
              <w:spacing w:line="319"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居住证暂行条例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543AF4">
            <w:pPr>
              <w:pStyle w:val="6"/>
              <w:kinsoku w:val="0"/>
              <w:overflowPunct w:val="0"/>
              <w:spacing w:before="22" w:line="319"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1F1C42">
            <w:pPr>
              <w:pStyle w:val="6"/>
              <w:kinsoku w:val="0"/>
              <w:overflowPunct w:val="0"/>
              <w:rPr>
                <w:rFonts w:hint="default" w:eastAsia="Times New Roman"/>
                <w:sz w:val="18"/>
                <w:szCs w:val="24"/>
              </w:rPr>
            </w:pPr>
          </w:p>
          <w:p w14:paraId="4FA2D24D">
            <w:pPr>
              <w:pStyle w:val="6"/>
              <w:kinsoku w:val="0"/>
              <w:overflowPunct w:val="0"/>
              <w:spacing w:before="128"/>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202757">
            <w:pPr>
              <w:pStyle w:val="6"/>
              <w:kinsoku w:val="0"/>
              <w:overflowPunct w:val="0"/>
              <w:spacing w:before="6"/>
              <w:rPr>
                <w:rFonts w:hint="default" w:eastAsia="Times New Roman"/>
                <w:sz w:val="15"/>
                <w:szCs w:val="24"/>
              </w:rPr>
            </w:pPr>
          </w:p>
          <w:p w14:paraId="3F3DF17E">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56315228">
            <w:pPr>
              <w:pStyle w:val="6"/>
              <w:kinsoku w:val="0"/>
              <w:overflowPunct w:val="0"/>
              <w:spacing w:before="77"/>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B6A9CF">
            <w:pPr>
              <w:pStyle w:val="6"/>
              <w:kinsoku w:val="0"/>
              <w:overflowPunct w:val="0"/>
              <w:rPr>
                <w:rFonts w:hint="default" w:eastAsia="Times New Roman"/>
                <w:sz w:val="18"/>
                <w:szCs w:val="24"/>
              </w:rPr>
            </w:pPr>
          </w:p>
          <w:p w14:paraId="2CB45295">
            <w:pPr>
              <w:pStyle w:val="6"/>
              <w:kinsoku w:val="0"/>
              <w:overflowPunct w:val="0"/>
              <w:spacing w:before="128"/>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3C6251">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B44B08">
            <w:pPr>
              <w:pStyle w:val="6"/>
              <w:kinsoku w:val="0"/>
              <w:overflowPunct w:val="0"/>
              <w:rPr>
                <w:rFonts w:hint="default" w:eastAsia="Times New Roman"/>
                <w:sz w:val="18"/>
                <w:szCs w:val="24"/>
              </w:rPr>
            </w:pPr>
          </w:p>
          <w:p w14:paraId="68BEBFBF">
            <w:pPr>
              <w:pStyle w:val="6"/>
              <w:kinsoku w:val="0"/>
              <w:overflowPunct w:val="0"/>
              <w:spacing w:before="128"/>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A81E19">
            <w:pPr>
              <w:rPr>
                <w:rFonts w:hint="default"/>
                <w:sz w:val="24"/>
                <w:szCs w:val="24"/>
              </w:rPr>
            </w:pPr>
          </w:p>
        </w:tc>
      </w:tr>
    </w:tbl>
    <w:p w14:paraId="09AADB74">
      <w:pPr>
        <w:rPr>
          <w:rFonts w:hint="default"/>
          <w:sz w:val="24"/>
          <w:szCs w:val="24"/>
        </w:rPr>
        <w:sectPr>
          <w:pgSz w:w="16840" w:h="11910" w:orient="landscape"/>
          <w:pgMar w:top="1100" w:right="580" w:bottom="1140" w:left="580" w:header="0" w:footer="947" w:gutter="0"/>
          <w:lnNumType w:countBy="0" w:distance="360"/>
          <w:cols w:space="720" w:num="1"/>
        </w:sectPr>
      </w:pPr>
    </w:p>
    <w:p w14:paraId="72908590">
      <w:pPr>
        <w:pStyle w:val="3"/>
        <w:kinsoku w:val="0"/>
        <w:overflowPunct w:val="0"/>
        <w:spacing w:before="0"/>
        <w:ind w:left="0"/>
        <w:rPr>
          <w:rFonts w:hint="default" w:ascii="Times New Roman"/>
          <w:b w:val="0"/>
          <w:sz w:val="20"/>
          <w:szCs w:val="24"/>
        </w:rPr>
      </w:pPr>
    </w:p>
    <w:p w14:paraId="529CE1B1">
      <w:pPr>
        <w:pStyle w:val="3"/>
        <w:kinsoku w:val="0"/>
        <w:overflowPunct w:val="0"/>
        <w:spacing w:before="0"/>
        <w:ind w:left="0"/>
        <w:rPr>
          <w:rFonts w:hint="default" w:ascii="Times New Roman"/>
          <w:b w:val="0"/>
          <w:sz w:val="20"/>
          <w:szCs w:val="24"/>
        </w:rPr>
      </w:pPr>
    </w:p>
    <w:p w14:paraId="04C7286F">
      <w:pPr>
        <w:pStyle w:val="3"/>
        <w:kinsoku w:val="0"/>
        <w:overflowPunct w:val="0"/>
        <w:spacing w:before="4"/>
        <w:ind w:left="0"/>
        <w:rPr>
          <w:rFonts w:hint="default" w:ascii="Times New Roman"/>
          <w:b w:val="0"/>
          <w:sz w:val="20"/>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989"/>
        <w:gridCol w:w="991"/>
        <w:gridCol w:w="2374"/>
        <w:gridCol w:w="2772"/>
        <w:gridCol w:w="1782"/>
        <w:gridCol w:w="1300"/>
        <w:gridCol w:w="1866"/>
        <w:gridCol w:w="593"/>
        <w:gridCol w:w="780"/>
        <w:gridCol w:w="604"/>
        <w:gridCol w:w="792"/>
      </w:tblGrid>
      <w:tr w14:paraId="5E92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1"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ED0F30">
            <w:pPr>
              <w:pStyle w:val="6"/>
              <w:kinsoku w:val="0"/>
              <w:overflowPunct w:val="0"/>
              <w:rPr>
                <w:rFonts w:hint="default" w:eastAsia="Times New Roman"/>
                <w:sz w:val="18"/>
                <w:szCs w:val="24"/>
              </w:rPr>
            </w:pPr>
          </w:p>
          <w:p w14:paraId="22A7089D">
            <w:pPr>
              <w:pStyle w:val="6"/>
              <w:kinsoku w:val="0"/>
              <w:overflowPunct w:val="0"/>
              <w:spacing w:before="10"/>
              <w:rPr>
                <w:rFonts w:hint="default" w:eastAsia="Times New Roman"/>
                <w:sz w:val="24"/>
                <w:szCs w:val="24"/>
              </w:rPr>
            </w:pPr>
          </w:p>
          <w:p w14:paraId="1AEF48FD">
            <w:pPr>
              <w:pStyle w:val="6"/>
              <w:kinsoku w:val="0"/>
              <w:overflowPunct w:val="0"/>
              <w:ind w:left="2"/>
              <w:jc w:val="center"/>
              <w:rPr>
                <w:rFonts w:hint="default"/>
                <w:sz w:val="24"/>
                <w:szCs w:val="24"/>
              </w:rPr>
            </w:pPr>
            <w:r>
              <w:rPr>
                <w:rFonts w:hint="eastAsia" w:ascii="仿宋_GB2312" w:hAnsi="仿宋_GB2312" w:eastAsia="仿宋_GB2312"/>
                <w:sz w:val="18"/>
                <w:szCs w:val="24"/>
              </w:rPr>
              <w:t>13</w:t>
            </w:r>
          </w:p>
        </w:tc>
        <w:tc>
          <w:tcPr>
            <w:tcW w:w="98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17629D9">
            <w:pPr>
              <w:pStyle w:val="6"/>
              <w:kinsoku w:val="0"/>
              <w:overflowPunct w:val="0"/>
              <w:rPr>
                <w:rFonts w:hint="default" w:eastAsia="Times New Roman"/>
                <w:sz w:val="18"/>
                <w:szCs w:val="24"/>
              </w:rPr>
            </w:pPr>
          </w:p>
          <w:p w14:paraId="69910139">
            <w:pPr>
              <w:pStyle w:val="6"/>
              <w:kinsoku w:val="0"/>
              <w:overflowPunct w:val="0"/>
              <w:rPr>
                <w:rFonts w:hint="default" w:eastAsia="Times New Roman"/>
                <w:sz w:val="18"/>
                <w:szCs w:val="24"/>
              </w:rPr>
            </w:pPr>
          </w:p>
          <w:p w14:paraId="623C3B8C">
            <w:pPr>
              <w:pStyle w:val="6"/>
              <w:kinsoku w:val="0"/>
              <w:overflowPunct w:val="0"/>
              <w:rPr>
                <w:rFonts w:hint="default" w:eastAsia="Times New Roman"/>
                <w:sz w:val="18"/>
                <w:szCs w:val="24"/>
              </w:rPr>
            </w:pPr>
          </w:p>
          <w:p w14:paraId="3770A12C">
            <w:pPr>
              <w:pStyle w:val="6"/>
              <w:kinsoku w:val="0"/>
              <w:overflowPunct w:val="0"/>
              <w:spacing w:before="10"/>
              <w:rPr>
                <w:rFonts w:hint="default" w:eastAsia="Times New Roman"/>
                <w:sz w:val="17"/>
                <w:szCs w:val="24"/>
              </w:rPr>
            </w:pPr>
          </w:p>
          <w:p w14:paraId="3DC3125D">
            <w:pPr>
              <w:pStyle w:val="6"/>
              <w:kinsoku w:val="0"/>
              <w:overflowPunct w:val="0"/>
              <w:spacing w:line="316" w:lineRule="auto"/>
              <w:ind w:left="103" w:right="102"/>
              <w:jc w:val="both"/>
              <w:rPr>
                <w:rFonts w:hint="default"/>
                <w:sz w:val="24"/>
                <w:szCs w:val="24"/>
              </w:rPr>
            </w:pPr>
            <w:r>
              <w:rPr>
                <w:rFonts w:hint="eastAsia" w:ascii="仿宋_GB2312" w:hAnsi="仿宋_GB2312" w:eastAsia="仿宋_GB2312"/>
                <w:spacing w:val="12"/>
                <w:sz w:val="18"/>
                <w:szCs w:val="24"/>
              </w:rPr>
              <w:t>港澳台居民居住证</w:t>
            </w:r>
            <w:r>
              <w:rPr>
                <w:rFonts w:hint="eastAsia" w:ascii="仿宋_GB2312" w:hAnsi="仿宋_GB2312" w:eastAsia="仿宋_GB2312"/>
                <w:sz w:val="18"/>
                <w:szCs w:val="24"/>
              </w:rPr>
              <w:t>管理</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F5F8F4">
            <w:pPr>
              <w:pStyle w:val="6"/>
              <w:kinsoku w:val="0"/>
              <w:overflowPunct w:val="0"/>
              <w:spacing w:before="8"/>
              <w:rPr>
                <w:rFonts w:hint="default" w:eastAsia="Times New Roman"/>
                <w:sz w:val="15"/>
                <w:szCs w:val="24"/>
              </w:rPr>
            </w:pPr>
          </w:p>
          <w:p w14:paraId="281F301B">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13"/>
                <w:sz w:val="18"/>
                <w:szCs w:val="24"/>
              </w:rPr>
              <w:t>港澳台居民居住证</w:t>
            </w:r>
            <w:r>
              <w:rPr>
                <w:rFonts w:hint="eastAsia" w:ascii="仿宋_GB2312" w:hAnsi="仿宋_GB2312" w:eastAsia="仿宋_GB2312"/>
                <w:sz w:val="18"/>
                <w:szCs w:val="24"/>
              </w:rPr>
              <w:t>申领</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BE076B">
            <w:pPr>
              <w:pStyle w:val="6"/>
              <w:kinsoku w:val="0"/>
              <w:overflowPunct w:val="0"/>
              <w:spacing w:before="8"/>
              <w:rPr>
                <w:rFonts w:hint="default" w:eastAsia="Times New Roman"/>
                <w:sz w:val="15"/>
                <w:szCs w:val="24"/>
              </w:rPr>
            </w:pPr>
          </w:p>
          <w:p w14:paraId="63F37F79">
            <w:pPr>
              <w:pStyle w:val="6"/>
              <w:kinsoku w:val="0"/>
              <w:overflowPunct w:val="0"/>
              <w:spacing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C1CCF6">
            <w:pPr>
              <w:pStyle w:val="6"/>
              <w:kinsoku w:val="0"/>
              <w:overflowPunct w:val="0"/>
              <w:rPr>
                <w:rFonts w:hint="default" w:eastAsia="Times New Roman"/>
                <w:sz w:val="18"/>
                <w:szCs w:val="24"/>
              </w:rPr>
            </w:pPr>
          </w:p>
          <w:p w14:paraId="1AC6D37E">
            <w:pPr>
              <w:pStyle w:val="6"/>
              <w:kinsoku w:val="0"/>
              <w:overflowPunct w:val="0"/>
              <w:spacing w:before="130" w:line="316" w:lineRule="auto"/>
              <w:ind w:left="103" w:right="104"/>
              <w:rPr>
                <w:rFonts w:hint="default"/>
                <w:sz w:val="24"/>
                <w:szCs w:val="24"/>
              </w:rPr>
            </w:pPr>
            <w:r>
              <w:rPr>
                <w:rFonts w:hint="default" w:ascii="Microsoft YaHei Western" w:hAnsi="Microsoft YaHei Western" w:eastAsia="微软雅黑" w:cs="Microsoft YaHei Western"/>
                <w:spacing w:val="2"/>
                <w:sz w:val="18"/>
                <w:szCs w:val="24"/>
              </w:rPr>
              <w:t>•</w:t>
            </w:r>
            <w:r>
              <w:rPr>
                <w:rFonts w:hint="eastAsia" w:ascii="仿宋_GB2312" w:hAnsi="仿宋_GB2312" w:eastAsia="仿宋_GB2312"/>
                <w:spacing w:val="2"/>
                <w:sz w:val="18"/>
                <w:szCs w:val="24"/>
              </w:rPr>
              <w:t>港澳台居民居住证申领发放办</w:t>
            </w:r>
            <w:r>
              <w:rPr>
                <w:rFonts w:hint="eastAsia" w:ascii="仿宋_GB2312" w:hAnsi="仿宋_GB2312" w:eastAsia="仿宋_GB2312"/>
                <w:spacing w:val="-8"/>
                <w:sz w:val="18"/>
                <w:szCs w:val="24"/>
              </w:rPr>
              <w:t>法</w:t>
            </w:r>
            <w:r>
              <w:rPr>
                <w:rFonts w:hint="eastAsia" w:ascii="MS Gothic" w:hAnsi="MS Gothic" w:eastAsia="MS Gothic" w:cs="MS Gothic"/>
                <w:spacing w:val="-8"/>
                <w:sz w:val="18"/>
                <w:szCs w:val="24"/>
              </w:rPr>
              <w:t>‣</w:t>
            </w:r>
            <w:r>
              <w:rPr>
                <w:rFonts w:hint="default" w:ascii="MS Gothic Western" w:hAnsi="MS Gothic Western" w:eastAsia="MS Gothic" w:cs="MS Gothic Western"/>
                <w:spacing w:val="-8"/>
                <w:sz w:val="18"/>
                <w:szCs w:val="24"/>
              </w:rPr>
              <w:t>•</w:t>
            </w:r>
            <w:r>
              <w:rPr>
                <w:rFonts w:hint="eastAsia" w:ascii="仿宋_GB2312" w:hAnsi="仿宋_GB2312" w:eastAsia="仿宋_GB2312"/>
                <w:spacing w:val="-8"/>
                <w:sz w:val="18"/>
                <w:szCs w:val="24"/>
              </w:rPr>
              <w:t>政府信息公开条例</w:t>
            </w:r>
            <w:r>
              <w:rPr>
                <w:rFonts w:hint="eastAsia" w:ascii="MS Gothic" w:hAnsi="MS Gothic" w:eastAsia="MS Gothic" w:cs="MS Gothic"/>
                <w:spacing w:val="-8"/>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9FF9A3">
            <w:pPr>
              <w:pStyle w:val="6"/>
              <w:kinsoku w:val="0"/>
              <w:overflowPunct w:val="0"/>
              <w:spacing w:before="8"/>
              <w:rPr>
                <w:rFonts w:hint="default" w:eastAsia="Times New Roman"/>
                <w:sz w:val="15"/>
                <w:szCs w:val="24"/>
              </w:rPr>
            </w:pPr>
          </w:p>
          <w:p w14:paraId="0BA73293">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1295D3">
            <w:pPr>
              <w:pStyle w:val="6"/>
              <w:kinsoku w:val="0"/>
              <w:overflowPunct w:val="0"/>
              <w:rPr>
                <w:rFonts w:hint="default" w:eastAsia="Times New Roman"/>
                <w:sz w:val="18"/>
                <w:szCs w:val="24"/>
              </w:rPr>
            </w:pPr>
          </w:p>
          <w:p w14:paraId="64D9A0CF">
            <w:pPr>
              <w:pStyle w:val="6"/>
              <w:kinsoku w:val="0"/>
              <w:overflowPunct w:val="0"/>
              <w:spacing w:before="10"/>
              <w:rPr>
                <w:rFonts w:hint="default" w:eastAsia="Times New Roman"/>
                <w:sz w:val="24"/>
                <w:szCs w:val="24"/>
              </w:rPr>
            </w:pPr>
          </w:p>
          <w:p w14:paraId="246381C6">
            <w:pPr>
              <w:pStyle w:val="6"/>
              <w:kinsoku w:val="0"/>
              <w:overflowPunct w:val="0"/>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D601F4">
            <w:pPr>
              <w:pStyle w:val="6"/>
              <w:kinsoku w:val="0"/>
              <w:overflowPunct w:val="0"/>
              <w:rPr>
                <w:rFonts w:hint="default" w:eastAsia="Times New Roman"/>
                <w:sz w:val="18"/>
                <w:szCs w:val="24"/>
              </w:rPr>
            </w:pPr>
          </w:p>
          <w:p w14:paraId="633173DD">
            <w:pPr>
              <w:pStyle w:val="6"/>
              <w:kinsoku w:val="0"/>
              <w:overflowPunct w:val="0"/>
              <w:spacing w:before="13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3A7F25E">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934495">
            <w:pPr>
              <w:pStyle w:val="6"/>
              <w:kinsoku w:val="0"/>
              <w:overflowPunct w:val="0"/>
              <w:rPr>
                <w:rFonts w:hint="default" w:eastAsia="Times New Roman"/>
                <w:sz w:val="18"/>
                <w:szCs w:val="24"/>
              </w:rPr>
            </w:pPr>
          </w:p>
          <w:p w14:paraId="4E2AC9D5">
            <w:pPr>
              <w:pStyle w:val="6"/>
              <w:kinsoku w:val="0"/>
              <w:overflowPunct w:val="0"/>
              <w:spacing w:before="10"/>
              <w:rPr>
                <w:rFonts w:hint="default" w:eastAsia="Times New Roman"/>
                <w:sz w:val="24"/>
                <w:szCs w:val="24"/>
              </w:rPr>
            </w:pPr>
          </w:p>
          <w:p w14:paraId="22D5F5C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0DEB92">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2C53BC">
            <w:pPr>
              <w:pStyle w:val="6"/>
              <w:kinsoku w:val="0"/>
              <w:overflowPunct w:val="0"/>
              <w:rPr>
                <w:rFonts w:hint="default" w:eastAsia="Times New Roman"/>
                <w:sz w:val="18"/>
                <w:szCs w:val="24"/>
              </w:rPr>
            </w:pPr>
          </w:p>
          <w:p w14:paraId="7B1BE2A0">
            <w:pPr>
              <w:pStyle w:val="6"/>
              <w:kinsoku w:val="0"/>
              <w:overflowPunct w:val="0"/>
              <w:spacing w:before="10"/>
              <w:rPr>
                <w:rFonts w:hint="default" w:eastAsia="Times New Roman"/>
                <w:sz w:val="24"/>
                <w:szCs w:val="24"/>
              </w:rPr>
            </w:pPr>
          </w:p>
          <w:p w14:paraId="0040F90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CC0F2C">
            <w:pPr>
              <w:rPr>
                <w:rFonts w:hint="default"/>
                <w:sz w:val="24"/>
                <w:szCs w:val="24"/>
              </w:rPr>
            </w:pPr>
          </w:p>
        </w:tc>
      </w:tr>
      <w:tr w14:paraId="0A81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4"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B0CE5D">
            <w:pPr>
              <w:pStyle w:val="6"/>
              <w:kinsoku w:val="0"/>
              <w:overflowPunct w:val="0"/>
              <w:rPr>
                <w:rFonts w:hint="default" w:eastAsia="Times New Roman"/>
                <w:sz w:val="18"/>
                <w:szCs w:val="24"/>
              </w:rPr>
            </w:pPr>
          </w:p>
          <w:p w14:paraId="70B6AB86">
            <w:pPr>
              <w:pStyle w:val="6"/>
              <w:kinsoku w:val="0"/>
              <w:overflowPunct w:val="0"/>
              <w:spacing w:before="2"/>
              <w:rPr>
                <w:rFonts w:hint="default" w:eastAsia="Times New Roman"/>
                <w:sz w:val="25"/>
                <w:szCs w:val="24"/>
              </w:rPr>
            </w:pPr>
          </w:p>
          <w:p w14:paraId="35E6BFA4">
            <w:pPr>
              <w:pStyle w:val="6"/>
              <w:kinsoku w:val="0"/>
              <w:overflowPunct w:val="0"/>
              <w:ind w:left="2"/>
              <w:jc w:val="center"/>
              <w:rPr>
                <w:rFonts w:hint="default"/>
                <w:sz w:val="24"/>
                <w:szCs w:val="24"/>
              </w:rPr>
            </w:pPr>
            <w:r>
              <w:rPr>
                <w:rFonts w:hint="eastAsia" w:ascii="仿宋_GB2312" w:hAnsi="仿宋_GB2312" w:eastAsia="仿宋_GB2312"/>
                <w:sz w:val="18"/>
                <w:szCs w:val="24"/>
              </w:rPr>
              <w:t>14</w:t>
            </w:r>
          </w:p>
        </w:tc>
        <w:tc>
          <w:tcPr>
            <w:tcW w:w="9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C33422E">
            <w:pPr>
              <w:pStyle w:val="6"/>
              <w:kinsoku w:val="0"/>
              <w:overflowPunct w:val="0"/>
              <w:ind w:left="2"/>
              <w:jc w:val="center"/>
              <w:rPr>
                <w:rFonts w:hint="default"/>
                <w:sz w:val="24"/>
                <w:szCs w:val="24"/>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C1DD34">
            <w:pPr>
              <w:pStyle w:val="6"/>
              <w:kinsoku w:val="0"/>
              <w:overflowPunct w:val="0"/>
              <w:spacing w:before="11"/>
              <w:rPr>
                <w:rFonts w:hint="default" w:eastAsia="Times New Roman"/>
                <w:sz w:val="15"/>
                <w:szCs w:val="24"/>
              </w:rPr>
            </w:pPr>
          </w:p>
          <w:p w14:paraId="17BA648B">
            <w:pPr>
              <w:pStyle w:val="6"/>
              <w:kinsoku w:val="0"/>
              <w:overflowPunct w:val="0"/>
              <w:spacing w:line="319" w:lineRule="auto"/>
              <w:ind w:left="103" w:right="101"/>
              <w:jc w:val="both"/>
              <w:rPr>
                <w:rFonts w:hint="default"/>
                <w:sz w:val="24"/>
                <w:szCs w:val="24"/>
              </w:rPr>
            </w:pPr>
            <w:r>
              <w:rPr>
                <w:rFonts w:hint="eastAsia" w:ascii="仿宋_GB2312" w:hAnsi="仿宋_GB2312" w:eastAsia="仿宋_GB2312"/>
                <w:spacing w:val="13"/>
                <w:sz w:val="18"/>
                <w:szCs w:val="24"/>
              </w:rPr>
              <w:t>港澳台居民居住证</w:t>
            </w:r>
            <w:r>
              <w:rPr>
                <w:rFonts w:hint="eastAsia" w:ascii="仿宋_GB2312" w:hAnsi="仿宋_GB2312" w:eastAsia="仿宋_GB2312"/>
                <w:sz w:val="18"/>
                <w:szCs w:val="24"/>
              </w:rPr>
              <w:t>换、补领</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9C2D18">
            <w:pPr>
              <w:pStyle w:val="6"/>
              <w:kinsoku w:val="0"/>
              <w:overflowPunct w:val="0"/>
              <w:spacing w:before="11"/>
              <w:rPr>
                <w:rFonts w:hint="default" w:eastAsia="Times New Roman"/>
                <w:sz w:val="15"/>
                <w:szCs w:val="24"/>
              </w:rPr>
            </w:pPr>
          </w:p>
          <w:p w14:paraId="382E0D17">
            <w:pPr>
              <w:pStyle w:val="6"/>
              <w:kinsoku w:val="0"/>
              <w:overflowPunct w:val="0"/>
              <w:spacing w:line="319"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4CF854">
            <w:pPr>
              <w:pStyle w:val="6"/>
              <w:kinsoku w:val="0"/>
              <w:overflowPunct w:val="0"/>
              <w:rPr>
                <w:rFonts w:hint="default" w:eastAsia="Times New Roman"/>
                <w:sz w:val="18"/>
                <w:szCs w:val="24"/>
              </w:rPr>
            </w:pPr>
          </w:p>
          <w:p w14:paraId="21EB80C6">
            <w:pPr>
              <w:pStyle w:val="6"/>
              <w:kinsoku w:val="0"/>
              <w:overflowPunct w:val="0"/>
              <w:spacing w:before="132" w:line="319" w:lineRule="auto"/>
              <w:ind w:left="103" w:right="104"/>
              <w:rPr>
                <w:rFonts w:hint="default"/>
                <w:sz w:val="24"/>
                <w:szCs w:val="24"/>
              </w:rPr>
            </w:pPr>
            <w:r>
              <w:rPr>
                <w:rFonts w:hint="default" w:ascii="Microsoft YaHei Western" w:hAnsi="Microsoft YaHei Western" w:eastAsia="微软雅黑" w:cs="Microsoft YaHei Western"/>
                <w:spacing w:val="2"/>
                <w:sz w:val="18"/>
                <w:szCs w:val="24"/>
              </w:rPr>
              <w:t>•</w:t>
            </w:r>
            <w:r>
              <w:rPr>
                <w:rFonts w:hint="eastAsia" w:ascii="仿宋_GB2312" w:hAnsi="仿宋_GB2312" w:eastAsia="仿宋_GB2312"/>
                <w:spacing w:val="2"/>
                <w:sz w:val="18"/>
                <w:szCs w:val="24"/>
              </w:rPr>
              <w:t>港澳台居民居住证申领发放办</w:t>
            </w:r>
            <w:r>
              <w:rPr>
                <w:rFonts w:hint="eastAsia" w:ascii="仿宋_GB2312" w:hAnsi="仿宋_GB2312" w:eastAsia="仿宋_GB2312"/>
                <w:spacing w:val="-8"/>
                <w:sz w:val="18"/>
                <w:szCs w:val="24"/>
              </w:rPr>
              <w:t>法</w:t>
            </w:r>
            <w:r>
              <w:rPr>
                <w:rFonts w:hint="eastAsia" w:ascii="MS Gothic" w:hAnsi="MS Gothic" w:eastAsia="MS Gothic" w:cs="MS Gothic"/>
                <w:spacing w:val="-8"/>
                <w:sz w:val="18"/>
                <w:szCs w:val="24"/>
              </w:rPr>
              <w:t>‣</w:t>
            </w:r>
            <w:r>
              <w:rPr>
                <w:rFonts w:hint="default" w:ascii="MS Gothic Western" w:hAnsi="MS Gothic Western" w:eastAsia="MS Gothic" w:cs="MS Gothic Western"/>
                <w:spacing w:val="-8"/>
                <w:sz w:val="18"/>
                <w:szCs w:val="24"/>
              </w:rPr>
              <w:t>•</w:t>
            </w:r>
            <w:r>
              <w:rPr>
                <w:rFonts w:hint="eastAsia" w:ascii="仿宋_GB2312" w:hAnsi="仿宋_GB2312" w:eastAsia="仿宋_GB2312"/>
                <w:spacing w:val="-8"/>
                <w:sz w:val="18"/>
                <w:szCs w:val="24"/>
              </w:rPr>
              <w:t>政府信息公开条例</w:t>
            </w:r>
            <w:r>
              <w:rPr>
                <w:rFonts w:hint="eastAsia" w:ascii="MS Gothic" w:hAnsi="MS Gothic" w:eastAsia="MS Gothic" w:cs="MS Gothic"/>
                <w:spacing w:val="-8"/>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7F803D">
            <w:pPr>
              <w:pStyle w:val="6"/>
              <w:kinsoku w:val="0"/>
              <w:overflowPunct w:val="0"/>
              <w:spacing w:before="11"/>
              <w:rPr>
                <w:rFonts w:hint="default" w:eastAsia="Times New Roman"/>
                <w:sz w:val="15"/>
                <w:szCs w:val="24"/>
              </w:rPr>
            </w:pPr>
          </w:p>
          <w:p w14:paraId="39245DA6">
            <w:pPr>
              <w:pStyle w:val="6"/>
              <w:kinsoku w:val="0"/>
              <w:overflowPunct w:val="0"/>
              <w:spacing w:line="319"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22646D">
            <w:pPr>
              <w:pStyle w:val="6"/>
              <w:kinsoku w:val="0"/>
              <w:overflowPunct w:val="0"/>
              <w:rPr>
                <w:rFonts w:hint="default" w:eastAsia="Times New Roman"/>
                <w:sz w:val="18"/>
                <w:szCs w:val="24"/>
              </w:rPr>
            </w:pPr>
          </w:p>
          <w:p w14:paraId="5BCAC46B">
            <w:pPr>
              <w:pStyle w:val="6"/>
              <w:kinsoku w:val="0"/>
              <w:overflowPunct w:val="0"/>
              <w:spacing w:before="2"/>
              <w:rPr>
                <w:rFonts w:hint="default" w:eastAsia="Times New Roman"/>
                <w:sz w:val="25"/>
                <w:szCs w:val="24"/>
              </w:rPr>
            </w:pPr>
          </w:p>
          <w:p w14:paraId="4804261E">
            <w:pPr>
              <w:pStyle w:val="6"/>
              <w:kinsoku w:val="0"/>
              <w:overflowPunct w:val="0"/>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C01EDD">
            <w:pPr>
              <w:pStyle w:val="6"/>
              <w:kinsoku w:val="0"/>
              <w:overflowPunct w:val="0"/>
              <w:rPr>
                <w:rFonts w:hint="default" w:eastAsia="Times New Roman"/>
                <w:sz w:val="18"/>
                <w:szCs w:val="24"/>
              </w:rPr>
            </w:pPr>
          </w:p>
          <w:p w14:paraId="5D2519A5">
            <w:pPr>
              <w:pStyle w:val="6"/>
              <w:kinsoku w:val="0"/>
              <w:overflowPunct w:val="0"/>
              <w:spacing w:before="132"/>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4940008">
            <w:pPr>
              <w:pStyle w:val="6"/>
              <w:kinsoku w:val="0"/>
              <w:overflowPunct w:val="0"/>
              <w:spacing w:before="77"/>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33487B">
            <w:pPr>
              <w:pStyle w:val="6"/>
              <w:kinsoku w:val="0"/>
              <w:overflowPunct w:val="0"/>
              <w:rPr>
                <w:rFonts w:hint="default" w:eastAsia="Times New Roman"/>
                <w:sz w:val="18"/>
                <w:szCs w:val="24"/>
              </w:rPr>
            </w:pPr>
          </w:p>
          <w:p w14:paraId="33F0B42E">
            <w:pPr>
              <w:pStyle w:val="6"/>
              <w:kinsoku w:val="0"/>
              <w:overflowPunct w:val="0"/>
              <w:spacing w:before="2"/>
              <w:rPr>
                <w:rFonts w:hint="default" w:eastAsia="Times New Roman"/>
                <w:sz w:val="25"/>
                <w:szCs w:val="24"/>
              </w:rPr>
            </w:pPr>
          </w:p>
          <w:p w14:paraId="51ACD52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A206C2">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7EDBD7">
            <w:pPr>
              <w:pStyle w:val="6"/>
              <w:kinsoku w:val="0"/>
              <w:overflowPunct w:val="0"/>
              <w:rPr>
                <w:rFonts w:hint="default" w:eastAsia="Times New Roman"/>
                <w:sz w:val="18"/>
                <w:szCs w:val="24"/>
              </w:rPr>
            </w:pPr>
          </w:p>
          <w:p w14:paraId="7D867498">
            <w:pPr>
              <w:pStyle w:val="6"/>
              <w:kinsoku w:val="0"/>
              <w:overflowPunct w:val="0"/>
              <w:spacing w:before="2"/>
              <w:rPr>
                <w:rFonts w:hint="default" w:eastAsia="Times New Roman"/>
                <w:sz w:val="25"/>
                <w:szCs w:val="24"/>
              </w:rPr>
            </w:pPr>
          </w:p>
          <w:p w14:paraId="1D45FD5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8FC6B2">
            <w:pPr>
              <w:rPr>
                <w:rFonts w:hint="default"/>
                <w:sz w:val="24"/>
                <w:szCs w:val="24"/>
              </w:rPr>
            </w:pPr>
          </w:p>
        </w:tc>
      </w:tr>
      <w:tr w14:paraId="58B0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4"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E06671">
            <w:pPr>
              <w:pStyle w:val="6"/>
              <w:kinsoku w:val="0"/>
              <w:overflowPunct w:val="0"/>
              <w:rPr>
                <w:rFonts w:hint="default" w:eastAsia="Times New Roman"/>
                <w:sz w:val="18"/>
                <w:szCs w:val="24"/>
              </w:rPr>
            </w:pPr>
          </w:p>
          <w:p w14:paraId="6F7561BB">
            <w:pPr>
              <w:pStyle w:val="6"/>
              <w:kinsoku w:val="0"/>
              <w:overflowPunct w:val="0"/>
              <w:spacing w:before="127"/>
              <w:ind w:left="2"/>
              <w:jc w:val="center"/>
              <w:rPr>
                <w:rFonts w:hint="default"/>
                <w:sz w:val="24"/>
                <w:szCs w:val="24"/>
              </w:rPr>
            </w:pPr>
            <w:r>
              <w:rPr>
                <w:rFonts w:hint="eastAsia" w:ascii="仿宋_GB2312" w:hAnsi="仿宋_GB2312" w:eastAsia="仿宋_GB2312"/>
                <w:sz w:val="18"/>
                <w:szCs w:val="24"/>
              </w:rPr>
              <w:t>15</w:t>
            </w:r>
          </w:p>
        </w:tc>
        <w:tc>
          <w:tcPr>
            <w:tcW w:w="98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3624ED4">
            <w:pPr>
              <w:pStyle w:val="6"/>
              <w:kinsoku w:val="0"/>
              <w:overflowPunct w:val="0"/>
              <w:rPr>
                <w:rFonts w:hint="default" w:eastAsia="Times New Roman"/>
                <w:sz w:val="18"/>
                <w:szCs w:val="24"/>
              </w:rPr>
            </w:pPr>
          </w:p>
          <w:p w14:paraId="0F50337A">
            <w:pPr>
              <w:pStyle w:val="6"/>
              <w:kinsoku w:val="0"/>
              <w:overflowPunct w:val="0"/>
              <w:rPr>
                <w:rFonts w:hint="default" w:eastAsia="Times New Roman"/>
                <w:sz w:val="18"/>
                <w:szCs w:val="24"/>
              </w:rPr>
            </w:pPr>
          </w:p>
          <w:p w14:paraId="303BE1C9">
            <w:pPr>
              <w:pStyle w:val="6"/>
              <w:kinsoku w:val="0"/>
              <w:overflowPunct w:val="0"/>
              <w:rPr>
                <w:rFonts w:hint="default" w:eastAsia="Times New Roman"/>
                <w:sz w:val="18"/>
                <w:szCs w:val="24"/>
              </w:rPr>
            </w:pPr>
          </w:p>
          <w:p w14:paraId="65977A21">
            <w:pPr>
              <w:pStyle w:val="6"/>
              <w:kinsoku w:val="0"/>
              <w:overflowPunct w:val="0"/>
              <w:rPr>
                <w:rFonts w:hint="default" w:eastAsia="Times New Roman"/>
                <w:sz w:val="18"/>
                <w:szCs w:val="24"/>
              </w:rPr>
            </w:pPr>
          </w:p>
          <w:p w14:paraId="0A2F7A1A">
            <w:pPr>
              <w:pStyle w:val="6"/>
              <w:kinsoku w:val="0"/>
              <w:overflowPunct w:val="0"/>
              <w:rPr>
                <w:rFonts w:hint="default" w:eastAsia="Times New Roman"/>
                <w:sz w:val="18"/>
                <w:szCs w:val="24"/>
              </w:rPr>
            </w:pPr>
          </w:p>
          <w:p w14:paraId="7D356D2E">
            <w:pPr>
              <w:pStyle w:val="6"/>
              <w:kinsoku w:val="0"/>
              <w:overflowPunct w:val="0"/>
              <w:rPr>
                <w:rFonts w:hint="default" w:eastAsia="Times New Roman"/>
                <w:sz w:val="18"/>
                <w:szCs w:val="24"/>
              </w:rPr>
            </w:pPr>
          </w:p>
          <w:p w14:paraId="70B42E9E">
            <w:pPr>
              <w:pStyle w:val="6"/>
              <w:kinsoku w:val="0"/>
              <w:overflowPunct w:val="0"/>
              <w:rPr>
                <w:rFonts w:hint="default" w:eastAsia="Times New Roman"/>
                <w:sz w:val="18"/>
                <w:szCs w:val="24"/>
              </w:rPr>
            </w:pPr>
          </w:p>
          <w:p w14:paraId="47A6B4D1">
            <w:pPr>
              <w:pStyle w:val="6"/>
              <w:kinsoku w:val="0"/>
              <w:overflowPunct w:val="0"/>
              <w:rPr>
                <w:rFonts w:hint="default" w:eastAsia="Times New Roman"/>
                <w:sz w:val="18"/>
                <w:szCs w:val="24"/>
              </w:rPr>
            </w:pPr>
          </w:p>
          <w:p w14:paraId="73C7353B">
            <w:pPr>
              <w:pStyle w:val="6"/>
              <w:kinsoku w:val="0"/>
              <w:overflowPunct w:val="0"/>
              <w:rPr>
                <w:rFonts w:hint="default" w:eastAsia="Times New Roman"/>
                <w:sz w:val="18"/>
                <w:szCs w:val="24"/>
              </w:rPr>
            </w:pPr>
          </w:p>
          <w:p w14:paraId="6E8ED2A4">
            <w:pPr>
              <w:pStyle w:val="6"/>
              <w:kinsoku w:val="0"/>
              <w:overflowPunct w:val="0"/>
              <w:rPr>
                <w:rFonts w:hint="default" w:eastAsia="Times New Roman"/>
                <w:sz w:val="18"/>
                <w:szCs w:val="24"/>
              </w:rPr>
            </w:pPr>
          </w:p>
          <w:p w14:paraId="1A6217ED">
            <w:pPr>
              <w:pStyle w:val="6"/>
              <w:kinsoku w:val="0"/>
              <w:overflowPunct w:val="0"/>
              <w:spacing w:before="5"/>
              <w:rPr>
                <w:rFonts w:hint="default" w:eastAsia="Times New Roman"/>
                <w:sz w:val="18"/>
                <w:szCs w:val="24"/>
              </w:rPr>
            </w:pPr>
          </w:p>
          <w:p w14:paraId="4A9DB25B">
            <w:pPr>
              <w:pStyle w:val="6"/>
              <w:kinsoku w:val="0"/>
              <w:overflowPunct w:val="0"/>
              <w:spacing w:line="316" w:lineRule="auto"/>
              <w:ind w:left="103" w:right="102"/>
              <w:rPr>
                <w:rFonts w:hint="default"/>
                <w:sz w:val="24"/>
                <w:szCs w:val="24"/>
              </w:rPr>
            </w:pPr>
            <w:r>
              <w:rPr>
                <w:rFonts w:hint="eastAsia" w:ascii="仿宋_GB2312" w:hAnsi="仿宋_GB2312" w:eastAsia="仿宋_GB2312"/>
                <w:spacing w:val="12"/>
                <w:sz w:val="18"/>
                <w:szCs w:val="24"/>
              </w:rPr>
              <w:t>居民身份</w:t>
            </w:r>
            <w:r>
              <w:rPr>
                <w:rFonts w:hint="eastAsia" w:ascii="仿宋_GB2312" w:hAnsi="仿宋_GB2312" w:eastAsia="仿宋_GB2312"/>
                <w:sz w:val="18"/>
                <w:szCs w:val="24"/>
              </w:rPr>
              <w:t>证管理</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3F5DE">
            <w:pPr>
              <w:pStyle w:val="6"/>
              <w:kinsoku w:val="0"/>
              <w:overflowPunct w:val="0"/>
              <w:spacing w:before="6"/>
              <w:rPr>
                <w:rFonts w:hint="default" w:eastAsia="Times New Roman"/>
                <w:sz w:val="15"/>
                <w:szCs w:val="24"/>
              </w:rPr>
            </w:pPr>
          </w:p>
          <w:p w14:paraId="3FFEC13D">
            <w:pPr>
              <w:pStyle w:val="6"/>
              <w:kinsoku w:val="0"/>
              <w:overflowPunct w:val="0"/>
              <w:spacing w:line="316" w:lineRule="auto"/>
              <w:ind w:left="103" w:right="101"/>
              <w:rPr>
                <w:rFonts w:hint="default"/>
                <w:sz w:val="24"/>
                <w:szCs w:val="24"/>
              </w:rPr>
            </w:pPr>
            <w:r>
              <w:rPr>
                <w:rFonts w:hint="eastAsia" w:ascii="仿宋_GB2312" w:hAnsi="仿宋_GB2312" w:eastAsia="仿宋_GB2312"/>
                <w:spacing w:val="13"/>
                <w:sz w:val="18"/>
                <w:szCs w:val="24"/>
              </w:rPr>
              <w:t>居民身份</w:t>
            </w:r>
            <w:r>
              <w:rPr>
                <w:rFonts w:hint="eastAsia" w:ascii="仿宋_GB2312" w:hAnsi="仿宋_GB2312" w:eastAsia="仿宋_GB2312"/>
                <w:sz w:val="18"/>
                <w:szCs w:val="24"/>
              </w:rPr>
              <w:t>证申领</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4A4B4E">
            <w:pPr>
              <w:pStyle w:val="6"/>
              <w:kinsoku w:val="0"/>
              <w:overflowPunct w:val="0"/>
              <w:spacing w:before="22"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0D7D03">
            <w:pPr>
              <w:pStyle w:val="6"/>
              <w:kinsoku w:val="0"/>
              <w:overflowPunct w:val="0"/>
              <w:spacing w:before="6"/>
              <w:rPr>
                <w:rFonts w:hint="default" w:eastAsia="Times New Roman"/>
                <w:sz w:val="15"/>
                <w:szCs w:val="24"/>
              </w:rPr>
            </w:pPr>
          </w:p>
          <w:p w14:paraId="4388C9A3">
            <w:pPr>
              <w:pStyle w:val="6"/>
              <w:kinsoku w:val="0"/>
              <w:overflowPunct w:val="0"/>
              <w:spacing w:line="316"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居民身份证法</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政府信息公开</w:t>
            </w:r>
            <w:r>
              <w:rPr>
                <w:rFonts w:hint="eastAsia" w:ascii="仿宋_GB2312" w:hAnsi="仿宋_GB2312" w:eastAsia="仿宋_GB2312"/>
                <w:sz w:val="18"/>
                <w:szCs w:val="24"/>
              </w:rPr>
              <w:t>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5685CF">
            <w:pPr>
              <w:pStyle w:val="6"/>
              <w:kinsoku w:val="0"/>
              <w:overflowPunct w:val="0"/>
              <w:spacing w:before="22"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72069D">
            <w:pPr>
              <w:pStyle w:val="6"/>
              <w:kinsoku w:val="0"/>
              <w:overflowPunct w:val="0"/>
              <w:rPr>
                <w:rFonts w:hint="default" w:eastAsia="Times New Roman"/>
                <w:sz w:val="18"/>
                <w:szCs w:val="24"/>
              </w:rPr>
            </w:pPr>
          </w:p>
          <w:p w14:paraId="5D76656C">
            <w:pPr>
              <w:pStyle w:val="6"/>
              <w:kinsoku w:val="0"/>
              <w:overflowPunct w:val="0"/>
              <w:spacing w:before="127"/>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B2820E">
            <w:pPr>
              <w:pStyle w:val="6"/>
              <w:kinsoku w:val="0"/>
              <w:overflowPunct w:val="0"/>
              <w:spacing w:before="6"/>
              <w:rPr>
                <w:rFonts w:hint="default" w:eastAsia="Times New Roman"/>
                <w:sz w:val="15"/>
                <w:szCs w:val="24"/>
              </w:rPr>
            </w:pPr>
          </w:p>
          <w:p w14:paraId="16BA9A0C">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749D654">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A2A85C">
            <w:pPr>
              <w:pStyle w:val="6"/>
              <w:kinsoku w:val="0"/>
              <w:overflowPunct w:val="0"/>
              <w:rPr>
                <w:rFonts w:hint="default" w:eastAsia="Times New Roman"/>
                <w:sz w:val="18"/>
                <w:szCs w:val="24"/>
              </w:rPr>
            </w:pPr>
          </w:p>
          <w:p w14:paraId="0E9FBDAE">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250CDA">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D8D976">
            <w:pPr>
              <w:pStyle w:val="6"/>
              <w:kinsoku w:val="0"/>
              <w:overflowPunct w:val="0"/>
              <w:rPr>
                <w:rFonts w:hint="default" w:eastAsia="Times New Roman"/>
                <w:sz w:val="18"/>
                <w:szCs w:val="24"/>
              </w:rPr>
            </w:pPr>
          </w:p>
          <w:p w14:paraId="7129D7C8">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EC6D1D">
            <w:pPr>
              <w:rPr>
                <w:rFonts w:hint="default"/>
                <w:sz w:val="24"/>
                <w:szCs w:val="24"/>
              </w:rPr>
            </w:pPr>
          </w:p>
        </w:tc>
      </w:tr>
      <w:tr w14:paraId="1F6C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2"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26FC92">
            <w:pPr>
              <w:pStyle w:val="6"/>
              <w:kinsoku w:val="0"/>
              <w:overflowPunct w:val="0"/>
              <w:rPr>
                <w:rFonts w:hint="default" w:eastAsia="Times New Roman"/>
                <w:sz w:val="18"/>
                <w:szCs w:val="24"/>
              </w:rPr>
            </w:pPr>
          </w:p>
          <w:p w14:paraId="4B29AF06">
            <w:pPr>
              <w:pStyle w:val="6"/>
              <w:kinsoku w:val="0"/>
              <w:overflowPunct w:val="0"/>
              <w:spacing w:before="127"/>
              <w:ind w:left="2"/>
              <w:jc w:val="center"/>
              <w:rPr>
                <w:rFonts w:hint="default"/>
                <w:sz w:val="24"/>
                <w:szCs w:val="24"/>
              </w:rPr>
            </w:pPr>
            <w:r>
              <w:rPr>
                <w:rFonts w:hint="eastAsia" w:ascii="仿宋_GB2312" w:hAnsi="仿宋_GB2312" w:eastAsia="仿宋_GB2312"/>
                <w:sz w:val="18"/>
                <w:szCs w:val="24"/>
              </w:rPr>
              <w:t>16</w:t>
            </w:r>
          </w:p>
        </w:tc>
        <w:tc>
          <w:tcPr>
            <w:tcW w:w="9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A6F4D57">
            <w:pPr>
              <w:pStyle w:val="6"/>
              <w:kinsoku w:val="0"/>
              <w:overflowPunct w:val="0"/>
              <w:spacing w:before="127"/>
              <w:ind w:left="2"/>
              <w:jc w:val="center"/>
              <w:rPr>
                <w:rFonts w:hint="default"/>
                <w:sz w:val="24"/>
                <w:szCs w:val="24"/>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310F0D">
            <w:pPr>
              <w:pStyle w:val="6"/>
              <w:kinsoku w:val="0"/>
              <w:overflowPunct w:val="0"/>
              <w:spacing w:before="22" w:line="316" w:lineRule="auto"/>
              <w:ind w:left="103" w:right="101"/>
              <w:jc w:val="both"/>
              <w:rPr>
                <w:rFonts w:hint="default"/>
                <w:sz w:val="24"/>
                <w:szCs w:val="24"/>
              </w:rPr>
            </w:pPr>
            <w:r>
              <w:rPr>
                <w:rFonts w:hint="eastAsia" w:ascii="仿宋_GB2312" w:hAnsi="仿宋_GB2312" w:eastAsia="仿宋_GB2312"/>
                <w:spacing w:val="13"/>
                <w:sz w:val="18"/>
                <w:szCs w:val="24"/>
              </w:rPr>
              <w:t>居民身份</w:t>
            </w:r>
            <w:r>
              <w:rPr>
                <w:rFonts w:hint="eastAsia" w:ascii="仿宋_GB2312" w:hAnsi="仿宋_GB2312" w:eastAsia="仿宋_GB2312"/>
                <w:spacing w:val="12"/>
                <w:sz w:val="18"/>
                <w:szCs w:val="24"/>
              </w:rPr>
              <w:t>证换、</w:t>
            </w:r>
            <w:r>
              <w:rPr>
                <w:rFonts w:hint="eastAsia" w:ascii="仿宋_GB2312" w:hAnsi="仿宋_GB2312" w:eastAsia="仿宋_GB2312"/>
                <w:sz w:val="18"/>
                <w:szCs w:val="24"/>
              </w:rPr>
              <w:t>补领</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FEBD0E">
            <w:pPr>
              <w:pStyle w:val="6"/>
              <w:kinsoku w:val="0"/>
              <w:overflowPunct w:val="0"/>
              <w:spacing w:before="22"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A62519">
            <w:pPr>
              <w:pStyle w:val="6"/>
              <w:kinsoku w:val="0"/>
              <w:overflowPunct w:val="0"/>
              <w:spacing w:before="6"/>
              <w:rPr>
                <w:rFonts w:hint="default" w:eastAsia="Times New Roman"/>
                <w:sz w:val="15"/>
                <w:szCs w:val="24"/>
              </w:rPr>
            </w:pPr>
          </w:p>
          <w:p w14:paraId="782B6636">
            <w:pPr>
              <w:pStyle w:val="6"/>
              <w:kinsoku w:val="0"/>
              <w:overflowPunct w:val="0"/>
              <w:spacing w:line="316"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居民身份证法</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政府信息公开</w:t>
            </w:r>
            <w:r>
              <w:rPr>
                <w:rFonts w:hint="eastAsia" w:ascii="仿宋_GB2312" w:hAnsi="仿宋_GB2312" w:eastAsia="仿宋_GB2312"/>
                <w:sz w:val="18"/>
                <w:szCs w:val="24"/>
              </w:rPr>
              <w:t>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7F4CDA">
            <w:pPr>
              <w:pStyle w:val="6"/>
              <w:kinsoku w:val="0"/>
              <w:overflowPunct w:val="0"/>
              <w:spacing w:before="22"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5CD402">
            <w:pPr>
              <w:pStyle w:val="6"/>
              <w:kinsoku w:val="0"/>
              <w:overflowPunct w:val="0"/>
              <w:rPr>
                <w:rFonts w:hint="default" w:eastAsia="Times New Roman"/>
                <w:sz w:val="18"/>
                <w:szCs w:val="24"/>
              </w:rPr>
            </w:pPr>
          </w:p>
          <w:p w14:paraId="0E479E17">
            <w:pPr>
              <w:pStyle w:val="6"/>
              <w:kinsoku w:val="0"/>
              <w:overflowPunct w:val="0"/>
              <w:spacing w:before="127"/>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AF53F6">
            <w:pPr>
              <w:pStyle w:val="6"/>
              <w:kinsoku w:val="0"/>
              <w:overflowPunct w:val="0"/>
              <w:spacing w:before="6"/>
              <w:rPr>
                <w:rFonts w:hint="default" w:eastAsia="Times New Roman"/>
                <w:sz w:val="15"/>
                <w:szCs w:val="24"/>
              </w:rPr>
            </w:pPr>
          </w:p>
          <w:p w14:paraId="7B01CB36">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D1B0354">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F85B14">
            <w:pPr>
              <w:pStyle w:val="6"/>
              <w:kinsoku w:val="0"/>
              <w:overflowPunct w:val="0"/>
              <w:rPr>
                <w:rFonts w:hint="default" w:eastAsia="Times New Roman"/>
                <w:sz w:val="18"/>
                <w:szCs w:val="24"/>
              </w:rPr>
            </w:pPr>
          </w:p>
          <w:p w14:paraId="23748155">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B8BA5F">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D8C420">
            <w:pPr>
              <w:pStyle w:val="6"/>
              <w:kinsoku w:val="0"/>
              <w:overflowPunct w:val="0"/>
              <w:rPr>
                <w:rFonts w:hint="default" w:eastAsia="Times New Roman"/>
                <w:sz w:val="18"/>
                <w:szCs w:val="24"/>
              </w:rPr>
            </w:pPr>
          </w:p>
          <w:p w14:paraId="110F08DB">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2F3D68">
            <w:pPr>
              <w:rPr>
                <w:rFonts w:hint="default"/>
                <w:sz w:val="24"/>
                <w:szCs w:val="24"/>
              </w:rPr>
            </w:pPr>
          </w:p>
        </w:tc>
      </w:tr>
      <w:tr w14:paraId="7D4F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13"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82879F">
            <w:pPr>
              <w:pStyle w:val="6"/>
              <w:kinsoku w:val="0"/>
              <w:overflowPunct w:val="0"/>
              <w:rPr>
                <w:rFonts w:hint="default" w:eastAsia="Times New Roman"/>
                <w:sz w:val="18"/>
                <w:szCs w:val="24"/>
              </w:rPr>
            </w:pPr>
          </w:p>
          <w:p w14:paraId="1A44394C">
            <w:pPr>
              <w:pStyle w:val="6"/>
              <w:kinsoku w:val="0"/>
              <w:overflowPunct w:val="0"/>
              <w:rPr>
                <w:rFonts w:hint="default" w:eastAsia="Times New Roman"/>
                <w:sz w:val="18"/>
                <w:szCs w:val="24"/>
              </w:rPr>
            </w:pPr>
          </w:p>
          <w:p w14:paraId="302450C0">
            <w:pPr>
              <w:pStyle w:val="6"/>
              <w:kinsoku w:val="0"/>
              <w:overflowPunct w:val="0"/>
              <w:spacing w:before="10"/>
              <w:rPr>
                <w:rFonts w:hint="default" w:eastAsia="Times New Roman"/>
                <w:sz w:val="20"/>
                <w:szCs w:val="24"/>
              </w:rPr>
            </w:pPr>
          </w:p>
          <w:p w14:paraId="5A36291A">
            <w:pPr>
              <w:pStyle w:val="6"/>
              <w:kinsoku w:val="0"/>
              <w:overflowPunct w:val="0"/>
              <w:ind w:left="2"/>
              <w:jc w:val="center"/>
              <w:rPr>
                <w:rFonts w:hint="default"/>
                <w:sz w:val="24"/>
                <w:szCs w:val="24"/>
              </w:rPr>
            </w:pPr>
            <w:r>
              <w:rPr>
                <w:rFonts w:hint="eastAsia" w:ascii="仿宋_GB2312" w:hAnsi="仿宋_GB2312" w:eastAsia="仿宋_GB2312"/>
                <w:sz w:val="18"/>
                <w:szCs w:val="24"/>
              </w:rPr>
              <w:t>17</w:t>
            </w:r>
          </w:p>
        </w:tc>
        <w:tc>
          <w:tcPr>
            <w:tcW w:w="9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890BE8">
            <w:pPr>
              <w:pStyle w:val="6"/>
              <w:kinsoku w:val="0"/>
              <w:overflowPunct w:val="0"/>
              <w:ind w:left="2"/>
              <w:jc w:val="center"/>
              <w:rPr>
                <w:rFonts w:hint="default"/>
                <w:sz w:val="24"/>
                <w:szCs w:val="24"/>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58BCF3">
            <w:pPr>
              <w:pStyle w:val="6"/>
              <w:kinsoku w:val="0"/>
              <w:overflowPunct w:val="0"/>
              <w:spacing w:before="2"/>
              <w:rPr>
                <w:rFonts w:hint="default" w:eastAsia="Times New Roman"/>
                <w:sz w:val="16"/>
                <w:szCs w:val="24"/>
              </w:rPr>
            </w:pPr>
          </w:p>
          <w:p w14:paraId="6F92D3E9">
            <w:pPr>
              <w:pStyle w:val="6"/>
              <w:kinsoku w:val="0"/>
              <w:overflowPunct w:val="0"/>
              <w:spacing w:line="316" w:lineRule="auto"/>
              <w:ind w:left="103" w:right="10"/>
              <w:rPr>
                <w:rFonts w:hint="default"/>
                <w:sz w:val="24"/>
                <w:szCs w:val="24"/>
              </w:rPr>
            </w:pPr>
            <w:r>
              <w:rPr>
                <w:rFonts w:hint="eastAsia" w:ascii="仿宋_GB2312" w:hAnsi="仿宋_GB2312" w:eastAsia="仿宋_GB2312"/>
                <w:spacing w:val="13"/>
                <w:sz w:val="18"/>
                <w:szCs w:val="24"/>
              </w:rPr>
              <w:t>临时居民身份证申</w:t>
            </w:r>
            <w:r>
              <w:rPr>
                <w:rFonts w:hint="eastAsia" w:ascii="仿宋_GB2312" w:hAnsi="仿宋_GB2312" w:eastAsia="仿宋_GB2312"/>
                <w:spacing w:val="-7"/>
                <w:sz w:val="18"/>
                <w:szCs w:val="24"/>
              </w:rPr>
              <w:t>领、换领、</w:t>
            </w:r>
            <w:r>
              <w:rPr>
                <w:rFonts w:hint="eastAsia" w:ascii="仿宋_GB2312" w:hAnsi="仿宋_GB2312" w:eastAsia="仿宋_GB2312"/>
                <w:sz w:val="18"/>
                <w:szCs w:val="24"/>
              </w:rPr>
              <w:t>补领</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28A801">
            <w:pPr>
              <w:pStyle w:val="6"/>
              <w:kinsoku w:val="0"/>
              <w:overflowPunct w:val="0"/>
              <w:rPr>
                <w:rFonts w:hint="default" w:eastAsia="Times New Roman"/>
                <w:sz w:val="18"/>
                <w:szCs w:val="24"/>
              </w:rPr>
            </w:pPr>
          </w:p>
          <w:p w14:paraId="510C7236">
            <w:pPr>
              <w:pStyle w:val="6"/>
              <w:kinsoku w:val="0"/>
              <w:overflowPunct w:val="0"/>
              <w:spacing w:before="134" w:line="316"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EC4C47">
            <w:pPr>
              <w:pStyle w:val="6"/>
              <w:kinsoku w:val="0"/>
              <w:overflowPunct w:val="0"/>
              <w:rPr>
                <w:rFonts w:hint="default" w:eastAsia="Times New Roman"/>
                <w:sz w:val="18"/>
                <w:szCs w:val="24"/>
              </w:rPr>
            </w:pPr>
          </w:p>
          <w:p w14:paraId="140EF4A7">
            <w:pPr>
              <w:pStyle w:val="6"/>
              <w:kinsoku w:val="0"/>
              <w:overflowPunct w:val="0"/>
              <w:spacing w:before="3"/>
              <w:rPr>
                <w:rFonts w:hint="default" w:eastAsia="Times New Roman"/>
                <w:sz w:val="25"/>
                <w:szCs w:val="24"/>
              </w:rPr>
            </w:pPr>
          </w:p>
          <w:p w14:paraId="0B78AEF2">
            <w:pPr>
              <w:pStyle w:val="6"/>
              <w:kinsoku w:val="0"/>
              <w:overflowPunct w:val="0"/>
              <w:spacing w:line="316" w:lineRule="auto"/>
              <w:ind w:left="103" w:right="101"/>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临时居民身份证管理办法</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w:t>
            </w:r>
            <w:r>
              <w:rPr>
                <w:rFonts w:hint="eastAsia" w:ascii="仿宋_GB2312" w:hAnsi="仿宋_GB2312" w:eastAsia="仿宋_GB2312"/>
                <w:sz w:val="18"/>
                <w:szCs w:val="24"/>
              </w:rPr>
              <w:t>府信息公开条例</w:t>
            </w:r>
            <w:r>
              <w:rPr>
                <w:rFonts w:hint="eastAsia" w:ascii="MS Gothic" w:hAnsi="MS Gothic" w:eastAsia="MS Gothic" w:cs="MS Gothic"/>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C6645">
            <w:pPr>
              <w:pStyle w:val="6"/>
              <w:kinsoku w:val="0"/>
              <w:overflowPunct w:val="0"/>
              <w:rPr>
                <w:rFonts w:hint="default" w:eastAsia="Times New Roman"/>
                <w:sz w:val="18"/>
                <w:szCs w:val="24"/>
              </w:rPr>
            </w:pPr>
          </w:p>
          <w:p w14:paraId="316780BC">
            <w:pPr>
              <w:pStyle w:val="6"/>
              <w:kinsoku w:val="0"/>
              <w:overflowPunct w:val="0"/>
              <w:spacing w:before="134" w:line="316"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6FAEAA">
            <w:pPr>
              <w:pStyle w:val="6"/>
              <w:kinsoku w:val="0"/>
              <w:overflowPunct w:val="0"/>
              <w:rPr>
                <w:rFonts w:hint="default" w:eastAsia="Times New Roman"/>
                <w:sz w:val="18"/>
                <w:szCs w:val="24"/>
              </w:rPr>
            </w:pPr>
          </w:p>
          <w:p w14:paraId="0FBFA1B4">
            <w:pPr>
              <w:pStyle w:val="6"/>
              <w:kinsoku w:val="0"/>
              <w:overflowPunct w:val="0"/>
              <w:rPr>
                <w:rFonts w:hint="default" w:eastAsia="Times New Roman"/>
                <w:sz w:val="18"/>
                <w:szCs w:val="24"/>
              </w:rPr>
            </w:pPr>
          </w:p>
          <w:p w14:paraId="6D6A125E">
            <w:pPr>
              <w:pStyle w:val="6"/>
              <w:kinsoku w:val="0"/>
              <w:overflowPunct w:val="0"/>
              <w:spacing w:before="10"/>
              <w:rPr>
                <w:rFonts w:hint="default" w:eastAsia="Times New Roman"/>
                <w:sz w:val="20"/>
                <w:szCs w:val="24"/>
              </w:rPr>
            </w:pPr>
          </w:p>
          <w:p w14:paraId="45C0F885">
            <w:pPr>
              <w:pStyle w:val="6"/>
              <w:kinsoku w:val="0"/>
              <w:overflowPunct w:val="0"/>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9CBF30">
            <w:pPr>
              <w:pStyle w:val="6"/>
              <w:kinsoku w:val="0"/>
              <w:overflowPunct w:val="0"/>
              <w:rPr>
                <w:rFonts w:hint="default" w:eastAsia="Times New Roman"/>
                <w:sz w:val="18"/>
                <w:szCs w:val="24"/>
              </w:rPr>
            </w:pPr>
          </w:p>
          <w:p w14:paraId="6AB8A780">
            <w:pPr>
              <w:pStyle w:val="6"/>
              <w:kinsoku w:val="0"/>
              <w:overflowPunct w:val="0"/>
              <w:spacing w:before="3"/>
              <w:rPr>
                <w:rFonts w:hint="default" w:eastAsia="Times New Roman"/>
                <w:sz w:val="25"/>
                <w:szCs w:val="24"/>
              </w:rPr>
            </w:pPr>
          </w:p>
          <w:p w14:paraId="58F3E1E7">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7BB1CD2">
            <w:pPr>
              <w:pStyle w:val="6"/>
              <w:kinsoku w:val="0"/>
              <w:overflowPunct w:val="0"/>
              <w:spacing w:before="76"/>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73C0DF">
            <w:pPr>
              <w:pStyle w:val="6"/>
              <w:kinsoku w:val="0"/>
              <w:overflowPunct w:val="0"/>
              <w:rPr>
                <w:rFonts w:hint="default" w:eastAsia="Times New Roman"/>
                <w:sz w:val="18"/>
                <w:szCs w:val="24"/>
              </w:rPr>
            </w:pPr>
          </w:p>
          <w:p w14:paraId="19E12FF4">
            <w:pPr>
              <w:pStyle w:val="6"/>
              <w:kinsoku w:val="0"/>
              <w:overflowPunct w:val="0"/>
              <w:rPr>
                <w:rFonts w:hint="default" w:eastAsia="Times New Roman"/>
                <w:sz w:val="18"/>
                <w:szCs w:val="24"/>
              </w:rPr>
            </w:pPr>
          </w:p>
          <w:p w14:paraId="6F4C9C4C">
            <w:pPr>
              <w:pStyle w:val="6"/>
              <w:kinsoku w:val="0"/>
              <w:overflowPunct w:val="0"/>
              <w:spacing w:before="10"/>
              <w:rPr>
                <w:rFonts w:hint="default" w:eastAsia="Times New Roman"/>
                <w:sz w:val="20"/>
                <w:szCs w:val="24"/>
              </w:rPr>
            </w:pPr>
          </w:p>
          <w:p w14:paraId="3B5B8B8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89E691">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B8D1B5">
            <w:pPr>
              <w:pStyle w:val="6"/>
              <w:kinsoku w:val="0"/>
              <w:overflowPunct w:val="0"/>
              <w:rPr>
                <w:rFonts w:hint="default" w:eastAsia="Times New Roman"/>
                <w:sz w:val="18"/>
                <w:szCs w:val="24"/>
              </w:rPr>
            </w:pPr>
          </w:p>
          <w:p w14:paraId="37107783">
            <w:pPr>
              <w:pStyle w:val="6"/>
              <w:kinsoku w:val="0"/>
              <w:overflowPunct w:val="0"/>
              <w:rPr>
                <w:rFonts w:hint="default" w:eastAsia="Times New Roman"/>
                <w:sz w:val="18"/>
                <w:szCs w:val="24"/>
              </w:rPr>
            </w:pPr>
          </w:p>
          <w:p w14:paraId="5E330E16">
            <w:pPr>
              <w:pStyle w:val="6"/>
              <w:kinsoku w:val="0"/>
              <w:overflowPunct w:val="0"/>
              <w:spacing w:before="10"/>
              <w:rPr>
                <w:rFonts w:hint="default" w:eastAsia="Times New Roman"/>
                <w:sz w:val="20"/>
                <w:szCs w:val="24"/>
              </w:rPr>
            </w:pPr>
          </w:p>
          <w:p w14:paraId="100FEF4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6E0389">
            <w:pPr>
              <w:rPr>
                <w:rFonts w:hint="default"/>
                <w:sz w:val="24"/>
                <w:szCs w:val="24"/>
              </w:rPr>
            </w:pPr>
          </w:p>
        </w:tc>
      </w:tr>
      <w:tr w14:paraId="411D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21"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3EA8A6">
            <w:pPr>
              <w:pStyle w:val="6"/>
              <w:kinsoku w:val="0"/>
              <w:overflowPunct w:val="0"/>
              <w:rPr>
                <w:rFonts w:hint="default" w:eastAsia="Times New Roman"/>
                <w:sz w:val="18"/>
                <w:szCs w:val="24"/>
              </w:rPr>
            </w:pPr>
          </w:p>
          <w:p w14:paraId="2C30C634">
            <w:pPr>
              <w:pStyle w:val="6"/>
              <w:kinsoku w:val="0"/>
              <w:overflowPunct w:val="0"/>
              <w:rPr>
                <w:rFonts w:hint="default" w:eastAsia="Times New Roman"/>
                <w:sz w:val="18"/>
                <w:szCs w:val="24"/>
              </w:rPr>
            </w:pPr>
          </w:p>
          <w:p w14:paraId="513241F7">
            <w:pPr>
              <w:pStyle w:val="6"/>
              <w:kinsoku w:val="0"/>
              <w:overflowPunct w:val="0"/>
              <w:spacing w:before="1"/>
              <w:rPr>
                <w:rFonts w:hint="default" w:eastAsia="Times New Roman"/>
                <w:sz w:val="21"/>
                <w:szCs w:val="24"/>
              </w:rPr>
            </w:pPr>
          </w:p>
          <w:p w14:paraId="664D82C0">
            <w:pPr>
              <w:pStyle w:val="6"/>
              <w:kinsoku w:val="0"/>
              <w:overflowPunct w:val="0"/>
              <w:ind w:left="2"/>
              <w:jc w:val="center"/>
              <w:rPr>
                <w:rFonts w:hint="default"/>
                <w:sz w:val="24"/>
                <w:szCs w:val="24"/>
              </w:rPr>
            </w:pPr>
            <w:r>
              <w:rPr>
                <w:rFonts w:hint="eastAsia" w:ascii="仿宋_GB2312" w:hAnsi="仿宋_GB2312" w:eastAsia="仿宋_GB2312"/>
                <w:sz w:val="18"/>
                <w:szCs w:val="24"/>
              </w:rPr>
              <w:t>18</w:t>
            </w:r>
          </w:p>
        </w:tc>
        <w:tc>
          <w:tcPr>
            <w:tcW w:w="9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FCF9246">
            <w:pPr>
              <w:pStyle w:val="6"/>
              <w:kinsoku w:val="0"/>
              <w:overflowPunct w:val="0"/>
              <w:ind w:left="2"/>
              <w:jc w:val="center"/>
              <w:rPr>
                <w:rFonts w:hint="default"/>
                <w:sz w:val="24"/>
                <w:szCs w:val="24"/>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75638F">
            <w:pPr>
              <w:pStyle w:val="6"/>
              <w:kinsoku w:val="0"/>
              <w:overflowPunct w:val="0"/>
              <w:spacing w:before="4"/>
              <w:rPr>
                <w:rFonts w:hint="default" w:eastAsia="Times New Roman"/>
                <w:sz w:val="16"/>
                <w:szCs w:val="24"/>
              </w:rPr>
            </w:pPr>
          </w:p>
          <w:p w14:paraId="14DAB007">
            <w:pPr>
              <w:pStyle w:val="6"/>
              <w:kinsoku w:val="0"/>
              <w:overflowPunct w:val="0"/>
              <w:spacing w:line="319" w:lineRule="auto"/>
              <w:ind w:left="103" w:right="101"/>
              <w:jc w:val="both"/>
              <w:rPr>
                <w:rFonts w:hint="default"/>
                <w:sz w:val="24"/>
                <w:szCs w:val="24"/>
              </w:rPr>
            </w:pPr>
            <w:r>
              <w:rPr>
                <w:rFonts w:hint="eastAsia" w:ascii="仿宋_GB2312" w:hAnsi="仿宋_GB2312" w:eastAsia="仿宋_GB2312"/>
                <w:spacing w:val="13"/>
                <w:sz w:val="18"/>
                <w:szCs w:val="24"/>
              </w:rPr>
              <w:t>异地申请</w:t>
            </w:r>
            <w:r>
              <w:rPr>
                <w:rFonts w:hint="eastAsia" w:ascii="仿宋_GB2312" w:hAnsi="仿宋_GB2312" w:eastAsia="仿宋_GB2312"/>
                <w:spacing w:val="9"/>
                <w:sz w:val="18"/>
                <w:szCs w:val="24"/>
              </w:rPr>
              <w:t>换、</w:t>
            </w:r>
            <w:r>
              <w:rPr>
                <w:rFonts w:hint="eastAsia" w:ascii="仿宋_GB2312" w:hAnsi="仿宋_GB2312" w:eastAsia="仿宋_GB2312"/>
                <w:spacing w:val="8"/>
                <w:sz w:val="18"/>
                <w:szCs w:val="24"/>
              </w:rPr>
              <w:t>补领</w:t>
            </w:r>
            <w:r>
              <w:rPr>
                <w:rFonts w:hint="eastAsia" w:ascii="仿宋_GB2312" w:hAnsi="仿宋_GB2312" w:eastAsia="仿宋_GB2312"/>
                <w:spacing w:val="13"/>
                <w:sz w:val="18"/>
                <w:szCs w:val="24"/>
              </w:rPr>
              <w:t>居民身份</w:t>
            </w:r>
            <w:r>
              <w:rPr>
                <w:rFonts w:hint="eastAsia" w:ascii="仿宋_GB2312" w:hAnsi="仿宋_GB2312" w:eastAsia="仿宋_GB2312"/>
                <w:sz w:val="18"/>
                <w:szCs w:val="24"/>
              </w:rPr>
              <w:t>证</w:t>
            </w:r>
          </w:p>
        </w:tc>
        <w:tc>
          <w:tcPr>
            <w:tcW w:w="23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7D4AAA">
            <w:pPr>
              <w:pStyle w:val="6"/>
              <w:kinsoku w:val="0"/>
              <w:overflowPunct w:val="0"/>
              <w:rPr>
                <w:rFonts w:hint="default" w:eastAsia="Times New Roman"/>
                <w:sz w:val="18"/>
                <w:szCs w:val="24"/>
              </w:rPr>
            </w:pPr>
          </w:p>
          <w:p w14:paraId="5E394898">
            <w:pPr>
              <w:pStyle w:val="6"/>
              <w:kinsoku w:val="0"/>
              <w:overflowPunct w:val="0"/>
              <w:spacing w:before="137" w:line="319" w:lineRule="auto"/>
              <w:ind w:left="103" w:right="7"/>
              <w:rPr>
                <w:rFonts w:hint="default"/>
                <w:sz w:val="24"/>
                <w:szCs w:val="24"/>
              </w:rPr>
            </w:pPr>
            <w:r>
              <w:rPr>
                <w:rFonts w:hint="eastAsia" w:ascii="仿宋_GB2312" w:hAnsi="仿宋_GB2312" w:eastAsia="仿宋_GB2312"/>
                <w:sz w:val="18"/>
                <w:szCs w:val="24"/>
              </w:rPr>
              <w:t>受理部门、办理条件、办理</w:t>
            </w:r>
            <w:r>
              <w:rPr>
                <w:rFonts w:hint="eastAsia" w:ascii="仿宋_GB2312" w:hAnsi="仿宋_GB2312" w:eastAsia="仿宋_GB2312"/>
                <w:spacing w:val="-7"/>
                <w:sz w:val="18"/>
                <w:szCs w:val="24"/>
              </w:rPr>
              <w:t>流程、所需材料、办理时限、</w:t>
            </w:r>
            <w:r>
              <w:rPr>
                <w:rFonts w:hint="eastAsia" w:ascii="仿宋_GB2312" w:hAnsi="仿宋_GB2312" w:eastAsia="仿宋_GB2312"/>
                <w:sz w:val="18"/>
                <w:szCs w:val="24"/>
              </w:rPr>
              <w:t>收费依据及标准。</w:t>
            </w:r>
          </w:p>
        </w:tc>
        <w:tc>
          <w:tcPr>
            <w:tcW w:w="277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79177D">
            <w:pPr>
              <w:pStyle w:val="6"/>
              <w:kinsoku w:val="0"/>
              <w:overflowPunct w:val="0"/>
              <w:spacing w:before="4"/>
              <w:rPr>
                <w:rFonts w:hint="default" w:eastAsia="Times New Roman"/>
                <w:sz w:val="16"/>
                <w:szCs w:val="24"/>
              </w:rPr>
            </w:pPr>
          </w:p>
          <w:p w14:paraId="0779F01F">
            <w:pPr>
              <w:pStyle w:val="6"/>
              <w:kinsoku w:val="0"/>
              <w:overflowPunct w:val="0"/>
              <w:spacing w:line="319" w:lineRule="auto"/>
              <w:ind w:left="103" w:right="10"/>
              <w:jc w:val="both"/>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居民身份证法</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公安部关于印</w:t>
            </w:r>
            <w:r>
              <w:rPr>
                <w:rFonts w:hint="eastAsia" w:ascii="仿宋_GB2312" w:hAnsi="仿宋_GB2312" w:eastAsia="仿宋_GB2312"/>
                <w:spacing w:val="9"/>
                <w:sz w:val="18"/>
                <w:szCs w:val="24"/>
              </w:rPr>
              <w:t>发&lt;关于建立居民身份证异地受</w:t>
            </w:r>
            <w:r>
              <w:rPr>
                <w:rFonts w:hint="eastAsia" w:ascii="仿宋_GB2312" w:hAnsi="仿宋_GB2312" w:eastAsia="仿宋_GB2312"/>
                <w:spacing w:val="2"/>
                <w:sz w:val="18"/>
                <w:szCs w:val="24"/>
              </w:rPr>
              <w:t>理挂失申报和丢失招领制度的意</w:t>
            </w:r>
            <w:r>
              <w:rPr>
                <w:rFonts w:hint="eastAsia" w:ascii="仿宋_GB2312" w:hAnsi="仿宋_GB2312" w:eastAsia="仿宋_GB2312"/>
                <w:spacing w:val="-10"/>
                <w:sz w:val="18"/>
                <w:szCs w:val="24"/>
              </w:rPr>
              <w:t>见&gt;的通知</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政府信息公开条例</w:t>
            </w:r>
            <w:r>
              <w:rPr>
                <w:rFonts w:hint="eastAsia" w:ascii="MS Gothic" w:hAnsi="MS Gothic" w:eastAsia="MS Gothic" w:cs="MS Gothic"/>
                <w:spacing w:val="-10"/>
                <w:sz w:val="18"/>
                <w:szCs w:val="24"/>
              </w:rPr>
              <w:t>‣</w:t>
            </w:r>
          </w:p>
        </w:tc>
        <w:tc>
          <w:tcPr>
            <w:tcW w:w="17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5EEBAC">
            <w:pPr>
              <w:pStyle w:val="6"/>
              <w:kinsoku w:val="0"/>
              <w:overflowPunct w:val="0"/>
              <w:rPr>
                <w:rFonts w:hint="default" w:eastAsia="Times New Roman"/>
                <w:sz w:val="18"/>
                <w:szCs w:val="24"/>
              </w:rPr>
            </w:pPr>
          </w:p>
          <w:p w14:paraId="1350673B">
            <w:pPr>
              <w:pStyle w:val="6"/>
              <w:kinsoku w:val="0"/>
              <w:overflowPunct w:val="0"/>
              <w:spacing w:before="137" w:line="319" w:lineRule="auto"/>
              <w:ind w:left="103" w:right="101"/>
              <w:jc w:val="both"/>
              <w:rPr>
                <w:rFonts w:hint="default"/>
                <w:sz w:val="24"/>
                <w:szCs w:val="24"/>
              </w:rPr>
            </w:pPr>
            <w:r>
              <w:rPr>
                <w:rFonts w:hint="eastAsia" w:ascii="仿宋_GB2312" w:hAnsi="仿宋_GB2312" w:eastAsia="仿宋_GB2312"/>
                <w:spacing w:val="15"/>
                <w:sz w:val="18"/>
                <w:szCs w:val="24"/>
              </w:rPr>
              <w:t>形成或者变更之日</w:t>
            </w:r>
            <w:r>
              <w:rPr>
                <w:rFonts w:hint="eastAsia" w:ascii="仿宋_GB2312" w:hAnsi="仿宋_GB2312" w:eastAsia="仿宋_GB2312"/>
                <w:sz w:val="18"/>
                <w:szCs w:val="24"/>
              </w:rPr>
              <w:t>起20个工作日内予以公开</w:t>
            </w:r>
          </w:p>
        </w:tc>
        <w:tc>
          <w:tcPr>
            <w:tcW w:w="13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43DA8">
            <w:pPr>
              <w:pStyle w:val="6"/>
              <w:kinsoku w:val="0"/>
              <w:overflowPunct w:val="0"/>
              <w:rPr>
                <w:rFonts w:hint="default" w:eastAsia="Times New Roman"/>
                <w:sz w:val="18"/>
                <w:szCs w:val="24"/>
              </w:rPr>
            </w:pPr>
          </w:p>
          <w:p w14:paraId="21042D24">
            <w:pPr>
              <w:pStyle w:val="6"/>
              <w:kinsoku w:val="0"/>
              <w:overflowPunct w:val="0"/>
              <w:rPr>
                <w:rFonts w:hint="default" w:eastAsia="Times New Roman"/>
                <w:sz w:val="18"/>
                <w:szCs w:val="24"/>
              </w:rPr>
            </w:pPr>
          </w:p>
          <w:p w14:paraId="711C60B1">
            <w:pPr>
              <w:pStyle w:val="6"/>
              <w:kinsoku w:val="0"/>
              <w:overflowPunct w:val="0"/>
              <w:spacing w:before="1"/>
              <w:rPr>
                <w:rFonts w:hint="default" w:eastAsia="Times New Roman"/>
                <w:sz w:val="21"/>
                <w:szCs w:val="24"/>
              </w:rPr>
            </w:pPr>
          </w:p>
          <w:p w14:paraId="573C926A">
            <w:pPr>
              <w:pStyle w:val="6"/>
              <w:kinsoku w:val="0"/>
              <w:overflowPunct w:val="0"/>
              <w:ind w:left="105"/>
              <w:rPr>
                <w:rFonts w:hint="default"/>
                <w:sz w:val="24"/>
                <w:szCs w:val="24"/>
              </w:rPr>
            </w:pPr>
            <w:r>
              <w:rPr>
                <w:rFonts w:hint="eastAsia" w:ascii="仿宋_GB2312" w:hAnsi="仿宋_GB2312" w:eastAsia="仿宋_GB2312"/>
                <w:sz w:val="18"/>
                <w:szCs w:val="24"/>
              </w:rPr>
              <w:t>各乡镇派出所</w:t>
            </w:r>
          </w:p>
        </w:tc>
        <w:tc>
          <w:tcPr>
            <w:tcW w:w="18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468119">
            <w:pPr>
              <w:pStyle w:val="6"/>
              <w:kinsoku w:val="0"/>
              <w:overflowPunct w:val="0"/>
              <w:rPr>
                <w:rFonts w:hint="default" w:eastAsia="Times New Roman"/>
                <w:sz w:val="18"/>
                <w:szCs w:val="24"/>
              </w:rPr>
            </w:pPr>
          </w:p>
          <w:p w14:paraId="1704988A">
            <w:pPr>
              <w:pStyle w:val="6"/>
              <w:kinsoku w:val="0"/>
              <w:overflowPunct w:val="0"/>
              <w:spacing w:before="6"/>
              <w:rPr>
                <w:rFonts w:hint="default" w:eastAsia="Times New Roman"/>
                <w:sz w:val="25"/>
                <w:szCs w:val="24"/>
              </w:rPr>
            </w:pPr>
          </w:p>
          <w:p w14:paraId="33BBC517">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B733BA5">
            <w:pPr>
              <w:pStyle w:val="6"/>
              <w:kinsoku w:val="0"/>
              <w:overflowPunct w:val="0"/>
              <w:spacing w:before="77"/>
              <w:ind w:left="103"/>
              <w:rPr>
                <w:rFonts w:hint="default"/>
                <w:sz w:val="24"/>
                <w:szCs w:val="24"/>
              </w:rPr>
            </w:pPr>
            <w:r>
              <w:rPr>
                <w:rFonts w:hint="eastAsia" w:ascii="仿宋_GB2312" w:hAnsi="仿宋_GB2312" w:eastAsia="仿宋_GB2312"/>
                <w:sz w:val="18"/>
                <w:szCs w:val="24"/>
              </w:rPr>
              <w:t>■入户/现场</w:t>
            </w:r>
          </w:p>
        </w:tc>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9A9036">
            <w:pPr>
              <w:pStyle w:val="6"/>
              <w:kinsoku w:val="0"/>
              <w:overflowPunct w:val="0"/>
              <w:rPr>
                <w:rFonts w:hint="default" w:eastAsia="Times New Roman"/>
                <w:sz w:val="18"/>
                <w:szCs w:val="24"/>
              </w:rPr>
            </w:pPr>
          </w:p>
          <w:p w14:paraId="64E22BFD">
            <w:pPr>
              <w:pStyle w:val="6"/>
              <w:kinsoku w:val="0"/>
              <w:overflowPunct w:val="0"/>
              <w:rPr>
                <w:rFonts w:hint="default" w:eastAsia="Times New Roman"/>
                <w:sz w:val="18"/>
                <w:szCs w:val="24"/>
              </w:rPr>
            </w:pPr>
          </w:p>
          <w:p w14:paraId="1C385C90">
            <w:pPr>
              <w:pStyle w:val="6"/>
              <w:kinsoku w:val="0"/>
              <w:overflowPunct w:val="0"/>
              <w:spacing w:before="1"/>
              <w:rPr>
                <w:rFonts w:hint="default" w:eastAsia="Times New Roman"/>
                <w:sz w:val="21"/>
                <w:szCs w:val="24"/>
              </w:rPr>
            </w:pPr>
          </w:p>
          <w:p w14:paraId="4AC79AE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9C55F6">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0FC810">
            <w:pPr>
              <w:pStyle w:val="6"/>
              <w:kinsoku w:val="0"/>
              <w:overflowPunct w:val="0"/>
              <w:rPr>
                <w:rFonts w:hint="default" w:eastAsia="Times New Roman"/>
                <w:sz w:val="18"/>
                <w:szCs w:val="24"/>
              </w:rPr>
            </w:pPr>
          </w:p>
          <w:p w14:paraId="4A97017B">
            <w:pPr>
              <w:pStyle w:val="6"/>
              <w:kinsoku w:val="0"/>
              <w:overflowPunct w:val="0"/>
              <w:rPr>
                <w:rFonts w:hint="default" w:eastAsia="Times New Roman"/>
                <w:sz w:val="18"/>
                <w:szCs w:val="24"/>
              </w:rPr>
            </w:pPr>
          </w:p>
          <w:p w14:paraId="77DEAEF8">
            <w:pPr>
              <w:pStyle w:val="6"/>
              <w:kinsoku w:val="0"/>
              <w:overflowPunct w:val="0"/>
              <w:spacing w:before="1"/>
              <w:rPr>
                <w:rFonts w:hint="default" w:eastAsia="Times New Roman"/>
                <w:sz w:val="21"/>
                <w:szCs w:val="24"/>
              </w:rPr>
            </w:pPr>
          </w:p>
          <w:p w14:paraId="2BBCF02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8562A">
            <w:pPr>
              <w:rPr>
                <w:rFonts w:hint="default"/>
                <w:sz w:val="24"/>
                <w:szCs w:val="24"/>
              </w:rPr>
            </w:pPr>
          </w:p>
        </w:tc>
      </w:tr>
    </w:tbl>
    <w:p w14:paraId="0D308AF2">
      <w:pPr>
        <w:rPr>
          <w:rFonts w:hint="default"/>
          <w:sz w:val="24"/>
          <w:szCs w:val="24"/>
        </w:rPr>
        <w:sectPr>
          <w:pgSz w:w="16840" w:h="11910" w:orient="landscape"/>
          <w:pgMar w:top="1100" w:right="580" w:bottom="1140" w:left="580" w:header="0" w:footer="947" w:gutter="0"/>
          <w:lnNumType w:countBy="0" w:distance="360"/>
          <w:cols w:space="720" w:num="1"/>
        </w:sectPr>
      </w:pPr>
    </w:p>
    <w:p w14:paraId="4169CA54">
      <w:pPr>
        <w:pStyle w:val="3"/>
        <w:kinsoku w:val="0"/>
        <w:overflowPunct w:val="0"/>
        <w:spacing w:before="0"/>
        <w:ind w:left="0"/>
        <w:rPr>
          <w:rFonts w:hint="default" w:ascii="Times New Roman"/>
          <w:b w:val="0"/>
          <w:sz w:val="20"/>
          <w:szCs w:val="24"/>
        </w:rPr>
      </w:pPr>
    </w:p>
    <w:p w14:paraId="6201EFF7">
      <w:pPr>
        <w:pStyle w:val="3"/>
        <w:kinsoku w:val="0"/>
        <w:overflowPunct w:val="0"/>
        <w:spacing w:before="0"/>
        <w:ind w:left="0"/>
        <w:rPr>
          <w:rFonts w:hint="default" w:ascii="Times New Roman"/>
          <w:b w:val="0"/>
          <w:sz w:val="20"/>
          <w:szCs w:val="24"/>
        </w:rPr>
      </w:pPr>
    </w:p>
    <w:p w14:paraId="630C795D">
      <w:pPr>
        <w:pStyle w:val="3"/>
        <w:kinsoku w:val="0"/>
        <w:overflowPunct w:val="0"/>
        <w:spacing w:before="9"/>
        <w:ind w:left="0"/>
        <w:rPr>
          <w:rFonts w:hint="default" w:ascii="Times New Roman"/>
          <w:b w:val="0"/>
          <w:sz w:val="21"/>
          <w:szCs w:val="24"/>
        </w:rPr>
      </w:pPr>
    </w:p>
    <w:p w14:paraId="59A4B147">
      <w:pPr>
        <w:pStyle w:val="3"/>
        <w:kinsoku w:val="0"/>
        <w:overflowPunct w:val="0"/>
        <w:spacing w:before="0" w:line="560" w:lineRule="exact"/>
        <w:ind w:left="4095"/>
        <w:rPr>
          <w:rFonts w:hint="eastAsia" w:ascii="方正小标宋简体" w:hAnsi="方正小标宋简体" w:eastAsia="方正小标宋简体"/>
          <w:b w:val="0"/>
          <w:sz w:val="44"/>
          <w:szCs w:val="24"/>
        </w:rPr>
      </w:pPr>
      <w:r>
        <w:rPr>
          <w:rFonts w:hint="eastAsia" w:ascii="方正小标宋简体" w:hAnsi="方正小标宋简体" w:eastAsia="方正小标宋简体"/>
          <w:b w:val="0"/>
          <w:sz w:val="44"/>
          <w:szCs w:val="24"/>
        </w:rPr>
        <w:t>（三）社会救助领域政务公开标准目录</w:t>
      </w:r>
    </w:p>
    <w:p w14:paraId="4D1EDC90">
      <w:pPr>
        <w:pStyle w:val="3"/>
        <w:kinsoku w:val="0"/>
        <w:overflowPunct w:val="0"/>
        <w:spacing w:before="0"/>
        <w:ind w:left="0"/>
        <w:rPr>
          <w:rFonts w:hint="eastAsia" w:ascii="方正小标宋简体" w:hAnsi="方正小标宋简体" w:eastAsia="方正小标宋简体"/>
          <w:b w:val="0"/>
          <w:sz w:val="20"/>
          <w:szCs w:val="24"/>
        </w:rPr>
      </w:pPr>
    </w:p>
    <w:p w14:paraId="3DEDDBF6">
      <w:pPr>
        <w:pStyle w:val="3"/>
        <w:kinsoku w:val="0"/>
        <w:overflowPunct w:val="0"/>
        <w:spacing w:before="4"/>
        <w:ind w:left="0"/>
        <w:rPr>
          <w:rFonts w:hint="eastAsia" w:ascii="方正小标宋简体" w:hAnsi="方正小标宋简体" w:eastAsia="方正小标宋简体"/>
          <w:b w:val="0"/>
          <w:sz w:val="19"/>
          <w:szCs w:val="24"/>
        </w:rPr>
      </w:pPr>
    </w:p>
    <w:tbl>
      <w:tblPr>
        <w:tblStyle w:val="4"/>
        <w:tblW w:w="0" w:type="auto"/>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800"/>
        <w:gridCol w:w="801"/>
        <w:gridCol w:w="2400"/>
        <w:gridCol w:w="2799"/>
        <w:gridCol w:w="1601"/>
        <w:gridCol w:w="1800"/>
        <w:gridCol w:w="2000"/>
        <w:gridCol w:w="600"/>
        <w:gridCol w:w="787"/>
        <w:gridCol w:w="612"/>
        <w:gridCol w:w="663"/>
      </w:tblGrid>
      <w:tr w14:paraId="39FA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6" w:hRule="exact"/>
        </w:trPr>
        <w:tc>
          <w:tcPr>
            <w:tcW w:w="6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A32203B">
            <w:pPr>
              <w:pStyle w:val="6"/>
              <w:kinsoku w:val="0"/>
              <w:overflowPunct w:val="0"/>
              <w:spacing w:before="5"/>
              <w:rPr>
                <w:rFonts w:hint="eastAsia" w:ascii="方正小标宋简体" w:hAnsi="方正小标宋简体" w:eastAsia="方正小标宋简体"/>
                <w:sz w:val="20"/>
                <w:szCs w:val="24"/>
              </w:rPr>
            </w:pPr>
          </w:p>
          <w:p w14:paraId="3B034E0C">
            <w:pPr>
              <w:pStyle w:val="6"/>
              <w:kinsoku w:val="0"/>
              <w:overflowPunct w:val="0"/>
              <w:spacing w:line="261" w:lineRule="auto"/>
              <w:ind w:left="184" w:right="182"/>
              <w:rPr>
                <w:rFonts w:hint="default"/>
                <w:sz w:val="24"/>
                <w:szCs w:val="24"/>
              </w:rPr>
            </w:pPr>
            <w:r>
              <w:rPr>
                <w:rFonts w:hint="eastAsia" w:ascii="宋体" w:hAnsi="宋体" w:cs="宋体"/>
                <w:sz w:val="22"/>
                <w:szCs w:val="24"/>
              </w:rPr>
              <w:t>序号</w:t>
            </w:r>
          </w:p>
        </w:tc>
        <w:tc>
          <w:tcPr>
            <w:tcW w:w="160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84C6E46">
            <w:pPr>
              <w:pStyle w:val="6"/>
              <w:kinsoku w:val="0"/>
              <w:overflowPunct w:val="0"/>
              <w:spacing w:line="273" w:lineRule="exact"/>
              <w:ind w:left="355"/>
              <w:rPr>
                <w:rFonts w:hint="default"/>
                <w:sz w:val="24"/>
                <w:szCs w:val="24"/>
              </w:rPr>
            </w:pPr>
            <w:r>
              <w:rPr>
                <w:rFonts w:hint="eastAsia" w:ascii="黑体" w:hAnsi="黑体" w:eastAsia="黑体"/>
                <w:sz w:val="22"/>
                <w:szCs w:val="24"/>
              </w:rPr>
              <w:t>公开事项</w:t>
            </w:r>
          </w:p>
        </w:tc>
        <w:tc>
          <w:tcPr>
            <w:tcW w:w="24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7E43819">
            <w:pPr>
              <w:pStyle w:val="6"/>
              <w:kinsoku w:val="0"/>
              <w:overflowPunct w:val="0"/>
              <w:spacing w:before="5"/>
              <w:rPr>
                <w:rFonts w:hint="eastAsia" w:ascii="方正小标宋简体" w:hAnsi="方正小标宋简体" w:eastAsia="方正小标宋简体"/>
                <w:sz w:val="30"/>
                <w:szCs w:val="24"/>
              </w:rPr>
            </w:pPr>
          </w:p>
          <w:p w14:paraId="0747CDD3">
            <w:pPr>
              <w:pStyle w:val="6"/>
              <w:kinsoku w:val="0"/>
              <w:overflowPunct w:val="0"/>
              <w:ind w:left="314"/>
              <w:rPr>
                <w:rFonts w:hint="default"/>
                <w:sz w:val="24"/>
                <w:szCs w:val="24"/>
              </w:rPr>
            </w:pPr>
            <w:r>
              <w:rPr>
                <w:rFonts w:hint="eastAsia" w:ascii="黑体" w:hAnsi="黑体" w:eastAsia="黑体"/>
                <w:sz w:val="22"/>
                <w:szCs w:val="24"/>
              </w:rPr>
              <w:t>公开内容（要素）</w:t>
            </w:r>
          </w:p>
        </w:tc>
        <w:tc>
          <w:tcPr>
            <w:tcW w:w="279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D318317">
            <w:pPr>
              <w:pStyle w:val="6"/>
              <w:kinsoku w:val="0"/>
              <w:overflowPunct w:val="0"/>
              <w:spacing w:before="5"/>
              <w:rPr>
                <w:rFonts w:hint="eastAsia" w:ascii="方正小标宋简体" w:hAnsi="方正小标宋简体" w:eastAsia="方正小标宋简体"/>
                <w:sz w:val="30"/>
                <w:szCs w:val="24"/>
              </w:rPr>
            </w:pPr>
          </w:p>
          <w:p w14:paraId="22833D46">
            <w:pPr>
              <w:pStyle w:val="6"/>
              <w:kinsoku w:val="0"/>
              <w:overflowPunct w:val="0"/>
              <w:ind w:left="5"/>
              <w:jc w:val="center"/>
              <w:rPr>
                <w:rFonts w:hint="default"/>
                <w:sz w:val="24"/>
                <w:szCs w:val="24"/>
              </w:rPr>
            </w:pPr>
            <w:r>
              <w:rPr>
                <w:rFonts w:hint="eastAsia" w:ascii="黑体" w:hAnsi="黑体" w:eastAsia="黑体"/>
                <w:sz w:val="22"/>
                <w:szCs w:val="24"/>
              </w:rPr>
              <w:t>公开依据</w:t>
            </w:r>
          </w:p>
        </w:tc>
        <w:tc>
          <w:tcPr>
            <w:tcW w:w="160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808A4C0">
            <w:pPr>
              <w:pStyle w:val="6"/>
              <w:kinsoku w:val="0"/>
              <w:overflowPunct w:val="0"/>
              <w:spacing w:before="5"/>
              <w:rPr>
                <w:rFonts w:hint="eastAsia" w:ascii="方正小标宋简体" w:hAnsi="方正小标宋简体" w:eastAsia="方正小标宋简体"/>
                <w:sz w:val="30"/>
                <w:szCs w:val="24"/>
              </w:rPr>
            </w:pPr>
          </w:p>
          <w:p w14:paraId="3EC27CD4">
            <w:pPr>
              <w:pStyle w:val="6"/>
              <w:kinsoku w:val="0"/>
              <w:overflowPunct w:val="0"/>
              <w:ind w:left="355"/>
              <w:rPr>
                <w:rFonts w:hint="default"/>
                <w:sz w:val="24"/>
                <w:szCs w:val="24"/>
              </w:rPr>
            </w:pPr>
            <w:r>
              <w:rPr>
                <w:rFonts w:hint="eastAsia" w:ascii="黑体" w:hAnsi="黑体" w:eastAsia="黑体"/>
                <w:sz w:val="22"/>
                <w:szCs w:val="24"/>
              </w:rPr>
              <w:t>公开时限</w:t>
            </w:r>
          </w:p>
        </w:tc>
        <w:tc>
          <w:tcPr>
            <w:tcW w:w="18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D45ECE0">
            <w:pPr>
              <w:pStyle w:val="6"/>
              <w:kinsoku w:val="0"/>
              <w:overflowPunct w:val="0"/>
              <w:spacing w:before="5"/>
              <w:rPr>
                <w:rFonts w:hint="eastAsia" w:ascii="方正小标宋简体" w:hAnsi="方正小标宋简体" w:eastAsia="方正小标宋简体"/>
                <w:sz w:val="30"/>
                <w:szCs w:val="24"/>
              </w:rPr>
            </w:pPr>
          </w:p>
          <w:p w14:paraId="634F43CD">
            <w:pPr>
              <w:pStyle w:val="6"/>
              <w:kinsoku w:val="0"/>
              <w:overflowPunct w:val="0"/>
              <w:ind w:left="453"/>
              <w:rPr>
                <w:rFonts w:hint="default"/>
                <w:sz w:val="24"/>
                <w:szCs w:val="24"/>
              </w:rPr>
            </w:pPr>
            <w:r>
              <w:rPr>
                <w:rFonts w:hint="eastAsia" w:ascii="黑体" w:hAnsi="黑体" w:eastAsia="黑体"/>
                <w:sz w:val="22"/>
                <w:szCs w:val="24"/>
              </w:rPr>
              <w:t>公开主体</w:t>
            </w:r>
          </w:p>
        </w:tc>
        <w:tc>
          <w:tcPr>
            <w:tcW w:w="20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9FDAC47">
            <w:pPr>
              <w:pStyle w:val="6"/>
              <w:kinsoku w:val="0"/>
              <w:overflowPunct w:val="0"/>
              <w:spacing w:before="5"/>
              <w:rPr>
                <w:rFonts w:hint="eastAsia" w:ascii="方正小标宋简体" w:hAnsi="方正小标宋简体" w:eastAsia="方正小标宋简体"/>
                <w:sz w:val="30"/>
                <w:szCs w:val="24"/>
              </w:rPr>
            </w:pPr>
          </w:p>
          <w:p w14:paraId="47E9E888">
            <w:pPr>
              <w:pStyle w:val="6"/>
              <w:kinsoku w:val="0"/>
              <w:overflowPunct w:val="0"/>
              <w:ind w:left="223"/>
              <w:rPr>
                <w:rFonts w:hint="default"/>
                <w:sz w:val="24"/>
                <w:szCs w:val="24"/>
              </w:rPr>
            </w:pPr>
            <w:r>
              <w:rPr>
                <w:rFonts w:hint="eastAsia" w:ascii="黑体" w:hAnsi="黑体" w:eastAsia="黑体"/>
                <w:sz w:val="22"/>
                <w:szCs w:val="24"/>
              </w:rPr>
              <w:t>公开渠道和载体</w:t>
            </w:r>
          </w:p>
        </w:tc>
        <w:tc>
          <w:tcPr>
            <w:tcW w:w="13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85F6CC6">
            <w:pPr>
              <w:pStyle w:val="6"/>
              <w:kinsoku w:val="0"/>
              <w:overflowPunct w:val="0"/>
              <w:spacing w:line="273" w:lineRule="exact"/>
              <w:ind w:left="247"/>
              <w:rPr>
                <w:rFonts w:hint="default"/>
                <w:sz w:val="24"/>
                <w:szCs w:val="24"/>
              </w:rPr>
            </w:pPr>
            <w:r>
              <w:rPr>
                <w:rFonts w:hint="eastAsia" w:ascii="黑体" w:hAnsi="黑体" w:eastAsia="黑体"/>
                <w:sz w:val="22"/>
                <w:szCs w:val="24"/>
              </w:rPr>
              <w:t>公开对象</w:t>
            </w:r>
          </w:p>
        </w:tc>
        <w:tc>
          <w:tcPr>
            <w:tcW w:w="12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439DCBF">
            <w:pPr>
              <w:pStyle w:val="6"/>
              <w:kinsoku w:val="0"/>
              <w:overflowPunct w:val="0"/>
              <w:spacing w:line="273" w:lineRule="exact"/>
              <w:ind w:left="189"/>
              <w:rPr>
                <w:rFonts w:hint="default"/>
                <w:sz w:val="24"/>
                <w:szCs w:val="24"/>
              </w:rPr>
            </w:pPr>
            <w:r>
              <w:rPr>
                <w:rFonts w:hint="eastAsia" w:ascii="黑体" w:hAnsi="黑体" w:eastAsia="黑体"/>
                <w:sz w:val="22"/>
                <w:szCs w:val="24"/>
              </w:rPr>
              <w:t>公开方式</w:t>
            </w:r>
          </w:p>
        </w:tc>
      </w:tr>
      <w:tr w14:paraId="62C5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3" w:hRule="exact"/>
        </w:trPr>
        <w:tc>
          <w:tcPr>
            <w:tcW w:w="6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6B1FE7B">
            <w:pPr>
              <w:pStyle w:val="6"/>
              <w:kinsoku w:val="0"/>
              <w:overflowPunct w:val="0"/>
              <w:spacing w:line="273" w:lineRule="exact"/>
              <w:ind w:left="189"/>
              <w:rPr>
                <w:rFonts w:hint="default"/>
                <w:sz w:val="24"/>
                <w:szCs w:val="24"/>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EA1D29">
            <w:pPr>
              <w:pStyle w:val="6"/>
              <w:kinsoku w:val="0"/>
              <w:overflowPunct w:val="0"/>
              <w:spacing w:before="148" w:line="261" w:lineRule="auto"/>
              <w:ind w:left="175" w:right="171"/>
              <w:rPr>
                <w:rFonts w:hint="default"/>
                <w:sz w:val="24"/>
                <w:szCs w:val="24"/>
              </w:rPr>
            </w:pPr>
            <w:r>
              <w:rPr>
                <w:rFonts w:hint="eastAsia" w:ascii="黑体" w:hAnsi="黑体" w:eastAsia="黑体"/>
                <w:sz w:val="22"/>
                <w:szCs w:val="24"/>
              </w:rPr>
              <w:t>一级事项</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6A2A43">
            <w:pPr>
              <w:pStyle w:val="6"/>
              <w:kinsoku w:val="0"/>
              <w:overflowPunct w:val="0"/>
              <w:spacing w:before="148" w:line="261" w:lineRule="auto"/>
              <w:ind w:left="175" w:right="173"/>
              <w:rPr>
                <w:rFonts w:hint="default"/>
                <w:sz w:val="24"/>
                <w:szCs w:val="24"/>
              </w:rPr>
            </w:pPr>
            <w:r>
              <w:rPr>
                <w:rFonts w:hint="eastAsia" w:ascii="黑体" w:hAnsi="黑体" w:eastAsia="黑体"/>
                <w:sz w:val="22"/>
                <w:szCs w:val="24"/>
              </w:rPr>
              <w:t>二级事项</w:t>
            </w:r>
          </w:p>
        </w:tc>
        <w:tc>
          <w:tcPr>
            <w:tcW w:w="24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B099013">
            <w:pPr>
              <w:pStyle w:val="6"/>
              <w:kinsoku w:val="0"/>
              <w:overflowPunct w:val="0"/>
              <w:spacing w:before="148" w:line="261" w:lineRule="auto"/>
              <w:ind w:left="175" w:right="173"/>
              <w:rPr>
                <w:rFonts w:hint="default"/>
                <w:sz w:val="24"/>
                <w:szCs w:val="24"/>
              </w:rPr>
            </w:pPr>
          </w:p>
        </w:tc>
        <w:tc>
          <w:tcPr>
            <w:tcW w:w="27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34BBC4">
            <w:pPr>
              <w:pStyle w:val="6"/>
              <w:kinsoku w:val="0"/>
              <w:overflowPunct w:val="0"/>
              <w:spacing w:before="148" w:line="261" w:lineRule="auto"/>
              <w:ind w:left="175" w:right="173"/>
              <w:rPr>
                <w:rFonts w:hint="default"/>
                <w:sz w:val="24"/>
                <w:szCs w:val="24"/>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8D6C267">
            <w:pPr>
              <w:pStyle w:val="6"/>
              <w:kinsoku w:val="0"/>
              <w:overflowPunct w:val="0"/>
              <w:spacing w:before="148" w:line="261" w:lineRule="auto"/>
              <w:ind w:left="175" w:right="173"/>
              <w:rPr>
                <w:rFonts w:hint="default"/>
                <w:sz w:val="24"/>
                <w:szCs w:val="24"/>
              </w:rPr>
            </w:pPr>
          </w:p>
        </w:tc>
        <w:tc>
          <w:tcPr>
            <w:tcW w:w="18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A8488A">
            <w:pPr>
              <w:pStyle w:val="6"/>
              <w:kinsoku w:val="0"/>
              <w:overflowPunct w:val="0"/>
              <w:spacing w:before="148" w:line="261" w:lineRule="auto"/>
              <w:ind w:left="175" w:right="173"/>
              <w:rPr>
                <w:rFonts w:hint="default"/>
                <w:sz w:val="24"/>
                <w:szCs w:val="24"/>
              </w:rPr>
            </w:pPr>
          </w:p>
        </w:tc>
        <w:tc>
          <w:tcPr>
            <w:tcW w:w="20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1A93D27">
            <w:pPr>
              <w:pStyle w:val="6"/>
              <w:kinsoku w:val="0"/>
              <w:overflowPunct w:val="0"/>
              <w:spacing w:before="148" w:line="261" w:lineRule="auto"/>
              <w:ind w:left="175" w:right="173"/>
              <w:rPr>
                <w:rFonts w:hint="default"/>
                <w:sz w:val="24"/>
                <w:szCs w:val="24"/>
              </w:rPr>
            </w:pP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9D299B">
            <w:pPr>
              <w:pStyle w:val="6"/>
              <w:kinsoku w:val="0"/>
              <w:overflowPunct w:val="0"/>
              <w:spacing w:line="259" w:lineRule="auto"/>
              <w:ind w:left="184" w:right="182"/>
              <w:jc w:val="both"/>
              <w:rPr>
                <w:rFonts w:hint="default"/>
                <w:sz w:val="24"/>
                <w:szCs w:val="24"/>
              </w:rPr>
            </w:pPr>
            <w:r>
              <w:rPr>
                <w:rFonts w:hint="eastAsia" w:ascii="黑体" w:hAnsi="黑体" w:eastAsia="黑体"/>
                <w:sz w:val="22"/>
                <w:szCs w:val="24"/>
              </w:rPr>
              <w:t>全社会</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F62D9B">
            <w:pPr>
              <w:pStyle w:val="6"/>
              <w:kinsoku w:val="0"/>
              <w:overflowPunct w:val="0"/>
              <w:spacing w:before="148" w:line="261" w:lineRule="auto"/>
              <w:ind w:left="167" w:right="167"/>
              <w:rPr>
                <w:rFonts w:hint="default"/>
                <w:sz w:val="24"/>
                <w:szCs w:val="24"/>
              </w:rPr>
            </w:pPr>
            <w:r>
              <w:rPr>
                <w:rFonts w:hint="eastAsia" w:ascii="黑体" w:hAnsi="黑体" w:eastAsia="黑体"/>
                <w:sz w:val="22"/>
                <w:szCs w:val="24"/>
              </w:rPr>
              <w:t>特定群众</w:t>
            </w: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16C5B6">
            <w:pPr>
              <w:pStyle w:val="6"/>
              <w:kinsoku w:val="0"/>
              <w:overflowPunct w:val="0"/>
              <w:spacing w:before="148" w:line="261" w:lineRule="auto"/>
              <w:ind w:left="189" w:right="191"/>
              <w:rPr>
                <w:rFonts w:hint="default"/>
                <w:sz w:val="24"/>
                <w:szCs w:val="24"/>
              </w:rPr>
            </w:pPr>
            <w:r>
              <w:rPr>
                <w:rFonts w:hint="eastAsia" w:ascii="黑体" w:hAnsi="黑体" w:eastAsia="黑体"/>
                <w:sz w:val="22"/>
                <w:szCs w:val="24"/>
              </w:rPr>
              <w:t>主动</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9998A0">
            <w:pPr>
              <w:pStyle w:val="6"/>
              <w:kinsoku w:val="0"/>
              <w:overflowPunct w:val="0"/>
              <w:spacing w:line="259" w:lineRule="auto"/>
              <w:ind w:left="105" w:right="103"/>
              <w:jc w:val="both"/>
              <w:rPr>
                <w:rFonts w:hint="default"/>
                <w:sz w:val="24"/>
                <w:szCs w:val="24"/>
              </w:rPr>
            </w:pPr>
            <w:r>
              <w:rPr>
                <w:rFonts w:hint="eastAsia" w:ascii="黑体" w:hAnsi="黑体" w:eastAsia="黑体"/>
                <w:sz w:val="22"/>
                <w:szCs w:val="24"/>
              </w:rPr>
              <w:t>依申请公开</w:t>
            </w:r>
          </w:p>
        </w:tc>
      </w:tr>
      <w:tr w14:paraId="18BB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2"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8E0E66">
            <w:pPr>
              <w:pStyle w:val="6"/>
              <w:kinsoku w:val="0"/>
              <w:overflowPunct w:val="0"/>
              <w:spacing w:before="7"/>
              <w:rPr>
                <w:rFonts w:hint="eastAsia" w:ascii="方正小标宋简体" w:hAnsi="方正小标宋简体" w:eastAsia="方正小标宋简体"/>
                <w:sz w:val="21"/>
                <w:szCs w:val="24"/>
              </w:rPr>
            </w:pPr>
          </w:p>
          <w:p w14:paraId="4A38AF06">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8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947712F">
            <w:pPr>
              <w:pStyle w:val="6"/>
              <w:kinsoku w:val="0"/>
              <w:overflowPunct w:val="0"/>
              <w:rPr>
                <w:rFonts w:hint="eastAsia" w:ascii="方正小标宋简体" w:hAnsi="方正小标宋简体" w:eastAsia="方正小标宋简体"/>
                <w:sz w:val="18"/>
                <w:szCs w:val="24"/>
              </w:rPr>
            </w:pPr>
          </w:p>
          <w:p w14:paraId="2FEE89F6">
            <w:pPr>
              <w:pStyle w:val="6"/>
              <w:kinsoku w:val="0"/>
              <w:overflowPunct w:val="0"/>
              <w:rPr>
                <w:rFonts w:hint="eastAsia" w:ascii="方正小标宋简体" w:hAnsi="方正小标宋简体" w:eastAsia="方正小标宋简体"/>
                <w:sz w:val="18"/>
                <w:szCs w:val="24"/>
              </w:rPr>
            </w:pPr>
          </w:p>
          <w:p w14:paraId="24416ABF">
            <w:pPr>
              <w:pStyle w:val="6"/>
              <w:kinsoku w:val="0"/>
              <w:overflowPunct w:val="0"/>
              <w:rPr>
                <w:rFonts w:hint="eastAsia" w:ascii="方正小标宋简体" w:hAnsi="方正小标宋简体" w:eastAsia="方正小标宋简体"/>
                <w:sz w:val="18"/>
                <w:szCs w:val="24"/>
              </w:rPr>
            </w:pPr>
          </w:p>
          <w:p w14:paraId="77FD6CFB">
            <w:pPr>
              <w:pStyle w:val="6"/>
              <w:kinsoku w:val="0"/>
              <w:overflowPunct w:val="0"/>
              <w:spacing w:before="140" w:line="316" w:lineRule="auto"/>
              <w:ind w:left="213" w:right="214"/>
              <w:rPr>
                <w:rFonts w:hint="default"/>
                <w:sz w:val="24"/>
                <w:szCs w:val="24"/>
              </w:rPr>
            </w:pPr>
            <w:r>
              <w:rPr>
                <w:rFonts w:hint="eastAsia" w:ascii="仿宋_GB2312" w:hAnsi="仿宋_GB2312" w:eastAsia="仿宋_GB2312"/>
                <w:sz w:val="18"/>
                <w:szCs w:val="24"/>
              </w:rPr>
              <w:t>综合业务</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4CA304">
            <w:pPr>
              <w:pStyle w:val="6"/>
              <w:kinsoku w:val="0"/>
              <w:overflowPunct w:val="0"/>
              <w:spacing w:before="22" w:line="316" w:lineRule="auto"/>
              <w:ind w:left="213" w:right="216"/>
              <w:jc w:val="both"/>
              <w:rPr>
                <w:rFonts w:hint="default"/>
                <w:sz w:val="24"/>
                <w:szCs w:val="24"/>
              </w:rPr>
            </w:pPr>
            <w:r>
              <w:rPr>
                <w:rFonts w:hint="eastAsia" w:ascii="仿宋_GB2312" w:hAnsi="仿宋_GB2312" w:eastAsia="仿宋_GB2312"/>
                <w:sz w:val="18"/>
                <w:szCs w:val="24"/>
              </w:rPr>
              <w:t>政策法规文件</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DFDF4F">
            <w:pPr>
              <w:pStyle w:val="6"/>
              <w:kinsoku w:val="0"/>
              <w:overflowPunct w:val="0"/>
              <w:spacing w:before="7"/>
              <w:rPr>
                <w:rFonts w:hint="eastAsia" w:ascii="方正小标宋简体" w:hAnsi="方正小标宋简体" w:eastAsia="方正小标宋简体"/>
                <w:sz w:val="11"/>
                <w:szCs w:val="24"/>
              </w:rPr>
            </w:pPr>
          </w:p>
          <w:p w14:paraId="55C33507">
            <w:pPr>
              <w:pStyle w:val="6"/>
              <w:kinsoku w:val="0"/>
              <w:overflowPunct w:val="0"/>
              <w:spacing w:line="316" w:lineRule="auto"/>
              <w:ind w:left="103" w:right="3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社会救助暂行办法</w:t>
            </w:r>
            <w:r>
              <w:rPr>
                <w:rFonts w:hint="eastAsia" w:ascii="MS Gothic" w:hAnsi="MS Gothic" w:eastAsia="MS Gothic" w:cs="MS Gothic"/>
                <w:sz w:val="18"/>
                <w:szCs w:val="24"/>
              </w:rPr>
              <w:t>‣</w:t>
            </w:r>
            <w:r>
              <w:rPr>
                <w:rFonts w:hint="eastAsia" w:ascii="仿宋_GB2312" w:hAnsi="仿宋_GB2312" w:eastAsia="仿宋_GB2312"/>
                <w:sz w:val="18"/>
                <w:szCs w:val="24"/>
              </w:rPr>
              <w:t>各地配套政策法规文件。</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61ECEE">
            <w:pPr>
              <w:pStyle w:val="6"/>
              <w:kinsoku w:val="0"/>
              <w:overflowPunct w:val="0"/>
              <w:spacing w:before="7"/>
              <w:rPr>
                <w:rFonts w:hint="eastAsia" w:ascii="方正小标宋简体" w:hAnsi="方正小标宋简体" w:eastAsia="方正小标宋简体"/>
                <w:sz w:val="21"/>
                <w:szCs w:val="24"/>
              </w:rPr>
            </w:pPr>
          </w:p>
          <w:p w14:paraId="05BC5404">
            <w:pPr>
              <w:pStyle w:val="6"/>
              <w:kinsoku w:val="0"/>
              <w:overflowPunct w:val="0"/>
              <w:ind w:left="22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信息公开条例</w:t>
            </w:r>
            <w:r>
              <w:rPr>
                <w:rFonts w:hint="eastAsia" w:ascii="MS Gothic" w:hAnsi="MS Gothic" w:eastAsia="MS Gothic" w:cs="MS Gothic"/>
                <w:sz w:val="18"/>
                <w:szCs w:val="24"/>
              </w:rPr>
              <w:t>‣</w:t>
            </w:r>
            <w:r>
              <w:rPr>
                <w:rFonts w:hint="eastAsia" w:ascii="仿宋_GB2312" w:hAnsi="仿宋_GB2312" w:eastAsia="仿宋_GB2312"/>
                <w:sz w:val="18"/>
                <w:szCs w:val="24"/>
              </w:rPr>
              <w:t>及相关规定</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277784">
            <w:pPr>
              <w:pStyle w:val="6"/>
              <w:kinsoku w:val="0"/>
              <w:overflowPunct w:val="0"/>
              <w:spacing w:before="22" w:line="316" w:lineRule="auto"/>
              <w:ind w:left="103" w:right="100"/>
              <w:jc w:val="both"/>
              <w:rPr>
                <w:rFonts w:hint="default"/>
                <w:sz w:val="24"/>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之日起10个工作日内</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3D062B">
            <w:pPr>
              <w:pStyle w:val="6"/>
              <w:kinsoku w:val="0"/>
              <w:overflowPunct w:val="0"/>
              <w:spacing w:before="7"/>
              <w:rPr>
                <w:rFonts w:hint="eastAsia" w:ascii="方正小标宋简体" w:hAnsi="方正小标宋简体" w:eastAsia="方正小标宋简体"/>
                <w:sz w:val="21"/>
                <w:szCs w:val="24"/>
              </w:rPr>
            </w:pPr>
          </w:p>
          <w:p w14:paraId="5A4ECC54">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83436D">
            <w:pPr>
              <w:pStyle w:val="6"/>
              <w:kinsoku w:val="0"/>
              <w:overflowPunct w:val="0"/>
              <w:spacing w:before="22"/>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5F8E5A6E">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■公开查阅点</w:t>
            </w:r>
          </w:p>
          <w:p w14:paraId="4DD7FC67">
            <w:pPr>
              <w:pStyle w:val="6"/>
              <w:kinsoku w:val="0"/>
              <w:overflowPunct w:val="0"/>
              <w:spacing w:before="76"/>
              <w:ind w:left="103"/>
              <w:rPr>
                <w:rFonts w:hint="default"/>
                <w:sz w:val="24"/>
                <w:szCs w:val="24"/>
              </w:rPr>
            </w:pPr>
            <w:r>
              <w:rPr>
                <w:rFonts w:hint="eastAsia" w:ascii="仿宋_GB2312" w:hAnsi="仿宋_GB2312" w:eastAsia="仿宋_GB2312"/>
                <w:sz w:val="18"/>
                <w:szCs w:val="24"/>
              </w:rPr>
              <w:t>■政务服务中心</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8AB0E6">
            <w:pPr>
              <w:pStyle w:val="6"/>
              <w:kinsoku w:val="0"/>
              <w:overflowPunct w:val="0"/>
              <w:spacing w:before="7"/>
              <w:rPr>
                <w:rFonts w:hint="eastAsia" w:ascii="方正小标宋简体" w:hAnsi="方正小标宋简体" w:eastAsia="方正小标宋简体"/>
                <w:sz w:val="21"/>
                <w:szCs w:val="24"/>
              </w:rPr>
            </w:pPr>
          </w:p>
          <w:p w14:paraId="7300C3C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B056D0">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7282BF">
            <w:pPr>
              <w:pStyle w:val="6"/>
              <w:kinsoku w:val="0"/>
              <w:overflowPunct w:val="0"/>
              <w:spacing w:before="7"/>
              <w:rPr>
                <w:rFonts w:hint="eastAsia" w:ascii="方正小标宋简体" w:hAnsi="方正小标宋简体" w:eastAsia="方正小标宋简体"/>
                <w:sz w:val="21"/>
                <w:szCs w:val="24"/>
              </w:rPr>
            </w:pPr>
          </w:p>
          <w:p w14:paraId="2BD889B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0F93AF">
            <w:pPr>
              <w:rPr>
                <w:rFonts w:hint="default"/>
                <w:sz w:val="24"/>
                <w:szCs w:val="24"/>
              </w:rPr>
            </w:pPr>
          </w:p>
        </w:tc>
      </w:tr>
      <w:tr w14:paraId="2635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08"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7619C">
            <w:pPr>
              <w:pStyle w:val="6"/>
              <w:kinsoku w:val="0"/>
              <w:overflowPunct w:val="0"/>
              <w:rPr>
                <w:rFonts w:hint="eastAsia" w:ascii="方正小标宋简体" w:hAnsi="方正小标宋简体" w:eastAsia="方正小标宋简体"/>
                <w:sz w:val="18"/>
                <w:szCs w:val="24"/>
              </w:rPr>
            </w:pPr>
          </w:p>
          <w:p w14:paraId="23B26F26">
            <w:pPr>
              <w:pStyle w:val="6"/>
              <w:kinsoku w:val="0"/>
              <w:overflowPunct w:val="0"/>
              <w:spacing w:before="12"/>
              <w:rPr>
                <w:rFonts w:hint="eastAsia" w:ascii="方正小标宋简体" w:hAnsi="方正小标宋简体" w:eastAsia="方正小标宋简体"/>
                <w:sz w:val="23"/>
                <w:szCs w:val="24"/>
              </w:rPr>
            </w:pPr>
          </w:p>
          <w:p w14:paraId="0AB44AF2">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8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B458045">
            <w:pPr>
              <w:pStyle w:val="6"/>
              <w:kinsoku w:val="0"/>
              <w:overflowPunct w:val="0"/>
              <w:ind w:right="1"/>
              <w:jc w:val="center"/>
              <w:rPr>
                <w:rFonts w:hint="default"/>
                <w:sz w:val="24"/>
                <w:szCs w:val="24"/>
              </w:rPr>
            </w:pP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55EE2D">
            <w:pPr>
              <w:pStyle w:val="6"/>
              <w:kinsoku w:val="0"/>
              <w:overflowPunct w:val="0"/>
              <w:rPr>
                <w:rFonts w:hint="eastAsia" w:ascii="方正小标宋简体" w:hAnsi="方正小标宋简体" w:eastAsia="方正小标宋简体"/>
                <w:sz w:val="18"/>
                <w:szCs w:val="24"/>
              </w:rPr>
            </w:pPr>
          </w:p>
          <w:p w14:paraId="183C1F0D">
            <w:pPr>
              <w:pStyle w:val="6"/>
              <w:kinsoku w:val="0"/>
              <w:overflowPunct w:val="0"/>
              <w:spacing w:before="12"/>
              <w:rPr>
                <w:rFonts w:hint="eastAsia" w:ascii="方正小标宋简体" w:hAnsi="方正小标宋简体" w:eastAsia="方正小标宋简体"/>
                <w:sz w:val="13"/>
                <w:szCs w:val="24"/>
              </w:rPr>
            </w:pPr>
          </w:p>
          <w:p w14:paraId="364809D0">
            <w:pPr>
              <w:pStyle w:val="6"/>
              <w:kinsoku w:val="0"/>
              <w:overflowPunct w:val="0"/>
              <w:spacing w:line="316" w:lineRule="auto"/>
              <w:ind w:left="213" w:right="216"/>
              <w:rPr>
                <w:rFonts w:hint="default"/>
                <w:sz w:val="24"/>
                <w:szCs w:val="24"/>
              </w:rPr>
            </w:pPr>
            <w:r>
              <w:rPr>
                <w:rFonts w:hint="eastAsia" w:ascii="仿宋_GB2312" w:hAnsi="仿宋_GB2312" w:eastAsia="仿宋_GB2312"/>
                <w:sz w:val="18"/>
                <w:szCs w:val="24"/>
              </w:rPr>
              <w:t>监督检查</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499EF9">
            <w:pPr>
              <w:pStyle w:val="6"/>
              <w:kinsoku w:val="0"/>
              <w:overflowPunct w:val="0"/>
              <w:rPr>
                <w:rFonts w:hint="eastAsia" w:ascii="方正小标宋简体" w:hAnsi="方正小标宋简体" w:eastAsia="方正小标宋简体"/>
                <w:sz w:val="18"/>
                <w:szCs w:val="24"/>
              </w:rPr>
            </w:pPr>
          </w:p>
          <w:p w14:paraId="2615A030">
            <w:pPr>
              <w:pStyle w:val="6"/>
              <w:kinsoku w:val="0"/>
              <w:overflowPunct w:val="0"/>
              <w:spacing w:before="12"/>
              <w:rPr>
                <w:rFonts w:hint="eastAsia" w:ascii="方正小标宋简体" w:hAnsi="方正小标宋简体" w:eastAsia="方正小标宋简体"/>
                <w:sz w:val="13"/>
                <w:szCs w:val="24"/>
              </w:rPr>
            </w:pPr>
          </w:p>
          <w:p w14:paraId="3B426B57">
            <w:pPr>
              <w:pStyle w:val="6"/>
              <w:kinsoku w:val="0"/>
              <w:overflowPunct w:val="0"/>
              <w:spacing w:line="316" w:lineRule="auto"/>
              <w:ind w:left="103" w:right="305"/>
              <w:rPr>
                <w:rFonts w:hint="default"/>
                <w:sz w:val="24"/>
                <w:szCs w:val="24"/>
              </w:rPr>
            </w:pPr>
            <w:r>
              <w:rPr>
                <w:rFonts w:hint="eastAsia" w:ascii="仿宋_GB2312" w:hAnsi="仿宋_GB2312" w:eastAsia="仿宋_GB2312"/>
                <w:sz w:val="18"/>
                <w:szCs w:val="24"/>
              </w:rPr>
              <w:t>社会救助信访通讯地址社会救助投诉举报电话。</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CCA730">
            <w:pPr>
              <w:pStyle w:val="6"/>
              <w:kinsoku w:val="0"/>
              <w:overflowPunct w:val="0"/>
              <w:rPr>
                <w:rFonts w:hint="eastAsia" w:ascii="方正小标宋简体" w:hAnsi="方正小标宋简体" w:eastAsia="方正小标宋简体"/>
                <w:sz w:val="18"/>
                <w:szCs w:val="24"/>
              </w:rPr>
            </w:pPr>
          </w:p>
          <w:p w14:paraId="5320D867">
            <w:pPr>
              <w:pStyle w:val="6"/>
              <w:kinsoku w:val="0"/>
              <w:overflowPunct w:val="0"/>
              <w:spacing w:before="12"/>
              <w:rPr>
                <w:rFonts w:hint="eastAsia" w:ascii="方正小标宋简体" w:hAnsi="方正小标宋简体" w:eastAsia="方正小标宋简体"/>
                <w:sz w:val="23"/>
                <w:szCs w:val="24"/>
              </w:rPr>
            </w:pPr>
          </w:p>
          <w:p w14:paraId="43E640F3">
            <w:pPr>
              <w:pStyle w:val="6"/>
              <w:kinsoku w:val="0"/>
              <w:overflowPunct w:val="0"/>
              <w:ind w:left="22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信息公开条例</w:t>
            </w:r>
            <w:r>
              <w:rPr>
                <w:rFonts w:hint="eastAsia" w:ascii="MS Gothic" w:hAnsi="MS Gothic" w:eastAsia="MS Gothic" w:cs="MS Gothic"/>
                <w:sz w:val="18"/>
                <w:szCs w:val="24"/>
              </w:rPr>
              <w:t>‣</w:t>
            </w:r>
            <w:r>
              <w:rPr>
                <w:rFonts w:hint="eastAsia" w:ascii="仿宋_GB2312" w:hAnsi="仿宋_GB2312" w:eastAsia="仿宋_GB2312"/>
                <w:sz w:val="18"/>
                <w:szCs w:val="24"/>
              </w:rPr>
              <w:t>及相关规定</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EDD7C0">
            <w:pPr>
              <w:pStyle w:val="6"/>
              <w:kinsoku w:val="0"/>
              <w:overflowPunct w:val="0"/>
              <w:spacing w:before="12"/>
              <w:rPr>
                <w:rFonts w:hint="eastAsia" w:ascii="方正小标宋简体" w:hAnsi="方正小标宋简体" w:eastAsia="方正小标宋简体"/>
                <w:sz w:val="21"/>
                <w:szCs w:val="24"/>
              </w:rPr>
            </w:pPr>
          </w:p>
          <w:p w14:paraId="1FE90F48">
            <w:pPr>
              <w:pStyle w:val="6"/>
              <w:kinsoku w:val="0"/>
              <w:overflowPunct w:val="0"/>
              <w:spacing w:line="319" w:lineRule="auto"/>
              <w:ind w:left="103" w:right="100"/>
              <w:jc w:val="both"/>
              <w:rPr>
                <w:rFonts w:hint="default"/>
                <w:sz w:val="24"/>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之日起10个工作日内</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806C7C">
            <w:pPr>
              <w:pStyle w:val="6"/>
              <w:kinsoku w:val="0"/>
              <w:overflowPunct w:val="0"/>
              <w:rPr>
                <w:rFonts w:hint="eastAsia" w:ascii="方正小标宋简体" w:hAnsi="方正小标宋简体" w:eastAsia="方正小标宋简体"/>
                <w:sz w:val="18"/>
                <w:szCs w:val="24"/>
              </w:rPr>
            </w:pPr>
          </w:p>
          <w:p w14:paraId="7E17040D">
            <w:pPr>
              <w:pStyle w:val="6"/>
              <w:kinsoku w:val="0"/>
              <w:overflowPunct w:val="0"/>
              <w:spacing w:before="12"/>
              <w:rPr>
                <w:rFonts w:hint="eastAsia" w:ascii="方正小标宋简体" w:hAnsi="方正小标宋简体" w:eastAsia="方正小标宋简体"/>
                <w:sz w:val="23"/>
                <w:szCs w:val="24"/>
              </w:rPr>
            </w:pPr>
          </w:p>
          <w:p w14:paraId="7D73960F">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81443E">
            <w:pPr>
              <w:pStyle w:val="6"/>
              <w:kinsoku w:val="0"/>
              <w:overflowPunct w:val="0"/>
              <w:spacing w:before="27"/>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CBFF206">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■公开查阅点</w:t>
            </w:r>
          </w:p>
          <w:p w14:paraId="447188DA">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00B81602">
            <w:pPr>
              <w:pStyle w:val="6"/>
              <w:kinsoku w:val="0"/>
              <w:overflowPunct w:val="0"/>
              <w:spacing w:before="77" w:line="316" w:lineRule="auto"/>
              <w:ind w:left="103" w:right="97"/>
              <w:rPr>
                <w:rFonts w:hint="default"/>
                <w:sz w:val="24"/>
                <w:szCs w:val="24"/>
              </w:rPr>
            </w:pPr>
            <w:r>
              <w:rPr>
                <w:rFonts w:hint="eastAsia" w:ascii="仿宋_GB2312" w:hAnsi="仿宋_GB2312" w:eastAsia="仿宋_GB2312"/>
                <w:spacing w:val="16"/>
                <w:sz w:val="18"/>
                <w:szCs w:val="24"/>
              </w:rPr>
              <w:t>■社区/企事业单位/</w:t>
            </w:r>
            <w:r>
              <w:rPr>
                <w:rFonts w:hint="eastAsia" w:ascii="仿宋_GB2312" w:hAnsi="仿宋_GB2312" w:eastAsia="仿宋_GB2312"/>
                <w:sz w:val="18"/>
                <w:szCs w:val="24"/>
              </w:rPr>
              <w:t>村公示栏（电子屏）</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D1C301">
            <w:pPr>
              <w:pStyle w:val="6"/>
              <w:kinsoku w:val="0"/>
              <w:overflowPunct w:val="0"/>
              <w:rPr>
                <w:rFonts w:hint="eastAsia" w:ascii="方正小标宋简体" w:hAnsi="方正小标宋简体" w:eastAsia="方正小标宋简体"/>
                <w:sz w:val="18"/>
                <w:szCs w:val="24"/>
              </w:rPr>
            </w:pPr>
          </w:p>
          <w:p w14:paraId="691AD7C5">
            <w:pPr>
              <w:pStyle w:val="6"/>
              <w:kinsoku w:val="0"/>
              <w:overflowPunct w:val="0"/>
              <w:spacing w:before="12"/>
              <w:rPr>
                <w:rFonts w:hint="eastAsia" w:ascii="方正小标宋简体" w:hAnsi="方正小标宋简体" w:eastAsia="方正小标宋简体"/>
                <w:sz w:val="23"/>
                <w:szCs w:val="24"/>
              </w:rPr>
            </w:pPr>
          </w:p>
          <w:p w14:paraId="5A6F376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C6184E">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0E0CFF">
            <w:pPr>
              <w:pStyle w:val="6"/>
              <w:kinsoku w:val="0"/>
              <w:overflowPunct w:val="0"/>
              <w:rPr>
                <w:rFonts w:hint="eastAsia" w:ascii="方正小标宋简体" w:hAnsi="方正小标宋简体" w:eastAsia="方正小标宋简体"/>
                <w:sz w:val="18"/>
                <w:szCs w:val="24"/>
              </w:rPr>
            </w:pPr>
          </w:p>
          <w:p w14:paraId="0D6E6ED6">
            <w:pPr>
              <w:pStyle w:val="6"/>
              <w:kinsoku w:val="0"/>
              <w:overflowPunct w:val="0"/>
              <w:spacing w:before="12"/>
              <w:rPr>
                <w:rFonts w:hint="eastAsia" w:ascii="方正小标宋简体" w:hAnsi="方正小标宋简体" w:eastAsia="方正小标宋简体"/>
                <w:sz w:val="23"/>
                <w:szCs w:val="24"/>
              </w:rPr>
            </w:pPr>
          </w:p>
          <w:p w14:paraId="4E569BE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DDEEB8">
            <w:pPr>
              <w:rPr>
                <w:rFonts w:hint="default"/>
                <w:sz w:val="24"/>
                <w:szCs w:val="24"/>
              </w:rPr>
            </w:pPr>
          </w:p>
        </w:tc>
      </w:tr>
      <w:tr w14:paraId="32E4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25"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CB2F13">
            <w:pPr>
              <w:pStyle w:val="6"/>
              <w:kinsoku w:val="0"/>
              <w:overflowPunct w:val="0"/>
              <w:rPr>
                <w:rFonts w:hint="eastAsia" w:ascii="方正小标宋简体" w:hAnsi="方正小标宋简体" w:eastAsia="方正小标宋简体"/>
                <w:sz w:val="18"/>
                <w:szCs w:val="24"/>
              </w:rPr>
            </w:pPr>
          </w:p>
          <w:p w14:paraId="37F1C616">
            <w:pPr>
              <w:pStyle w:val="6"/>
              <w:kinsoku w:val="0"/>
              <w:overflowPunct w:val="0"/>
              <w:rPr>
                <w:rFonts w:hint="eastAsia" w:ascii="方正小标宋简体" w:hAnsi="方正小标宋简体" w:eastAsia="方正小标宋简体"/>
                <w:sz w:val="18"/>
                <w:szCs w:val="24"/>
              </w:rPr>
            </w:pPr>
          </w:p>
          <w:p w14:paraId="205706FA">
            <w:pPr>
              <w:pStyle w:val="6"/>
              <w:kinsoku w:val="0"/>
              <w:overflowPunct w:val="0"/>
              <w:spacing w:before="15"/>
              <w:rPr>
                <w:rFonts w:hint="eastAsia" w:ascii="方正小标宋简体" w:hAnsi="方正小标宋简体" w:eastAsia="方正小标宋简体"/>
                <w:sz w:val="15"/>
                <w:szCs w:val="24"/>
              </w:rPr>
            </w:pPr>
          </w:p>
          <w:p w14:paraId="63C92EA2">
            <w:pPr>
              <w:pStyle w:val="6"/>
              <w:kinsoku w:val="0"/>
              <w:overflowPunct w:val="0"/>
              <w:ind w:right="1"/>
              <w:jc w:val="center"/>
              <w:rPr>
                <w:rFonts w:hint="default"/>
                <w:sz w:val="24"/>
                <w:szCs w:val="24"/>
              </w:rPr>
            </w:pPr>
            <w:r>
              <w:rPr>
                <w:rFonts w:hint="eastAsia" w:ascii="仿宋_GB2312" w:hAnsi="仿宋_GB2312" w:eastAsia="仿宋_GB2312"/>
                <w:sz w:val="18"/>
                <w:szCs w:val="24"/>
              </w:rPr>
              <w:t>3</w:t>
            </w:r>
          </w:p>
        </w:tc>
        <w:tc>
          <w:tcPr>
            <w:tcW w:w="8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E198958">
            <w:pPr>
              <w:pStyle w:val="6"/>
              <w:kinsoku w:val="0"/>
              <w:overflowPunct w:val="0"/>
              <w:rPr>
                <w:rFonts w:hint="eastAsia" w:ascii="方正小标宋简体" w:hAnsi="方正小标宋简体" w:eastAsia="方正小标宋简体"/>
                <w:sz w:val="18"/>
                <w:szCs w:val="24"/>
              </w:rPr>
            </w:pPr>
          </w:p>
          <w:p w14:paraId="1B4EF4A5">
            <w:pPr>
              <w:pStyle w:val="6"/>
              <w:kinsoku w:val="0"/>
              <w:overflowPunct w:val="0"/>
              <w:rPr>
                <w:rFonts w:hint="eastAsia" w:ascii="方正小标宋简体" w:hAnsi="方正小标宋简体" w:eastAsia="方正小标宋简体"/>
                <w:sz w:val="18"/>
                <w:szCs w:val="24"/>
              </w:rPr>
            </w:pPr>
          </w:p>
          <w:p w14:paraId="7B26C85D">
            <w:pPr>
              <w:pStyle w:val="6"/>
              <w:kinsoku w:val="0"/>
              <w:overflowPunct w:val="0"/>
              <w:rPr>
                <w:rFonts w:hint="eastAsia" w:ascii="方正小标宋简体" w:hAnsi="方正小标宋简体" w:eastAsia="方正小标宋简体"/>
                <w:sz w:val="18"/>
                <w:szCs w:val="24"/>
              </w:rPr>
            </w:pPr>
          </w:p>
          <w:p w14:paraId="40E5334B">
            <w:pPr>
              <w:pStyle w:val="6"/>
              <w:kinsoku w:val="0"/>
              <w:overflowPunct w:val="0"/>
              <w:rPr>
                <w:rFonts w:hint="eastAsia" w:ascii="方正小标宋简体" w:hAnsi="方正小标宋简体" w:eastAsia="方正小标宋简体"/>
                <w:sz w:val="18"/>
                <w:szCs w:val="24"/>
              </w:rPr>
            </w:pPr>
          </w:p>
          <w:p w14:paraId="6CFA085C">
            <w:pPr>
              <w:pStyle w:val="6"/>
              <w:kinsoku w:val="0"/>
              <w:overflowPunct w:val="0"/>
              <w:spacing w:before="5"/>
              <w:rPr>
                <w:rFonts w:hint="eastAsia" w:ascii="方正小标宋简体" w:hAnsi="方正小标宋简体" w:eastAsia="方正小标宋简体"/>
                <w:sz w:val="11"/>
                <w:szCs w:val="24"/>
              </w:rPr>
            </w:pPr>
          </w:p>
          <w:p w14:paraId="5FBB5E55">
            <w:pPr>
              <w:pStyle w:val="6"/>
              <w:kinsoku w:val="0"/>
              <w:overflowPunct w:val="0"/>
              <w:spacing w:line="316" w:lineRule="auto"/>
              <w:ind w:left="124" w:right="123"/>
              <w:rPr>
                <w:rFonts w:hint="default"/>
                <w:sz w:val="24"/>
                <w:szCs w:val="24"/>
              </w:rPr>
            </w:pPr>
            <w:r>
              <w:rPr>
                <w:rFonts w:hint="eastAsia" w:ascii="仿宋_GB2312" w:hAnsi="仿宋_GB2312" w:eastAsia="仿宋_GB2312"/>
                <w:sz w:val="18"/>
                <w:szCs w:val="24"/>
              </w:rPr>
              <w:t>最低生活保障</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863599">
            <w:pPr>
              <w:pStyle w:val="6"/>
              <w:kinsoku w:val="0"/>
              <w:overflowPunct w:val="0"/>
              <w:rPr>
                <w:rFonts w:hint="eastAsia" w:ascii="方正小标宋简体" w:hAnsi="方正小标宋简体" w:eastAsia="方正小标宋简体"/>
                <w:sz w:val="18"/>
                <w:szCs w:val="24"/>
              </w:rPr>
            </w:pPr>
          </w:p>
          <w:p w14:paraId="2539A6C3">
            <w:pPr>
              <w:pStyle w:val="6"/>
              <w:kinsoku w:val="0"/>
              <w:overflowPunct w:val="0"/>
              <w:spacing w:before="14"/>
              <w:rPr>
                <w:rFonts w:hint="eastAsia" w:ascii="方正小标宋简体" w:hAnsi="方正小标宋简体" w:eastAsia="方正小标宋简体"/>
                <w:sz w:val="13"/>
                <w:szCs w:val="24"/>
              </w:rPr>
            </w:pPr>
          </w:p>
          <w:p w14:paraId="3A7ADEDA">
            <w:pPr>
              <w:pStyle w:val="6"/>
              <w:kinsoku w:val="0"/>
              <w:overflowPunct w:val="0"/>
              <w:spacing w:line="316" w:lineRule="auto"/>
              <w:ind w:left="213" w:right="216"/>
              <w:jc w:val="both"/>
              <w:rPr>
                <w:rFonts w:hint="default"/>
                <w:sz w:val="24"/>
                <w:szCs w:val="24"/>
              </w:rPr>
            </w:pPr>
            <w:r>
              <w:rPr>
                <w:rFonts w:hint="eastAsia" w:ascii="仿宋_GB2312" w:hAnsi="仿宋_GB2312" w:eastAsia="仿宋_GB2312"/>
                <w:sz w:val="18"/>
                <w:szCs w:val="24"/>
              </w:rPr>
              <w:t>政策法规文件</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D0FBF7">
            <w:pPr>
              <w:pStyle w:val="6"/>
              <w:kinsoku w:val="0"/>
              <w:overflowPunct w:val="0"/>
              <w:spacing w:before="14"/>
              <w:rPr>
                <w:rFonts w:hint="eastAsia" w:ascii="方正小标宋简体" w:hAnsi="方正小标宋简体" w:eastAsia="方正小标宋简体"/>
                <w:sz w:val="11"/>
                <w:szCs w:val="24"/>
              </w:rPr>
            </w:pPr>
          </w:p>
          <w:p w14:paraId="3041CF92">
            <w:pPr>
              <w:pStyle w:val="6"/>
              <w:kinsoku w:val="0"/>
              <w:overflowPunct w:val="0"/>
              <w:spacing w:line="316" w:lineRule="auto"/>
              <w:ind w:left="103" w:right="125"/>
              <w:jc w:val="both"/>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国务院关于进一步加强和改进最低生活保障工作的意</w:t>
            </w:r>
            <w:r>
              <w:rPr>
                <w:rFonts w:hint="eastAsia" w:ascii="仿宋_GB2312" w:hAnsi="仿宋_GB2312" w:eastAsia="仿宋_GB2312"/>
                <w:spacing w:val="-14"/>
                <w:sz w:val="18"/>
                <w:szCs w:val="24"/>
              </w:rPr>
              <w:t>见</w:t>
            </w:r>
            <w:r>
              <w:rPr>
                <w:rFonts w:hint="eastAsia" w:ascii="MS Gothic" w:hAnsi="MS Gothic" w:eastAsia="MS Gothic" w:cs="MS Gothic"/>
                <w:spacing w:val="-14"/>
                <w:sz w:val="18"/>
                <w:szCs w:val="24"/>
              </w:rPr>
              <w:t>‣</w:t>
            </w:r>
            <w:r>
              <w:rPr>
                <w:rFonts w:hint="eastAsia" w:ascii="仿宋_GB2312" w:hAnsi="仿宋_GB2312" w:eastAsia="仿宋_GB2312"/>
                <w:spacing w:val="-14"/>
                <w:sz w:val="18"/>
                <w:szCs w:val="24"/>
              </w:rPr>
              <w:t>、</w:t>
            </w:r>
            <w:r>
              <w:rPr>
                <w:rFonts w:hint="default" w:ascii="Microsoft YaHei Western" w:hAnsi="Microsoft YaHei Western" w:eastAsia="微软雅黑" w:cs="Microsoft YaHei Western"/>
                <w:spacing w:val="-14"/>
                <w:sz w:val="18"/>
                <w:szCs w:val="24"/>
              </w:rPr>
              <w:t>•</w:t>
            </w:r>
            <w:r>
              <w:rPr>
                <w:rFonts w:hint="eastAsia" w:ascii="仿宋_GB2312" w:hAnsi="仿宋_GB2312" w:eastAsia="仿宋_GB2312"/>
                <w:spacing w:val="-14"/>
                <w:sz w:val="18"/>
                <w:szCs w:val="24"/>
              </w:rPr>
              <w:t>最低生活保障审核审批办法（试行）</w:t>
            </w:r>
            <w:r>
              <w:rPr>
                <w:rFonts w:hint="eastAsia" w:ascii="MS Gothic" w:hAnsi="MS Gothic" w:eastAsia="MS Gothic" w:cs="MS Gothic"/>
                <w:spacing w:val="-14"/>
                <w:sz w:val="18"/>
                <w:szCs w:val="24"/>
              </w:rPr>
              <w:t>‣</w:t>
            </w:r>
            <w:r>
              <w:rPr>
                <w:rFonts w:hint="eastAsia" w:ascii="仿宋_GB2312" w:hAnsi="仿宋_GB2312" w:eastAsia="仿宋_GB2312"/>
                <w:spacing w:val="-14"/>
                <w:sz w:val="18"/>
                <w:szCs w:val="24"/>
              </w:rPr>
              <w:t>、各地配套</w:t>
            </w:r>
            <w:r>
              <w:rPr>
                <w:rFonts w:hint="eastAsia" w:ascii="仿宋_GB2312" w:hAnsi="仿宋_GB2312" w:eastAsia="仿宋_GB2312"/>
                <w:sz w:val="18"/>
                <w:szCs w:val="24"/>
              </w:rPr>
              <w:t>政策法规文件。</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165856">
            <w:pPr>
              <w:pStyle w:val="6"/>
              <w:kinsoku w:val="0"/>
              <w:overflowPunct w:val="0"/>
              <w:rPr>
                <w:rFonts w:hint="eastAsia" w:ascii="方正小标宋简体" w:hAnsi="方正小标宋简体" w:eastAsia="方正小标宋简体"/>
                <w:sz w:val="18"/>
                <w:szCs w:val="24"/>
              </w:rPr>
            </w:pPr>
          </w:p>
          <w:p w14:paraId="4121D734">
            <w:pPr>
              <w:pStyle w:val="6"/>
              <w:kinsoku w:val="0"/>
              <w:overflowPunct w:val="0"/>
              <w:rPr>
                <w:rFonts w:hint="eastAsia" w:ascii="方正小标宋简体" w:hAnsi="方正小标宋简体" w:eastAsia="方正小标宋简体"/>
                <w:sz w:val="18"/>
                <w:szCs w:val="24"/>
              </w:rPr>
            </w:pPr>
          </w:p>
          <w:p w14:paraId="1A4367EE">
            <w:pPr>
              <w:pStyle w:val="6"/>
              <w:kinsoku w:val="0"/>
              <w:overflowPunct w:val="0"/>
              <w:spacing w:before="15"/>
              <w:rPr>
                <w:rFonts w:hint="eastAsia" w:ascii="方正小标宋简体" w:hAnsi="方正小标宋简体" w:eastAsia="方正小标宋简体"/>
                <w:sz w:val="15"/>
                <w:szCs w:val="24"/>
              </w:rPr>
            </w:pPr>
          </w:p>
          <w:p w14:paraId="662B5746">
            <w:pPr>
              <w:pStyle w:val="6"/>
              <w:kinsoku w:val="0"/>
              <w:overflowPunct w:val="0"/>
              <w:ind w:left="22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信息公开条例</w:t>
            </w:r>
            <w:r>
              <w:rPr>
                <w:rFonts w:hint="eastAsia" w:ascii="MS Gothic" w:hAnsi="MS Gothic" w:eastAsia="MS Gothic" w:cs="MS Gothic"/>
                <w:sz w:val="18"/>
                <w:szCs w:val="24"/>
              </w:rPr>
              <w:t>‣</w:t>
            </w:r>
            <w:r>
              <w:rPr>
                <w:rFonts w:hint="eastAsia" w:ascii="仿宋_GB2312" w:hAnsi="仿宋_GB2312" w:eastAsia="仿宋_GB2312"/>
                <w:sz w:val="18"/>
                <w:szCs w:val="24"/>
              </w:rPr>
              <w:t>及相关规定</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F6B759">
            <w:pPr>
              <w:pStyle w:val="6"/>
              <w:kinsoku w:val="0"/>
              <w:overflowPunct w:val="0"/>
              <w:rPr>
                <w:rFonts w:hint="eastAsia" w:ascii="方正小标宋简体" w:hAnsi="方正小标宋简体" w:eastAsia="方正小标宋简体"/>
                <w:sz w:val="18"/>
                <w:szCs w:val="24"/>
              </w:rPr>
            </w:pPr>
          </w:p>
          <w:p w14:paraId="30603A92">
            <w:pPr>
              <w:pStyle w:val="6"/>
              <w:kinsoku w:val="0"/>
              <w:overflowPunct w:val="0"/>
              <w:spacing w:before="14"/>
              <w:rPr>
                <w:rFonts w:hint="eastAsia" w:ascii="方正小标宋简体" w:hAnsi="方正小标宋简体" w:eastAsia="方正小标宋简体"/>
                <w:sz w:val="13"/>
                <w:szCs w:val="24"/>
              </w:rPr>
            </w:pPr>
          </w:p>
          <w:p w14:paraId="4187DC70">
            <w:pPr>
              <w:pStyle w:val="6"/>
              <w:kinsoku w:val="0"/>
              <w:overflowPunct w:val="0"/>
              <w:spacing w:line="316" w:lineRule="auto"/>
              <w:ind w:left="103" w:right="100"/>
              <w:jc w:val="both"/>
              <w:rPr>
                <w:rFonts w:hint="default"/>
                <w:sz w:val="24"/>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之日起10个工作日内</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DBFD07">
            <w:pPr>
              <w:pStyle w:val="6"/>
              <w:kinsoku w:val="0"/>
              <w:overflowPunct w:val="0"/>
              <w:rPr>
                <w:rFonts w:hint="eastAsia" w:ascii="方正小标宋简体" w:hAnsi="方正小标宋简体" w:eastAsia="方正小标宋简体"/>
                <w:sz w:val="18"/>
                <w:szCs w:val="24"/>
              </w:rPr>
            </w:pPr>
          </w:p>
          <w:p w14:paraId="2B7375F4">
            <w:pPr>
              <w:pStyle w:val="6"/>
              <w:kinsoku w:val="0"/>
              <w:overflowPunct w:val="0"/>
              <w:rPr>
                <w:rFonts w:hint="eastAsia" w:ascii="方正小标宋简体" w:hAnsi="方正小标宋简体" w:eastAsia="方正小标宋简体"/>
                <w:sz w:val="18"/>
                <w:szCs w:val="24"/>
              </w:rPr>
            </w:pPr>
          </w:p>
          <w:p w14:paraId="614FEBFA">
            <w:pPr>
              <w:pStyle w:val="6"/>
              <w:kinsoku w:val="0"/>
              <w:overflowPunct w:val="0"/>
              <w:spacing w:before="15"/>
              <w:rPr>
                <w:rFonts w:hint="eastAsia" w:ascii="方正小标宋简体" w:hAnsi="方正小标宋简体" w:eastAsia="方正小标宋简体"/>
                <w:sz w:val="15"/>
                <w:szCs w:val="24"/>
              </w:rPr>
            </w:pPr>
          </w:p>
          <w:p w14:paraId="1BA01616">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7C6605">
            <w:pPr>
              <w:pStyle w:val="6"/>
              <w:kinsoku w:val="0"/>
              <w:overflowPunct w:val="0"/>
              <w:rPr>
                <w:rFonts w:hint="eastAsia" w:ascii="方正小标宋简体" w:hAnsi="方正小标宋简体" w:eastAsia="方正小标宋简体"/>
                <w:sz w:val="18"/>
                <w:szCs w:val="24"/>
              </w:rPr>
            </w:pPr>
          </w:p>
          <w:p w14:paraId="14995A7F">
            <w:pPr>
              <w:pStyle w:val="6"/>
              <w:kinsoku w:val="0"/>
              <w:overflowPunct w:val="0"/>
              <w:spacing w:before="14"/>
              <w:rPr>
                <w:rFonts w:hint="eastAsia" w:ascii="方正小标宋简体" w:hAnsi="方正小标宋简体" w:eastAsia="方正小标宋简体"/>
                <w:sz w:val="13"/>
                <w:szCs w:val="24"/>
              </w:rPr>
            </w:pPr>
          </w:p>
          <w:p w14:paraId="5E1F1D36">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2A0D592">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■公开查阅点</w:t>
            </w:r>
          </w:p>
          <w:p w14:paraId="300CD428">
            <w:pPr>
              <w:pStyle w:val="6"/>
              <w:kinsoku w:val="0"/>
              <w:overflowPunct w:val="0"/>
              <w:spacing w:before="76"/>
              <w:ind w:left="103"/>
              <w:rPr>
                <w:rFonts w:hint="default"/>
                <w:sz w:val="24"/>
                <w:szCs w:val="24"/>
              </w:rPr>
            </w:pPr>
            <w:r>
              <w:rPr>
                <w:rFonts w:hint="eastAsia" w:ascii="仿宋_GB2312" w:hAnsi="仿宋_GB2312" w:eastAsia="仿宋_GB2312"/>
                <w:sz w:val="18"/>
                <w:szCs w:val="24"/>
              </w:rPr>
              <w:t>■政务服务中心</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6DE53">
            <w:pPr>
              <w:pStyle w:val="6"/>
              <w:kinsoku w:val="0"/>
              <w:overflowPunct w:val="0"/>
              <w:rPr>
                <w:rFonts w:hint="eastAsia" w:ascii="方正小标宋简体" w:hAnsi="方正小标宋简体" w:eastAsia="方正小标宋简体"/>
                <w:sz w:val="18"/>
                <w:szCs w:val="24"/>
              </w:rPr>
            </w:pPr>
          </w:p>
          <w:p w14:paraId="653126CF">
            <w:pPr>
              <w:pStyle w:val="6"/>
              <w:kinsoku w:val="0"/>
              <w:overflowPunct w:val="0"/>
              <w:rPr>
                <w:rFonts w:hint="eastAsia" w:ascii="方正小标宋简体" w:hAnsi="方正小标宋简体" w:eastAsia="方正小标宋简体"/>
                <w:sz w:val="18"/>
                <w:szCs w:val="24"/>
              </w:rPr>
            </w:pPr>
          </w:p>
          <w:p w14:paraId="48250D81">
            <w:pPr>
              <w:pStyle w:val="6"/>
              <w:kinsoku w:val="0"/>
              <w:overflowPunct w:val="0"/>
              <w:spacing w:before="15"/>
              <w:rPr>
                <w:rFonts w:hint="eastAsia" w:ascii="方正小标宋简体" w:hAnsi="方正小标宋简体" w:eastAsia="方正小标宋简体"/>
                <w:sz w:val="15"/>
                <w:szCs w:val="24"/>
              </w:rPr>
            </w:pPr>
          </w:p>
          <w:p w14:paraId="2A232A5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A4C045">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B2603F">
            <w:pPr>
              <w:pStyle w:val="6"/>
              <w:kinsoku w:val="0"/>
              <w:overflowPunct w:val="0"/>
              <w:rPr>
                <w:rFonts w:hint="eastAsia" w:ascii="方正小标宋简体" w:hAnsi="方正小标宋简体" w:eastAsia="方正小标宋简体"/>
                <w:sz w:val="18"/>
                <w:szCs w:val="24"/>
              </w:rPr>
            </w:pPr>
          </w:p>
          <w:p w14:paraId="3CF116B9">
            <w:pPr>
              <w:pStyle w:val="6"/>
              <w:kinsoku w:val="0"/>
              <w:overflowPunct w:val="0"/>
              <w:rPr>
                <w:rFonts w:hint="eastAsia" w:ascii="方正小标宋简体" w:hAnsi="方正小标宋简体" w:eastAsia="方正小标宋简体"/>
                <w:sz w:val="18"/>
                <w:szCs w:val="24"/>
              </w:rPr>
            </w:pPr>
          </w:p>
          <w:p w14:paraId="0A0F879C">
            <w:pPr>
              <w:pStyle w:val="6"/>
              <w:kinsoku w:val="0"/>
              <w:overflowPunct w:val="0"/>
              <w:spacing w:before="15"/>
              <w:rPr>
                <w:rFonts w:hint="eastAsia" w:ascii="方正小标宋简体" w:hAnsi="方正小标宋简体" w:eastAsia="方正小标宋简体"/>
                <w:sz w:val="15"/>
                <w:szCs w:val="24"/>
              </w:rPr>
            </w:pPr>
          </w:p>
          <w:p w14:paraId="4D379642">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89CEA0">
            <w:pPr>
              <w:rPr>
                <w:rFonts w:hint="default"/>
                <w:sz w:val="24"/>
                <w:szCs w:val="24"/>
              </w:rPr>
            </w:pPr>
          </w:p>
        </w:tc>
      </w:tr>
      <w:tr w14:paraId="5D0B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2"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666325">
            <w:pPr>
              <w:pStyle w:val="6"/>
              <w:kinsoku w:val="0"/>
              <w:overflowPunct w:val="0"/>
              <w:rPr>
                <w:rFonts w:hint="eastAsia" w:ascii="方正小标宋简体" w:hAnsi="方正小标宋简体" w:eastAsia="方正小标宋简体"/>
                <w:sz w:val="18"/>
                <w:szCs w:val="24"/>
              </w:rPr>
            </w:pPr>
          </w:p>
          <w:p w14:paraId="1C26CF55">
            <w:pPr>
              <w:pStyle w:val="6"/>
              <w:kinsoku w:val="0"/>
              <w:overflowPunct w:val="0"/>
              <w:spacing w:before="10"/>
              <w:rPr>
                <w:rFonts w:hint="eastAsia" w:ascii="方正小标宋简体" w:hAnsi="方正小标宋简体" w:eastAsia="方正小标宋简体"/>
                <w:sz w:val="13"/>
                <w:szCs w:val="24"/>
              </w:rPr>
            </w:pPr>
          </w:p>
          <w:p w14:paraId="4F59B273">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8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13FBB5D">
            <w:pPr>
              <w:pStyle w:val="6"/>
              <w:kinsoku w:val="0"/>
              <w:overflowPunct w:val="0"/>
              <w:ind w:right="1"/>
              <w:jc w:val="center"/>
              <w:rPr>
                <w:rFonts w:hint="default"/>
                <w:sz w:val="24"/>
                <w:szCs w:val="24"/>
              </w:rPr>
            </w:pP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23FD02">
            <w:pPr>
              <w:pStyle w:val="6"/>
              <w:kinsoku w:val="0"/>
              <w:overflowPunct w:val="0"/>
              <w:spacing w:before="10"/>
              <w:rPr>
                <w:rFonts w:hint="eastAsia" w:ascii="方正小标宋简体" w:hAnsi="方正小标宋简体" w:eastAsia="方正小标宋简体"/>
                <w:sz w:val="21"/>
                <w:szCs w:val="24"/>
              </w:rPr>
            </w:pPr>
          </w:p>
          <w:p w14:paraId="13F281E7">
            <w:pPr>
              <w:pStyle w:val="6"/>
              <w:kinsoku w:val="0"/>
              <w:overflowPunct w:val="0"/>
              <w:spacing w:line="316" w:lineRule="auto"/>
              <w:ind w:left="304" w:right="125" w:hanging="180"/>
              <w:rPr>
                <w:rFonts w:hint="default"/>
                <w:sz w:val="24"/>
                <w:szCs w:val="24"/>
              </w:rPr>
            </w:pPr>
            <w:r>
              <w:rPr>
                <w:rFonts w:hint="eastAsia" w:ascii="仿宋_GB2312" w:hAnsi="仿宋_GB2312" w:eastAsia="仿宋_GB2312"/>
                <w:sz w:val="18"/>
                <w:szCs w:val="24"/>
              </w:rPr>
              <w:t>办事指南</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FA0F12">
            <w:pPr>
              <w:pStyle w:val="6"/>
              <w:kinsoku w:val="0"/>
              <w:overflowPunct w:val="0"/>
              <w:spacing w:before="25" w:line="316" w:lineRule="auto"/>
              <w:ind w:left="103" w:right="10"/>
              <w:rPr>
                <w:rFonts w:hint="default"/>
                <w:sz w:val="24"/>
                <w:szCs w:val="24"/>
              </w:rPr>
            </w:pPr>
            <w:r>
              <w:rPr>
                <w:rFonts w:hint="eastAsia" w:ascii="仿宋_GB2312" w:hAnsi="仿宋_GB2312" w:eastAsia="仿宋_GB2312"/>
                <w:sz w:val="18"/>
                <w:szCs w:val="24"/>
              </w:rPr>
              <w:t>办理事项、办理条件、最低生活保障标准、申请材料、</w:t>
            </w:r>
            <w:r>
              <w:rPr>
                <w:rFonts w:hint="eastAsia" w:ascii="仿宋_GB2312" w:hAnsi="仿宋_GB2312" w:eastAsia="仿宋_GB2312"/>
                <w:spacing w:val="-6"/>
                <w:sz w:val="18"/>
                <w:szCs w:val="24"/>
              </w:rPr>
              <w:t>办理流程、办理时间、地点、</w:t>
            </w:r>
            <w:r>
              <w:rPr>
                <w:rFonts w:hint="eastAsia" w:ascii="仿宋_GB2312" w:hAnsi="仿宋_GB2312" w:eastAsia="仿宋_GB2312"/>
                <w:sz w:val="18"/>
                <w:szCs w:val="24"/>
              </w:rPr>
              <w:t>联系方式。</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A8CF6A">
            <w:pPr>
              <w:pStyle w:val="6"/>
              <w:kinsoku w:val="0"/>
              <w:overflowPunct w:val="0"/>
              <w:spacing w:before="10"/>
              <w:rPr>
                <w:rFonts w:hint="eastAsia" w:ascii="方正小标宋简体" w:hAnsi="方正小标宋简体" w:eastAsia="方正小标宋简体"/>
                <w:sz w:val="11"/>
                <w:szCs w:val="24"/>
              </w:rPr>
            </w:pPr>
          </w:p>
          <w:p w14:paraId="068D37C2">
            <w:pPr>
              <w:pStyle w:val="6"/>
              <w:kinsoku w:val="0"/>
              <w:overflowPunct w:val="0"/>
              <w:spacing w:line="316" w:lineRule="auto"/>
              <w:ind w:left="103" w:right="94"/>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国务院关于进一步加强和改进</w:t>
            </w:r>
            <w:r>
              <w:rPr>
                <w:rFonts w:hint="eastAsia" w:ascii="仿宋_GB2312" w:hAnsi="仿宋_GB2312" w:eastAsia="仿宋_GB2312"/>
                <w:spacing w:val="-8"/>
                <w:sz w:val="18"/>
                <w:szCs w:val="24"/>
              </w:rPr>
              <w:t>最低生活保障工作的意见</w:t>
            </w:r>
            <w:r>
              <w:rPr>
                <w:rFonts w:hint="eastAsia" w:ascii="MS Gothic" w:hAnsi="MS Gothic" w:eastAsia="MS Gothic" w:cs="MS Gothic"/>
                <w:spacing w:val="-8"/>
                <w:sz w:val="18"/>
                <w:szCs w:val="24"/>
              </w:rPr>
              <w:t>‣</w:t>
            </w:r>
            <w:r>
              <w:rPr>
                <w:rFonts w:hint="eastAsia" w:ascii="仿宋_GB2312" w:hAnsi="仿宋_GB2312" w:eastAsia="仿宋_GB2312"/>
                <w:spacing w:val="-8"/>
                <w:sz w:val="18"/>
                <w:szCs w:val="24"/>
              </w:rPr>
              <w:t>、各地</w:t>
            </w:r>
            <w:r>
              <w:rPr>
                <w:rFonts w:hint="eastAsia" w:ascii="仿宋_GB2312" w:hAnsi="仿宋_GB2312" w:eastAsia="仿宋_GB2312"/>
                <w:sz w:val="18"/>
                <w:szCs w:val="24"/>
              </w:rPr>
              <w:t>相关政策法规文件</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F0EDA9">
            <w:pPr>
              <w:pStyle w:val="6"/>
              <w:kinsoku w:val="0"/>
              <w:overflowPunct w:val="0"/>
              <w:spacing w:before="10"/>
              <w:rPr>
                <w:rFonts w:hint="eastAsia" w:ascii="方正小标宋简体" w:hAnsi="方正小标宋简体" w:eastAsia="方正小标宋简体"/>
                <w:sz w:val="11"/>
                <w:szCs w:val="24"/>
              </w:rPr>
            </w:pPr>
          </w:p>
          <w:p w14:paraId="41F75372">
            <w:pPr>
              <w:pStyle w:val="6"/>
              <w:kinsoku w:val="0"/>
              <w:overflowPunct w:val="0"/>
              <w:spacing w:line="316" w:lineRule="auto"/>
              <w:ind w:left="103" w:right="100"/>
              <w:jc w:val="both"/>
              <w:rPr>
                <w:rFonts w:hint="default"/>
                <w:sz w:val="24"/>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之日起10个工作日内</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D32D0D">
            <w:pPr>
              <w:pStyle w:val="6"/>
              <w:kinsoku w:val="0"/>
              <w:overflowPunct w:val="0"/>
              <w:rPr>
                <w:rFonts w:hint="eastAsia" w:ascii="方正小标宋简体" w:hAnsi="方正小标宋简体" w:eastAsia="方正小标宋简体"/>
                <w:sz w:val="18"/>
                <w:szCs w:val="24"/>
              </w:rPr>
            </w:pPr>
          </w:p>
          <w:p w14:paraId="33749539">
            <w:pPr>
              <w:pStyle w:val="6"/>
              <w:kinsoku w:val="0"/>
              <w:overflowPunct w:val="0"/>
              <w:spacing w:before="10"/>
              <w:rPr>
                <w:rFonts w:hint="eastAsia" w:ascii="方正小标宋简体" w:hAnsi="方正小标宋简体" w:eastAsia="方正小标宋简体"/>
                <w:sz w:val="13"/>
                <w:szCs w:val="24"/>
              </w:rPr>
            </w:pPr>
          </w:p>
          <w:p w14:paraId="7A24B8A3">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8679A8">
            <w:pPr>
              <w:pStyle w:val="6"/>
              <w:kinsoku w:val="0"/>
              <w:overflowPunct w:val="0"/>
              <w:spacing w:before="10"/>
              <w:rPr>
                <w:rFonts w:hint="eastAsia" w:ascii="方正小标宋简体" w:hAnsi="方正小标宋简体" w:eastAsia="方正小标宋简体"/>
                <w:sz w:val="11"/>
                <w:szCs w:val="24"/>
              </w:rPr>
            </w:pPr>
          </w:p>
          <w:p w14:paraId="3847109C">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BE2BF22">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■公开查阅点</w:t>
            </w:r>
          </w:p>
          <w:p w14:paraId="34A1F890">
            <w:pPr>
              <w:pStyle w:val="6"/>
              <w:kinsoku w:val="0"/>
              <w:overflowPunct w:val="0"/>
              <w:spacing w:before="76"/>
              <w:ind w:left="103"/>
              <w:rPr>
                <w:rFonts w:hint="default"/>
                <w:sz w:val="24"/>
                <w:szCs w:val="24"/>
              </w:rPr>
            </w:pPr>
            <w:r>
              <w:rPr>
                <w:rFonts w:hint="eastAsia" w:ascii="仿宋_GB2312" w:hAnsi="仿宋_GB2312" w:eastAsia="仿宋_GB2312"/>
                <w:sz w:val="18"/>
                <w:szCs w:val="24"/>
              </w:rPr>
              <w:t>■政务服务中心</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22BB9D">
            <w:pPr>
              <w:pStyle w:val="6"/>
              <w:kinsoku w:val="0"/>
              <w:overflowPunct w:val="0"/>
              <w:rPr>
                <w:rFonts w:hint="eastAsia" w:ascii="方正小标宋简体" w:hAnsi="方正小标宋简体" w:eastAsia="方正小标宋简体"/>
                <w:sz w:val="18"/>
                <w:szCs w:val="24"/>
              </w:rPr>
            </w:pPr>
          </w:p>
          <w:p w14:paraId="66E73A99">
            <w:pPr>
              <w:pStyle w:val="6"/>
              <w:kinsoku w:val="0"/>
              <w:overflowPunct w:val="0"/>
              <w:spacing w:before="10"/>
              <w:rPr>
                <w:rFonts w:hint="eastAsia" w:ascii="方正小标宋简体" w:hAnsi="方正小标宋简体" w:eastAsia="方正小标宋简体"/>
                <w:sz w:val="13"/>
                <w:szCs w:val="24"/>
              </w:rPr>
            </w:pPr>
          </w:p>
          <w:p w14:paraId="656C959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F779B0">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92C1E2">
            <w:pPr>
              <w:pStyle w:val="6"/>
              <w:kinsoku w:val="0"/>
              <w:overflowPunct w:val="0"/>
              <w:rPr>
                <w:rFonts w:hint="eastAsia" w:ascii="方正小标宋简体" w:hAnsi="方正小标宋简体" w:eastAsia="方正小标宋简体"/>
                <w:sz w:val="18"/>
                <w:szCs w:val="24"/>
              </w:rPr>
            </w:pPr>
          </w:p>
          <w:p w14:paraId="7636DEFB">
            <w:pPr>
              <w:pStyle w:val="6"/>
              <w:kinsoku w:val="0"/>
              <w:overflowPunct w:val="0"/>
              <w:spacing w:before="10"/>
              <w:rPr>
                <w:rFonts w:hint="eastAsia" w:ascii="方正小标宋简体" w:hAnsi="方正小标宋简体" w:eastAsia="方正小标宋简体"/>
                <w:sz w:val="13"/>
                <w:szCs w:val="24"/>
              </w:rPr>
            </w:pPr>
          </w:p>
          <w:p w14:paraId="2387F63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EE88E4">
            <w:pPr>
              <w:rPr>
                <w:rFonts w:hint="default"/>
                <w:sz w:val="24"/>
                <w:szCs w:val="24"/>
              </w:rPr>
            </w:pPr>
          </w:p>
        </w:tc>
      </w:tr>
    </w:tbl>
    <w:p w14:paraId="12E18E15">
      <w:pPr>
        <w:rPr>
          <w:rFonts w:hint="default"/>
          <w:sz w:val="24"/>
          <w:szCs w:val="24"/>
        </w:rPr>
        <w:sectPr>
          <w:pgSz w:w="16840" w:h="11910" w:orient="landscape"/>
          <w:pgMar w:top="1100" w:right="560" w:bottom="1140" w:left="580" w:header="0" w:footer="947" w:gutter="0"/>
          <w:lnNumType w:countBy="0" w:distance="360"/>
          <w:cols w:space="720" w:num="1"/>
        </w:sectPr>
      </w:pPr>
    </w:p>
    <w:p w14:paraId="148D93DA">
      <w:pPr>
        <w:pStyle w:val="3"/>
        <w:kinsoku w:val="0"/>
        <w:overflowPunct w:val="0"/>
        <w:spacing w:before="0"/>
        <w:ind w:left="0"/>
        <w:rPr>
          <w:rFonts w:hint="default" w:ascii="Times New Roman"/>
          <w:b w:val="0"/>
          <w:sz w:val="20"/>
          <w:szCs w:val="24"/>
        </w:rPr>
      </w:pPr>
    </w:p>
    <w:p w14:paraId="445C221D">
      <w:pPr>
        <w:pStyle w:val="3"/>
        <w:kinsoku w:val="0"/>
        <w:overflowPunct w:val="0"/>
        <w:spacing w:before="0"/>
        <w:ind w:left="0"/>
        <w:rPr>
          <w:rFonts w:hint="default" w:ascii="Times New Roman"/>
          <w:b w:val="0"/>
          <w:sz w:val="20"/>
          <w:szCs w:val="24"/>
        </w:rPr>
      </w:pPr>
    </w:p>
    <w:p w14:paraId="2627077B">
      <w:pPr>
        <w:pStyle w:val="3"/>
        <w:kinsoku w:val="0"/>
        <w:overflowPunct w:val="0"/>
        <w:spacing w:before="4"/>
        <w:ind w:left="0"/>
        <w:rPr>
          <w:rFonts w:hint="default" w:ascii="Times New Roman"/>
          <w:b w:val="0"/>
          <w:sz w:val="20"/>
          <w:szCs w:val="24"/>
        </w:rPr>
      </w:pPr>
    </w:p>
    <w:tbl>
      <w:tblPr>
        <w:tblStyle w:val="4"/>
        <w:tblW w:w="0" w:type="auto"/>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800"/>
        <w:gridCol w:w="801"/>
        <w:gridCol w:w="2400"/>
        <w:gridCol w:w="2799"/>
        <w:gridCol w:w="1601"/>
        <w:gridCol w:w="1800"/>
        <w:gridCol w:w="2000"/>
        <w:gridCol w:w="600"/>
        <w:gridCol w:w="787"/>
        <w:gridCol w:w="612"/>
        <w:gridCol w:w="663"/>
      </w:tblGrid>
      <w:tr w14:paraId="76D5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1"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0C4711">
            <w:pPr>
              <w:pStyle w:val="6"/>
              <w:kinsoku w:val="0"/>
              <w:overflowPunct w:val="0"/>
              <w:rPr>
                <w:rFonts w:hint="default" w:eastAsia="Times New Roman"/>
                <w:sz w:val="18"/>
                <w:szCs w:val="24"/>
              </w:rPr>
            </w:pPr>
          </w:p>
          <w:p w14:paraId="4BA511DB">
            <w:pPr>
              <w:pStyle w:val="6"/>
              <w:kinsoku w:val="0"/>
              <w:overflowPunct w:val="0"/>
              <w:spacing w:before="10"/>
              <w:rPr>
                <w:rFonts w:hint="default" w:eastAsia="Times New Roman"/>
                <w:sz w:val="24"/>
                <w:szCs w:val="24"/>
              </w:rPr>
            </w:pPr>
          </w:p>
          <w:p w14:paraId="283C554B">
            <w:pPr>
              <w:pStyle w:val="6"/>
              <w:kinsoku w:val="0"/>
              <w:overflowPunct w:val="0"/>
              <w:ind w:right="1"/>
              <w:jc w:val="center"/>
              <w:rPr>
                <w:rFonts w:hint="default"/>
                <w:sz w:val="24"/>
                <w:szCs w:val="24"/>
              </w:rPr>
            </w:pPr>
            <w:r>
              <w:rPr>
                <w:rFonts w:hint="eastAsia" w:ascii="仿宋_GB2312" w:hAnsi="仿宋_GB2312" w:eastAsia="仿宋_GB2312"/>
                <w:sz w:val="18"/>
                <w:szCs w:val="24"/>
              </w:rPr>
              <w:t>5</w:t>
            </w:r>
          </w:p>
        </w:tc>
        <w:tc>
          <w:tcPr>
            <w:tcW w:w="8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3FC126C">
            <w:pPr>
              <w:pStyle w:val="6"/>
              <w:kinsoku w:val="0"/>
              <w:overflowPunct w:val="0"/>
              <w:rPr>
                <w:rFonts w:hint="default" w:eastAsia="Times New Roman"/>
                <w:sz w:val="18"/>
                <w:szCs w:val="24"/>
              </w:rPr>
            </w:pPr>
          </w:p>
          <w:p w14:paraId="4E8E958B">
            <w:pPr>
              <w:pStyle w:val="6"/>
              <w:kinsoku w:val="0"/>
              <w:overflowPunct w:val="0"/>
              <w:rPr>
                <w:rFonts w:hint="default" w:eastAsia="Times New Roman"/>
                <w:sz w:val="18"/>
                <w:szCs w:val="24"/>
              </w:rPr>
            </w:pPr>
          </w:p>
          <w:p w14:paraId="33139773">
            <w:pPr>
              <w:pStyle w:val="6"/>
              <w:kinsoku w:val="0"/>
              <w:overflowPunct w:val="0"/>
              <w:rPr>
                <w:rFonts w:hint="default" w:eastAsia="Times New Roman"/>
                <w:sz w:val="18"/>
                <w:szCs w:val="24"/>
              </w:rPr>
            </w:pPr>
          </w:p>
          <w:p w14:paraId="61A81675">
            <w:pPr>
              <w:pStyle w:val="6"/>
              <w:kinsoku w:val="0"/>
              <w:overflowPunct w:val="0"/>
              <w:spacing w:before="5"/>
              <w:rPr>
                <w:rFonts w:hint="default" w:eastAsia="Times New Roman"/>
                <w:sz w:val="17"/>
                <w:szCs w:val="24"/>
              </w:rPr>
            </w:pPr>
          </w:p>
          <w:p w14:paraId="3E2C3BEF">
            <w:pPr>
              <w:pStyle w:val="6"/>
              <w:kinsoku w:val="0"/>
              <w:overflowPunct w:val="0"/>
              <w:spacing w:line="316" w:lineRule="auto"/>
              <w:ind w:left="124" w:right="123"/>
              <w:rPr>
                <w:rFonts w:hint="default"/>
                <w:sz w:val="24"/>
                <w:szCs w:val="24"/>
              </w:rPr>
            </w:pPr>
            <w:r>
              <w:rPr>
                <w:rFonts w:hint="eastAsia" w:ascii="仿宋_GB2312" w:hAnsi="仿宋_GB2312" w:eastAsia="仿宋_GB2312"/>
                <w:sz w:val="18"/>
                <w:szCs w:val="24"/>
              </w:rPr>
              <w:t>最低生活保障</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D02F95">
            <w:pPr>
              <w:pStyle w:val="6"/>
              <w:kinsoku w:val="0"/>
              <w:overflowPunct w:val="0"/>
              <w:rPr>
                <w:rFonts w:hint="default" w:eastAsia="Times New Roman"/>
                <w:sz w:val="18"/>
                <w:szCs w:val="24"/>
              </w:rPr>
            </w:pPr>
          </w:p>
          <w:p w14:paraId="53C730B3">
            <w:pPr>
              <w:pStyle w:val="6"/>
              <w:kinsoku w:val="0"/>
              <w:overflowPunct w:val="0"/>
              <w:spacing w:before="130" w:line="316" w:lineRule="auto"/>
              <w:ind w:left="213" w:right="216"/>
              <w:rPr>
                <w:rFonts w:hint="default"/>
                <w:sz w:val="24"/>
                <w:szCs w:val="24"/>
              </w:rPr>
            </w:pPr>
            <w:r>
              <w:rPr>
                <w:rFonts w:hint="eastAsia" w:ascii="仿宋_GB2312" w:hAnsi="仿宋_GB2312" w:eastAsia="仿宋_GB2312"/>
                <w:sz w:val="18"/>
                <w:szCs w:val="24"/>
              </w:rPr>
              <w:t>审核信息</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5CC12E">
            <w:pPr>
              <w:pStyle w:val="6"/>
              <w:kinsoku w:val="0"/>
              <w:overflowPunct w:val="0"/>
              <w:rPr>
                <w:rFonts w:hint="default" w:eastAsia="Times New Roman"/>
                <w:sz w:val="18"/>
                <w:szCs w:val="24"/>
              </w:rPr>
            </w:pPr>
          </w:p>
          <w:p w14:paraId="79F63223">
            <w:pPr>
              <w:pStyle w:val="6"/>
              <w:kinsoku w:val="0"/>
              <w:overflowPunct w:val="0"/>
              <w:spacing w:before="10"/>
              <w:rPr>
                <w:rFonts w:hint="default" w:eastAsia="Times New Roman"/>
                <w:sz w:val="24"/>
                <w:szCs w:val="24"/>
              </w:rPr>
            </w:pPr>
          </w:p>
          <w:p w14:paraId="0C2A9AFC">
            <w:pPr>
              <w:pStyle w:val="6"/>
              <w:kinsoku w:val="0"/>
              <w:overflowPunct w:val="0"/>
              <w:ind w:left="103"/>
              <w:rPr>
                <w:rFonts w:hint="default"/>
                <w:sz w:val="24"/>
                <w:szCs w:val="24"/>
              </w:rPr>
            </w:pPr>
            <w:r>
              <w:rPr>
                <w:rFonts w:hint="eastAsia" w:ascii="仿宋_GB2312" w:hAnsi="仿宋_GB2312" w:eastAsia="仿宋_GB2312"/>
                <w:sz w:val="18"/>
                <w:szCs w:val="24"/>
              </w:rPr>
              <w:t>初审对象名单及相关信息。</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101BFC">
            <w:pPr>
              <w:pStyle w:val="6"/>
              <w:kinsoku w:val="0"/>
              <w:overflowPunct w:val="0"/>
              <w:spacing w:before="8"/>
              <w:rPr>
                <w:rFonts w:hint="default" w:eastAsia="Times New Roman"/>
                <w:sz w:val="15"/>
                <w:szCs w:val="24"/>
              </w:rPr>
            </w:pPr>
          </w:p>
          <w:p w14:paraId="38C759B8">
            <w:pPr>
              <w:pStyle w:val="6"/>
              <w:kinsoku w:val="0"/>
              <w:overflowPunct w:val="0"/>
              <w:spacing w:line="316" w:lineRule="auto"/>
              <w:ind w:left="103" w:right="94"/>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国务院关于进一步加强和改进</w:t>
            </w:r>
            <w:r>
              <w:rPr>
                <w:rFonts w:hint="eastAsia" w:ascii="仿宋_GB2312" w:hAnsi="仿宋_GB2312" w:eastAsia="仿宋_GB2312"/>
                <w:spacing w:val="-8"/>
                <w:sz w:val="18"/>
                <w:szCs w:val="24"/>
              </w:rPr>
              <w:t>最低生活保障工作的意见</w:t>
            </w:r>
            <w:r>
              <w:rPr>
                <w:rFonts w:hint="eastAsia" w:ascii="MS Gothic" w:hAnsi="MS Gothic" w:eastAsia="MS Gothic" w:cs="MS Gothic"/>
                <w:spacing w:val="-8"/>
                <w:sz w:val="18"/>
                <w:szCs w:val="24"/>
              </w:rPr>
              <w:t>‣</w:t>
            </w:r>
            <w:r>
              <w:rPr>
                <w:rFonts w:hint="eastAsia" w:ascii="仿宋_GB2312" w:hAnsi="仿宋_GB2312" w:eastAsia="仿宋_GB2312"/>
                <w:spacing w:val="-8"/>
                <w:sz w:val="18"/>
                <w:szCs w:val="24"/>
              </w:rPr>
              <w:t>、各地</w:t>
            </w:r>
            <w:r>
              <w:rPr>
                <w:rFonts w:hint="eastAsia" w:ascii="仿宋_GB2312" w:hAnsi="仿宋_GB2312" w:eastAsia="仿宋_GB2312"/>
                <w:sz w:val="18"/>
                <w:szCs w:val="24"/>
              </w:rPr>
              <w:t>相关政策法规文件</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DC5E86">
            <w:pPr>
              <w:pStyle w:val="6"/>
              <w:kinsoku w:val="0"/>
              <w:overflowPunct w:val="0"/>
              <w:spacing w:before="25" w:line="316" w:lineRule="auto"/>
              <w:ind w:left="103" w:right="100"/>
              <w:rPr>
                <w:rFonts w:hint="eastAsia" w:ascii="仿宋_GB2312" w:hAnsi="仿宋_GB2312" w:eastAsia="仿宋_GB2312"/>
                <w:sz w:val="18"/>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w:t>
            </w:r>
          </w:p>
          <w:p w14:paraId="626A7017">
            <w:pPr>
              <w:pStyle w:val="6"/>
              <w:kinsoku w:val="0"/>
              <w:overflowPunct w:val="0"/>
              <w:spacing w:before="19" w:line="316" w:lineRule="auto"/>
              <w:ind w:left="103" w:right="101"/>
              <w:rPr>
                <w:rFonts w:hint="default"/>
                <w:sz w:val="24"/>
                <w:szCs w:val="24"/>
              </w:rPr>
            </w:pPr>
            <w:r>
              <w:rPr>
                <w:rFonts w:hint="eastAsia" w:ascii="仿宋_GB2312" w:hAnsi="仿宋_GB2312" w:eastAsia="仿宋_GB2312"/>
                <w:spacing w:val="-12"/>
                <w:sz w:val="18"/>
                <w:szCs w:val="24"/>
              </w:rPr>
              <w:t>日内，公示</w:t>
            </w:r>
            <w:r>
              <w:rPr>
                <w:rFonts w:hint="eastAsia" w:ascii="仿宋_GB2312" w:hAnsi="仿宋_GB2312" w:eastAsia="仿宋_GB2312"/>
                <w:sz w:val="18"/>
                <w:szCs w:val="24"/>
              </w:rPr>
              <w:t>7个工作日</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F6EA21">
            <w:pPr>
              <w:pStyle w:val="6"/>
              <w:kinsoku w:val="0"/>
              <w:overflowPunct w:val="0"/>
              <w:rPr>
                <w:rFonts w:hint="default" w:eastAsia="Times New Roman"/>
                <w:sz w:val="18"/>
                <w:szCs w:val="24"/>
              </w:rPr>
            </w:pPr>
          </w:p>
          <w:p w14:paraId="5BAACCFF">
            <w:pPr>
              <w:pStyle w:val="6"/>
              <w:kinsoku w:val="0"/>
              <w:overflowPunct w:val="0"/>
              <w:spacing w:before="10"/>
              <w:rPr>
                <w:rFonts w:hint="default" w:eastAsia="Times New Roman"/>
                <w:sz w:val="24"/>
                <w:szCs w:val="24"/>
              </w:rPr>
            </w:pPr>
          </w:p>
          <w:p w14:paraId="465EE17D">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DA7225">
            <w:pPr>
              <w:pStyle w:val="6"/>
              <w:kinsoku w:val="0"/>
              <w:overflowPunct w:val="0"/>
              <w:rPr>
                <w:rFonts w:hint="default" w:eastAsia="Times New Roman"/>
                <w:sz w:val="18"/>
                <w:szCs w:val="24"/>
              </w:rPr>
            </w:pPr>
          </w:p>
          <w:p w14:paraId="5190AC7A">
            <w:pPr>
              <w:pStyle w:val="6"/>
              <w:kinsoku w:val="0"/>
              <w:overflowPunct w:val="0"/>
              <w:spacing w:before="130" w:line="316" w:lineRule="auto"/>
              <w:ind w:left="103" w:right="97"/>
              <w:rPr>
                <w:rFonts w:hint="default"/>
                <w:sz w:val="24"/>
                <w:szCs w:val="24"/>
              </w:rPr>
            </w:pPr>
            <w:r>
              <w:rPr>
                <w:rFonts w:hint="eastAsia" w:ascii="仿宋_GB2312" w:hAnsi="仿宋_GB2312" w:eastAsia="仿宋_GB2312"/>
                <w:spacing w:val="16"/>
                <w:sz w:val="18"/>
                <w:szCs w:val="24"/>
              </w:rPr>
              <w:t>■社区/企事业单位/</w:t>
            </w:r>
            <w:r>
              <w:rPr>
                <w:rFonts w:hint="eastAsia" w:ascii="仿宋_GB2312" w:hAnsi="仿宋_GB2312" w:eastAsia="仿宋_GB2312"/>
                <w:sz w:val="18"/>
                <w:szCs w:val="24"/>
              </w:rPr>
              <w:t>村公示栏（电子屏）</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A5BECC">
            <w:pPr>
              <w:pStyle w:val="6"/>
              <w:kinsoku w:val="0"/>
              <w:overflowPunct w:val="0"/>
              <w:rPr>
                <w:rFonts w:hint="default" w:eastAsia="Times New Roman"/>
                <w:sz w:val="18"/>
                <w:szCs w:val="24"/>
              </w:rPr>
            </w:pPr>
          </w:p>
          <w:p w14:paraId="6C852AA4">
            <w:pPr>
              <w:pStyle w:val="6"/>
              <w:kinsoku w:val="0"/>
              <w:overflowPunct w:val="0"/>
              <w:spacing w:before="10"/>
              <w:rPr>
                <w:rFonts w:hint="default" w:eastAsia="Times New Roman"/>
                <w:sz w:val="24"/>
                <w:szCs w:val="24"/>
              </w:rPr>
            </w:pPr>
          </w:p>
          <w:p w14:paraId="54BC29E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00A453">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97C928">
            <w:pPr>
              <w:pStyle w:val="6"/>
              <w:kinsoku w:val="0"/>
              <w:overflowPunct w:val="0"/>
              <w:rPr>
                <w:rFonts w:hint="default" w:eastAsia="Times New Roman"/>
                <w:sz w:val="18"/>
                <w:szCs w:val="24"/>
              </w:rPr>
            </w:pPr>
          </w:p>
          <w:p w14:paraId="7515D69B">
            <w:pPr>
              <w:pStyle w:val="6"/>
              <w:kinsoku w:val="0"/>
              <w:overflowPunct w:val="0"/>
              <w:spacing w:before="10"/>
              <w:rPr>
                <w:rFonts w:hint="default" w:eastAsia="Times New Roman"/>
                <w:sz w:val="24"/>
                <w:szCs w:val="24"/>
              </w:rPr>
            </w:pPr>
          </w:p>
          <w:p w14:paraId="49A4BC4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6C41FC">
            <w:pPr>
              <w:rPr>
                <w:rFonts w:hint="default"/>
                <w:sz w:val="24"/>
                <w:szCs w:val="24"/>
              </w:rPr>
            </w:pPr>
          </w:p>
        </w:tc>
      </w:tr>
      <w:tr w14:paraId="25FA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3"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850E07">
            <w:pPr>
              <w:pStyle w:val="6"/>
              <w:kinsoku w:val="0"/>
              <w:overflowPunct w:val="0"/>
              <w:rPr>
                <w:rFonts w:hint="default" w:eastAsia="Times New Roman"/>
                <w:sz w:val="18"/>
                <w:szCs w:val="24"/>
              </w:rPr>
            </w:pPr>
          </w:p>
          <w:p w14:paraId="3AFBE7EA">
            <w:pPr>
              <w:pStyle w:val="6"/>
              <w:kinsoku w:val="0"/>
              <w:overflowPunct w:val="0"/>
              <w:spacing w:before="125"/>
              <w:ind w:right="1"/>
              <w:jc w:val="center"/>
              <w:rPr>
                <w:rFonts w:hint="default"/>
                <w:sz w:val="24"/>
                <w:szCs w:val="24"/>
              </w:rPr>
            </w:pPr>
            <w:r>
              <w:rPr>
                <w:rFonts w:hint="eastAsia" w:ascii="仿宋_GB2312" w:hAnsi="仿宋_GB2312" w:eastAsia="仿宋_GB2312"/>
                <w:sz w:val="18"/>
                <w:szCs w:val="24"/>
              </w:rPr>
              <w:t>6</w:t>
            </w:r>
          </w:p>
        </w:tc>
        <w:tc>
          <w:tcPr>
            <w:tcW w:w="8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3A0D8A">
            <w:pPr>
              <w:pStyle w:val="6"/>
              <w:kinsoku w:val="0"/>
              <w:overflowPunct w:val="0"/>
              <w:spacing w:before="125"/>
              <w:ind w:right="1"/>
              <w:jc w:val="center"/>
              <w:rPr>
                <w:rFonts w:hint="default"/>
                <w:sz w:val="24"/>
                <w:szCs w:val="24"/>
              </w:rPr>
            </w:pP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27E8E9">
            <w:pPr>
              <w:pStyle w:val="6"/>
              <w:kinsoku w:val="0"/>
              <w:overflowPunct w:val="0"/>
              <w:spacing w:before="4"/>
              <w:rPr>
                <w:rFonts w:hint="default" w:eastAsia="Times New Roman"/>
                <w:sz w:val="15"/>
                <w:szCs w:val="24"/>
              </w:rPr>
            </w:pPr>
          </w:p>
          <w:p w14:paraId="050C8663">
            <w:pPr>
              <w:pStyle w:val="6"/>
              <w:kinsoku w:val="0"/>
              <w:overflowPunct w:val="0"/>
              <w:spacing w:line="316" w:lineRule="auto"/>
              <w:ind w:left="304" w:right="125" w:hanging="180"/>
              <w:rPr>
                <w:rFonts w:hint="default"/>
                <w:sz w:val="24"/>
                <w:szCs w:val="24"/>
              </w:rPr>
            </w:pPr>
            <w:r>
              <w:rPr>
                <w:rFonts w:hint="eastAsia" w:ascii="仿宋_GB2312" w:hAnsi="仿宋_GB2312" w:eastAsia="仿宋_GB2312"/>
                <w:sz w:val="18"/>
                <w:szCs w:val="24"/>
              </w:rPr>
              <w:t>审批信息</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8E307A">
            <w:pPr>
              <w:pStyle w:val="6"/>
              <w:kinsoku w:val="0"/>
              <w:overflowPunct w:val="0"/>
              <w:rPr>
                <w:rFonts w:hint="default" w:eastAsia="Times New Roman"/>
                <w:sz w:val="18"/>
                <w:szCs w:val="24"/>
              </w:rPr>
            </w:pPr>
          </w:p>
          <w:p w14:paraId="6F6C8690">
            <w:pPr>
              <w:pStyle w:val="6"/>
              <w:kinsoku w:val="0"/>
              <w:overflowPunct w:val="0"/>
              <w:spacing w:before="125"/>
              <w:ind w:left="103"/>
              <w:rPr>
                <w:rFonts w:hint="default"/>
                <w:sz w:val="24"/>
                <w:szCs w:val="24"/>
              </w:rPr>
            </w:pPr>
            <w:r>
              <w:rPr>
                <w:rFonts w:hint="eastAsia" w:ascii="仿宋_GB2312" w:hAnsi="仿宋_GB2312" w:eastAsia="仿宋_GB2312"/>
                <w:sz w:val="18"/>
                <w:szCs w:val="24"/>
              </w:rPr>
              <w:t>低保对象名单及相关信息。</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B211D1">
            <w:pPr>
              <w:pStyle w:val="6"/>
              <w:kinsoku w:val="0"/>
              <w:overflowPunct w:val="0"/>
              <w:spacing w:before="20" w:line="319" w:lineRule="auto"/>
              <w:ind w:left="103" w:right="94"/>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国务院关于进一步加强和改进</w:t>
            </w:r>
            <w:r>
              <w:rPr>
                <w:rFonts w:hint="eastAsia" w:ascii="仿宋_GB2312" w:hAnsi="仿宋_GB2312" w:eastAsia="仿宋_GB2312"/>
                <w:spacing w:val="-8"/>
                <w:sz w:val="18"/>
                <w:szCs w:val="24"/>
              </w:rPr>
              <w:t>最低生活保障工作的意见</w:t>
            </w:r>
            <w:r>
              <w:rPr>
                <w:rFonts w:hint="eastAsia" w:ascii="MS Gothic" w:hAnsi="MS Gothic" w:eastAsia="MS Gothic" w:cs="MS Gothic"/>
                <w:spacing w:val="-8"/>
                <w:sz w:val="18"/>
                <w:szCs w:val="24"/>
              </w:rPr>
              <w:t>‣</w:t>
            </w:r>
            <w:r>
              <w:rPr>
                <w:rFonts w:hint="eastAsia" w:ascii="仿宋_GB2312" w:hAnsi="仿宋_GB2312" w:eastAsia="仿宋_GB2312"/>
                <w:spacing w:val="-8"/>
                <w:sz w:val="18"/>
                <w:szCs w:val="24"/>
              </w:rPr>
              <w:t>、各地</w:t>
            </w:r>
            <w:r>
              <w:rPr>
                <w:rFonts w:hint="eastAsia" w:ascii="仿宋_GB2312" w:hAnsi="仿宋_GB2312" w:eastAsia="仿宋_GB2312"/>
                <w:sz w:val="18"/>
                <w:szCs w:val="24"/>
              </w:rPr>
              <w:t>相关政策法规文件</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3DAB44">
            <w:pPr>
              <w:pStyle w:val="6"/>
              <w:kinsoku w:val="0"/>
              <w:overflowPunct w:val="0"/>
              <w:spacing w:before="20" w:line="319" w:lineRule="auto"/>
              <w:ind w:left="103" w:right="100"/>
              <w:jc w:val="both"/>
              <w:rPr>
                <w:rFonts w:hint="default"/>
                <w:sz w:val="24"/>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之日起10个工作日内</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74754">
            <w:pPr>
              <w:pStyle w:val="6"/>
              <w:kinsoku w:val="0"/>
              <w:overflowPunct w:val="0"/>
              <w:rPr>
                <w:rFonts w:hint="default" w:eastAsia="Times New Roman"/>
                <w:sz w:val="18"/>
                <w:szCs w:val="24"/>
              </w:rPr>
            </w:pPr>
          </w:p>
          <w:p w14:paraId="64010339">
            <w:pPr>
              <w:pStyle w:val="6"/>
              <w:kinsoku w:val="0"/>
              <w:overflowPunct w:val="0"/>
              <w:spacing w:before="125"/>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C27545">
            <w:pPr>
              <w:pStyle w:val="6"/>
              <w:kinsoku w:val="0"/>
              <w:overflowPunct w:val="0"/>
              <w:spacing w:before="2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05D0196">
            <w:pPr>
              <w:pStyle w:val="6"/>
              <w:kinsoku w:val="0"/>
              <w:overflowPunct w:val="0"/>
              <w:spacing w:before="76" w:line="319" w:lineRule="auto"/>
              <w:ind w:left="103" w:right="97"/>
              <w:rPr>
                <w:rFonts w:hint="default"/>
                <w:sz w:val="24"/>
                <w:szCs w:val="24"/>
              </w:rPr>
            </w:pPr>
            <w:r>
              <w:rPr>
                <w:rFonts w:hint="eastAsia" w:ascii="仿宋_GB2312" w:hAnsi="仿宋_GB2312" w:eastAsia="仿宋_GB2312"/>
                <w:spacing w:val="16"/>
                <w:sz w:val="18"/>
                <w:szCs w:val="24"/>
              </w:rPr>
              <w:t>■社区/企事业单位/</w:t>
            </w:r>
            <w:r>
              <w:rPr>
                <w:rFonts w:hint="eastAsia" w:ascii="仿宋_GB2312" w:hAnsi="仿宋_GB2312" w:eastAsia="仿宋_GB2312"/>
                <w:sz w:val="18"/>
                <w:szCs w:val="24"/>
              </w:rPr>
              <w:t>村公示栏（电子屏）</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9AF2B4">
            <w:pPr>
              <w:pStyle w:val="6"/>
              <w:kinsoku w:val="0"/>
              <w:overflowPunct w:val="0"/>
              <w:rPr>
                <w:rFonts w:hint="default" w:eastAsia="Times New Roman"/>
                <w:sz w:val="18"/>
                <w:szCs w:val="24"/>
              </w:rPr>
            </w:pPr>
          </w:p>
          <w:p w14:paraId="429867B1">
            <w:pPr>
              <w:pStyle w:val="6"/>
              <w:kinsoku w:val="0"/>
              <w:overflowPunct w:val="0"/>
              <w:spacing w:before="125"/>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F35414">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8410EE">
            <w:pPr>
              <w:pStyle w:val="6"/>
              <w:kinsoku w:val="0"/>
              <w:overflowPunct w:val="0"/>
              <w:rPr>
                <w:rFonts w:hint="default" w:eastAsia="Times New Roman"/>
                <w:sz w:val="18"/>
                <w:szCs w:val="24"/>
              </w:rPr>
            </w:pPr>
          </w:p>
          <w:p w14:paraId="58D7E92D">
            <w:pPr>
              <w:pStyle w:val="6"/>
              <w:kinsoku w:val="0"/>
              <w:overflowPunct w:val="0"/>
              <w:spacing w:before="125"/>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F89C8D">
            <w:pPr>
              <w:rPr>
                <w:rFonts w:hint="default"/>
                <w:sz w:val="24"/>
                <w:szCs w:val="24"/>
              </w:rPr>
            </w:pPr>
          </w:p>
        </w:tc>
      </w:tr>
      <w:tr w14:paraId="53B7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90"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13DBE">
            <w:pPr>
              <w:pStyle w:val="6"/>
              <w:kinsoku w:val="0"/>
              <w:overflowPunct w:val="0"/>
              <w:rPr>
                <w:rFonts w:hint="default" w:eastAsia="Times New Roman"/>
                <w:sz w:val="18"/>
                <w:szCs w:val="24"/>
              </w:rPr>
            </w:pPr>
          </w:p>
          <w:p w14:paraId="46707E79">
            <w:pPr>
              <w:pStyle w:val="6"/>
              <w:kinsoku w:val="0"/>
              <w:overflowPunct w:val="0"/>
              <w:rPr>
                <w:rFonts w:hint="default" w:eastAsia="Times New Roman"/>
                <w:sz w:val="18"/>
                <w:szCs w:val="24"/>
              </w:rPr>
            </w:pPr>
          </w:p>
          <w:p w14:paraId="48AA7051">
            <w:pPr>
              <w:pStyle w:val="6"/>
              <w:kinsoku w:val="0"/>
              <w:overflowPunct w:val="0"/>
              <w:rPr>
                <w:rFonts w:hint="default" w:eastAsia="Times New Roman"/>
                <w:sz w:val="18"/>
                <w:szCs w:val="24"/>
              </w:rPr>
            </w:pPr>
          </w:p>
          <w:p w14:paraId="453A763D">
            <w:pPr>
              <w:pStyle w:val="6"/>
              <w:kinsoku w:val="0"/>
              <w:overflowPunct w:val="0"/>
              <w:rPr>
                <w:rFonts w:hint="default" w:eastAsia="Times New Roman"/>
                <w:sz w:val="18"/>
                <w:szCs w:val="24"/>
              </w:rPr>
            </w:pPr>
          </w:p>
          <w:p w14:paraId="511E1A8C">
            <w:pPr>
              <w:pStyle w:val="6"/>
              <w:kinsoku w:val="0"/>
              <w:overflowPunct w:val="0"/>
              <w:rPr>
                <w:rFonts w:hint="default" w:eastAsia="Times New Roman"/>
                <w:sz w:val="18"/>
                <w:szCs w:val="24"/>
              </w:rPr>
            </w:pPr>
          </w:p>
          <w:p w14:paraId="75C34AB1">
            <w:pPr>
              <w:pStyle w:val="6"/>
              <w:kinsoku w:val="0"/>
              <w:overflowPunct w:val="0"/>
              <w:rPr>
                <w:rFonts w:hint="default" w:eastAsia="Times New Roman"/>
                <w:sz w:val="18"/>
                <w:szCs w:val="24"/>
              </w:rPr>
            </w:pPr>
          </w:p>
          <w:p w14:paraId="0BFFDF04">
            <w:pPr>
              <w:pStyle w:val="6"/>
              <w:kinsoku w:val="0"/>
              <w:overflowPunct w:val="0"/>
              <w:rPr>
                <w:rFonts w:hint="default" w:eastAsia="Times New Roman"/>
                <w:sz w:val="18"/>
                <w:szCs w:val="24"/>
              </w:rPr>
            </w:pPr>
          </w:p>
          <w:p w14:paraId="4C581B15">
            <w:pPr>
              <w:pStyle w:val="6"/>
              <w:kinsoku w:val="0"/>
              <w:overflowPunct w:val="0"/>
              <w:spacing w:before="143"/>
              <w:ind w:right="1"/>
              <w:jc w:val="center"/>
              <w:rPr>
                <w:rFonts w:hint="default"/>
                <w:sz w:val="24"/>
                <w:szCs w:val="24"/>
              </w:rPr>
            </w:pPr>
            <w:r>
              <w:rPr>
                <w:rFonts w:hint="eastAsia" w:ascii="仿宋_GB2312" w:hAnsi="仿宋_GB2312" w:eastAsia="仿宋_GB2312"/>
                <w:sz w:val="18"/>
                <w:szCs w:val="24"/>
              </w:rPr>
              <w:t>7</w:t>
            </w:r>
          </w:p>
        </w:tc>
        <w:tc>
          <w:tcPr>
            <w:tcW w:w="8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292C1B1">
            <w:pPr>
              <w:pStyle w:val="6"/>
              <w:kinsoku w:val="0"/>
              <w:overflowPunct w:val="0"/>
              <w:rPr>
                <w:rFonts w:hint="default" w:eastAsia="Times New Roman"/>
                <w:sz w:val="18"/>
                <w:szCs w:val="24"/>
              </w:rPr>
            </w:pPr>
          </w:p>
          <w:p w14:paraId="2F387443">
            <w:pPr>
              <w:pStyle w:val="6"/>
              <w:kinsoku w:val="0"/>
              <w:overflowPunct w:val="0"/>
              <w:rPr>
                <w:rFonts w:hint="default" w:eastAsia="Times New Roman"/>
                <w:sz w:val="18"/>
                <w:szCs w:val="24"/>
              </w:rPr>
            </w:pPr>
          </w:p>
          <w:p w14:paraId="481B346F">
            <w:pPr>
              <w:pStyle w:val="6"/>
              <w:kinsoku w:val="0"/>
              <w:overflowPunct w:val="0"/>
              <w:rPr>
                <w:rFonts w:hint="default" w:eastAsia="Times New Roman"/>
                <w:sz w:val="18"/>
                <w:szCs w:val="24"/>
              </w:rPr>
            </w:pPr>
          </w:p>
          <w:p w14:paraId="478478B0">
            <w:pPr>
              <w:pStyle w:val="6"/>
              <w:kinsoku w:val="0"/>
              <w:overflowPunct w:val="0"/>
              <w:rPr>
                <w:rFonts w:hint="default" w:eastAsia="Times New Roman"/>
                <w:sz w:val="18"/>
                <w:szCs w:val="24"/>
              </w:rPr>
            </w:pPr>
          </w:p>
          <w:p w14:paraId="52927F55">
            <w:pPr>
              <w:pStyle w:val="6"/>
              <w:kinsoku w:val="0"/>
              <w:overflowPunct w:val="0"/>
              <w:rPr>
                <w:rFonts w:hint="default" w:eastAsia="Times New Roman"/>
                <w:sz w:val="18"/>
                <w:szCs w:val="24"/>
              </w:rPr>
            </w:pPr>
          </w:p>
          <w:p w14:paraId="3B6162A6">
            <w:pPr>
              <w:pStyle w:val="6"/>
              <w:kinsoku w:val="0"/>
              <w:overflowPunct w:val="0"/>
              <w:rPr>
                <w:rFonts w:hint="default" w:eastAsia="Times New Roman"/>
                <w:sz w:val="18"/>
                <w:szCs w:val="24"/>
              </w:rPr>
            </w:pPr>
          </w:p>
          <w:p w14:paraId="5135C517">
            <w:pPr>
              <w:pStyle w:val="6"/>
              <w:kinsoku w:val="0"/>
              <w:overflowPunct w:val="0"/>
              <w:rPr>
                <w:rFonts w:hint="default" w:eastAsia="Times New Roman"/>
                <w:sz w:val="18"/>
                <w:szCs w:val="24"/>
              </w:rPr>
            </w:pPr>
          </w:p>
          <w:p w14:paraId="79E270C5">
            <w:pPr>
              <w:pStyle w:val="6"/>
              <w:kinsoku w:val="0"/>
              <w:overflowPunct w:val="0"/>
              <w:rPr>
                <w:rFonts w:hint="default" w:eastAsia="Times New Roman"/>
                <w:sz w:val="18"/>
                <w:szCs w:val="24"/>
              </w:rPr>
            </w:pPr>
          </w:p>
          <w:p w14:paraId="1EC5A092">
            <w:pPr>
              <w:pStyle w:val="6"/>
              <w:kinsoku w:val="0"/>
              <w:overflowPunct w:val="0"/>
              <w:rPr>
                <w:rFonts w:hint="default" w:eastAsia="Times New Roman"/>
                <w:sz w:val="18"/>
                <w:szCs w:val="24"/>
              </w:rPr>
            </w:pPr>
          </w:p>
          <w:p w14:paraId="3A7EABD1">
            <w:pPr>
              <w:pStyle w:val="6"/>
              <w:kinsoku w:val="0"/>
              <w:overflowPunct w:val="0"/>
              <w:rPr>
                <w:rFonts w:hint="default" w:eastAsia="Times New Roman"/>
                <w:sz w:val="18"/>
                <w:szCs w:val="24"/>
              </w:rPr>
            </w:pPr>
          </w:p>
          <w:p w14:paraId="02D0B2DE">
            <w:pPr>
              <w:pStyle w:val="6"/>
              <w:kinsoku w:val="0"/>
              <w:overflowPunct w:val="0"/>
              <w:spacing w:before="8"/>
              <w:rPr>
                <w:rFonts w:hint="default" w:eastAsia="Times New Roman"/>
                <w:sz w:val="25"/>
                <w:szCs w:val="24"/>
              </w:rPr>
            </w:pPr>
          </w:p>
          <w:p w14:paraId="30A1D82D">
            <w:pPr>
              <w:pStyle w:val="6"/>
              <w:kinsoku w:val="0"/>
              <w:overflowPunct w:val="0"/>
              <w:spacing w:line="316" w:lineRule="auto"/>
              <w:ind w:left="124" w:right="123"/>
              <w:jc w:val="both"/>
              <w:rPr>
                <w:rFonts w:hint="default"/>
                <w:sz w:val="24"/>
                <w:szCs w:val="24"/>
              </w:rPr>
            </w:pPr>
            <w:r>
              <w:rPr>
                <w:rFonts w:hint="eastAsia" w:ascii="仿宋_GB2312" w:hAnsi="仿宋_GB2312" w:eastAsia="仿宋_GB2312"/>
                <w:sz w:val="18"/>
                <w:szCs w:val="24"/>
              </w:rPr>
              <w:t>特困人员救助供养</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34C6C4">
            <w:pPr>
              <w:pStyle w:val="6"/>
              <w:kinsoku w:val="0"/>
              <w:overflowPunct w:val="0"/>
              <w:rPr>
                <w:rFonts w:hint="default" w:eastAsia="Times New Roman"/>
                <w:sz w:val="18"/>
                <w:szCs w:val="24"/>
              </w:rPr>
            </w:pPr>
          </w:p>
          <w:p w14:paraId="2F6936ED">
            <w:pPr>
              <w:pStyle w:val="6"/>
              <w:kinsoku w:val="0"/>
              <w:overflowPunct w:val="0"/>
              <w:rPr>
                <w:rFonts w:hint="default" w:eastAsia="Times New Roman"/>
                <w:sz w:val="18"/>
                <w:szCs w:val="24"/>
              </w:rPr>
            </w:pPr>
          </w:p>
          <w:p w14:paraId="02A67C21">
            <w:pPr>
              <w:pStyle w:val="6"/>
              <w:kinsoku w:val="0"/>
              <w:overflowPunct w:val="0"/>
              <w:rPr>
                <w:rFonts w:hint="default" w:eastAsia="Times New Roman"/>
                <w:sz w:val="18"/>
                <w:szCs w:val="24"/>
              </w:rPr>
            </w:pPr>
          </w:p>
          <w:p w14:paraId="710DFEF9">
            <w:pPr>
              <w:pStyle w:val="6"/>
              <w:kinsoku w:val="0"/>
              <w:overflowPunct w:val="0"/>
              <w:rPr>
                <w:rFonts w:hint="default" w:eastAsia="Times New Roman"/>
                <w:sz w:val="18"/>
                <w:szCs w:val="24"/>
              </w:rPr>
            </w:pPr>
          </w:p>
          <w:p w14:paraId="6564A7B0">
            <w:pPr>
              <w:pStyle w:val="6"/>
              <w:kinsoku w:val="0"/>
              <w:overflowPunct w:val="0"/>
              <w:rPr>
                <w:rFonts w:hint="default" w:eastAsia="Times New Roman"/>
                <w:sz w:val="18"/>
                <w:szCs w:val="24"/>
              </w:rPr>
            </w:pPr>
          </w:p>
          <w:p w14:paraId="528BA741">
            <w:pPr>
              <w:pStyle w:val="6"/>
              <w:kinsoku w:val="0"/>
              <w:overflowPunct w:val="0"/>
              <w:spacing w:before="4"/>
              <w:rPr>
                <w:rFonts w:hint="default" w:eastAsia="Times New Roman"/>
                <w:sz w:val="21"/>
                <w:szCs w:val="24"/>
              </w:rPr>
            </w:pPr>
          </w:p>
          <w:p w14:paraId="40D09E48">
            <w:pPr>
              <w:pStyle w:val="6"/>
              <w:kinsoku w:val="0"/>
              <w:overflowPunct w:val="0"/>
              <w:spacing w:line="316" w:lineRule="auto"/>
              <w:ind w:left="213" w:right="216"/>
              <w:jc w:val="both"/>
              <w:rPr>
                <w:rFonts w:hint="default"/>
                <w:sz w:val="24"/>
                <w:szCs w:val="24"/>
              </w:rPr>
            </w:pPr>
            <w:r>
              <w:rPr>
                <w:rFonts w:hint="eastAsia" w:ascii="仿宋_GB2312" w:hAnsi="仿宋_GB2312" w:eastAsia="仿宋_GB2312"/>
                <w:sz w:val="18"/>
                <w:szCs w:val="24"/>
              </w:rPr>
              <w:t>政策法规文件</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97F0D5">
            <w:pPr>
              <w:pStyle w:val="6"/>
              <w:kinsoku w:val="0"/>
              <w:overflowPunct w:val="0"/>
              <w:rPr>
                <w:rFonts w:hint="default" w:eastAsia="Times New Roman"/>
                <w:sz w:val="18"/>
                <w:szCs w:val="24"/>
              </w:rPr>
            </w:pPr>
          </w:p>
          <w:p w14:paraId="49F97E78">
            <w:pPr>
              <w:pStyle w:val="6"/>
              <w:kinsoku w:val="0"/>
              <w:overflowPunct w:val="0"/>
              <w:spacing w:before="6"/>
              <w:rPr>
                <w:rFonts w:hint="default" w:eastAsia="Times New Roman"/>
                <w:sz w:val="25"/>
                <w:szCs w:val="24"/>
              </w:rPr>
            </w:pPr>
          </w:p>
          <w:p w14:paraId="17BB71F5">
            <w:pPr>
              <w:pStyle w:val="6"/>
              <w:kinsoku w:val="0"/>
              <w:overflowPunct w:val="0"/>
              <w:spacing w:line="316" w:lineRule="auto"/>
              <w:ind w:left="103" w:right="10"/>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国务院关于进一步健全特困人员救助供养制度的意</w:t>
            </w:r>
            <w:r>
              <w:rPr>
                <w:rFonts w:hint="eastAsia" w:ascii="仿宋_GB2312" w:hAnsi="仿宋_GB2312" w:eastAsia="仿宋_GB2312"/>
                <w:spacing w:val="-13"/>
                <w:sz w:val="18"/>
                <w:szCs w:val="24"/>
              </w:rPr>
              <w:t>见</w:t>
            </w:r>
            <w:r>
              <w:rPr>
                <w:rFonts w:hint="eastAsia" w:ascii="MS Gothic" w:hAnsi="MS Gothic" w:eastAsia="MS Gothic" w:cs="MS Gothic"/>
                <w:spacing w:val="-13"/>
                <w:sz w:val="18"/>
                <w:szCs w:val="24"/>
              </w:rPr>
              <w:t>‣</w:t>
            </w:r>
            <w:r>
              <w:rPr>
                <w:rFonts w:hint="eastAsia" w:ascii="仿宋_GB2312" w:hAnsi="仿宋_GB2312" w:eastAsia="仿宋_GB2312"/>
                <w:spacing w:val="-13"/>
                <w:sz w:val="18"/>
                <w:szCs w:val="24"/>
              </w:rPr>
              <w:t>、民政部关于印发</w:t>
            </w:r>
            <w:r>
              <w:rPr>
                <w:rFonts w:hint="default" w:ascii="Microsoft YaHei Western" w:hAnsi="Microsoft YaHei Western" w:eastAsia="微软雅黑" w:cs="Microsoft YaHei Western"/>
                <w:spacing w:val="-13"/>
                <w:sz w:val="18"/>
                <w:szCs w:val="24"/>
              </w:rPr>
              <w:t>•</w:t>
            </w:r>
            <w:r>
              <w:rPr>
                <w:rFonts w:hint="eastAsia" w:ascii="仿宋_GB2312" w:hAnsi="仿宋_GB2312" w:eastAsia="仿宋_GB2312"/>
                <w:spacing w:val="-13"/>
                <w:sz w:val="18"/>
                <w:szCs w:val="24"/>
              </w:rPr>
              <w:t>特困</w:t>
            </w:r>
            <w:r>
              <w:rPr>
                <w:rFonts w:hint="eastAsia" w:ascii="仿宋_GB2312" w:hAnsi="仿宋_GB2312" w:eastAsia="仿宋_GB2312"/>
                <w:sz w:val="18"/>
                <w:szCs w:val="24"/>
              </w:rPr>
              <w:t>人员认定办法</w:t>
            </w:r>
            <w:r>
              <w:rPr>
                <w:rFonts w:hint="eastAsia" w:ascii="MS Gothic" w:hAnsi="MS Gothic" w:eastAsia="MS Gothic" w:cs="MS Gothic"/>
                <w:sz w:val="18"/>
                <w:szCs w:val="24"/>
              </w:rPr>
              <w:t>‣</w:t>
            </w:r>
            <w:r>
              <w:rPr>
                <w:rFonts w:hint="eastAsia" w:ascii="仿宋_GB2312" w:hAnsi="仿宋_GB2312" w:eastAsia="仿宋_GB2312"/>
                <w:sz w:val="18"/>
                <w:szCs w:val="24"/>
              </w:rPr>
              <w:t>的通知、民政部关于贯彻落实</w:t>
            </w: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国务院关于进一步健全特困人员救</w:t>
            </w:r>
            <w:r>
              <w:rPr>
                <w:rFonts w:hint="eastAsia" w:ascii="仿宋_GB2312" w:hAnsi="仿宋_GB2312" w:eastAsia="仿宋_GB2312"/>
                <w:spacing w:val="-6"/>
                <w:sz w:val="18"/>
                <w:szCs w:val="24"/>
              </w:rPr>
              <w:t>助供养制度的意见</w:t>
            </w:r>
            <w:r>
              <w:rPr>
                <w:rFonts w:hint="eastAsia" w:ascii="MS Gothic" w:hAnsi="MS Gothic" w:eastAsia="MS Gothic" w:cs="MS Gothic"/>
                <w:spacing w:val="-6"/>
                <w:sz w:val="18"/>
                <w:szCs w:val="24"/>
              </w:rPr>
              <w:t>‣</w:t>
            </w:r>
            <w:r>
              <w:rPr>
                <w:rFonts w:hint="eastAsia" w:ascii="仿宋_GB2312" w:hAnsi="仿宋_GB2312" w:eastAsia="仿宋_GB2312"/>
                <w:spacing w:val="-6"/>
                <w:sz w:val="18"/>
                <w:szCs w:val="24"/>
              </w:rPr>
              <w:t>的通知、</w:t>
            </w:r>
            <w:r>
              <w:rPr>
                <w:rFonts w:hint="eastAsia" w:ascii="仿宋_GB2312" w:hAnsi="仿宋_GB2312" w:eastAsia="仿宋_GB2312"/>
                <w:sz w:val="18"/>
                <w:szCs w:val="24"/>
              </w:rPr>
              <w:t>各地配套政策法规文件。</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1769B6">
            <w:pPr>
              <w:pStyle w:val="6"/>
              <w:kinsoku w:val="0"/>
              <w:overflowPunct w:val="0"/>
              <w:rPr>
                <w:rFonts w:hint="default" w:eastAsia="Times New Roman"/>
                <w:sz w:val="18"/>
                <w:szCs w:val="24"/>
              </w:rPr>
            </w:pPr>
          </w:p>
          <w:p w14:paraId="64CDBB56">
            <w:pPr>
              <w:pStyle w:val="6"/>
              <w:kinsoku w:val="0"/>
              <w:overflowPunct w:val="0"/>
              <w:rPr>
                <w:rFonts w:hint="default" w:eastAsia="Times New Roman"/>
                <w:sz w:val="18"/>
                <w:szCs w:val="24"/>
              </w:rPr>
            </w:pPr>
          </w:p>
          <w:p w14:paraId="2956C312">
            <w:pPr>
              <w:pStyle w:val="6"/>
              <w:kinsoku w:val="0"/>
              <w:overflowPunct w:val="0"/>
              <w:rPr>
                <w:rFonts w:hint="default" w:eastAsia="Times New Roman"/>
                <w:sz w:val="18"/>
                <w:szCs w:val="24"/>
              </w:rPr>
            </w:pPr>
          </w:p>
          <w:p w14:paraId="53ECAA8B">
            <w:pPr>
              <w:pStyle w:val="6"/>
              <w:kinsoku w:val="0"/>
              <w:overflowPunct w:val="0"/>
              <w:rPr>
                <w:rFonts w:hint="default" w:eastAsia="Times New Roman"/>
                <w:sz w:val="18"/>
                <w:szCs w:val="24"/>
              </w:rPr>
            </w:pPr>
          </w:p>
          <w:p w14:paraId="4C8BF63F">
            <w:pPr>
              <w:pStyle w:val="6"/>
              <w:kinsoku w:val="0"/>
              <w:overflowPunct w:val="0"/>
              <w:rPr>
                <w:rFonts w:hint="default" w:eastAsia="Times New Roman"/>
                <w:sz w:val="18"/>
                <w:szCs w:val="24"/>
              </w:rPr>
            </w:pPr>
          </w:p>
          <w:p w14:paraId="02540ACC">
            <w:pPr>
              <w:pStyle w:val="6"/>
              <w:kinsoku w:val="0"/>
              <w:overflowPunct w:val="0"/>
              <w:rPr>
                <w:rFonts w:hint="default" w:eastAsia="Times New Roman"/>
                <w:sz w:val="18"/>
                <w:szCs w:val="24"/>
              </w:rPr>
            </w:pPr>
          </w:p>
          <w:p w14:paraId="1345330B">
            <w:pPr>
              <w:pStyle w:val="6"/>
              <w:kinsoku w:val="0"/>
              <w:overflowPunct w:val="0"/>
              <w:rPr>
                <w:rFonts w:hint="default" w:eastAsia="Times New Roman"/>
                <w:sz w:val="18"/>
                <w:szCs w:val="24"/>
              </w:rPr>
            </w:pPr>
          </w:p>
          <w:p w14:paraId="345E94E8">
            <w:pPr>
              <w:pStyle w:val="6"/>
              <w:kinsoku w:val="0"/>
              <w:overflowPunct w:val="0"/>
              <w:spacing w:before="143"/>
              <w:ind w:left="22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信息公开条例</w:t>
            </w:r>
            <w:r>
              <w:rPr>
                <w:rFonts w:hint="eastAsia" w:ascii="MS Gothic" w:hAnsi="MS Gothic" w:eastAsia="MS Gothic" w:cs="MS Gothic"/>
                <w:sz w:val="18"/>
                <w:szCs w:val="24"/>
              </w:rPr>
              <w:t>‣</w:t>
            </w:r>
            <w:r>
              <w:rPr>
                <w:rFonts w:hint="eastAsia" w:ascii="仿宋_GB2312" w:hAnsi="仿宋_GB2312" w:eastAsia="仿宋_GB2312"/>
                <w:sz w:val="18"/>
                <w:szCs w:val="24"/>
              </w:rPr>
              <w:t>及相关规定</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0AE4A3">
            <w:pPr>
              <w:pStyle w:val="6"/>
              <w:kinsoku w:val="0"/>
              <w:overflowPunct w:val="0"/>
              <w:rPr>
                <w:rFonts w:hint="default" w:eastAsia="Times New Roman"/>
                <w:sz w:val="18"/>
                <w:szCs w:val="24"/>
              </w:rPr>
            </w:pPr>
          </w:p>
          <w:p w14:paraId="0D785B20">
            <w:pPr>
              <w:pStyle w:val="6"/>
              <w:kinsoku w:val="0"/>
              <w:overflowPunct w:val="0"/>
              <w:rPr>
                <w:rFonts w:hint="default" w:eastAsia="Times New Roman"/>
                <w:sz w:val="18"/>
                <w:szCs w:val="24"/>
              </w:rPr>
            </w:pPr>
          </w:p>
          <w:p w14:paraId="7B58AB45">
            <w:pPr>
              <w:pStyle w:val="6"/>
              <w:kinsoku w:val="0"/>
              <w:overflowPunct w:val="0"/>
              <w:rPr>
                <w:rFonts w:hint="default" w:eastAsia="Times New Roman"/>
                <w:sz w:val="18"/>
                <w:szCs w:val="24"/>
              </w:rPr>
            </w:pPr>
          </w:p>
          <w:p w14:paraId="6B4B5686">
            <w:pPr>
              <w:pStyle w:val="6"/>
              <w:kinsoku w:val="0"/>
              <w:overflowPunct w:val="0"/>
              <w:rPr>
                <w:rFonts w:hint="default" w:eastAsia="Times New Roman"/>
                <w:sz w:val="18"/>
                <w:szCs w:val="24"/>
              </w:rPr>
            </w:pPr>
          </w:p>
          <w:p w14:paraId="7379C1DF">
            <w:pPr>
              <w:pStyle w:val="6"/>
              <w:kinsoku w:val="0"/>
              <w:overflowPunct w:val="0"/>
              <w:rPr>
                <w:rFonts w:hint="default" w:eastAsia="Times New Roman"/>
                <w:sz w:val="18"/>
                <w:szCs w:val="24"/>
              </w:rPr>
            </w:pPr>
          </w:p>
          <w:p w14:paraId="339E7955">
            <w:pPr>
              <w:pStyle w:val="6"/>
              <w:kinsoku w:val="0"/>
              <w:overflowPunct w:val="0"/>
              <w:spacing w:before="4"/>
              <w:rPr>
                <w:rFonts w:hint="default" w:eastAsia="Times New Roman"/>
                <w:sz w:val="21"/>
                <w:szCs w:val="24"/>
              </w:rPr>
            </w:pPr>
          </w:p>
          <w:p w14:paraId="2CBE072D">
            <w:pPr>
              <w:pStyle w:val="6"/>
              <w:kinsoku w:val="0"/>
              <w:overflowPunct w:val="0"/>
              <w:spacing w:line="316" w:lineRule="auto"/>
              <w:ind w:left="103" w:right="100"/>
              <w:jc w:val="both"/>
              <w:rPr>
                <w:rFonts w:hint="default"/>
                <w:sz w:val="24"/>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之日起10个工作日内</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BA9787">
            <w:pPr>
              <w:pStyle w:val="6"/>
              <w:kinsoku w:val="0"/>
              <w:overflowPunct w:val="0"/>
              <w:rPr>
                <w:rFonts w:hint="default" w:eastAsia="Times New Roman"/>
                <w:sz w:val="18"/>
                <w:szCs w:val="24"/>
              </w:rPr>
            </w:pPr>
          </w:p>
          <w:p w14:paraId="1093485B">
            <w:pPr>
              <w:pStyle w:val="6"/>
              <w:kinsoku w:val="0"/>
              <w:overflowPunct w:val="0"/>
              <w:rPr>
                <w:rFonts w:hint="default" w:eastAsia="Times New Roman"/>
                <w:sz w:val="18"/>
                <w:szCs w:val="24"/>
              </w:rPr>
            </w:pPr>
          </w:p>
          <w:p w14:paraId="47E332EA">
            <w:pPr>
              <w:pStyle w:val="6"/>
              <w:kinsoku w:val="0"/>
              <w:overflowPunct w:val="0"/>
              <w:rPr>
                <w:rFonts w:hint="default" w:eastAsia="Times New Roman"/>
                <w:sz w:val="18"/>
                <w:szCs w:val="24"/>
              </w:rPr>
            </w:pPr>
          </w:p>
          <w:p w14:paraId="072A1D07">
            <w:pPr>
              <w:pStyle w:val="6"/>
              <w:kinsoku w:val="0"/>
              <w:overflowPunct w:val="0"/>
              <w:rPr>
                <w:rFonts w:hint="default" w:eastAsia="Times New Roman"/>
                <w:sz w:val="18"/>
                <w:szCs w:val="24"/>
              </w:rPr>
            </w:pPr>
          </w:p>
          <w:p w14:paraId="1802B45C">
            <w:pPr>
              <w:pStyle w:val="6"/>
              <w:kinsoku w:val="0"/>
              <w:overflowPunct w:val="0"/>
              <w:rPr>
                <w:rFonts w:hint="default" w:eastAsia="Times New Roman"/>
                <w:sz w:val="18"/>
                <w:szCs w:val="24"/>
              </w:rPr>
            </w:pPr>
          </w:p>
          <w:p w14:paraId="2D4BA585">
            <w:pPr>
              <w:pStyle w:val="6"/>
              <w:kinsoku w:val="0"/>
              <w:overflowPunct w:val="0"/>
              <w:rPr>
                <w:rFonts w:hint="default" w:eastAsia="Times New Roman"/>
                <w:sz w:val="18"/>
                <w:szCs w:val="24"/>
              </w:rPr>
            </w:pPr>
          </w:p>
          <w:p w14:paraId="137AC3BF">
            <w:pPr>
              <w:pStyle w:val="6"/>
              <w:kinsoku w:val="0"/>
              <w:overflowPunct w:val="0"/>
              <w:rPr>
                <w:rFonts w:hint="default" w:eastAsia="Times New Roman"/>
                <w:sz w:val="18"/>
                <w:szCs w:val="24"/>
              </w:rPr>
            </w:pPr>
          </w:p>
          <w:p w14:paraId="312CC10B">
            <w:pPr>
              <w:pStyle w:val="6"/>
              <w:kinsoku w:val="0"/>
              <w:overflowPunct w:val="0"/>
              <w:spacing w:before="143"/>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E13F96">
            <w:pPr>
              <w:pStyle w:val="6"/>
              <w:kinsoku w:val="0"/>
              <w:overflowPunct w:val="0"/>
              <w:rPr>
                <w:rFonts w:hint="default" w:eastAsia="Times New Roman"/>
                <w:sz w:val="18"/>
                <w:szCs w:val="24"/>
              </w:rPr>
            </w:pPr>
          </w:p>
          <w:p w14:paraId="345FCD2E">
            <w:pPr>
              <w:pStyle w:val="6"/>
              <w:kinsoku w:val="0"/>
              <w:overflowPunct w:val="0"/>
              <w:rPr>
                <w:rFonts w:hint="default" w:eastAsia="Times New Roman"/>
                <w:sz w:val="18"/>
                <w:szCs w:val="24"/>
              </w:rPr>
            </w:pPr>
          </w:p>
          <w:p w14:paraId="3E5DDDBF">
            <w:pPr>
              <w:pStyle w:val="6"/>
              <w:kinsoku w:val="0"/>
              <w:overflowPunct w:val="0"/>
              <w:rPr>
                <w:rFonts w:hint="default" w:eastAsia="Times New Roman"/>
                <w:sz w:val="18"/>
                <w:szCs w:val="24"/>
              </w:rPr>
            </w:pPr>
          </w:p>
          <w:p w14:paraId="647A0DED">
            <w:pPr>
              <w:pStyle w:val="6"/>
              <w:kinsoku w:val="0"/>
              <w:overflowPunct w:val="0"/>
              <w:rPr>
                <w:rFonts w:hint="default" w:eastAsia="Times New Roman"/>
                <w:sz w:val="18"/>
                <w:szCs w:val="24"/>
              </w:rPr>
            </w:pPr>
          </w:p>
          <w:p w14:paraId="3ECFDFDD">
            <w:pPr>
              <w:pStyle w:val="6"/>
              <w:kinsoku w:val="0"/>
              <w:overflowPunct w:val="0"/>
              <w:rPr>
                <w:rFonts w:hint="default" w:eastAsia="Times New Roman"/>
                <w:sz w:val="18"/>
                <w:szCs w:val="24"/>
              </w:rPr>
            </w:pPr>
          </w:p>
          <w:p w14:paraId="0BB486CE">
            <w:pPr>
              <w:pStyle w:val="6"/>
              <w:kinsoku w:val="0"/>
              <w:overflowPunct w:val="0"/>
              <w:spacing w:before="4"/>
              <w:rPr>
                <w:rFonts w:hint="default" w:eastAsia="Times New Roman"/>
                <w:sz w:val="21"/>
                <w:szCs w:val="24"/>
              </w:rPr>
            </w:pPr>
          </w:p>
          <w:p w14:paraId="33277949">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3DC6BBD">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■公开查阅点</w:t>
            </w:r>
          </w:p>
          <w:p w14:paraId="2878BC62">
            <w:pPr>
              <w:pStyle w:val="6"/>
              <w:kinsoku w:val="0"/>
              <w:overflowPunct w:val="0"/>
              <w:spacing w:before="76"/>
              <w:ind w:left="103"/>
              <w:rPr>
                <w:rFonts w:hint="default"/>
                <w:sz w:val="24"/>
                <w:szCs w:val="24"/>
              </w:rPr>
            </w:pPr>
            <w:r>
              <w:rPr>
                <w:rFonts w:hint="eastAsia" w:ascii="仿宋_GB2312" w:hAnsi="仿宋_GB2312" w:eastAsia="仿宋_GB2312"/>
                <w:sz w:val="18"/>
                <w:szCs w:val="24"/>
              </w:rPr>
              <w:t>■政务服务中心</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A8B661">
            <w:pPr>
              <w:pStyle w:val="6"/>
              <w:kinsoku w:val="0"/>
              <w:overflowPunct w:val="0"/>
              <w:rPr>
                <w:rFonts w:hint="default" w:eastAsia="Times New Roman"/>
                <w:sz w:val="18"/>
                <w:szCs w:val="24"/>
              </w:rPr>
            </w:pPr>
          </w:p>
          <w:p w14:paraId="037450DF">
            <w:pPr>
              <w:pStyle w:val="6"/>
              <w:kinsoku w:val="0"/>
              <w:overflowPunct w:val="0"/>
              <w:rPr>
                <w:rFonts w:hint="default" w:eastAsia="Times New Roman"/>
                <w:sz w:val="18"/>
                <w:szCs w:val="24"/>
              </w:rPr>
            </w:pPr>
          </w:p>
          <w:p w14:paraId="199AC7D6">
            <w:pPr>
              <w:pStyle w:val="6"/>
              <w:kinsoku w:val="0"/>
              <w:overflowPunct w:val="0"/>
              <w:rPr>
                <w:rFonts w:hint="default" w:eastAsia="Times New Roman"/>
                <w:sz w:val="18"/>
                <w:szCs w:val="24"/>
              </w:rPr>
            </w:pPr>
          </w:p>
          <w:p w14:paraId="19BF4714">
            <w:pPr>
              <w:pStyle w:val="6"/>
              <w:kinsoku w:val="0"/>
              <w:overflowPunct w:val="0"/>
              <w:rPr>
                <w:rFonts w:hint="default" w:eastAsia="Times New Roman"/>
                <w:sz w:val="18"/>
                <w:szCs w:val="24"/>
              </w:rPr>
            </w:pPr>
          </w:p>
          <w:p w14:paraId="6235D835">
            <w:pPr>
              <w:pStyle w:val="6"/>
              <w:kinsoku w:val="0"/>
              <w:overflowPunct w:val="0"/>
              <w:rPr>
                <w:rFonts w:hint="default" w:eastAsia="Times New Roman"/>
                <w:sz w:val="18"/>
                <w:szCs w:val="24"/>
              </w:rPr>
            </w:pPr>
          </w:p>
          <w:p w14:paraId="2F0DF7B1">
            <w:pPr>
              <w:pStyle w:val="6"/>
              <w:kinsoku w:val="0"/>
              <w:overflowPunct w:val="0"/>
              <w:rPr>
                <w:rFonts w:hint="default" w:eastAsia="Times New Roman"/>
                <w:sz w:val="18"/>
                <w:szCs w:val="24"/>
              </w:rPr>
            </w:pPr>
          </w:p>
          <w:p w14:paraId="62450923">
            <w:pPr>
              <w:pStyle w:val="6"/>
              <w:kinsoku w:val="0"/>
              <w:overflowPunct w:val="0"/>
              <w:rPr>
                <w:rFonts w:hint="default" w:eastAsia="Times New Roman"/>
                <w:sz w:val="18"/>
                <w:szCs w:val="24"/>
              </w:rPr>
            </w:pPr>
          </w:p>
          <w:p w14:paraId="4D347E7C">
            <w:pPr>
              <w:pStyle w:val="6"/>
              <w:kinsoku w:val="0"/>
              <w:overflowPunct w:val="0"/>
              <w:spacing w:before="143"/>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ED14BA">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6E05B7">
            <w:pPr>
              <w:pStyle w:val="6"/>
              <w:kinsoku w:val="0"/>
              <w:overflowPunct w:val="0"/>
              <w:rPr>
                <w:rFonts w:hint="default" w:eastAsia="Times New Roman"/>
                <w:sz w:val="18"/>
                <w:szCs w:val="24"/>
              </w:rPr>
            </w:pPr>
          </w:p>
          <w:p w14:paraId="657D7927">
            <w:pPr>
              <w:pStyle w:val="6"/>
              <w:kinsoku w:val="0"/>
              <w:overflowPunct w:val="0"/>
              <w:rPr>
                <w:rFonts w:hint="default" w:eastAsia="Times New Roman"/>
                <w:sz w:val="18"/>
                <w:szCs w:val="24"/>
              </w:rPr>
            </w:pPr>
          </w:p>
          <w:p w14:paraId="3A8F4E2D">
            <w:pPr>
              <w:pStyle w:val="6"/>
              <w:kinsoku w:val="0"/>
              <w:overflowPunct w:val="0"/>
              <w:rPr>
                <w:rFonts w:hint="default" w:eastAsia="Times New Roman"/>
                <w:sz w:val="18"/>
                <w:szCs w:val="24"/>
              </w:rPr>
            </w:pPr>
          </w:p>
          <w:p w14:paraId="59A9C387">
            <w:pPr>
              <w:pStyle w:val="6"/>
              <w:kinsoku w:val="0"/>
              <w:overflowPunct w:val="0"/>
              <w:rPr>
                <w:rFonts w:hint="default" w:eastAsia="Times New Roman"/>
                <w:sz w:val="18"/>
                <w:szCs w:val="24"/>
              </w:rPr>
            </w:pPr>
          </w:p>
          <w:p w14:paraId="3EAE22D1">
            <w:pPr>
              <w:pStyle w:val="6"/>
              <w:kinsoku w:val="0"/>
              <w:overflowPunct w:val="0"/>
              <w:rPr>
                <w:rFonts w:hint="default" w:eastAsia="Times New Roman"/>
                <w:sz w:val="18"/>
                <w:szCs w:val="24"/>
              </w:rPr>
            </w:pPr>
          </w:p>
          <w:p w14:paraId="4DA15C22">
            <w:pPr>
              <w:pStyle w:val="6"/>
              <w:kinsoku w:val="0"/>
              <w:overflowPunct w:val="0"/>
              <w:rPr>
                <w:rFonts w:hint="default" w:eastAsia="Times New Roman"/>
                <w:sz w:val="18"/>
                <w:szCs w:val="24"/>
              </w:rPr>
            </w:pPr>
          </w:p>
          <w:p w14:paraId="49EF9979">
            <w:pPr>
              <w:pStyle w:val="6"/>
              <w:kinsoku w:val="0"/>
              <w:overflowPunct w:val="0"/>
              <w:rPr>
                <w:rFonts w:hint="default" w:eastAsia="Times New Roman"/>
                <w:sz w:val="18"/>
                <w:szCs w:val="24"/>
              </w:rPr>
            </w:pPr>
          </w:p>
          <w:p w14:paraId="750B2ACB">
            <w:pPr>
              <w:pStyle w:val="6"/>
              <w:kinsoku w:val="0"/>
              <w:overflowPunct w:val="0"/>
              <w:spacing w:before="143"/>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7EF996">
            <w:pPr>
              <w:rPr>
                <w:rFonts w:hint="default"/>
                <w:sz w:val="24"/>
                <w:szCs w:val="24"/>
              </w:rPr>
            </w:pPr>
          </w:p>
        </w:tc>
      </w:tr>
      <w:tr w14:paraId="1C8E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70"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FF475A">
            <w:pPr>
              <w:pStyle w:val="6"/>
              <w:kinsoku w:val="0"/>
              <w:overflowPunct w:val="0"/>
              <w:rPr>
                <w:rFonts w:hint="default" w:eastAsia="Times New Roman"/>
                <w:sz w:val="18"/>
                <w:szCs w:val="24"/>
              </w:rPr>
            </w:pPr>
          </w:p>
          <w:p w14:paraId="25CE8C22">
            <w:pPr>
              <w:pStyle w:val="6"/>
              <w:kinsoku w:val="0"/>
              <w:overflowPunct w:val="0"/>
              <w:rPr>
                <w:rFonts w:hint="default" w:eastAsia="Times New Roman"/>
                <w:sz w:val="18"/>
                <w:szCs w:val="24"/>
              </w:rPr>
            </w:pPr>
          </w:p>
          <w:p w14:paraId="08478843">
            <w:pPr>
              <w:pStyle w:val="6"/>
              <w:kinsoku w:val="0"/>
              <w:overflowPunct w:val="0"/>
              <w:rPr>
                <w:rFonts w:hint="default" w:eastAsia="Times New Roman"/>
                <w:sz w:val="18"/>
                <w:szCs w:val="24"/>
              </w:rPr>
            </w:pPr>
          </w:p>
          <w:p w14:paraId="084F4AC8">
            <w:pPr>
              <w:pStyle w:val="6"/>
              <w:kinsoku w:val="0"/>
              <w:overflowPunct w:val="0"/>
              <w:rPr>
                <w:rFonts w:hint="default" w:eastAsia="Times New Roman"/>
                <w:sz w:val="18"/>
                <w:szCs w:val="24"/>
              </w:rPr>
            </w:pPr>
          </w:p>
          <w:p w14:paraId="744ACC17">
            <w:pPr>
              <w:pStyle w:val="6"/>
              <w:kinsoku w:val="0"/>
              <w:overflowPunct w:val="0"/>
              <w:spacing w:before="104"/>
              <w:ind w:right="1"/>
              <w:jc w:val="center"/>
              <w:rPr>
                <w:rFonts w:hint="default"/>
                <w:sz w:val="24"/>
                <w:szCs w:val="24"/>
              </w:rPr>
            </w:pPr>
            <w:r>
              <w:rPr>
                <w:rFonts w:hint="eastAsia" w:ascii="仿宋_GB2312" w:hAnsi="仿宋_GB2312" w:eastAsia="仿宋_GB2312"/>
                <w:sz w:val="18"/>
                <w:szCs w:val="24"/>
              </w:rPr>
              <w:t>8</w:t>
            </w:r>
          </w:p>
        </w:tc>
        <w:tc>
          <w:tcPr>
            <w:tcW w:w="8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C244D37">
            <w:pPr>
              <w:pStyle w:val="6"/>
              <w:kinsoku w:val="0"/>
              <w:overflowPunct w:val="0"/>
              <w:spacing w:before="104"/>
              <w:ind w:right="1"/>
              <w:jc w:val="center"/>
              <w:rPr>
                <w:rFonts w:hint="default"/>
                <w:sz w:val="24"/>
                <w:szCs w:val="24"/>
              </w:rPr>
            </w:pP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513D4A">
            <w:pPr>
              <w:pStyle w:val="6"/>
              <w:kinsoku w:val="0"/>
              <w:overflowPunct w:val="0"/>
              <w:rPr>
                <w:rFonts w:hint="default" w:eastAsia="Times New Roman"/>
                <w:sz w:val="18"/>
                <w:szCs w:val="24"/>
              </w:rPr>
            </w:pPr>
          </w:p>
          <w:p w14:paraId="39E59426">
            <w:pPr>
              <w:pStyle w:val="6"/>
              <w:kinsoku w:val="0"/>
              <w:overflowPunct w:val="0"/>
              <w:rPr>
                <w:rFonts w:hint="default" w:eastAsia="Times New Roman"/>
                <w:sz w:val="18"/>
                <w:szCs w:val="24"/>
              </w:rPr>
            </w:pPr>
          </w:p>
          <w:p w14:paraId="4D5872C1">
            <w:pPr>
              <w:pStyle w:val="6"/>
              <w:kinsoku w:val="0"/>
              <w:overflowPunct w:val="0"/>
              <w:rPr>
                <w:rFonts w:hint="default" w:eastAsia="Times New Roman"/>
                <w:sz w:val="18"/>
                <w:szCs w:val="24"/>
              </w:rPr>
            </w:pPr>
          </w:p>
          <w:p w14:paraId="2DFEF828">
            <w:pPr>
              <w:pStyle w:val="6"/>
              <w:kinsoku w:val="0"/>
              <w:overflowPunct w:val="0"/>
              <w:spacing w:before="155" w:line="316" w:lineRule="auto"/>
              <w:ind w:left="304" w:right="125" w:hanging="180"/>
              <w:rPr>
                <w:rFonts w:hint="default"/>
                <w:sz w:val="24"/>
                <w:szCs w:val="24"/>
              </w:rPr>
            </w:pPr>
            <w:r>
              <w:rPr>
                <w:rFonts w:hint="eastAsia" w:ascii="仿宋_GB2312" w:hAnsi="仿宋_GB2312" w:eastAsia="仿宋_GB2312"/>
                <w:sz w:val="18"/>
                <w:szCs w:val="24"/>
              </w:rPr>
              <w:t>办事指南</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BC03BB">
            <w:pPr>
              <w:pStyle w:val="6"/>
              <w:kinsoku w:val="0"/>
              <w:overflowPunct w:val="0"/>
              <w:rPr>
                <w:rFonts w:hint="default" w:eastAsia="Times New Roman"/>
                <w:sz w:val="18"/>
                <w:szCs w:val="24"/>
              </w:rPr>
            </w:pPr>
          </w:p>
          <w:p w14:paraId="46404F46">
            <w:pPr>
              <w:pStyle w:val="6"/>
              <w:kinsoku w:val="0"/>
              <w:overflowPunct w:val="0"/>
              <w:spacing w:before="4"/>
              <w:rPr>
                <w:rFonts w:hint="default" w:eastAsia="Times New Roman"/>
                <w:sz w:val="22"/>
                <w:szCs w:val="24"/>
              </w:rPr>
            </w:pPr>
          </w:p>
          <w:p w14:paraId="4D2881F3">
            <w:pPr>
              <w:pStyle w:val="6"/>
              <w:kinsoku w:val="0"/>
              <w:overflowPunct w:val="0"/>
              <w:spacing w:line="319" w:lineRule="auto"/>
              <w:ind w:left="103" w:right="96"/>
              <w:jc w:val="both"/>
              <w:rPr>
                <w:rFonts w:hint="default"/>
                <w:sz w:val="24"/>
                <w:szCs w:val="24"/>
              </w:rPr>
            </w:pPr>
            <w:r>
              <w:rPr>
                <w:rFonts w:hint="eastAsia" w:ascii="仿宋_GB2312" w:hAnsi="仿宋_GB2312" w:eastAsia="仿宋_GB2312"/>
                <w:spacing w:val="2"/>
                <w:sz w:val="18"/>
                <w:szCs w:val="24"/>
              </w:rPr>
              <w:t>办理事项、办理条件、救助供养标准、申请材料、办理流程、办理时间、地点、联</w:t>
            </w:r>
            <w:r>
              <w:rPr>
                <w:rFonts w:hint="eastAsia" w:ascii="仿宋_GB2312" w:hAnsi="仿宋_GB2312" w:eastAsia="仿宋_GB2312"/>
                <w:sz w:val="18"/>
                <w:szCs w:val="24"/>
              </w:rPr>
              <w:t>系方式。</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AE645A">
            <w:pPr>
              <w:pStyle w:val="6"/>
              <w:kinsoku w:val="0"/>
              <w:overflowPunct w:val="0"/>
              <w:rPr>
                <w:rFonts w:hint="default" w:eastAsia="Times New Roman"/>
                <w:sz w:val="18"/>
                <w:szCs w:val="24"/>
              </w:rPr>
            </w:pPr>
          </w:p>
          <w:p w14:paraId="531E2EC7">
            <w:pPr>
              <w:pStyle w:val="6"/>
              <w:kinsoku w:val="0"/>
              <w:overflowPunct w:val="0"/>
              <w:rPr>
                <w:rFonts w:hint="default" w:eastAsia="Times New Roman"/>
                <w:sz w:val="18"/>
                <w:szCs w:val="24"/>
              </w:rPr>
            </w:pPr>
          </w:p>
          <w:p w14:paraId="73FFE54C">
            <w:pPr>
              <w:pStyle w:val="6"/>
              <w:kinsoku w:val="0"/>
              <w:overflowPunct w:val="0"/>
              <w:spacing w:before="11"/>
              <w:rPr>
                <w:rFonts w:hint="default" w:eastAsia="Times New Roman"/>
                <w:sz w:val="17"/>
                <w:szCs w:val="24"/>
              </w:rPr>
            </w:pPr>
          </w:p>
          <w:p w14:paraId="6D59CFD6">
            <w:pPr>
              <w:pStyle w:val="6"/>
              <w:kinsoku w:val="0"/>
              <w:overflowPunct w:val="0"/>
              <w:spacing w:line="319" w:lineRule="auto"/>
              <w:ind w:left="103" w:right="94"/>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国务院关于进一步健全特困人</w:t>
            </w:r>
            <w:r>
              <w:rPr>
                <w:rFonts w:hint="eastAsia" w:ascii="仿宋_GB2312" w:hAnsi="仿宋_GB2312" w:eastAsia="仿宋_GB2312"/>
                <w:spacing w:val="-8"/>
                <w:sz w:val="18"/>
                <w:szCs w:val="24"/>
              </w:rPr>
              <w:t>员救助供养制度的意见</w:t>
            </w:r>
            <w:r>
              <w:rPr>
                <w:rFonts w:hint="eastAsia" w:ascii="MS Gothic" w:hAnsi="MS Gothic" w:eastAsia="MS Gothic" w:cs="MS Gothic"/>
                <w:spacing w:val="-8"/>
                <w:sz w:val="18"/>
                <w:szCs w:val="24"/>
              </w:rPr>
              <w:t>‣</w:t>
            </w:r>
            <w:r>
              <w:rPr>
                <w:rFonts w:hint="eastAsia" w:ascii="仿宋_GB2312" w:hAnsi="仿宋_GB2312" w:eastAsia="仿宋_GB2312"/>
                <w:spacing w:val="-8"/>
                <w:sz w:val="18"/>
                <w:szCs w:val="24"/>
              </w:rPr>
              <w:t>、各地相</w:t>
            </w:r>
            <w:r>
              <w:rPr>
                <w:rFonts w:hint="eastAsia" w:ascii="仿宋_GB2312" w:hAnsi="仿宋_GB2312" w:eastAsia="仿宋_GB2312"/>
                <w:sz w:val="18"/>
                <w:szCs w:val="24"/>
              </w:rPr>
              <w:t>关政策法规文件</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1C81D">
            <w:pPr>
              <w:pStyle w:val="6"/>
              <w:kinsoku w:val="0"/>
              <w:overflowPunct w:val="0"/>
              <w:rPr>
                <w:rFonts w:hint="default" w:eastAsia="Times New Roman"/>
                <w:sz w:val="18"/>
                <w:szCs w:val="24"/>
              </w:rPr>
            </w:pPr>
          </w:p>
          <w:p w14:paraId="7F784A22">
            <w:pPr>
              <w:pStyle w:val="6"/>
              <w:kinsoku w:val="0"/>
              <w:overflowPunct w:val="0"/>
              <w:rPr>
                <w:rFonts w:hint="default" w:eastAsia="Times New Roman"/>
                <w:sz w:val="18"/>
                <w:szCs w:val="24"/>
              </w:rPr>
            </w:pPr>
          </w:p>
          <w:p w14:paraId="2E081D1B">
            <w:pPr>
              <w:pStyle w:val="6"/>
              <w:kinsoku w:val="0"/>
              <w:overflowPunct w:val="0"/>
              <w:spacing w:before="11"/>
              <w:rPr>
                <w:rFonts w:hint="default" w:eastAsia="Times New Roman"/>
                <w:sz w:val="17"/>
                <w:szCs w:val="24"/>
              </w:rPr>
            </w:pPr>
          </w:p>
          <w:p w14:paraId="68CDE70B">
            <w:pPr>
              <w:pStyle w:val="6"/>
              <w:kinsoku w:val="0"/>
              <w:overflowPunct w:val="0"/>
              <w:spacing w:line="319" w:lineRule="auto"/>
              <w:ind w:left="103" w:right="100"/>
              <w:jc w:val="both"/>
              <w:rPr>
                <w:rFonts w:hint="default"/>
                <w:sz w:val="24"/>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之日起10个工作日内</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45A91B">
            <w:pPr>
              <w:pStyle w:val="6"/>
              <w:kinsoku w:val="0"/>
              <w:overflowPunct w:val="0"/>
              <w:rPr>
                <w:rFonts w:hint="default" w:eastAsia="Times New Roman"/>
                <w:sz w:val="18"/>
                <w:szCs w:val="24"/>
              </w:rPr>
            </w:pPr>
          </w:p>
          <w:p w14:paraId="3CD64105">
            <w:pPr>
              <w:pStyle w:val="6"/>
              <w:kinsoku w:val="0"/>
              <w:overflowPunct w:val="0"/>
              <w:rPr>
                <w:rFonts w:hint="default" w:eastAsia="Times New Roman"/>
                <w:sz w:val="18"/>
                <w:szCs w:val="24"/>
              </w:rPr>
            </w:pPr>
          </w:p>
          <w:p w14:paraId="500E82A5">
            <w:pPr>
              <w:pStyle w:val="6"/>
              <w:kinsoku w:val="0"/>
              <w:overflowPunct w:val="0"/>
              <w:rPr>
                <w:rFonts w:hint="default" w:eastAsia="Times New Roman"/>
                <w:sz w:val="18"/>
                <w:szCs w:val="24"/>
              </w:rPr>
            </w:pPr>
          </w:p>
          <w:p w14:paraId="7DEE91D6">
            <w:pPr>
              <w:pStyle w:val="6"/>
              <w:kinsoku w:val="0"/>
              <w:overflowPunct w:val="0"/>
              <w:rPr>
                <w:rFonts w:hint="default" w:eastAsia="Times New Roman"/>
                <w:sz w:val="18"/>
                <w:szCs w:val="24"/>
              </w:rPr>
            </w:pPr>
          </w:p>
          <w:p w14:paraId="17EF499F">
            <w:pPr>
              <w:pStyle w:val="6"/>
              <w:kinsoku w:val="0"/>
              <w:overflowPunct w:val="0"/>
              <w:spacing w:before="104"/>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AB0C0C">
            <w:pPr>
              <w:pStyle w:val="6"/>
              <w:kinsoku w:val="0"/>
              <w:overflowPunct w:val="0"/>
              <w:rPr>
                <w:rFonts w:hint="default" w:eastAsia="Times New Roman"/>
                <w:sz w:val="18"/>
                <w:szCs w:val="24"/>
              </w:rPr>
            </w:pPr>
          </w:p>
          <w:p w14:paraId="43DB3864">
            <w:pPr>
              <w:pStyle w:val="6"/>
              <w:kinsoku w:val="0"/>
              <w:overflowPunct w:val="0"/>
              <w:rPr>
                <w:rFonts w:hint="default" w:eastAsia="Times New Roman"/>
                <w:sz w:val="18"/>
                <w:szCs w:val="24"/>
              </w:rPr>
            </w:pPr>
          </w:p>
          <w:p w14:paraId="0D6B5E84">
            <w:pPr>
              <w:pStyle w:val="6"/>
              <w:kinsoku w:val="0"/>
              <w:overflowPunct w:val="0"/>
              <w:spacing w:before="11"/>
              <w:rPr>
                <w:rFonts w:hint="default" w:eastAsia="Times New Roman"/>
                <w:sz w:val="17"/>
                <w:szCs w:val="24"/>
              </w:rPr>
            </w:pPr>
          </w:p>
          <w:p w14:paraId="38AB9C86">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5E8E3CC">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■公开查阅点</w:t>
            </w:r>
          </w:p>
          <w:p w14:paraId="731B3140">
            <w:pPr>
              <w:pStyle w:val="6"/>
              <w:kinsoku w:val="0"/>
              <w:overflowPunct w:val="0"/>
              <w:spacing w:before="77"/>
              <w:ind w:left="103"/>
              <w:rPr>
                <w:rFonts w:hint="default"/>
                <w:sz w:val="24"/>
                <w:szCs w:val="24"/>
              </w:rPr>
            </w:pPr>
            <w:r>
              <w:rPr>
                <w:rFonts w:hint="eastAsia" w:ascii="仿宋_GB2312" w:hAnsi="仿宋_GB2312" w:eastAsia="仿宋_GB2312"/>
                <w:sz w:val="18"/>
                <w:szCs w:val="24"/>
              </w:rPr>
              <w:t>■政务服务中心</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4ABB2E">
            <w:pPr>
              <w:pStyle w:val="6"/>
              <w:kinsoku w:val="0"/>
              <w:overflowPunct w:val="0"/>
              <w:rPr>
                <w:rFonts w:hint="default" w:eastAsia="Times New Roman"/>
                <w:sz w:val="18"/>
                <w:szCs w:val="24"/>
              </w:rPr>
            </w:pPr>
          </w:p>
          <w:p w14:paraId="629B8DD9">
            <w:pPr>
              <w:pStyle w:val="6"/>
              <w:kinsoku w:val="0"/>
              <w:overflowPunct w:val="0"/>
              <w:rPr>
                <w:rFonts w:hint="default" w:eastAsia="Times New Roman"/>
                <w:sz w:val="18"/>
                <w:szCs w:val="24"/>
              </w:rPr>
            </w:pPr>
          </w:p>
          <w:p w14:paraId="610B5210">
            <w:pPr>
              <w:pStyle w:val="6"/>
              <w:kinsoku w:val="0"/>
              <w:overflowPunct w:val="0"/>
              <w:rPr>
                <w:rFonts w:hint="default" w:eastAsia="Times New Roman"/>
                <w:sz w:val="18"/>
                <w:szCs w:val="24"/>
              </w:rPr>
            </w:pPr>
          </w:p>
          <w:p w14:paraId="4D776932">
            <w:pPr>
              <w:pStyle w:val="6"/>
              <w:kinsoku w:val="0"/>
              <w:overflowPunct w:val="0"/>
              <w:rPr>
                <w:rFonts w:hint="default" w:eastAsia="Times New Roman"/>
                <w:sz w:val="18"/>
                <w:szCs w:val="24"/>
              </w:rPr>
            </w:pPr>
          </w:p>
          <w:p w14:paraId="481568FC">
            <w:pPr>
              <w:pStyle w:val="6"/>
              <w:kinsoku w:val="0"/>
              <w:overflowPunct w:val="0"/>
              <w:spacing w:before="104"/>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40C98E">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42A45A">
            <w:pPr>
              <w:pStyle w:val="6"/>
              <w:kinsoku w:val="0"/>
              <w:overflowPunct w:val="0"/>
              <w:rPr>
                <w:rFonts w:hint="default" w:eastAsia="Times New Roman"/>
                <w:sz w:val="18"/>
                <w:szCs w:val="24"/>
              </w:rPr>
            </w:pPr>
          </w:p>
          <w:p w14:paraId="79FCEB08">
            <w:pPr>
              <w:pStyle w:val="6"/>
              <w:kinsoku w:val="0"/>
              <w:overflowPunct w:val="0"/>
              <w:rPr>
                <w:rFonts w:hint="default" w:eastAsia="Times New Roman"/>
                <w:sz w:val="18"/>
                <w:szCs w:val="24"/>
              </w:rPr>
            </w:pPr>
          </w:p>
          <w:p w14:paraId="594543EA">
            <w:pPr>
              <w:pStyle w:val="6"/>
              <w:kinsoku w:val="0"/>
              <w:overflowPunct w:val="0"/>
              <w:rPr>
                <w:rFonts w:hint="default" w:eastAsia="Times New Roman"/>
                <w:sz w:val="18"/>
                <w:szCs w:val="24"/>
              </w:rPr>
            </w:pPr>
          </w:p>
          <w:p w14:paraId="16F6F3A9">
            <w:pPr>
              <w:pStyle w:val="6"/>
              <w:kinsoku w:val="0"/>
              <w:overflowPunct w:val="0"/>
              <w:rPr>
                <w:rFonts w:hint="default" w:eastAsia="Times New Roman"/>
                <w:sz w:val="18"/>
                <w:szCs w:val="24"/>
              </w:rPr>
            </w:pPr>
          </w:p>
          <w:p w14:paraId="5B3F4A9F">
            <w:pPr>
              <w:pStyle w:val="6"/>
              <w:kinsoku w:val="0"/>
              <w:overflowPunct w:val="0"/>
              <w:spacing w:before="104"/>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08B1C5">
            <w:pPr>
              <w:rPr>
                <w:rFonts w:hint="default"/>
                <w:sz w:val="24"/>
                <w:szCs w:val="24"/>
              </w:rPr>
            </w:pPr>
          </w:p>
        </w:tc>
      </w:tr>
    </w:tbl>
    <w:p w14:paraId="25F4E637">
      <w:pPr>
        <w:rPr>
          <w:rFonts w:hint="default"/>
          <w:sz w:val="24"/>
          <w:szCs w:val="24"/>
        </w:rPr>
        <w:sectPr>
          <w:pgSz w:w="16840" w:h="11910" w:orient="landscape"/>
          <w:pgMar w:top="1100" w:right="560" w:bottom="1140" w:left="580" w:header="0" w:footer="947" w:gutter="0"/>
          <w:lnNumType w:countBy="0" w:distance="360"/>
          <w:cols w:space="720" w:num="1"/>
        </w:sectPr>
      </w:pPr>
    </w:p>
    <w:p w14:paraId="5755D61F">
      <w:pPr>
        <w:pStyle w:val="3"/>
        <w:kinsoku w:val="0"/>
        <w:overflowPunct w:val="0"/>
        <w:spacing w:before="0"/>
        <w:ind w:left="0"/>
        <w:rPr>
          <w:rFonts w:hint="default" w:ascii="Times New Roman"/>
          <w:b w:val="0"/>
          <w:sz w:val="20"/>
          <w:szCs w:val="24"/>
        </w:rPr>
      </w:pPr>
    </w:p>
    <w:p w14:paraId="68A80AF2">
      <w:pPr>
        <w:pStyle w:val="3"/>
        <w:kinsoku w:val="0"/>
        <w:overflowPunct w:val="0"/>
        <w:spacing w:before="0"/>
        <w:ind w:left="0"/>
        <w:rPr>
          <w:rFonts w:hint="default" w:ascii="Times New Roman"/>
          <w:b w:val="0"/>
          <w:sz w:val="20"/>
          <w:szCs w:val="24"/>
        </w:rPr>
      </w:pPr>
    </w:p>
    <w:p w14:paraId="612AED1C">
      <w:pPr>
        <w:pStyle w:val="3"/>
        <w:kinsoku w:val="0"/>
        <w:overflowPunct w:val="0"/>
        <w:spacing w:before="4"/>
        <w:ind w:left="0"/>
        <w:rPr>
          <w:rFonts w:hint="default" w:ascii="Times New Roman"/>
          <w:b w:val="0"/>
          <w:sz w:val="20"/>
          <w:szCs w:val="24"/>
        </w:rPr>
      </w:pPr>
    </w:p>
    <w:tbl>
      <w:tblPr>
        <w:tblStyle w:val="4"/>
        <w:tblW w:w="0" w:type="auto"/>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800"/>
        <w:gridCol w:w="801"/>
        <w:gridCol w:w="2400"/>
        <w:gridCol w:w="2799"/>
        <w:gridCol w:w="1601"/>
        <w:gridCol w:w="1800"/>
        <w:gridCol w:w="2000"/>
        <w:gridCol w:w="600"/>
        <w:gridCol w:w="787"/>
        <w:gridCol w:w="612"/>
        <w:gridCol w:w="663"/>
      </w:tblGrid>
      <w:tr w14:paraId="746B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93"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0E3DB3">
            <w:pPr>
              <w:pStyle w:val="6"/>
              <w:kinsoku w:val="0"/>
              <w:overflowPunct w:val="0"/>
              <w:rPr>
                <w:rFonts w:hint="default" w:eastAsia="Times New Roman"/>
                <w:sz w:val="18"/>
                <w:szCs w:val="24"/>
              </w:rPr>
            </w:pPr>
          </w:p>
          <w:p w14:paraId="02C62475">
            <w:pPr>
              <w:pStyle w:val="6"/>
              <w:kinsoku w:val="0"/>
              <w:overflowPunct w:val="0"/>
              <w:rPr>
                <w:rFonts w:hint="default" w:eastAsia="Times New Roman"/>
                <w:sz w:val="18"/>
                <w:szCs w:val="24"/>
              </w:rPr>
            </w:pPr>
          </w:p>
          <w:p w14:paraId="0AD654E3">
            <w:pPr>
              <w:pStyle w:val="6"/>
              <w:kinsoku w:val="0"/>
              <w:overflowPunct w:val="0"/>
              <w:spacing w:before="7"/>
              <w:rPr>
                <w:rFonts w:hint="default" w:eastAsia="Times New Roman"/>
                <w:sz w:val="15"/>
                <w:szCs w:val="24"/>
              </w:rPr>
            </w:pPr>
          </w:p>
          <w:p w14:paraId="66A9DAA2">
            <w:pPr>
              <w:pStyle w:val="6"/>
              <w:kinsoku w:val="0"/>
              <w:overflowPunct w:val="0"/>
              <w:ind w:right="1"/>
              <w:jc w:val="center"/>
              <w:rPr>
                <w:rFonts w:hint="default"/>
                <w:sz w:val="24"/>
                <w:szCs w:val="24"/>
              </w:rPr>
            </w:pPr>
            <w:r>
              <w:rPr>
                <w:rFonts w:hint="eastAsia" w:ascii="仿宋_GB2312" w:hAnsi="仿宋_GB2312" w:eastAsia="仿宋_GB2312"/>
                <w:sz w:val="18"/>
                <w:szCs w:val="24"/>
              </w:rPr>
              <w:t>9</w:t>
            </w:r>
          </w:p>
        </w:tc>
        <w:tc>
          <w:tcPr>
            <w:tcW w:w="8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9D60CE6">
            <w:pPr>
              <w:pStyle w:val="6"/>
              <w:kinsoku w:val="0"/>
              <w:overflowPunct w:val="0"/>
              <w:rPr>
                <w:rFonts w:hint="default" w:eastAsia="Times New Roman"/>
                <w:sz w:val="18"/>
                <w:szCs w:val="24"/>
              </w:rPr>
            </w:pPr>
          </w:p>
          <w:p w14:paraId="31508BB2">
            <w:pPr>
              <w:pStyle w:val="6"/>
              <w:kinsoku w:val="0"/>
              <w:overflowPunct w:val="0"/>
              <w:rPr>
                <w:rFonts w:hint="default" w:eastAsia="Times New Roman"/>
                <w:sz w:val="18"/>
                <w:szCs w:val="24"/>
              </w:rPr>
            </w:pPr>
          </w:p>
          <w:p w14:paraId="33EA5021">
            <w:pPr>
              <w:pStyle w:val="6"/>
              <w:kinsoku w:val="0"/>
              <w:overflowPunct w:val="0"/>
              <w:rPr>
                <w:rFonts w:hint="default" w:eastAsia="Times New Roman"/>
                <w:sz w:val="18"/>
                <w:szCs w:val="24"/>
              </w:rPr>
            </w:pPr>
          </w:p>
          <w:p w14:paraId="601DF2D2">
            <w:pPr>
              <w:pStyle w:val="6"/>
              <w:kinsoku w:val="0"/>
              <w:overflowPunct w:val="0"/>
              <w:rPr>
                <w:rFonts w:hint="default" w:eastAsia="Times New Roman"/>
                <w:sz w:val="18"/>
                <w:szCs w:val="24"/>
              </w:rPr>
            </w:pPr>
          </w:p>
          <w:p w14:paraId="422A1DB4">
            <w:pPr>
              <w:pStyle w:val="6"/>
              <w:kinsoku w:val="0"/>
              <w:overflowPunct w:val="0"/>
              <w:spacing w:before="133" w:line="316" w:lineRule="auto"/>
              <w:ind w:left="124" w:right="123"/>
              <w:jc w:val="both"/>
              <w:rPr>
                <w:rFonts w:hint="default"/>
                <w:sz w:val="24"/>
                <w:szCs w:val="24"/>
              </w:rPr>
            </w:pPr>
            <w:r>
              <w:rPr>
                <w:rFonts w:hint="eastAsia" w:ascii="仿宋_GB2312" w:hAnsi="仿宋_GB2312" w:eastAsia="仿宋_GB2312"/>
                <w:sz w:val="18"/>
                <w:szCs w:val="24"/>
              </w:rPr>
              <w:t>特困人员救助供养</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7E2351">
            <w:pPr>
              <w:pStyle w:val="6"/>
              <w:kinsoku w:val="0"/>
              <w:overflowPunct w:val="0"/>
              <w:rPr>
                <w:rFonts w:hint="default" w:eastAsia="Times New Roman"/>
                <w:sz w:val="18"/>
                <w:szCs w:val="24"/>
              </w:rPr>
            </w:pPr>
          </w:p>
          <w:p w14:paraId="648D892E">
            <w:pPr>
              <w:pStyle w:val="6"/>
              <w:kinsoku w:val="0"/>
              <w:overflowPunct w:val="0"/>
              <w:spacing w:before="1"/>
              <w:rPr>
                <w:rFonts w:hint="default" w:eastAsia="Times New Roman"/>
                <w:sz w:val="20"/>
                <w:szCs w:val="24"/>
              </w:rPr>
            </w:pPr>
          </w:p>
          <w:p w14:paraId="4B52BB2C">
            <w:pPr>
              <w:pStyle w:val="6"/>
              <w:kinsoku w:val="0"/>
              <w:overflowPunct w:val="0"/>
              <w:spacing w:line="316" w:lineRule="auto"/>
              <w:ind w:left="213" w:right="216"/>
              <w:rPr>
                <w:rFonts w:hint="default"/>
                <w:sz w:val="24"/>
                <w:szCs w:val="24"/>
              </w:rPr>
            </w:pPr>
            <w:r>
              <w:rPr>
                <w:rFonts w:hint="eastAsia" w:ascii="仿宋_GB2312" w:hAnsi="仿宋_GB2312" w:eastAsia="仿宋_GB2312"/>
                <w:sz w:val="18"/>
                <w:szCs w:val="24"/>
              </w:rPr>
              <w:t>审核信息</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1556F">
            <w:pPr>
              <w:pStyle w:val="6"/>
              <w:kinsoku w:val="0"/>
              <w:overflowPunct w:val="0"/>
              <w:rPr>
                <w:rFonts w:hint="default" w:eastAsia="Times New Roman"/>
                <w:sz w:val="18"/>
                <w:szCs w:val="24"/>
              </w:rPr>
            </w:pPr>
          </w:p>
          <w:p w14:paraId="5D381A18">
            <w:pPr>
              <w:pStyle w:val="6"/>
              <w:kinsoku w:val="0"/>
              <w:overflowPunct w:val="0"/>
              <w:spacing w:before="1"/>
              <w:rPr>
                <w:rFonts w:hint="default" w:eastAsia="Times New Roman"/>
                <w:sz w:val="20"/>
                <w:szCs w:val="24"/>
              </w:rPr>
            </w:pPr>
          </w:p>
          <w:p w14:paraId="4E71190F">
            <w:pPr>
              <w:pStyle w:val="6"/>
              <w:kinsoku w:val="0"/>
              <w:overflowPunct w:val="0"/>
              <w:spacing w:line="316" w:lineRule="auto"/>
              <w:ind w:left="103" w:right="96"/>
              <w:rPr>
                <w:rFonts w:hint="default"/>
                <w:sz w:val="24"/>
                <w:szCs w:val="24"/>
              </w:rPr>
            </w:pPr>
            <w:r>
              <w:rPr>
                <w:rFonts w:hint="eastAsia" w:ascii="仿宋_GB2312" w:hAnsi="仿宋_GB2312" w:eastAsia="仿宋_GB2312"/>
                <w:spacing w:val="2"/>
                <w:sz w:val="18"/>
                <w:szCs w:val="24"/>
              </w:rPr>
              <w:t>初审对象名单及相关信息、</w:t>
            </w:r>
            <w:r>
              <w:rPr>
                <w:rFonts w:hint="eastAsia" w:ascii="仿宋_GB2312" w:hAnsi="仿宋_GB2312" w:eastAsia="仿宋_GB2312"/>
                <w:sz w:val="18"/>
                <w:szCs w:val="24"/>
              </w:rPr>
              <w:t>终止供养名单。</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42CE3F">
            <w:pPr>
              <w:pStyle w:val="6"/>
              <w:kinsoku w:val="0"/>
              <w:overflowPunct w:val="0"/>
              <w:spacing w:before="6"/>
              <w:rPr>
                <w:rFonts w:hint="default" w:eastAsia="Times New Roman"/>
                <w:sz w:val="24"/>
                <w:szCs w:val="24"/>
              </w:rPr>
            </w:pPr>
          </w:p>
          <w:p w14:paraId="3A3903EF">
            <w:pPr>
              <w:pStyle w:val="6"/>
              <w:kinsoku w:val="0"/>
              <w:overflowPunct w:val="0"/>
              <w:spacing w:line="316" w:lineRule="auto"/>
              <w:ind w:left="103" w:right="94"/>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国务院关于进一步健全特困人</w:t>
            </w:r>
            <w:r>
              <w:rPr>
                <w:rFonts w:hint="eastAsia" w:ascii="仿宋_GB2312" w:hAnsi="仿宋_GB2312" w:eastAsia="仿宋_GB2312"/>
                <w:spacing w:val="-8"/>
                <w:sz w:val="18"/>
                <w:szCs w:val="24"/>
              </w:rPr>
              <w:t>员救助供养制度的意见</w:t>
            </w:r>
            <w:r>
              <w:rPr>
                <w:rFonts w:hint="eastAsia" w:ascii="MS Gothic" w:hAnsi="MS Gothic" w:eastAsia="MS Gothic" w:cs="MS Gothic"/>
                <w:spacing w:val="-8"/>
                <w:sz w:val="18"/>
                <w:szCs w:val="24"/>
              </w:rPr>
              <w:t>‣</w:t>
            </w:r>
            <w:r>
              <w:rPr>
                <w:rFonts w:hint="eastAsia" w:ascii="仿宋_GB2312" w:hAnsi="仿宋_GB2312" w:eastAsia="仿宋_GB2312"/>
                <w:spacing w:val="-8"/>
                <w:sz w:val="18"/>
                <w:szCs w:val="24"/>
              </w:rPr>
              <w:t>、各地相</w:t>
            </w:r>
            <w:r>
              <w:rPr>
                <w:rFonts w:hint="eastAsia" w:ascii="仿宋_GB2312" w:hAnsi="仿宋_GB2312" w:eastAsia="仿宋_GB2312"/>
                <w:sz w:val="18"/>
                <w:szCs w:val="24"/>
              </w:rPr>
              <w:t>关政策法规文件</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BEB409">
            <w:pPr>
              <w:pStyle w:val="6"/>
              <w:kinsoku w:val="0"/>
              <w:overflowPunct w:val="0"/>
              <w:spacing w:before="125" w:line="316" w:lineRule="auto"/>
              <w:ind w:left="103" w:right="100"/>
              <w:rPr>
                <w:rFonts w:hint="eastAsia" w:ascii="仿宋_GB2312" w:hAnsi="仿宋_GB2312" w:eastAsia="仿宋_GB2312"/>
                <w:sz w:val="18"/>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w:t>
            </w:r>
          </w:p>
          <w:p w14:paraId="642D8F95">
            <w:pPr>
              <w:pStyle w:val="6"/>
              <w:kinsoku w:val="0"/>
              <w:overflowPunct w:val="0"/>
              <w:spacing w:before="19" w:line="316" w:lineRule="auto"/>
              <w:ind w:left="103" w:right="101"/>
              <w:rPr>
                <w:rFonts w:hint="default"/>
                <w:sz w:val="24"/>
                <w:szCs w:val="24"/>
              </w:rPr>
            </w:pPr>
            <w:r>
              <w:rPr>
                <w:rFonts w:hint="eastAsia" w:ascii="仿宋_GB2312" w:hAnsi="仿宋_GB2312" w:eastAsia="仿宋_GB2312"/>
                <w:spacing w:val="-12"/>
                <w:sz w:val="18"/>
                <w:szCs w:val="24"/>
              </w:rPr>
              <w:t>日内，公示</w:t>
            </w:r>
            <w:r>
              <w:rPr>
                <w:rFonts w:hint="eastAsia" w:ascii="仿宋_GB2312" w:hAnsi="仿宋_GB2312" w:eastAsia="仿宋_GB2312"/>
                <w:sz w:val="18"/>
                <w:szCs w:val="24"/>
              </w:rPr>
              <w:t>7个工作日</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A1ED0A">
            <w:pPr>
              <w:pStyle w:val="6"/>
              <w:kinsoku w:val="0"/>
              <w:overflowPunct w:val="0"/>
              <w:rPr>
                <w:rFonts w:hint="default" w:eastAsia="Times New Roman"/>
                <w:sz w:val="18"/>
                <w:szCs w:val="24"/>
              </w:rPr>
            </w:pPr>
          </w:p>
          <w:p w14:paraId="5CA9C927">
            <w:pPr>
              <w:pStyle w:val="6"/>
              <w:kinsoku w:val="0"/>
              <w:overflowPunct w:val="0"/>
              <w:rPr>
                <w:rFonts w:hint="default" w:eastAsia="Times New Roman"/>
                <w:sz w:val="18"/>
                <w:szCs w:val="24"/>
              </w:rPr>
            </w:pPr>
          </w:p>
          <w:p w14:paraId="5E1DC89A">
            <w:pPr>
              <w:pStyle w:val="6"/>
              <w:kinsoku w:val="0"/>
              <w:overflowPunct w:val="0"/>
              <w:spacing w:before="7"/>
              <w:rPr>
                <w:rFonts w:hint="default" w:eastAsia="Times New Roman"/>
                <w:sz w:val="15"/>
                <w:szCs w:val="24"/>
              </w:rPr>
            </w:pPr>
          </w:p>
          <w:p w14:paraId="3F55CC84">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72B6E1">
            <w:pPr>
              <w:pStyle w:val="6"/>
              <w:kinsoku w:val="0"/>
              <w:overflowPunct w:val="0"/>
              <w:rPr>
                <w:rFonts w:hint="default" w:eastAsia="Times New Roman"/>
                <w:sz w:val="18"/>
                <w:szCs w:val="24"/>
              </w:rPr>
            </w:pPr>
          </w:p>
          <w:p w14:paraId="6B1723E7">
            <w:pPr>
              <w:pStyle w:val="6"/>
              <w:kinsoku w:val="0"/>
              <w:overflowPunct w:val="0"/>
              <w:spacing w:before="1"/>
              <w:rPr>
                <w:rFonts w:hint="default" w:eastAsia="Times New Roman"/>
                <w:sz w:val="20"/>
                <w:szCs w:val="24"/>
              </w:rPr>
            </w:pPr>
          </w:p>
          <w:p w14:paraId="5856DC4C">
            <w:pPr>
              <w:pStyle w:val="6"/>
              <w:kinsoku w:val="0"/>
              <w:overflowPunct w:val="0"/>
              <w:spacing w:line="316" w:lineRule="auto"/>
              <w:ind w:left="103" w:right="97"/>
              <w:rPr>
                <w:rFonts w:hint="default"/>
                <w:sz w:val="24"/>
                <w:szCs w:val="24"/>
              </w:rPr>
            </w:pPr>
            <w:r>
              <w:rPr>
                <w:rFonts w:hint="eastAsia" w:ascii="仿宋_GB2312" w:hAnsi="仿宋_GB2312" w:eastAsia="仿宋_GB2312"/>
                <w:spacing w:val="16"/>
                <w:sz w:val="18"/>
                <w:szCs w:val="24"/>
              </w:rPr>
              <w:t>■社区/企事业单位/</w:t>
            </w:r>
            <w:r>
              <w:rPr>
                <w:rFonts w:hint="eastAsia" w:ascii="仿宋_GB2312" w:hAnsi="仿宋_GB2312" w:eastAsia="仿宋_GB2312"/>
                <w:sz w:val="18"/>
                <w:szCs w:val="24"/>
              </w:rPr>
              <w:t>村公示栏（电子屏）</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E2A2EE">
            <w:pPr>
              <w:pStyle w:val="6"/>
              <w:kinsoku w:val="0"/>
              <w:overflowPunct w:val="0"/>
              <w:rPr>
                <w:rFonts w:hint="default" w:eastAsia="Times New Roman"/>
                <w:sz w:val="18"/>
                <w:szCs w:val="24"/>
              </w:rPr>
            </w:pPr>
          </w:p>
          <w:p w14:paraId="7D077990">
            <w:pPr>
              <w:pStyle w:val="6"/>
              <w:kinsoku w:val="0"/>
              <w:overflowPunct w:val="0"/>
              <w:rPr>
                <w:rFonts w:hint="default" w:eastAsia="Times New Roman"/>
                <w:sz w:val="18"/>
                <w:szCs w:val="24"/>
              </w:rPr>
            </w:pPr>
          </w:p>
          <w:p w14:paraId="3986E502">
            <w:pPr>
              <w:pStyle w:val="6"/>
              <w:kinsoku w:val="0"/>
              <w:overflowPunct w:val="0"/>
              <w:spacing w:before="7"/>
              <w:rPr>
                <w:rFonts w:hint="default" w:eastAsia="Times New Roman"/>
                <w:sz w:val="15"/>
                <w:szCs w:val="24"/>
              </w:rPr>
            </w:pPr>
          </w:p>
          <w:p w14:paraId="3D2ECBB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479AB4">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5BF41A">
            <w:pPr>
              <w:pStyle w:val="6"/>
              <w:kinsoku w:val="0"/>
              <w:overflowPunct w:val="0"/>
              <w:rPr>
                <w:rFonts w:hint="default" w:eastAsia="Times New Roman"/>
                <w:sz w:val="18"/>
                <w:szCs w:val="24"/>
              </w:rPr>
            </w:pPr>
          </w:p>
          <w:p w14:paraId="2E0A2967">
            <w:pPr>
              <w:pStyle w:val="6"/>
              <w:kinsoku w:val="0"/>
              <w:overflowPunct w:val="0"/>
              <w:rPr>
                <w:rFonts w:hint="default" w:eastAsia="Times New Roman"/>
                <w:sz w:val="18"/>
                <w:szCs w:val="24"/>
              </w:rPr>
            </w:pPr>
          </w:p>
          <w:p w14:paraId="65006AD6">
            <w:pPr>
              <w:pStyle w:val="6"/>
              <w:kinsoku w:val="0"/>
              <w:overflowPunct w:val="0"/>
              <w:spacing w:before="7"/>
              <w:rPr>
                <w:rFonts w:hint="default" w:eastAsia="Times New Roman"/>
                <w:sz w:val="15"/>
                <w:szCs w:val="24"/>
              </w:rPr>
            </w:pPr>
          </w:p>
          <w:p w14:paraId="5FBB0DE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10C8A8">
            <w:pPr>
              <w:rPr>
                <w:rFonts w:hint="default"/>
                <w:sz w:val="24"/>
                <w:szCs w:val="24"/>
              </w:rPr>
            </w:pPr>
          </w:p>
        </w:tc>
      </w:tr>
      <w:tr w14:paraId="5D9F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59"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EBEC4">
            <w:pPr>
              <w:pStyle w:val="6"/>
              <w:kinsoku w:val="0"/>
              <w:overflowPunct w:val="0"/>
              <w:rPr>
                <w:rFonts w:hint="default" w:eastAsia="Times New Roman"/>
                <w:sz w:val="18"/>
                <w:szCs w:val="24"/>
              </w:rPr>
            </w:pPr>
          </w:p>
          <w:p w14:paraId="1CF76EE8">
            <w:pPr>
              <w:pStyle w:val="6"/>
              <w:kinsoku w:val="0"/>
              <w:overflowPunct w:val="0"/>
              <w:rPr>
                <w:rFonts w:hint="default" w:eastAsia="Times New Roman"/>
                <w:sz w:val="18"/>
                <w:szCs w:val="24"/>
              </w:rPr>
            </w:pPr>
          </w:p>
          <w:p w14:paraId="05EEB1EA">
            <w:pPr>
              <w:pStyle w:val="6"/>
              <w:kinsoku w:val="0"/>
              <w:overflowPunct w:val="0"/>
              <w:spacing w:before="113"/>
              <w:jc w:val="center"/>
              <w:rPr>
                <w:rFonts w:hint="default"/>
                <w:sz w:val="24"/>
                <w:szCs w:val="24"/>
              </w:rPr>
            </w:pPr>
            <w:r>
              <w:rPr>
                <w:rFonts w:hint="eastAsia" w:ascii="仿宋_GB2312" w:hAnsi="仿宋_GB2312" w:eastAsia="仿宋_GB2312"/>
                <w:sz w:val="18"/>
                <w:szCs w:val="24"/>
              </w:rPr>
              <w:t>10</w:t>
            </w:r>
          </w:p>
        </w:tc>
        <w:tc>
          <w:tcPr>
            <w:tcW w:w="8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562621E">
            <w:pPr>
              <w:pStyle w:val="6"/>
              <w:kinsoku w:val="0"/>
              <w:overflowPunct w:val="0"/>
              <w:spacing w:before="113"/>
              <w:jc w:val="center"/>
              <w:rPr>
                <w:rFonts w:hint="default"/>
                <w:sz w:val="24"/>
                <w:szCs w:val="24"/>
              </w:rPr>
            </w:pP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B1F2B1">
            <w:pPr>
              <w:pStyle w:val="6"/>
              <w:kinsoku w:val="0"/>
              <w:overflowPunct w:val="0"/>
              <w:rPr>
                <w:rFonts w:hint="default" w:eastAsia="Times New Roman"/>
                <w:sz w:val="18"/>
                <w:szCs w:val="24"/>
              </w:rPr>
            </w:pPr>
          </w:p>
          <w:p w14:paraId="201366C4">
            <w:pPr>
              <w:pStyle w:val="6"/>
              <w:kinsoku w:val="0"/>
              <w:overflowPunct w:val="0"/>
              <w:spacing w:before="3"/>
              <w:rPr>
                <w:rFonts w:hint="default" w:eastAsia="Times New Roman"/>
                <w:sz w:val="14"/>
                <w:szCs w:val="24"/>
              </w:rPr>
            </w:pPr>
          </w:p>
          <w:p w14:paraId="4A169281">
            <w:pPr>
              <w:pStyle w:val="6"/>
              <w:kinsoku w:val="0"/>
              <w:overflowPunct w:val="0"/>
              <w:spacing w:line="316" w:lineRule="auto"/>
              <w:ind w:left="304" w:right="125" w:hanging="180"/>
              <w:rPr>
                <w:rFonts w:hint="default"/>
                <w:sz w:val="24"/>
                <w:szCs w:val="24"/>
              </w:rPr>
            </w:pPr>
            <w:r>
              <w:rPr>
                <w:rFonts w:hint="eastAsia" w:ascii="仿宋_GB2312" w:hAnsi="仿宋_GB2312" w:eastAsia="仿宋_GB2312"/>
                <w:sz w:val="18"/>
                <w:szCs w:val="24"/>
              </w:rPr>
              <w:t>审批信息</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7A985D">
            <w:pPr>
              <w:pStyle w:val="6"/>
              <w:kinsoku w:val="0"/>
              <w:overflowPunct w:val="0"/>
              <w:rPr>
                <w:rFonts w:hint="default" w:eastAsia="Times New Roman"/>
                <w:sz w:val="18"/>
                <w:szCs w:val="24"/>
              </w:rPr>
            </w:pPr>
          </w:p>
          <w:p w14:paraId="45C750D8">
            <w:pPr>
              <w:pStyle w:val="6"/>
              <w:kinsoku w:val="0"/>
              <w:overflowPunct w:val="0"/>
              <w:rPr>
                <w:rFonts w:hint="default" w:eastAsia="Times New Roman"/>
                <w:sz w:val="18"/>
                <w:szCs w:val="24"/>
              </w:rPr>
            </w:pPr>
          </w:p>
          <w:p w14:paraId="259C90E4">
            <w:pPr>
              <w:pStyle w:val="6"/>
              <w:kinsoku w:val="0"/>
              <w:overflowPunct w:val="0"/>
              <w:spacing w:before="113"/>
              <w:ind w:left="103"/>
              <w:rPr>
                <w:rFonts w:hint="default"/>
                <w:sz w:val="24"/>
                <w:szCs w:val="24"/>
              </w:rPr>
            </w:pPr>
            <w:r>
              <w:rPr>
                <w:rFonts w:hint="eastAsia" w:ascii="仿宋_GB2312" w:hAnsi="仿宋_GB2312" w:eastAsia="仿宋_GB2312"/>
                <w:sz w:val="18"/>
                <w:szCs w:val="24"/>
              </w:rPr>
              <w:t>特困人员名单及相关信息。</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C444DB">
            <w:pPr>
              <w:pStyle w:val="6"/>
              <w:kinsoku w:val="0"/>
              <w:overflowPunct w:val="0"/>
              <w:spacing w:before="8"/>
              <w:rPr>
                <w:rFonts w:hint="default" w:eastAsia="Times New Roman"/>
                <w:sz w:val="18"/>
                <w:szCs w:val="24"/>
              </w:rPr>
            </w:pPr>
          </w:p>
          <w:p w14:paraId="2BBA62CD">
            <w:pPr>
              <w:pStyle w:val="6"/>
              <w:kinsoku w:val="0"/>
              <w:overflowPunct w:val="0"/>
              <w:spacing w:line="319" w:lineRule="auto"/>
              <w:ind w:left="103" w:right="94"/>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国务院关于进一步健全特困人</w:t>
            </w:r>
            <w:r>
              <w:rPr>
                <w:rFonts w:hint="eastAsia" w:ascii="仿宋_GB2312" w:hAnsi="仿宋_GB2312" w:eastAsia="仿宋_GB2312"/>
                <w:spacing w:val="-8"/>
                <w:sz w:val="18"/>
                <w:szCs w:val="24"/>
              </w:rPr>
              <w:t>员救助供养制度的意见</w:t>
            </w:r>
            <w:r>
              <w:rPr>
                <w:rFonts w:hint="eastAsia" w:ascii="MS Gothic" w:hAnsi="MS Gothic" w:eastAsia="MS Gothic" w:cs="MS Gothic"/>
                <w:spacing w:val="-8"/>
                <w:sz w:val="18"/>
                <w:szCs w:val="24"/>
              </w:rPr>
              <w:t>‣</w:t>
            </w:r>
            <w:r>
              <w:rPr>
                <w:rFonts w:hint="eastAsia" w:ascii="仿宋_GB2312" w:hAnsi="仿宋_GB2312" w:eastAsia="仿宋_GB2312"/>
                <w:spacing w:val="-8"/>
                <w:sz w:val="18"/>
                <w:szCs w:val="24"/>
              </w:rPr>
              <w:t>、各地相</w:t>
            </w:r>
            <w:r>
              <w:rPr>
                <w:rFonts w:hint="eastAsia" w:ascii="仿宋_GB2312" w:hAnsi="仿宋_GB2312" w:eastAsia="仿宋_GB2312"/>
                <w:sz w:val="18"/>
                <w:szCs w:val="24"/>
              </w:rPr>
              <w:t>关政策法规文件</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C1D40A">
            <w:pPr>
              <w:pStyle w:val="6"/>
              <w:kinsoku w:val="0"/>
              <w:overflowPunct w:val="0"/>
              <w:spacing w:before="8"/>
              <w:rPr>
                <w:rFonts w:hint="default" w:eastAsia="Times New Roman"/>
                <w:sz w:val="18"/>
                <w:szCs w:val="24"/>
              </w:rPr>
            </w:pPr>
          </w:p>
          <w:p w14:paraId="6049341A">
            <w:pPr>
              <w:pStyle w:val="6"/>
              <w:kinsoku w:val="0"/>
              <w:overflowPunct w:val="0"/>
              <w:spacing w:line="319" w:lineRule="auto"/>
              <w:ind w:left="103" w:right="100"/>
              <w:jc w:val="both"/>
              <w:rPr>
                <w:rFonts w:hint="default"/>
                <w:sz w:val="24"/>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之日起10个工作日内</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FF9D5B">
            <w:pPr>
              <w:pStyle w:val="6"/>
              <w:kinsoku w:val="0"/>
              <w:overflowPunct w:val="0"/>
              <w:rPr>
                <w:rFonts w:hint="default" w:eastAsia="Times New Roman"/>
                <w:sz w:val="18"/>
                <w:szCs w:val="24"/>
              </w:rPr>
            </w:pPr>
          </w:p>
          <w:p w14:paraId="7CD48BE8">
            <w:pPr>
              <w:pStyle w:val="6"/>
              <w:kinsoku w:val="0"/>
              <w:overflowPunct w:val="0"/>
              <w:rPr>
                <w:rFonts w:hint="default" w:eastAsia="Times New Roman"/>
                <w:sz w:val="18"/>
                <w:szCs w:val="24"/>
              </w:rPr>
            </w:pPr>
          </w:p>
          <w:p w14:paraId="472B86CA">
            <w:pPr>
              <w:pStyle w:val="6"/>
              <w:kinsoku w:val="0"/>
              <w:overflowPunct w:val="0"/>
              <w:spacing w:before="113"/>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AFCA2">
            <w:pPr>
              <w:pStyle w:val="6"/>
              <w:kinsoku w:val="0"/>
              <w:overflowPunct w:val="0"/>
              <w:spacing w:before="8"/>
              <w:rPr>
                <w:rFonts w:hint="default" w:eastAsia="Times New Roman"/>
                <w:sz w:val="18"/>
                <w:szCs w:val="24"/>
              </w:rPr>
            </w:pPr>
          </w:p>
          <w:p w14:paraId="06AC24B8">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9866557">
            <w:pPr>
              <w:pStyle w:val="6"/>
              <w:kinsoku w:val="0"/>
              <w:overflowPunct w:val="0"/>
              <w:spacing w:before="77" w:line="316" w:lineRule="auto"/>
              <w:ind w:left="103" w:right="97"/>
              <w:rPr>
                <w:rFonts w:hint="default"/>
                <w:sz w:val="24"/>
                <w:szCs w:val="24"/>
              </w:rPr>
            </w:pPr>
            <w:r>
              <w:rPr>
                <w:rFonts w:hint="eastAsia" w:ascii="仿宋_GB2312" w:hAnsi="仿宋_GB2312" w:eastAsia="仿宋_GB2312"/>
                <w:spacing w:val="16"/>
                <w:sz w:val="18"/>
                <w:szCs w:val="24"/>
              </w:rPr>
              <w:t>■社区/企事业单位/</w:t>
            </w:r>
            <w:r>
              <w:rPr>
                <w:rFonts w:hint="eastAsia" w:ascii="仿宋_GB2312" w:hAnsi="仿宋_GB2312" w:eastAsia="仿宋_GB2312"/>
                <w:sz w:val="18"/>
                <w:szCs w:val="24"/>
              </w:rPr>
              <w:t>村公示栏（电子屏）</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DA3AF5">
            <w:pPr>
              <w:pStyle w:val="6"/>
              <w:kinsoku w:val="0"/>
              <w:overflowPunct w:val="0"/>
              <w:rPr>
                <w:rFonts w:hint="default" w:eastAsia="Times New Roman"/>
                <w:sz w:val="18"/>
                <w:szCs w:val="24"/>
              </w:rPr>
            </w:pPr>
          </w:p>
          <w:p w14:paraId="2F4D036B">
            <w:pPr>
              <w:pStyle w:val="6"/>
              <w:kinsoku w:val="0"/>
              <w:overflowPunct w:val="0"/>
              <w:rPr>
                <w:rFonts w:hint="default" w:eastAsia="Times New Roman"/>
                <w:sz w:val="18"/>
                <w:szCs w:val="24"/>
              </w:rPr>
            </w:pPr>
          </w:p>
          <w:p w14:paraId="69048E63">
            <w:pPr>
              <w:pStyle w:val="6"/>
              <w:kinsoku w:val="0"/>
              <w:overflowPunct w:val="0"/>
              <w:spacing w:before="113"/>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970D01">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2C81F4">
            <w:pPr>
              <w:pStyle w:val="6"/>
              <w:kinsoku w:val="0"/>
              <w:overflowPunct w:val="0"/>
              <w:rPr>
                <w:rFonts w:hint="default" w:eastAsia="Times New Roman"/>
                <w:sz w:val="18"/>
                <w:szCs w:val="24"/>
              </w:rPr>
            </w:pPr>
          </w:p>
          <w:p w14:paraId="361F075A">
            <w:pPr>
              <w:pStyle w:val="6"/>
              <w:kinsoku w:val="0"/>
              <w:overflowPunct w:val="0"/>
              <w:rPr>
                <w:rFonts w:hint="default" w:eastAsia="Times New Roman"/>
                <w:sz w:val="18"/>
                <w:szCs w:val="24"/>
              </w:rPr>
            </w:pPr>
          </w:p>
          <w:p w14:paraId="0C54309E">
            <w:pPr>
              <w:pStyle w:val="6"/>
              <w:kinsoku w:val="0"/>
              <w:overflowPunct w:val="0"/>
              <w:spacing w:before="113"/>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60FE66">
            <w:pPr>
              <w:rPr>
                <w:rFonts w:hint="default"/>
                <w:sz w:val="24"/>
                <w:szCs w:val="24"/>
              </w:rPr>
            </w:pPr>
          </w:p>
        </w:tc>
      </w:tr>
      <w:tr w14:paraId="341C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29"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E2007D">
            <w:pPr>
              <w:pStyle w:val="6"/>
              <w:kinsoku w:val="0"/>
              <w:overflowPunct w:val="0"/>
              <w:rPr>
                <w:rFonts w:hint="default" w:eastAsia="Times New Roman"/>
                <w:sz w:val="18"/>
                <w:szCs w:val="24"/>
              </w:rPr>
            </w:pPr>
          </w:p>
          <w:p w14:paraId="49CCF0F3">
            <w:pPr>
              <w:pStyle w:val="6"/>
              <w:kinsoku w:val="0"/>
              <w:overflowPunct w:val="0"/>
              <w:rPr>
                <w:rFonts w:hint="default" w:eastAsia="Times New Roman"/>
                <w:sz w:val="18"/>
                <w:szCs w:val="24"/>
              </w:rPr>
            </w:pPr>
          </w:p>
          <w:p w14:paraId="05771194">
            <w:pPr>
              <w:pStyle w:val="6"/>
              <w:kinsoku w:val="0"/>
              <w:overflowPunct w:val="0"/>
              <w:rPr>
                <w:rFonts w:hint="default" w:eastAsia="Times New Roman"/>
                <w:sz w:val="18"/>
                <w:szCs w:val="24"/>
              </w:rPr>
            </w:pPr>
          </w:p>
          <w:p w14:paraId="0D0856A0">
            <w:pPr>
              <w:pStyle w:val="6"/>
              <w:kinsoku w:val="0"/>
              <w:overflowPunct w:val="0"/>
              <w:spacing w:before="5"/>
              <w:rPr>
                <w:rFonts w:hint="default" w:eastAsia="Times New Roman"/>
                <w:sz w:val="25"/>
                <w:szCs w:val="24"/>
              </w:rPr>
            </w:pPr>
          </w:p>
          <w:p w14:paraId="4F424150">
            <w:pPr>
              <w:pStyle w:val="6"/>
              <w:kinsoku w:val="0"/>
              <w:overflowPunct w:val="0"/>
              <w:jc w:val="center"/>
              <w:rPr>
                <w:rFonts w:hint="default"/>
                <w:sz w:val="24"/>
                <w:szCs w:val="24"/>
              </w:rPr>
            </w:pPr>
            <w:r>
              <w:rPr>
                <w:rFonts w:hint="eastAsia" w:ascii="仿宋_GB2312" w:hAnsi="仿宋_GB2312" w:eastAsia="仿宋_GB2312"/>
                <w:sz w:val="18"/>
                <w:szCs w:val="24"/>
              </w:rPr>
              <w:t>11</w:t>
            </w:r>
          </w:p>
        </w:tc>
        <w:tc>
          <w:tcPr>
            <w:tcW w:w="8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2039545">
            <w:pPr>
              <w:pStyle w:val="6"/>
              <w:kinsoku w:val="0"/>
              <w:overflowPunct w:val="0"/>
              <w:rPr>
                <w:rFonts w:hint="default" w:eastAsia="Times New Roman"/>
                <w:sz w:val="18"/>
                <w:szCs w:val="24"/>
              </w:rPr>
            </w:pPr>
          </w:p>
          <w:p w14:paraId="02666AD0">
            <w:pPr>
              <w:pStyle w:val="6"/>
              <w:kinsoku w:val="0"/>
              <w:overflowPunct w:val="0"/>
              <w:rPr>
                <w:rFonts w:hint="default" w:eastAsia="Times New Roman"/>
                <w:sz w:val="18"/>
                <w:szCs w:val="24"/>
              </w:rPr>
            </w:pPr>
          </w:p>
          <w:p w14:paraId="34B1E01D">
            <w:pPr>
              <w:pStyle w:val="6"/>
              <w:kinsoku w:val="0"/>
              <w:overflowPunct w:val="0"/>
              <w:rPr>
                <w:rFonts w:hint="default" w:eastAsia="Times New Roman"/>
                <w:sz w:val="18"/>
                <w:szCs w:val="24"/>
              </w:rPr>
            </w:pPr>
          </w:p>
          <w:p w14:paraId="2AABF6E6">
            <w:pPr>
              <w:pStyle w:val="6"/>
              <w:kinsoku w:val="0"/>
              <w:overflowPunct w:val="0"/>
              <w:rPr>
                <w:rFonts w:hint="default" w:eastAsia="Times New Roman"/>
                <w:sz w:val="18"/>
                <w:szCs w:val="24"/>
              </w:rPr>
            </w:pPr>
          </w:p>
          <w:p w14:paraId="0882AD61">
            <w:pPr>
              <w:pStyle w:val="6"/>
              <w:kinsoku w:val="0"/>
              <w:overflowPunct w:val="0"/>
              <w:rPr>
                <w:rFonts w:hint="default" w:eastAsia="Times New Roman"/>
                <w:sz w:val="18"/>
                <w:szCs w:val="24"/>
              </w:rPr>
            </w:pPr>
          </w:p>
          <w:p w14:paraId="3BC1F0DD">
            <w:pPr>
              <w:pStyle w:val="6"/>
              <w:kinsoku w:val="0"/>
              <w:overflowPunct w:val="0"/>
              <w:rPr>
                <w:rFonts w:hint="default" w:eastAsia="Times New Roman"/>
                <w:sz w:val="18"/>
                <w:szCs w:val="24"/>
              </w:rPr>
            </w:pPr>
          </w:p>
          <w:p w14:paraId="3725D9C6">
            <w:pPr>
              <w:pStyle w:val="6"/>
              <w:kinsoku w:val="0"/>
              <w:overflowPunct w:val="0"/>
              <w:rPr>
                <w:rFonts w:hint="default" w:eastAsia="Times New Roman"/>
                <w:sz w:val="18"/>
                <w:szCs w:val="24"/>
              </w:rPr>
            </w:pPr>
          </w:p>
          <w:p w14:paraId="4306ACA0">
            <w:pPr>
              <w:pStyle w:val="6"/>
              <w:kinsoku w:val="0"/>
              <w:overflowPunct w:val="0"/>
              <w:rPr>
                <w:rFonts w:hint="default" w:eastAsia="Times New Roman"/>
                <w:sz w:val="18"/>
                <w:szCs w:val="24"/>
              </w:rPr>
            </w:pPr>
          </w:p>
          <w:p w14:paraId="4B2E4CB7">
            <w:pPr>
              <w:pStyle w:val="6"/>
              <w:kinsoku w:val="0"/>
              <w:overflowPunct w:val="0"/>
              <w:rPr>
                <w:rFonts w:hint="default" w:eastAsia="Times New Roman"/>
                <w:sz w:val="18"/>
                <w:szCs w:val="24"/>
              </w:rPr>
            </w:pPr>
          </w:p>
          <w:p w14:paraId="22AB6363">
            <w:pPr>
              <w:pStyle w:val="6"/>
              <w:kinsoku w:val="0"/>
              <w:overflowPunct w:val="0"/>
              <w:rPr>
                <w:rFonts w:hint="default" w:eastAsia="Times New Roman"/>
                <w:sz w:val="18"/>
                <w:szCs w:val="24"/>
              </w:rPr>
            </w:pPr>
          </w:p>
          <w:p w14:paraId="0BC8FC95">
            <w:pPr>
              <w:pStyle w:val="6"/>
              <w:kinsoku w:val="0"/>
              <w:overflowPunct w:val="0"/>
              <w:spacing w:before="122" w:line="316" w:lineRule="auto"/>
              <w:ind w:left="304" w:right="123" w:hanging="180"/>
              <w:rPr>
                <w:rFonts w:hint="default"/>
                <w:sz w:val="24"/>
                <w:szCs w:val="24"/>
              </w:rPr>
            </w:pPr>
            <w:r>
              <w:rPr>
                <w:rFonts w:hint="eastAsia" w:ascii="仿宋_GB2312" w:hAnsi="仿宋_GB2312" w:eastAsia="仿宋_GB2312"/>
                <w:sz w:val="18"/>
                <w:szCs w:val="24"/>
              </w:rPr>
              <w:t>临时救助</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95424D">
            <w:pPr>
              <w:pStyle w:val="6"/>
              <w:kinsoku w:val="0"/>
              <w:overflowPunct w:val="0"/>
              <w:rPr>
                <w:rFonts w:hint="default" w:eastAsia="Times New Roman"/>
                <w:sz w:val="18"/>
                <w:szCs w:val="24"/>
              </w:rPr>
            </w:pPr>
          </w:p>
          <w:p w14:paraId="7B751FAD">
            <w:pPr>
              <w:pStyle w:val="6"/>
              <w:kinsoku w:val="0"/>
              <w:overflowPunct w:val="0"/>
              <w:rPr>
                <w:rFonts w:hint="default" w:eastAsia="Times New Roman"/>
                <w:sz w:val="18"/>
                <w:szCs w:val="24"/>
              </w:rPr>
            </w:pPr>
          </w:p>
          <w:p w14:paraId="625AD089">
            <w:pPr>
              <w:pStyle w:val="6"/>
              <w:kinsoku w:val="0"/>
              <w:overflowPunct w:val="0"/>
              <w:spacing w:before="3"/>
              <w:rPr>
                <w:rFonts w:hint="default" w:eastAsia="Times New Roman"/>
                <w:sz w:val="16"/>
                <w:szCs w:val="24"/>
              </w:rPr>
            </w:pPr>
          </w:p>
          <w:p w14:paraId="3414BA33">
            <w:pPr>
              <w:pStyle w:val="6"/>
              <w:kinsoku w:val="0"/>
              <w:overflowPunct w:val="0"/>
              <w:spacing w:line="316" w:lineRule="auto"/>
              <w:ind w:left="213" w:right="216"/>
              <w:jc w:val="both"/>
              <w:rPr>
                <w:rFonts w:hint="default"/>
                <w:sz w:val="24"/>
                <w:szCs w:val="24"/>
              </w:rPr>
            </w:pPr>
            <w:r>
              <w:rPr>
                <w:rFonts w:hint="eastAsia" w:ascii="仿宋_GB2312" w:hAnsi="仿宋_GB2312" w:eastAsia="仿宋_GB2312"/>
                <w:sz w:val="18"/>
                <w:szCs w:val="24"/>
              </w:rPr>
              <w:t>政策法规文件</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F43BD4">
            <w:pPr>
              <w:pStyle w:val="6"/>
              <w:kinsoku w:val="0"/>
              <w:overflowPunct w:val="0"/>
              <w:spacing w:before="1"/>
              <w:rPr>
                <w:rFonts w:hint="default" w:eastAsia="Times New Roman"/>
                <w:sz w:val="25"/>
                <w:szCs w:val="24"/>
              </w:rPr>
            </w:pPr>
          </w:p>
          <w:p w14:paraId="2B9024F0">
            <w:pPr>
              <w:pStyle w:val="6"/>
              <w:kinsoku w:val="0"/>
              <w:overflowPunct w:val="0"/>
              <w:spacing w:line="319" w:lineRule="auto"/>
              <w:ind w:left="103" w:right="96"/>
              <w:jc w:val="both"/>
              <w:rPr>
                <w:rFonts w:hint="default"/>
                <w:sz w:val="24"/>
                <w:szCs w:val="24"/>
              </w:rPr>
            </w:pPr>
            <w:r>
              <w:rPr>
                <w:rFonts w:hint="default" w:ascii="Microsoft YaHei Western" w:hAnsi="Microsoft YaHei Western" w:eastAsia="微软雅黑" w:cs="Microsoft YaHei Western"/>
                <w:spacing w:val="2"/>
                <w:sz w:val="18"/>
                <w:szCs w:val="24"/>
              </w:rPr>
              <w:t>•</w:t>
            </w:r>
            <w:r>
              <w:rPr>
                <w:rFonts w:hint="eastAsia" w:ascii="仿宋_GB2312" w:hAnsi="仿宋_GB2312" w:eastAsia="仿宋_GB2312"/>
                <w:spacing w:val="2"/>
                <w:sz w:val="18"/>
                <w:szCs w:val="24"/>
              </w:rPr>
              <w:t>国务院关于全面建立临时</w:t>
            </w:r>
            <w:r>
              <w:rPr>
                <w:rFonts w:hint="eastAsia" w:ascii="仿宋_GB2312" w:hAnsi="仿宋_GB2312" w:eastAsia="仿宋_GB2312"/>
                <w:spacing w:val="-12"/>
                <w:sz w:val="18"/>
                <w:szCs w:val="24"/>
              </w:rPr>
              <w:t>救助制度的通知</w:t>
            </w:r>
            <w:r>
              <w:rPr>
                <w:rFonts w:hint="eastAsia" w:ascii="MS Gothic" w:hAnsi="MS Gothic" w:eastAsia="MS Gothic" w:cs="MS Gothic"/>
                <w:spacing w:val="-12"/>
                <w:sz w:val="18"/>
                <w:szCs w:val="24"/>
              </w:rPr>
              <w:t>‣</w:t>
            </w:r>
            <w:r>
              <w:rPr>
                <w:rFonts w:hint="eastAsia" w:ascii="仿宋_GB2312" w:hAnsi="仿宋_GB2312" w:eastAsia="仿宋_GB2312"/>
                <w:spacing w:val="-12"/>
                <w:sz w:val="18"/>
                <w:szCs w:val="24"/>
              </w:rPr>
              <w:t>、</w:t>
            </w:r>
            <w:r>
              <w:rPr>
                <w:rFonts w:hint="default" w:ascii="Microsoft YaHei Western" w:hAnsi="Microsoft YaHei Western" w:eastAsia="微软雅黑" w:cs="Microsoft YaHei Western"/>
                <w:spacing w:val="-12"/>
                <w:sz w:val="18"/>
                <w:szCs w:val="24"/>
              </w:rPr>
              <w:t>•</w:t>
            </w:r>
            <w:r>
              <w:rPr>
                <w:rFonts w:hint="eastAsia" w:ascii="仿宋_GB2312" w:hAnsi="仿宋_GB2312" w:eastAsia="仿宋_GB2312"/>
                <w:spacing w:val="-12"/>
                <w:sz w:val="18"/>
                <w:szCs w:val="24"/>
              </w:rPr>
              <w:t>民政部</w:t>
            </w:r>
            <w:r>
              <w:rPr>
                <w:rFonts w:hint="eastAsia" w:ascii="仿宋_GB2312" w:hAnsi="仿宋_GB2312" w:eastAsia="仿宋_GB2312"/>
                <w:spacing w:val="2"/>
                <w:sz w:val="18"/>
                <w:szCs w:val="24"/>
              </w:rPr>
              <w:t>财政部关于进一步加强和改</w:t>
            </w:r>
            <w:r>
              <w:rPr>
                <w:rFonts w:hint="eastAsia" w:ascii="仿宋_GB2312" w:hAnsi="仿宋_GB2312" w:eastAsia="仿宋_GB2312"/>
                <w:spacing w:val="-13"/>
                <w:sz w:val="18"/>
                <w:szCs w:val="24"/>
              </w:rPr>
              <w:t>进临时救助工作的意见</w:t>
            </w:r>
            <w:r>
              <w:rPr>
                <w:rFonts w:hint="eastAsia" w:ascii="MS Gothic" w:hAnsi="MS Gothic" w:eastAsia="MS Gothic" w:cs="MS Gothic"/>
                <w:spacing w:val="-13"/>
                <w:sz w:val="18"/>
                <w:szCs w:val="24"/>
              </w:rPr>
              <w:t>‣</w:t>
            </w:r>
            <w:r>
              <w:rPr>
                <w:rFonts w:hint="eastAsia" w:ascii="仿宋_GB2312" w:hAnsi="仿宋_GB2312" w:eastAsia="仿宋_GB2312"/>
                <w:spacing w:val="-13"/>
                <w:sz w:val="18"/>
                <w:szCs w:val="24"/>
              </w:rPr>
              <w:t>、各</w:t>
            </w:r>
            <w:r>
              <w:rPr>
                <w:rFonts w:hint="eastAsia" w:ascii="仿宋_GB2312" w:hAnsi="仿宋_GB2312" w:eastAsia="仿宋_GB2312"/>
                <w:sz w:val="18"/>
                <w:szCs w:val="24"/>
              </w:rPr>
              <w:t>地配套政策法规文件。</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C9085D">
            <w:pPr>
              <w:pStyle w:val="6"/>
              <w:kinsoku w:val="0"/>
              <w:overflowPunct w:val="0"/>
              <w:rPr>
                <w:rFonts w:hint="default" w:eastAsia="Times New Roman"/>
                <w:sz w:val="18"/>
                <w:szCs w:val="24"/>
              </w:rPr>
            </w:pPr>
          </w:p>
          <w:p w14:paraId="4B566B4E">
            <w:pPr>
              <w:pStyle w:val="6"/>
              <w:kinsoku w:val="0"/>
              <w:overflowPunct w:val="0"/>
              <w:rPr>
                <w:rFonts w:hint="default" w:eastAsia="Times New Roman"/>
                <w:sz w:val="18"/>
                <w:szCs w:val="24"/>
              </w:rPr>
            </w:pPr>
          </w:p>
          <w:p w14:paraId="5EE195FC">
            <w:pPr>
              <w:pStyle w:val="6"/>
              <w:kinsoku w:val="0"/>
              <w:overflowPunct w:val="0"/>
              <w:rPr>
                <w:rFonts w:hint="default" w:eastAsia="Times New Roman"/>
                <w:sz w:val="18"/>
                <w:szCs w:val="24"/>
              </w:rPr>
            </w:pPr>
          </w:p>
          <w:p w14:paraId="47869258">
            <w:pPr>
              <w:pStyle w:val="6"/>
              <w:kinsoku w:val="0"/>
              <w:overflowPunct w:val="0"/>
              <w:spacing w:before="5"/>
              <w:rPr>
                <w:rFonts w:hint="default" w:eastAsia="Times New Roman"/>
                <w:sz w:val="25"/>
                <w:szCs w:val="24"/>
              </w:rPr>
            </w:pPr>
          </w:p>
          <w:p w14:paraId="09AA194E">
            <w:pPr>
              <w:pStyle w:val="6"/>
              <w:kinsoku w:val="0"/>
              <w:overflowPunct w:val="0"/>
              <w:ind w:left="22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信息公开条例</w:t>
            </w:r>
            <w:r>
              <w:rPr>
                <w:rFonts w:hint="eastAsia" w:ascii="MS Gothic" w:hAnsi="MS Gothic" w:eastAsia="MS Gothic" w:cs="MS Gothic"/>
                <w:sz w:val="18"/>
                <w:szCs w:val="24"/>
              </w:rPr>
              <w:t>‣</w:t>
            </w:r>
            <w:r>
              <w:rPr>
                <w:rFonts w:hint="eastAsia" w:ascii="仿宋_GB2312" w:hAnsi="仿宋_GB2312" w:eastAsia="仿宋_GB2312"/>
                <w:sz w:val="18"/>
                <w:szCs w:val="24"/>
              </w:rPr>
              <w:t>及相关规定</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480C56">
            <w:pPr>
              <w:pStyle w:val="6"/>
              <w:kinsoku w:val="0"/>
              <w:overflowPunct w:val="0"/>
              <w:rPr>
                <w:rFonts w:hint="default" w:eastAsia="Times New Roman"/>
                <w:sz w:val="18"/>
                <w:szCs w:val="24"/>
              </w:rPr>
            </w:pPr>
          </w:p>
          <w:p w14:paraId="0BE03AEB">
            <w:pPr>
              <w:pStyle w:val="6"/>
              <w:kinsoku w:val="0"/>
              <w:overflowPunct w:val="0"/>
              <w:rPr>
                <w:rFonts w:hint="default" w:eastAsia="Times New Roman"/>
                <w:sz w:val="18"/>
                <w:szCs w:val="24"/>
              </w:rPr>
            </w:pPr>
          </w:p>
          <w:p w14:paraId="53FAF52A">
            <w:pPr>
              <w:pStyle w:val="6"/>
              <w:kinsoku w:val="0"/>
              <w:overflowPunct w:val="0"/>
              <w:spacing w:before="3"/>
              <w:rPr>
                <w:rFonts w:hint="default" w:eastAsia="Times New Roman"/>
                <w:sz w:val="16"/>
                <w:szCs w:val="24"/>
              </w:rPr>
            </w:pPr>
          </w:p>
          <w:p w14:paraId="220C3BD3">
            <w:pPr>
              <w:pStyle w:val="6"/>
              <w:kinsoku w:val="0"/>
              <w:overflowPunct w:val="0"/>
              <w:spacing w:line="316" w:lineRule="auto"/>
              <w:ind w:left="103" w:right="100"/>
              <w:jc w:val="both"/>
              <w:rPr>
                <w:rFonts w:hint="default"/>
                <w:sz w:val="24"/>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之日起10个工作日内</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4B7055">
            <w:pPr>
              <w:pStyle w:val="6"/>
              <w:kinsoku w:val="0"/>
              <w:overflowPunct w:val="0"/>
              <w:rPr>
                <w:rFonts w:hint="default" w:eastAsia="Times New Roman"/>
                <w:sz w:val="18"/>
                <w:szCs w:val="24"/>
              </w:rPr>
            </w:pPr>
          </w:p>
          <w:p w14:paraId="0C4E56EE">
            <w:pPr>
              <w:pStyle w:val="6"/>
              <w:kinsoku w:val="0"/>
              <w:overflowPunct w:val="0"/>
              <w:rPr>
                <w:rFonts w:hint="default" w:eastAsia="Times New Roman"/>
                <w:sz w:val="18"/>
                <w:szCs w:val="24"/>
              </w:rPr>
            </w:pPr>
          </w:p>
          <w:p w14:paraId="26DFD0BC">
            <w:pPr>
              <w:pStyle w:val="6"/>
              <w:kinsoku w:val="0"/>
              <w:overflowPunct w:val="0"/>
              <w:rPr>
                <w:rFonts w:hint="default" w:eastAsia="Times New Roman"/>
                <w:sz w:val="18"/>
                <w:szCs w:val="24"/>
              </w:rPr>
            </w:pPr>
          </w:p>
          <w:p w14:paraId="20D092A5">
            <w:pPr>
              <w:pStyle w:val="6"/>
              <w:kinsoku w:val="0"/>
              <w:overflowPunct w:val="0"/>
              <w:spacing w:before="5"/>
              <w:rPr>
                <w:rFonts w:hint="default" w:eastAsia="Times New Roman"/>
                <w:sz w:val="25"/>
                <w:szCs w:val="24"/>
              </w:rPr>
            </w:pPr>
          </w:p>
          <w:p w14:paraId="46C64738">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8553A">
            <w:pPr>
              <w:pStyle w:val="6"/>
              <w:kinsoku w:val="0"/>
              <w:overflowPunct w:val="0"/>
              <w:rPr>
                <w:rFonts w:hint="default" w:eastAsia="Times New Roman"/>
                <w:sz w:val="18"/>
                <w:szCs w:val="24"/>
              </w:rPr>
            </w:pPr>
          </w:p>
          <w:p w14:paraId="794BF9E3">
            <w:pPr>
              <w:pStyle w:val="6"/>
              <w:kinsoku w:val="0"/>
              <w:overflowPunct w:val="0"/>
              <w:rPr>
                <w:rFonts w:hint="default" w:eastAsia="Times New Roman"/>
                <w:sz w:val="18"/>
                <w:szCs w:val="24"/>
              </w:rPr>
            </w:pPr>
          </w:p>
          <w:p w14:paraId="577FA760">
            <w:pPr>
              <w:pStyle w:val="6"/>
              <w:kinsoku w:val="0"/>
              <w:overflowPunct w:val="0"/>
              <w:spacing w:before="3"/>
              <w:rPr>
                <w:rFonts w:hint="default" w:eastAsia="Times New Roman"/>
                <w:sz w:val="16"/>
                <w:szCs w:val="24"/>
              </w:rPr>
            </w:pPr>
          </w:p>
          <w:p w14:paraId="3CADEBB2">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8F0744B">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■公开查阅点</w:t>
            </w:r>
          </w:p>
          <w:p w14:paraId="3305783A">
            <w:pPr>
              <w:pStyle w:val="6"/>
              <w:kinsoku w:val="0"/>
              <w:overflowPunct w:val="0"/>
              <w:spacing w:before="76"/>
              <w:ind w:left="103"/>
              <w:rPr>
                <w:rFonts w:hint="default"/>
                <w:sz w:val="24"/>
                <w:szCs w:val="24"/>
              </w:rPr>
            </w:pPr>
            <w:r>
              <w:rPr>
                <w:rFonts w:hint="eastAsia" w:ascii="仿宋_GB2312" w:hAnsi="仿宋_GB2312" w:eastAsia="仿宋_GB2312"/>
                <w:sz w:val="18"/>
                <w:szCs w:val="24"/>
              </w:rPr>
              <w:t>■政务服务中心</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73CF40">
            <w:pPr>
              <w:pStyle w:val="6"/>
              <w:kinsoku w:val="0"/>
              <w:overflowPunct w:val="0"/>
              <w:rPr>
                <w:rFonts w:hint="default" w:eastAsia="Times New Roman"/>
                <w:sz w:val="18"/>
                <w:szCs w:val="24"/>
              </w:rPr>
            </w:pPr>
          </w:p>
          <w:p w14:paraId="20D51543">
            <w:pPr>
              <w:pStyle w:val="6"/>
              <w:kinsoku w:val="0"/>
              <w:overflowPunct w:val="0"/>
              <w:rPr>
                <w:rFonts w:hint="default" w:eastAsia="Times New Roman"/>
                <w:sz w:val="18"/>
                <w:szCs w:val="24"/>
              </w:rPr>
            </w:pPr>
          </w:p>
          <w:p w14:paraId="2AE8AB95">
            <w:pPr>
              <w:pStyle w:val="6"/>
              <w:kinsoku w:val="0"/>
              <w:overflowPunct w:val="0"/>
              <w:rPr>
                <w:rFonts w:hint="default" w:eastAsia="Times New Roman"/>
                <w:sz w:val="18"/>
                <w:szCs w:val="24"/>
              </w:rPr>
            </w:pPr>
          </w:p>
          <w:p w14:paraId="52A7A991">
            <w:pPr>
              <w:pStyle w:val="6"/>
              <w:kinsoku w:val="0"/>
              <w:overflowPunct w:val="0"/>
              <w:spacing w:before="5"/>
              <w:rPr>
                <w:rFonts w:hint="default" w:eastAsia="Times New Roman"/>
                <w:sz w:val="25"/>
                <w:szCs w:val="24"/>
              </w:rPr>
            </w:pPr>
          </w:p>
          <w:p w14:paraId="1FA8A8C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A835C4">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D4F11B">
            <w:pPr>
              <w:pStyle w:val="6"/>
              <w:kinsoku w:val="0"/>
              <w:overflowPunct w:val="0"/>
              <w:rPr>
                <w:rFonts w:hint="default" w:eastAsia="Times New Roman"/>
                <w:sz w:val="18"/>
                <w:szCs w:val="24"/>
              </w:rPr>
            </w:pPr>
          </w:p>
          <w:p w14:paraId="0EA69DF4">
            <w:pPr>
              <w:pStyle w:val="6"/>
              <w:kinsoku w:val="0"/>
              <w:overflowPunct w:val="0"/>
              <w:rPr>
                <w:rFonts w:hint="default" w:eastAsia="Times New Roman"/>
                <w:sz w:val="18"/>
                <w:szCs w:val="24"/>
              </w:rPr>
            </w:pPr>
          </w:p>
          <w:p w14:paraId="096C49FD">
            <w:pPr>
              <w:pStyle w:val="6"/>
              <w:kinsoku w:val="0"/>
              <w:overflowPunct w:val="0"/>
              <w:rPr>
                <w:rFonts w:hint="default" w:eastAsia="Times New Roman"/>
                <w:sz w:val="18"/>
                <w:szCs w:val="24"/>
              </w:rPr>
            </w:pPr>
          </w:p>
          <w:p w14:paraId="6C8A70BF">
            <w:pPr>
              <w:pStyle w:val="6"/>
              <w:kinsoku w:val="0"/>
              <w:overflowPunct w:val="0"/>
              <w:spacing w:before="5"/>
              <w:rPr>
                <w:rFonts w:hint="default" w:eastAsia="Times New Roman"/>
                <w:sz w:val="25"/>
                <w:szCs w:val="24"/>
              </w:rPr>
            </w:pPr>
          </w:p>
          <w:p w14:paraId="6B59564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3617E3">
            <w:pPr>
              <w:rPr>
                <w:rFonts w:hint="default"/>
                <w:sz w:val="24"/>
                <w:szCs w:val="24"/>
              </w:rPr>
            </w:pPr>
          </w:p>
        </w:tc>
      </w:tr>
      <w:tr w14:paraId="7229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24"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8539EE">
            <w:pPr>
              <w:pStyle w:val="6"/>
              <w:kinsoku w:val="0"/>
              <w:overflowPunct w:val="0"/>
              <w:rPr>
                <w:rFonts w:hint="default" w:eastAsia="Times New Roman"/>
                <w:sz w:val="18"/>
                <w:szCs w:val="24"/>
              </w:rPr>
            </w:pPr>
          </w:p>
          <w:p w14:paraId="5C45225B">
            <w:pPr>
              <w:pStyle w:val="6"/>
              <w:kinsoku w:val="0"/>
              <w:overflowPunct w:val="0"/>
              <w:rPr>
                <w:rFonts w:hint="default" w:eastAsia="Times New Roman"/>
                <w:sz w:val="18"/>
                <w:szCs w:val="24"/>
              </w:rPr>
            </w:pPr>
          </w:p>
          <w:p w14:paraId="2614F5D3">
            <w:pPr>
              <w:pStyle w:val="6"/>
              <w:kinsoku w:val="0"/>
              <w:overflowPunct w:val="0"/>
              <w:spacing w:before="1"/>
              <w:rPr>
                <w:rFonts w:hint="default" w:eastAsia="Times New Roman"/>
                <w:sz w:val="17"/>
                <w:szCs w:val="24"/>
              </w:rPr>
            </w:pPr>
          </w:p>
          <w:p w14:paraId="1A37C1F6">
            <w:pPr>
              <w:pStyle w:val="6"/>
              <w:kinsoku w:val="0"/>
              <w:overflowPunct w:val="0"/>
              <w:jc w:val="center"/>
              <w:rPr>
                <w:rFonts w:hint="default"/>
                <w:sz w:val="24"/>
                <w:szCs w:val="24"/>
              </w:rPr>
            </w:pPr>
            <w:r>
              <w:rPr>
                <w:rFonts w:hint="eastAsia" w:ascii="仿宋_GB2312" w:hAnsi="仿宋_GB2312" w:eastAsia="仿宋_GB2312"/>
                <w:sz w:val="18"/>
                <w:szCs w:val="24"/>
              </w:rPr>
              <w:t>12</w:t>
            </w:r>
          </w:p>
        </w:tc>
        <w:tc>
          <w:tcPr>
            <w:tcW w:w="8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2EC9EC5">
            <w:pPr>
              <w:pStyle w:val="6"/>
              <w:kinsoku w:val="0"/>
              <w:overflowPunct w:val="0"/>
              <w:jc w:val="center"/>
              <w:rPr>
                <w:rFonts w:hint="default"/>
                <w:sz w:val="24"/>
                <w:szCs w:val="24"/>
              </w:rPr>
            </w:pP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A2492D">
            <w:pPr>
              <w:pStyle w:val="6"/>
              <w:kinsoku w:val="0"/>
              <w:overflowPunct w:val="0"/>
              <w:rPr>
                <w:rFonts w:hint="default" w:eastAsia="Times New Roman"/>
                <w:sz w:val="18"/>
                <w:szCs w:val="24"/>
              </w:rPr>
            </w:pPr>
          </w:p>
          <w:p w14:paraId="382BFF79">
            <w:pPr>
              <w:pStyle w:val="6"/>
              <w:kinsoku w:val="0"/>
              <w:overflowPunct w:val="0"/>
              <w:spacing w:before="6"/>
              <w:rPr>
                <w:rFonts w:hint="default" w:eastAsia="Times New Roman"/>
                <w:sz w:val="21"/>
                <w:szCs w:val="24"/>
              </w:rPr>
            </w:pPr>
          </w:p>
          <w:p w14:paraId="7A6FF516">
            <w:pPr>
              <w:pStyle w:val="6"/>
              <w:kinsoku w:val="0"/>
              <w:overflowPunct w:val="0"/>
              <w:spacing w:line="316" w:lineRule="auto"/>
              <w:ind w:left="304" w:right="125" w:hanging="180"/>
              <w:rPr>
                <w:rFonts w:hint="default"/>
                <w:sz w:val="24"/>
                <w:szCs w:val="24"/>
              </w:rPr>
            </w:pPr>
            <w:r>
              <w:rPr>
                <w:rFonts w:hint="eastAsia" w:ascii="仿宋_GB2312" w:hAnsi="仿宋_GB2312" w:eastAsia="仿宋_GB2312"/>
                <w:sz w:val="18"/>
                <w:szCs w:val="24"/>
              </w:rPr>
              <w:t>办事指南</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111938">
            <w:pPr>
              <w:pStyle w:val="6"/>
              <w:kinsoku w:val="0"/>
              <w:overflowPunct w:val="0"/>
              <w:spacing w:before="11"/>
              <w:rPr>
                <w:rFonts w:hint="default" w:eastAsia="Times New Roman"/>
                <w:sz w:val="25"/>
                <w:szCs w:val="24"/>
              </w:rPr>
            </w:pPr>
          </w:p>
          <w:p w14:paraId="0FB28C27">
            <w:pPr>
              <w:pStyle w:val="6"/>
              <w:kinsoku w:val="0"/>
              <w:overflowPunct w:val="0"/>
              <w:spacing w:line="316" w:lineRule="auto"/>
              <w:ind w:left="103" w:right="10"/>
              <w:rPr>
                <w:rFonts w:hint="default"/>
                <w:sz w:val="24"/>
                <w:szCs w:val="24"/>
              </w:rPr>
            </w:pPr>
            <w:r>
              <w:rPr>
                <w:rFonts w:hint="eastAsia" w:ascii="仿宋_GB2312" w:hAnsi="仿宋_GB2312" w:eastAsia="仿宋_GB2312"/>
                <w:spacing w:val="2"/>
                <w:sz w:val="18"/>
                <w:szCs w:val="24"/>
              </w:rPr>
              <w:t>办理事项、办理条件、救助</w:t>
            </w:r>
            <w:r>
              <w:rPr>
                <w:rFonts w:hint="eastAsia" w:ascii="仿宋_GB2312" w:hAnsi="仿宋_GB2312" w:eastAsia="仿宋_GB2312"/>
                <w:spacing w:val="-6"/>
                <w:sz w:val="18"/>
                <w:szCs w:val="24"/>
              </w:rPr>
              <w:t>标准、申请材料、办理流程、办理时间、地点、联系方式。</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E22C5">
            <w:pPr>
              <w:pStyle w:val="6"/>
              <w:kinsoku w:val="0"/>
              <w:overflowPunct w:val="0"/>
              <w:spacing w:before="11"/>
              <w:rPr>
                <w:rFonts w:hint="default" w:eastAsia="Times New Roman"/>
                <w:sz w:val="25"/>
                <w:szCs w:val="24"/>
              </w:rPr>
            </w:pPr>
          </w:p>
          <w:p w14:paraId="61F2BE70">
            <w:pPr>
              <w:pStyle w:val="6"/>
              <w:kinsoku w:val="0"/>
              <w:overflowPunct w:val="0"/>
              <w:spacing w:line="316" w:lineRule="auto"/>
              <w:ind w:left="103" w:right="94"/>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国务院关于全面建立临时救助</w:t>
            </w:r>
            <w:r>
              <w:rPr>
                <w:rFonts w:hint="eastAsia" w:ascii="仿宋_GB2312" w:hAnsi="仿宋_GB2312" w:eastAsia="仿宋_GB2312"/>
                <w:spacing w:val="-8"/>
                <w:sz w:val="18"/>
                <w:szCs w:val="24"/>
              </w:rPr>
              <w:t>制度的通知</w:t>
            </w:r>
            <w:r>
              <w:rPr>
                <w:rFonts w:hint="eastAsia" w:ascii="MS Gothic" w:hAnsi="MS Gothic" w:eastAsia="MS Gothic" w:cs="MS Gothic"/>
                <w:spacing w:val="-8"/>
                <w:sz w:val="18"/>
                <w:szCs w:val="24"/>
              </w:rPr>
              <w:t>‣</w:t>
            </w:r>
            <w:r>
              <w:rPr>
                <w:rFonts w:hint="eastAsia" w:ascii="仿宋_GB2312" w:hAnsi="仿宋_GB2312" w:eastAsia="仿宋_GB2312"/>
                <w:spacing w:val="-8"/>
                <w:sz w:val="18"/>
                <w:szCs w:val="24"/>
              </w:rPr>
              <w:t>、各地相关政策法规</w:t>
            </w:r>
            <w:r>
              <w:rPr>
                <w:rFonts w:hint="eastAsia" w:ascii="仿宋_GB2312" w:hAnsi="仿宋_GB2312" w:eastAsia="仿宋_GB2312"/>
                <w:sz w:val="18"/>
                <w:szCs w:val="24"/>
              </w:rPr>
              <w:t>文件</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ECDF1B">
            <w:pPr>
              <w:pStyle w:val="6"/>
              <w:kinsoku w:val="0"/>
              <w:overflowPunct w:val="0"/>
              <w:spacing w:before="11"/>
              <w:rPr>
                <w:rFonts w:hint="default" w:eastAsia="Times New Roman"/>
                <w:sz w:val="25"/>
                <w:szCs w:val="24"/>
              </w:rPr>
            </w:pPr>
          </w:p>
          <w:p w14:paraId="61291C33">
            <w:pPr>
              <w:pStyle w:val="6"/>
              <w:kinsoku w:val="0"/>
              <w:overflowPunct w:val="0"/>
              <w:spacing w:line="316" w:lineRule="auto"/>
              <w:ind w:left="103" w:right="100"/>
              <w:jc w:val="both"/>
              <w:rPr>
                <w:rFonts w:hint="default"/>
                <w:sz w:val="24"/>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之日起10个工作日内</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D5BBB3">
            <w:pPr>
              <w:pStyle w:val="6"/>
              <w:kinsoku w:val="0"/>
              <w:overflowPunct w:val="0"/>
              <w:rPr>
                <w:rFonts w:hint="default" w:eastAsia="Times New Roman"/>
                <w:sz w:val="18"/>
                <w:szCs w:val="24"/>
              </w:rPr>
            </w:pPr>
          </w:p>
          <w:p w14:paraId="4F08D8F6">
            <w:pPr>
              <w:pStyle w:val="6"/>
              <w:kinsoku w:val="0"/>
              <w:overflowPunct w:val="0"/>
              <w:rPr>
                <w:rFonts w:hint="default" w:eastAsia="Times New Roman"/>
                <w:sz w:val="18"/>
                <w:szCs w:val="24"/>
              </w:rPr>
            </w:pPr>
          </w:p>
          <w:p w14:paraId="6CE8D621">
            <w:pPr>
              <w:pStyle w:val="6"/>
              <w:kinsoku w:val="0"/>
              <w:overflowPunct w:val="0"/>
              <w:spacing w:before="1"/>
              <w:rPr>
                <w:rFonts w:hint="default" w:eastAsia="Times New Roman"/>
                <w:sz w:val="17"/>
                <w:szCs w:val="24"/>
              </w:rPr>
            </w:pPr>
          </w:p>
          <w:p w14:paraId="526382EB">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F6B135">
            <w:pPr>
              <w:pStyle w:val="6"/>
              <w:kinsoku w:val="0"/>
              <w:overflowPunct w:val="0"/>
              <w:spacing w:before="142"/>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48CEDFA">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F1E4CA7">
            <w:pPr>
              <w:pStyle w:val="6"/>
              <w:kinsoku w:val="0"/>
              <w:overflowPunct w:val="0"/>
              <w:spacing w:before="76" w:line="316" w:lineRule="auto"/>
              <w:ind w:left="103" w:right="97"/>
              <w:rPr>
                <w:rFonts w:hint="default"/>
                <w:sz w:val="24"/>
                <w:szCs w:val="24"/>
              </w:rPr>
            </w:pPr>
            <w:r>
              <w:rPr>
                <w:rFonts w:hint="eastAsia" w:ascii="仿宋_GB2312" w:hAnsi="仿宋_GB2312" w:eastAsia="仿宋_GB2312"/>
                <w:spacing w:val="16"/>
                <w:sz w:val="18"/>
                <w:szCs w:val="24"/>
              </w:rPr>
              <w:t>■社区/企事业单位/</w:t>
            </w:r>
            <w:r>
              <w:rPr>
                <w:rFonts w:hint="eastAsia" w:ascii="仿宋_GB2312" w:hAnsi="仿宋_GB2312" w:eastAsia="仿宋_GB2312"/>
                <w:sz w:val="18"/>
                <w:szCs w:val="24"/>
              </w:rPr>
              <w:t>村公示栏（电子屏）</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B60F5E">
            <w:pPr>
              <w:pStyle w:val="6"/>
              <w:kinsoku w:val="0"/>
              <w:overflowPunct w:val="0"/>
              <w:rPr>
                <w:rFonts w:hint="default" w:eastAsia="Times New Roman"/>
                <w:sz w:val="18"/>
                <w:szCs w:val="24"/>
              </w:rPr>
            </w:pPr>
          </w:p>
          <w:p w14:paraId="46C96939">
            <w:pPr>
              <w:pStyle w:val="6"/>
              <w:kinsoku w:val="0"/>
              <w:overflowPunct w:val="0"/>
              <w:rPr>
                <w:rFonts w:hint="default" w:eastAsia="Times New Roman"/>
                <w:sz w:val="18"/>
                <w:szCs w:val="24"/>
              </w:rPr>
            </w:pPr>
          </w:p>
          <w:p w14:paraId="0494A7F0">
            <w:pPr>
              <w:pStyle w:val="6"/>
              <w:kinsoku w:val="0"/>
              <w:overflowPunct w:val="0"/>
              <w:spacing w:before="1"/>
              <w:rPr>
                <w:rFonts w:hint="default" w:eastAsia="Times New Roman"/>
                <w:sz w:val="17"/>
                <w:szCs w:val="24"/>
              </w:rPr>
            </w:pPr>
          </w:p>
          <w:p w14:paraId="67B030B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AE2C58">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DEAC55">
            <w:pPr>
              <w:pStyle w:val="6"/>
              <w:kinsoku w:val="0"/>
              <w:overflowPunct w:val="0"/>
              <w:rPr>
                <w:rFonts w:hint="default" w:eastAsia="Times New Roman"/>
                <w:sz w:val="18"/>
                <w:szCs w:val="24"/>
              </w:rPr>
            </w:pPr>
          </w:p>
          <w:p w14:paraId="7CD527F4">
            <w:pPr>
              <w:pStyle w:val="6"/>
              <w:kinsoku w:val="0"/>
              <w:overflowPunct w:val="0"/>
              <w:rPr>
                <w:rFonts w:hint="default" w:eastAsia="Times New Roman"/>
                <w:sz w:val="18"/>
                <w:szCs w:val="24"/>
              </w:rPr>
            </w:pPr>
          </w:p>
          <w:p w14:paraId="0275E9BE">
            <w:pPr>
              <w:pStyle w:val="6"/>
              <w:kinsoku w:val="0"/>
              <w:overflowPunct w:val="0"/>
              <w:spacing w:before="1"/>
              <w:rPr>
                <w:rFonts w:hint="default" w:eastAsia="Times New Roman"/>
                <w:sz w:val="17"/>
                <w:szCs w:val="24"/>
              </w:rPr>
            </w:pPr>
          </w:p>
          <w:p w14:paraId="76D4B8B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39833F">
            <w:pPr>
              <w:rPr>
                <w:rFonts w:hint="default"/>
                <w:sz w:val="24"/>
                <w:szCs w:val="24"/>
              </w:rPr>
            </w:pPr>
          </w:p>
        </w:tc>
      </w:tr>
      <w:tr w14:paraId="63BA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49" w:hRule="exact"/>
        </w:trPr>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D066EF">
            <w:pPr>
              <w:pStyle w:val="6"/>
              <w:kinsoku w:val="0"/>
              <w:overflowPunct w:val="0"/>
              <w:rPr>
                <w:rFonts w:hint="default" w:eastAsia="Times New Roman"/>
                <w:sz w:val="18"/>
                <w:szCs w:val="24"/>
              </w:rPr>
            </w:pPr>
          </w:p>
          <w:p w14:paraId="6AC01649">
            <w:pPr>
              <w:pStyle w:val="6"/>
              <w:kinsoku w:val="0"/>
              <w:overflowPunct w:val="0"/>
              <w:rPr>
                <w:rFonts w:hint="default" w:eastAsia="Times New Roman"/>
                <w:sz w:val="18"/>
                <w:szCs w:val="24"/>
              </w:rPr>
            </w:pPr>
          </w:p>
          <w:p w14:paraId="18F61109">
            <w:pPr>
              <w:pStyle w:val="6"/>
              <w:kinsoku w:val="0"/>
              <w:overflowPunct w:val="0"/>
              <w:spacing w:before="108"/>
              <w:jc w:val="center"/>
              <w:rPr>
                <w:rFonts w:hint="default"/>
                <w:sz w:val="24"/>
                <w:szCs w:val="24"/>
              </w:rPr>
            </w:pPr>
            <w:r>
              <w:rPr>
                <w:rFonts w:hint="eastAsia" w:ascii="仿宋_GB2312" w:hAnsi="仿宋_GB2312" w:eastAsia="仿宋_GB2312"/>
                <w:sz w:val="18"/>
                <w:szCs w:val="24"/>
              </w:rPr>
              <w:t>13</w:t>
            </w:r>
          </w:p>
        </w:tc>
        <w:tc>
          <w:tcPr>
            <w:tcW w:w="8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341DFE">
            <w:pPr>
              <w:pStyle w:val="6"/>
              <w:kinsoku w:val="0"/>
              <w:overflowPunct w:val="0"/>
              <w:spacing w:before="108"/>
              <w:jc w:val="center"/>
              <w:rPr>
                <w:rFonts w:hint="default"/>
                <w:sz w:val="24"/>
                <w:szCs w:val="24"/>
              </w:rPr>
            </w:pP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7715AD">
            <w:pPr>
              <w:pStyle w:val="6"/>
              <w:kinsoku w:val="0"/>
              <w:overflowPunct w:val="0"/>
              <w:spacing w:before="3"/>
              <w:rPr>
                <w:rFonts w:hint="default" w:eastAsia="Times New Roman"/>
                <w:sz w:val="18"/>
                <w:szCs w:val="24"/>
              </w:rPr>
            </w:pPr>
          </w:p>
          <w:p w14:paraId="6C06DB0A">
            <w:pPr>
              <w:pStyle w:val="6"/>
              <w:kinsoku w:val="0"/>
              <w:overflowPunct w:val="0"/>
              <w:spacing w:line="319" w:lineRule="auto"/>
              <w:ind w:left="213" w:right="216"/>
              <w:jc w:val="both"/>
              <w:rPr>
                <w:rFonts w:hint="default"/>
                <w:sz w:val="24"/>
                <w:szCs w:val="24"/>
              </w:rPr>
            </w:pPr>
            <w:r>
              <w:rPr>
                <w:rFonts w:hint="eastAsia" w:ascii="仿宋_GB2312" w:hAnsi="仿宋_GB2312" w:eastAsia="仿宋_GB2312"/>
                <w:sz w:val="18"/>
                <w:szCs w:val="24"/>
              </w:rPr>
              <w:t>审核审批信息</w:t>
            </w:r>
          </w:p>
        </w:tc>
        <w:tc>
          <w:tcPr>
            <w:tcW w:w="2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2856B5">
            <w:pPr>
              <w:pStyle w:val="6"/>
              <w:kinsoku w:val="0"/>
              <w:overflowPunct w:val="0"/>
              <w:rPr>
                <w:rFonts w:hint="default" w:eastAsia="Times New Roman"/>
                <w:sz w:val="18"/>
                <w:szCs w:val="24"/>
              </w:rPr>
            </w:pPr>
          </w:p>
          <w:p w14:paraId="7E87F3FB">
            <w:pPr>
              <w:pStyle w:val="6"/>
              <w:kinsoku w:val="0"/>
              <w:overflowPunct w:val="0"/>
              <w:spacing w:before="159" w:line="316" w:lineRule="auto"/>
              <w:ind w:left="103" w:right="96"/>
              <w:rPr>
                <w:rFonts w:hint="default"/>
                <w:sz w:val="24"/>
                <w:szCs w:val="24"/>
              </w:rPr>
            </w:pPr>
            <w:r>
              <w:rPr>
                <w:rFonts w:hint="eastAsia" w:ascii="仿宋_GB2312" w:hAnsi="仿宋_GB2312" w:eastAsia="仿宋_GB2312"/>
                <w:spacing w:val="2"/>
                <w:sz w:val="18"/>
                <w:szCs w:val="24"/>
              </w:rPr>
              <w:t>支出型临时救助对象名单、</w:t>
            </w:r>
            <w:r>
              <w:rPr>
                <w:rFonts w:hint="eastAsia" w:ascii="仿宋_GB2312" w:hAnsi="仿宋_GB2312" w:eastAsia="仿宋_GB2312"/>
                <w:sz w:val="18"/>
                <w:szCs w:val="24"/>
              </w:rPr>
              <w:t>救助金额、救助事由。</w:t>
            </w:r>
          </w:p>
        </w:tc>
        <w:tc>
          <w:tcPr>
            <w:tcW w:w="279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758840">
            <w:pPr>
              <w:pStyle w:val="6"/>
              <w:kinsoku w:val="0"/>
              <w:overflowPunct w:val="0"/>
              <w:spacing w:before="3"/>
              <w:rPr>
                <w:rFonts w:hint="default" w:eastAsia="Times New Roman"/>
                <w:sz w:val="18"/>
                <w:szCs w:val="24"/>
              </w:rPr>
            </w:pPr>
          </w:p>
          <w:p w14:paraId="2765D497">
            <w:pPr>
              <w:pStyle w:val="6"/>
              <w:kinsoku w:val="0"/>
              <w:overflowPunct w:val="0"/>
              <w:spacing w:line="319" w:lineRule="auto"/>
              <w:ind w:left="103" w:right="94"/>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国务院关于全面建立临时救助</w:t>
            </w:r>
            <w:r>
              <w:rPr>
                <w:rFonts w:hint="eastAsia" w:ascii="仿宋_GB2312" w:hAnsi="仿宋_GB2312" w:eastAsia="仿宋_GB2312"/>
                <w:spacing w:val="-8"/>
                <w:sz w:val="18"/>
                <w:szCs w:val="24"/>
              </w:rPr>
              <w:t>制度的通知</w:t>
            </w:r>
            <w:r>
              <w:rPr>
                <w:rFonts w:hint="eastAsia" w:ascii="MS Gothic" w:hAnsi="MS Gothic" w:eastAsia="MS Gothic" w:cs="MS Gothic"/>
                <w:spacing w:val="-8"/>
                <w:sz w:val="18"/>
                <w:szCs w:val="24"/>
              </w:rPr>
              <w:t>‣</w:t>
            </w:r>
            <w:r>
              <w:rPr>
                <w:rFonts w:hint="eastAsia" w:ascii="仿宋_GB2312" w:hAnsi="仿宋_GB2312" w:eastAsia="仿宋_GB2312"/>
                <w:spacing w:val="-8"/>
                <w:sz w:val="18"/>
                <w:szCs w:val="24"/>
              </w:rPr>
              <w:t>、各地相关政策法规</w:t>
            </w:r>
            <w:r>
              <w:rPr>
                <w:rFonts w:hint="eastAsia" w:ascii="仿宋_GB2312" w:hAnsi="仿宋_GB2312" w:eastAsia="仿宋_GB2312"/>
                <w:sz w:val="18"/>
                <w:szCs w:val="24"/>
              </w:rPr>
              <w:t>文件</w:t>
            </w:r>
          </w:p>
        </w:tc>
        <w:tc>
          <w:tcPr>
            <w:tcW w:w="16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1F144C">
            <w:pPr>
              <w:pStyle w:val="6"/>
              <w:kinsoku w:val="0"/>
              <w:overflowPunct w:val="0"/>
              <w:spacing w:before="3"/>
              <w:rPr>
                <w:rFonts w:hint="default" w:eastAsia="Times New Roman"/>
                <w:sz w:val="18"/>
                <w:szCs w:val="24"/>
              </w:rPr>
            </w:pPr>
          </w:p>
          <w:p w14:paraId="6697C6E6">
            <w:pPr>
              <w:pStyle w:val="6"/>
              <w:kinsoku w:val="0"/>
              <w:overflowPunct w:val="0"/>
              <w:spacing w:line="319" w:lineRule="auto"/>
              <w:ind w:left="103" w:right="100"/>
              <w:jc w:val="both"/>
              <w:rPr>
                <w:rFonts w:hint="default"/>
                <w:sz w:val="24"/>
                <w:szCs w:val="24"/>
              </w:rPr>
            </w:pPr>
            <w:r>
              <w:rPr>
                <w:rFonts w:hint="eastAsia" w:ascii="仿宋_GB2312" w:hAnsi="仿宋_GB2312" w:eastAsia="仿宋_GB2312"/>
                <w:spacing w:val="17"/>
                <w:sz w:val="18"/>
                <w:szCs w:val="24"/>
              </w:rPr>
              <w:t>制定或获取信息</w:t>
            </w:r>
            <w:r>
              <w:rPr>
                <w:rFonts w:hint="eastAsia" w:ascii="仿宋_GB2312" w:hAnsi="仿宋_GB2312" w:eastAsia="仿宋_GB2312"/>
                <w:sz w:val="18"/>
                <w:szCs w:val="24"/>
              </w:rPr>
              <w:t>之日起10个工作日内</w:t>
            </w:r>
          </w:p>
        </w:tc>
        <w:tc>
          <w:tcPr>
            <w:tcW w:w="18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07832E">
            <w:pPr>
              <w:pStyle w:val="6"/>
              <w:kinsoku w:val="0"/>
              <w:overflowPunct w:val="0"/>
              <w:rPr>
                <w:rFonts w:hint="default" w:eastAsia="Times New Roman"/>
                <w:sz w:val="18"/>
                <w:szCs w:val="24"/>
              </w:rPr>
            </w:pPr>
          </w:p>
          <w:p w14:paraId="7C2C118A">
            <w:pPr>
              <w:pStyle w:val="6"/>
              <w:kinsoku w:val="0"/>
              <w:overflowPunct w:val="0"/>
              <w:rPr>
                <w:rFonts w:hint="default" w:eastAsia="Times New Roman"/>
                <w:sz w:val="18"/>
                <w:szCs w:val="24"/>
              </w:rPr>
            </w:pPr>
          </w:p>
          <w:p w14:paraId="4F2AA7A4">
            <w:pPr>
              <w:pStyle w:val="6"/>
              <w:kinsoku w:val="0"/>
              <w:overflowPunct w:val="0"/>
              <w:spacing w:before="108"/>
              <w:ind w:left="103"/>
              <w:rPr>
                <w:rFonts w:hint="default"/>
                <w:sz w:val="24"/>
                <w:szCs w:val="24"/>
              </w:rPr>
            </w:pPr>
            <w:r>
              <w:rPr>
                <w:rFonts w:hint="eastAsia" w:ascii="仿宋_GB2312" w:hAnsi="仿宋_GB2312" w:eastAsia="仿宋_GB2312"/>
                <w:sz w:val="18"/>
                <w:szCs w:val="24"/>
              </w:rPr>
              <w:t>各乡镇人民政府</w:t>
            </w:r>
          </w:p>
        </w:tc>
        <w:tc>
          <w:tcPr>
            <w:tcW w:w="20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4C4E44">
            <w:pPr>
              <w:pStyle w:val="6"/>
              <w:kinsoku w:val="0"/>
              <w:overflowPunct w:val="0"/>
              <w:spacing w:before="3"/>
              <w:rPr>
                <w:rFonts w:hint="default" w:eastAsia="Times New Roman"/>
                <w:sz w:val="18"/>
                <w:szCs w:val="24"/>
              </w:rPr>
            </w:pPr>
          </w:p>
          <w:p w14:paraId="1AD4EDA6">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581FD9B7">
            <w:pPr>
              <w:pStyle w:val="6"/>
              <w:kinsoku w:val="0"/>
              <w:overflowPunct w:val="0"/>
              <w:spacing w:before="77" w:line="316" w:lineRule="auto"/>
              <w:ind w:left="103" w:right="97"/>
              <w:rPr>
                <w:rFonts w:hint="default"/>
                <w:sz w:val="24"/>
                <w:szCs w:val="24"/>
              </w:rPr>
            </w:pPr>
            <w:r>
              <w:rPr>
                <w:rFonts w:hint="eastAsia" w:ascii="仿宋_GB2312" w:hAnsi="仿宋_GB2312" w:eastAsia="仿宋_GB2312"/>
                <w:spacing w:val="16"/>
                <w:sz w:val="18"/>
                <w:szCs w:val="24"/>
              </w:rPr>
              <w:t>■社区/企事业单位/</w:t>
            </w:r>
            <w:r>
              <w:rPr>
                <w:rFonts w:hint="eastAsia" w:ascii="仿宋_GB2312" w:hAnsi="仿宋_GB2312" w:eastAsia="仿宋_GB2312"/>
                <w:sz w:val="18"/>
                <w:szCs w:val="24"/>
              </w:rPr>
              <w:t>村公示栏（电子屏）</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0A887C">
            <w:pPr>
              <w:pStyle w:val="6"/>
              <w:kinsoku w:val="0"/>
              <w:overflowPunct w:val="0"/>
              <w:rPr>
                <w:rFonts w:hint="default" w:eastAsia="Times New Roman"/>
                <w:sz w:val="18"/>
                <w:szCs w:val="24"/>
              </w:rPr>
            </w:pPr>
          </w:p>
          <w:p w14:paraId="69713007">
            <w:pPr>
              <w:pStyle w:val="6"/>
              <w:kinsoku w:val="0"/>
              <w:overflowPunct w:val="0"/>
              <w:rPr>
                <w:rFonts w:hint="default" w:eastAsia="Times New Roman"/>
                <w:sz w:val="18"/>
                <w:szCs w:val="24"/>
              </w:rPr>
            </w:pPr>
          </w:p>
          <w:p w14:paraId="257537D8">
            <w:pPr>
              <w:pStyle w:val="6"/>
              <w:kinsoku w:val="0"/>
              <w:overflowPunct w:val="0"/>
              <w:spacing w:before="108"/>
              <w:jc w:val="center"/>
              <w:rPr>
                <w:rFonts w:hint="default"/>
                <w:sz w:val="24"/>
                <w:szCs w:val="24"/>
              </w:rPr>
            </w:pPr>
            <w:r>
              <w:rPr>
                <w:rFonts w:hint="eastAsia" w:ascii="仿宋_GB2312" w:hAnsi="仿宋_GB2312" w:eastAsia="仿宋_GB2312"/>
                <w:sz w:val="18"/>
                <w:szCs w:val="24"/>
              </w:rPr>
              <w:t>√</w:t>
            </w:r>
          </w:p>
        </w:tc>
        <w:tc>
          <w:tcPr>
            <w:tcW w:w="7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72C1DA">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2D25DE">
            <w:pPr>
              <w:pStyle w:val="6"/>
              <w:kinsoku w:val="0"/>
              <w:overflowPunct w:val="0"/>
              <w:rPr>
                <w:rFonts w:hint="default" w:eastAsia="Times New Roman"/>
                <w:sz w:val="18"/>
                <w:szCs w:val="24"/>
              </w:rPr>
            </w:pPr>
          </w:p>
          <w:p w14:paraId="29DBB368">
            <w:pPr>
              <w:pStyle w:val="6"/>
              <w:kinsoku w:val="0"/>
              <w:overflowPunct w:val="0"/>
              <w:rPr>
                <w:rFonts w:hint="default" w:eastAsia="Times New Roman"/>
                <w:sz w:val="18"/>
                <w:szCs w:val="24"/>
              </w:rPr>
            </w:pPr>
          </w:p>
          <w:p w14:paraId="48699098">
            <w:pPr>
              <w:pStyle w:val="6"/>
              <w:kinsoku w:val="0"/>
              <w:overflowPunct w:val="0"/>
              <w:spacing w:before="108"/>
              <w:jc w:val="center"/>
              <w:rPr>
                <w:rFonts w:hint="default"/>
                <w:sz w:val="24"/>
                <w:szCs w:val="24"/>
              </w:rPr>
            </w:pPr>
            <w:r>
              <w:rPr>
                <w:rFonts w:hint="eastAsia" w:ascii="仿宋_GB2312" w:hAnsi="仿宋_GB2312" w:eastAsia="仿宋_GB2312"/>
                <w:sz w:val="18"/>
                <w:szCs w:val="24"/>
              </w:rPr>
              <w:t>√</w:t>
            </w:r>
          </w:p>
        </w:tc>
        <w:tc>
          <w:tcPr>
            <w:tcW w:w="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90ED44">
            <w:pPr>
              <w:rPr>
                <w:rFonts w:hint="default"/>
                <w:sz w:val="24"/>
                <w:szCs w:val="24"/>
              </w:rPr>
            </w:pPr>
          </w:p>
        </w:tc>
      </w:tr>
    </w:tbl>
    <w:p w14:paraId="6F9E8FEF">
      <w:pPr>
        <w:rPr>
          <w:rFonts w:hint="default"/>
          <w:sz w:val="24"/>
          <w:szCs w:val="24"/>
        </w:rPr>
        <w:sectPr>
          <w:pgSz w:w="16840" w:h="11910" w:orient="landscape"/>
          <w:pgMar w:top="1100" w:right="560" w:bottom="1140" w:left="580" w:header="0" w:footer="947" w:gutter="0"/>
          <w:lnNumType w:countBy="0" w:distance="360"/>
          <w:cols w:space="720" w:num="1"/>
        </w:sectPr>
      </w:pPr>
    </w:p>
    <w:p w14:paraId="58B1932C">
      <w:pPr>
        <w:pStyle w:val="3"/>
        <w:kinsoku w:val="0"/>
        <w:overflowPunct w:val="0"/>
        <w:spacing w:before="0"/>
        <w:ind w:left="0"/>
        <w:rPr>
          <w:rFonts w:hint="default" w:ascii="Times New Roman"/>
          <w:b w:val="0"/>
          <w:sz w:val="20"/>
          <w:szCs w:val="24"/>
        </w:rPr>
      </w:pPr>
    </w:p>
    <w:p w14:paraId="390CF19C">
      <w:pPr>
        <w:pStyle w:val="3"/>
        <w:kinsoku w:val="0"/>
        <w:overflowPunct w:val="0"/>
        <w:spacing w:before="0"/>
        <w:ind w:left="0"/>
        <w:rPr>
          <w:rFonts w:hint="default" w:ascii="Times New Roman"/>
          <w:b w:val="0"/>
          <w:sz w:val="20"/>
          <w:szCs w:val="24"/>
        </w:rPr>
      </w:pPr>
    </w:p>
    <w:p w14:paraId="5DD6AD3B">
      <w:pPr>
        <w:pStyle w:val="3"/>
        <w:kinsoku w:val="0"/>
        <w:overflowPunct w:val="0"/>
        <w:spacing w:before="9"/>
        <w:ind w:left="0"/>
        <w:rPr>
          <w:rFonts w:hint="default" w:ascii="Times New Roman"/>
          <w:b w:val="0"/>
          <w:sz w:val="21"/>
          <w:szCs w:val="24"/>
        </w:rPr>
      </w:pPr>
    </w:p>
    <w:p w14:paraId="3C020CE4">
      <w:pPr>
        <w:pStyle w:val="2"/>
        <w:kinsoku w:val="0"/>
        <w:overflowPunct w:val="0"/>
        <w:spacing w:line="560" w:lineRule="exact"/>
        <w:ind w:left="3735"/>
        <w:rPr>
          <w:rFonts w:hint="eastAsia"/>
          <w:sz w:val="44"/>
          <w:szCs w:val="24"/>
        </w:rPr>
      </w:pPr>
      <w:r>
        <w:rPr>
          <w:rFonts w:hint="eastAsia"/>
          <w:sz w:val="44"/>
          <w:szCs w:val="24"/>
        </w:rPr>
        <w:t>（四）养老服务领域政务公开标准目录</w:t>
      </w:r>
    </w:p>
    <w:p w14:paraId="45F924A6">
      <w:pPr>
        <w:pStyle w:val="3"/>
        <w:kinsoku w:val="0"/>
        <w:overflowPunct w:val="0"/>
        <w:spacing w:before="15"/>
        <w:ind w:left="0"/>
        <w:rPr>
          <w:rFonts w:hint="eastAsia" w:ascii="方正小标宋简体" w:hAnsi="方正小标宋简体" w:eastAsia="方正小标宋简体"/>
          <w:b w:val="0"/>
          <w:sz w:val="18"/>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6"/>
        <w:gridCol w:w="1174"/>
        <w:gridCol w:w="2943"/>
        <w:gridCol w:w="2282"/>
        <w:gridCol w:w="1186"/>
        <w:gridCol w:w="1529"/>
        <w:gridCol w:w="1654"/>
        <w:gridCol w:w="567"/>
        <w:gridCol w:w="744"/>
        <w:gridCol w:w="578"/>
        <w:gridCol w:w="756"/>
      </w:tblGrid>
      <w:tr w14:paraId="184B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0" w:hRule="exact"/>
        </w:trPr>
        <w:tc>
          <w:tcPr>
            <w:tcW w:w="56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B5274D7">
            <w:pPr>
              <w:pStyle w:val="6"/>
              <w:kinsoku w:val="0"/>
              <w:overflowPunct w:val="0"/>
              <w:rPr>
                <w:rFonts w:hint="eastAsia" w:ascii="方正小标宋简体" w:hAnsi="方正小标宋简体" w:eastAsia="方正小标宋简体"/>
                <w:sz w:val="22"/>
                <w:szCs w:val="24"/>
              </w:rPr>
            </w:pPr>
          </w:p>
          <w:p w14:paraId="149FFA56">
            <w:pPr>
              <w:pStyle w:val="6"/>
              <w:kinsoku w:val="0"/>
              <w:overflowPunct w:val="0"/>
              <w:spacing w:line="259" w:lineRule="auto"/>
              <w:ind w:left="168" w:right="167"/>
              <w:rPr>
                <w:rFonts w:hint="default"/>
                <w:sz w:val="24"/>
                <w:szCs w:val="24"/>
              </w:rPr>
            </w:pPr>
            <w:r>
              <w:rPr>
                <w:rFonts w:hint="eastAsia" w:ascii="宋体" w:hAnsi="宋体" w:cs="宋体"/>
                <w:sz w:val="22"/>
                <w:szCs w:val="24"/>
              </w:rPr>
              <w:t>序号</w:t>
            </w:r>
          </w:p>
        </w:tc>
        <w:tc>
          <w:tcPr>
            <w:tcW w:w="19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E1CCAE5">
            <w:pPr>
              <w:pStyle w:val="6"/>
              <w:kinsoku w:val="0"/>
              <w:overflowPunct w:val="0"/>
              <w:spacing w:line="281" w:lineRule="exact"/>
              <w:ind w:left="518"/>
              <w:rPr>
                <w:rFonts w:hint="default"/>
                <w:sz w:val="24"/>
                <w:szCs w:val="24"/>
              </w:rPr>
            </w:pPr>
            <w:r>
              <w:rPr>
                <w:rFonts w:hint="eastAsia" w:ascii="黑体" w:hAnsi="黑体" w:eastAsia="黑体"/>
                <w:sz w:val="22"/>
                <w:szCs w:val="24"/>
              </w:rPr>
              <w:t>公开事项</w:t>
            </w:r>
          </w:p>
        </w:tc>
        <w:tc>
          <w:tcPr>
            <w:tcW w:w="29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FA11CDE">
            <w:pPr>
              <w:pStyle w:val="6"/>
              <w:kinsoku w:val="0"/>
              <w:overflowPunct w:val="0"/>
              <w:rPr>
                <w:rFonts w:hint="eastAsia" w:ascii="方正小标宋简体" w:hAnsi="方正小标宋简体" w:eastAsia="方正小标宋简体"/>
                <w:sz w:val="32"/>
                <w:szCs w:val="24"/>
              </w:rPr>
            </w:pPr>
          </w:p>
          <w:p w14:paraId="49147FB9">
            <w:pPr>
              <w:pStyle w:val="6"/>
              <w:kinsoku w:val="0"/>
              <w:overflowPunct w:val="0"/>
              <w:ind w:left="587"/>
              <w:rPr>
                <w:rFonts w:hint="default"/>
                <w:sz w:val="24"/>
                <w:szCs w:val="24"/>
              </w:rPr>
            </w:pPr>
            <w:r>
              <w:rPr>
                <w:rFonts w:hint="eastAsia" w:ascii="黑体" w:hAnsi="黑体" w:eastAsia="黑体"/>
                <w:sz w:val="22"/>
                <w:szCs w:val="24"/>
              </w:rPr>
              <w:t>公开内容（要素）</w:t>
            </w:r>
          </w:p>
        </w:tc>
        <w:tc>
          <w:tcPr>
            <w:tcW w:w="22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8687F49">
            <w:pPr>
              <w:pStyle w:val="6"/>
              <w:kinsoku w:val="0"/>
              <w:overflowPunct w:val="0"/>
              <w:rPr>
                <w:rFonts w:hint="eastAsia" w:ascii="方正小标宋简体" w:hAnsi="方正小标宋简体" w:eastAsia="方正小标宋简体"/>
                <w:sz w:val="32"/>
                <w:szCs w:val="24"/>
              </w:rPr>
            </w:pPr>
          </w:p>
          <w:p w14:paraId="4FB21282">
            <w:pPr>
              <w:pStyle w:val="6"/>
              <w:kinsoku w:val="0"/>
              <w:overflowPunct w:val="0"/>
              <w:ind w:left="695"/>
              <w:rPr>
                <w:rFonts w:hint="default"/>
                <w:sz w:val="24"/>
                <w:szCs w:val="24"/>
              </w:rPr>
            </w:pPr>
            <w:r>
              <w:rPr>
                <w:rFonts w:hint="eastAsia" w:ascii="黑体" w:hAnsi="黑体" w:eastAsia="黑体"/>
                <w:sz w:val="22"/>
                <w:szCs w:val="24"/>
              </w:rPr>
              <w:t>公开依据</w:t>
            </w:r>
          </w:p>
        </w:tc>
        <w:tc>
          <w:tcPr>
            <w:tcW w:w="11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FD7F580">
            <w:pPr>
              <w:pStyle w:val="6"/>
              <w:kinsoku w:val="0"/>
              <w:overflowPunct w:val="0"/>
              <w:rPr>
                <w:rFonts w:hint="eastAsia" w:ascii="方正小标宋简体" w:hAnsi="方正小标宋简体" w:eastAsia="方正小标宋简体"/>
                <w:sz w:val="22"/>
                <w:szCs w:val="24"/>
              </w:rPr>
            </w:pPr>
          </w:p>
          <w:p w14:paraId="4BC8CA9A">
            <w:pPr>
              <w:pStyle w:val="6"/>
              <w:kinsoku w:val="0"/>
              <w:overflowPunct w:val="0"/>
              <w:spacing w:line="259" w:lineRule="auto"/>
              <w:ind w:left="367" w:right="365"/>
              <w:rPr>
                <w:rFonts w:hint="default"/>
                <w:sz w:val="24"/>
                <w:szCs w:val="24"/>
              </w:rPr>
            </w:pPr>
            <w:r>
              <w:rPr>
                <w:rFonts w:hint="eastAsia" w:ascii="黑体" w:hAnsi="黑体" w:eastAsia="黑体"/>
                <w:sz w:val="22"/>
                <w:szCs w:val="24"/>
              </w:rPr>
              <w:t>公开时限</w:t>
            </w:r>
          </w:p>
        </w:tc>
        <w:tc>
          <w:tcPr>
            <w:tcW w:w="15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B57149D">
            <w:pPr>
              <w:pStyle w:val="6"/>
              <w:kinsoku w:val="0"/>
              <w:overflowPunct w:val="0"/>
              <w:rPr>
                <w:rFonts w:hint="eastAsia" w:ascii="方正小标宋简体" w:hAnsi="方正小标宋简体" w:eastAsia="方正小标宋简体"/>
                <w:sz w:val="22"/>
                <w:szCs w:val="24"/>
              </w:rPr>
            </w:pPr>
          </w:p>
          <w:p w14:paraId="6CA6D785">
            <w:pPr>
              <w:pStyle w:val="6"/>
              <w:kinsoku w:val="0"/>
              <w:overflowPunct w:val="0"/>
              <w:spacing w:line="259" w:lineRule="auto"/>
              <w:ind w:left="539" w:right="535"/>
              <w:jc w:val="center"/>
              <w:rPr>
                <w:rFonts w:hint="default"/>
                <w:sz w:val="24"/>
                <w:szCs w:val="24"/>
              </w:rPr>
            </w:pPr>
            <w:r>
              <w:rPr>
                <w:rFonts w:hint="eastAsia" w:ascii="黑体" w:hAnsi="黑体" w:eastAsia="黑体"/>
                <w:sz w:val="22"/>
                <w:szCs w:val="24"/>
              </w:rPr>
              <w:t>公开主体</w:t>
            </w:r>
          </w:p>
        </w:tc>
        <w:tc>
          <w:tcPr>
            <w:tcW w:w="16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A254FB3">
            <w:pPr>
              <w:pStyle w:val="6"/>
              <w:kinsoku w:val="0"/>
              <w:overflowPunct w:val="0"/>
              <w:rPr>
                <w:rFonts w:hint="eastAsia" w:ascii="方正小标宋简体" w:hAnsi="方正小标宋简体" w:eastAsia="方正小标宋简体"/>
                <w:sz w:val="22"/>
                <w:szCs w:val="24"/>
              </w:rPr>
            </w:pPr>
          </w:p>
          <w:p w14:paraId="6D163F0E">
            <w:pPr>
              <w:pStyle w:val="6"/>
              <w:kinsoku w:val="0"/>
              <w:overflowPunct w:val="0"/>
              <w:spacing w:line="259" w:lineRule="auto"/>
              <w:ind w:left="491" w:right="377" w:hanging="111"/>
              <w:rPr>
                <w:rFonts w:hint="default"/>
                <w:sz w:val="24"/>
                <w:szCs w:val="24"/>
              </w:rPr>
            </w:pPr>
            <w:r>
              <w:rPr>
                <w:rFonts w:hint="eastAsia" w:ascii="黑体" w:hAnsi="黑体" w:eastAsia="黑体"/>
                <w:sz w:val="22"/>
                <w:szCs w:val="24"/>
              </w:rPr>
              <w:t>公开渠道和载体</w:t>
            </w:r>
          </w:p>
        </w:tc>
        <w:tc>
          <w:tcPr>
            <w:tcW w:w="13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C608BA3">
            <w:pPr>
              <w:pStyle w:val="6"/>
              <w:kinsoku w:val="0"/>
              <w:overflowPunct w:val="0"/>
              <w:spacing w:line="281" w:lineRule="exact"/>
              <w:ind w:left="209"/>
              <w:rPr>
                <w:rFonts w:hint="default"/>
                <w:sz w:val="24"/>
                <w:szCs w:val="24"/>
              </w:rPr>
            </w:pPr>
            <w:r>
              <w:rPr>
                <w:rFonts w:hint="eastAsia" w:ascii="黑体" w:hAnsi="黑体" w:eastAsia="黑体"/>
                <w:sz w:val="22"/>
                <w:szCs w:val="24"/>
              </w:rPr>
              <w:t>公开对象</w:t>
            </w:r>
          </w:p>
        </w:tc>
        <w:tc>
          <w:tcPr>
            <w:tcW w:w="13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C5E5600">
            <w:pPr>
              <w:pStyle w:val="6"/>
              <w:kinsoku w:val="0"/>
              <w:overflowPunct w:val="0"/>
              <w:spacing w:line="281" w:lineRule="exact"/>
              <w:ind w:left="223"/>
              <w:rPr>
                <w:rFonts w:hint="default"/>
                <w:sz w:val="24"/>
                <w:szCs w:val="24"/>
              </w:rPr>
            </w:pPr>
            <w:r>
              <w:rPr>
                <w:rFonts w:hint="eastAsia" w:ascii="黑体" w:hAnsi="黑体" w:eastAsia="黑体"/>
                <w:sz w:val="22"/>
                <w:szCs w:val="24"/>
              </w:rPr>
              <w:t>公开方式</w:t>
            </w:r>
          </w:p>
        </w:tc>
      </w:tr>
      <w:tr w14:paraId="62C0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11" w:hRule="exact"/>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5AE9BA5">
            <w:pPr>
              <w:pStyle w:val="6"/>
              <w:kinsoku w:val="0"/>
              <w:overflowPunct w:val="0"/>
              <w:spacing w:line="281" w:lineRule="exact"/>
              <w:ind w:left="223"/>
              <w:rPr>
                <w:rFonts w:hint="default"/>
                <w:sz w:val="24"/>
                <w:szCs w:val="24"/>
              </w:rPr>
            </w:pP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4D5504">
            <w:pPr>
              <w:pStyle w:val="6"/>
              <w:kinsoku w:val="0"/>
              <w:overflowPunct w:val="0"/>
              <w:spacing w:before="165" w:line="259" w:lineRule="auto"/>
              <w:ind w:left="153" w:right="149"/>
              <w:rPr>
                <w:rFonts w:hint="default"/>
                <w:sz w:val="24"/>
                <w:szCs w:val="24"/>
              </w:rPr>
            </w:pPr>
            <w:r>
              <w:rPr>
                <w:rFonts w:hint="eastAsia" w:ascii="黑体" w:hAnsi="黑体" w:eastAsia="黑体"/>
                <w:sz w:val="22"/>
                <w:szCs w:val="24"/>
              </w:rPr>
              <w:t>一级事项</w:t>
            </w:r>
          </w:p>
        </w:tc>
        <w:tc>
          <w:tcPr>
            <w:tcW w:w="11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AD86CB">
            <w:pPr>
              <w:pStyle w:val="6"/>
              <w:kinsoku w:val="0"/>
              <w:overflowPunct w:val="0"/>
              <w:spacing w:before="165" w:line="259" w:lineRule="auto"/>
              <w:ind w:left="362" w:right="359"/>
              <w:rPr>
                <w:rFonts w:hint="default"/>
                <w:sz w:val="24"/>
                <w:szCs w:val="24"/>
              </w:rPr>
            </w:pPr>
            <w:r>
              <w:rPr>
                <w:rFonts w:hint="eastAsia" w:ascii="黑体" w:hAnsi="黑体" w:eastAsia="黑体"/>
                <w:sz w:val="22"/>
                <w:szCs w:val="24"/>
              </w:rPr>
              <w:t>二级事项</w:t>
            </w:r>
          </w:p>
        </w:tc>
        <w:tc>
          <w:tcPr>
            <w:tcW w:w="29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AFFEAF5">
            <w:pPr>
              <w:pStyle w:val="6"/>
              <w:kinsoku w:val="0"/>
              <w:overflowPunct w:val="0"/>
              <w:spacing w:before="165" w:line="259" w:lineRule="auto"/>
              <w:ind w:left="362" w:right="359"/>
              <w:rPr>
                <w:rFonts w:hint="default"/>
                <w:sz w:val="24"/>
                <w:szCs w:val="24"/>
              </w:rPr>
            </w:pPr>
          </w:p>
        </w:tc>
        <w:tc>
          <w:tcPr>
            <w:tcW w:w="22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632486">
            <w:pPr>
              <w:pStyle w:val="6"/>
              <w:kinsoku w:val="0"/>
              <w:overflowPunct w:val="0"/>
              <w:spacing w:before="165" w:line="259" w:lineRule="auto"/>
              <w:ind w:left="362" w:right="359"/>
              <w:rPr>
                <w:rFonts w:hint="default"/>
                <w:sz w:val="24"/>
                <w:szCs w:val="24"/>
              </w:rPr>
            </w:pPr>
          </w:p>
        </w:tc>
        <w:tc>
          <w:tcPr>
            <w:tcW w:w="11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5655B9">
            <w:pPr>
              <w:pStyle w:val="6"/>
              <w:kinsoku w:val="0"/>
              <w:overflowPunct w:val="0"/>
              <w:spacing w:before="165" w:line="259" w:lineRule="auto"/>
              <w:ind w:left="362" w:right="359"/>
              <w:rPr>
                <w:rFonts w:hint="default"/>
                <w:sz w:val="24"/>
                <w:szCs w:val="24"/>
              </w:rPr>
            </w:pPr>
          </w:p>
        </w:tc>
        <w:tc>
          <w:tcPr>
            <w:tcW w:w="15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94714A0">
            <w:pPr>
              <w:pStyle w:val="6"/>
              <w:kinsoku w:val="0"/>
              <w:overflowPunct w:val="0"/>
              <w:spacing w:before="165" w:line="259" w:lineRule="auto"/>
              <w:ind w:left="362" w:right="359"/>
              <w:rPr>
                <w:rFonts w:hint="default"/>
                <w:sz w:val="24"/>
                <w:szCs w:val="24"/>
              </w:rPr>
            </w:pPr>
          </w:p>
        </w:tc>
        <w:tc>
          <w:tcPr>
            <w:tcW w:w="16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566F92B">
            <w:pPr>
              <w:pStyle w:val="6"/>
              <w:kinsoku w:val="0"/>
              <w:overflowPunct w:val="0"/>
              <w:spacing w:before="165" w:line="259" w:lineRule="auto"/>
              <w:ind w:left="362" w:right="359"/>
              <w:rPr>
                <w:rFonts w:hint="default"/>
                <w:sz w:val="24"/>
                <w:szCs w:val="24"/>
              </w:rPr>
            </w:pP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5D78F0">
            <w:pPr>
              <w:pStyle w:val="6"/>
              <w:kinsoku w:val="0"/>
              <w:overflowPunct w:val="0"/>
              <w:spacing w:before="9" w:line="259" w:lineRule="auto"/>
              <w:ind w:left="168" w:right="167"/>
              <w:jc w:val="both"/>
              <w:rPr>
                <w:rFonts w:hint="default"/>
                <w:sz w:val="24"/>
                <w:szCs w:val="24"/>
              </w:rPr>
            </w:pPr>
            <w:r>
              <w:rPr>
                <w:rFonts w:hint="eastAsia" w:ascii="黑体" w:hAnsi="黑体" w:eastAsia="黑体"/>
                <w:sz w:val="22"/>
                <w:szCs w:val="24"/>
              </w:rPr>
              <w:t>全社会</w:t>
            </w:r>
          </w:p>
        </w:tc>
        <w:tc>
          <w:tcPr>
            <w:tcW w:w="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E9CA03">
            <w:pPr>
              <w:pStyle w:val="6"/>
              <w:kinsoku w:val="0"/>
              <w:overflowPunct w:val="0"/>
              <w:spacing w:before="165" w:line="259" w:lineRule="auto"/>
              <w:ind w:left="146" w:right="144"/>
              <w:rPr>
                <w:rFonts w:hint="default"/>
                <w:sz w:val="24"/>
                <w:szCs w:val="24"/>
              </w:rPr>
            </w:pPr>
            <w:r>
              <w:rPr>
                <w:rFonts w:hint="eastAsia" w:ascii="黑体" w:hAnsi="黑体" w:eastAsia="黑体"/>
                <w:sz w:val="22"/>
                <w:szCs w:val="24"/>
              </w:rPr>
              <w:t>特定群众</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C2A11E">
            <w:pPr>
              <w:pStyle w:val="6"/>
              <w:kinsoku w:val="0"/>
              <w:overflowPunct w:val="0"/>
              <w:spacing w:before="165" w:line="259" w:lineRule="auto"/>
              <w:ind w:left="175" w:right="170"/>
              <w:rPr>
                <w:rFonts w:hint="default"/>
                <w:sz w:val="24"/>
                <w:szCs w:val="24"/>
              </w:rPr>
            </w:pPr>
            <w:r>
              <w:rPr>
                <w:rFonts w:hint="eastAsia" w:ascii="黑体" w:hAnsi="黑体" w:eastAsia="黑体"/>
                <w:sz w:val="22"/>
                <w:szCs w:val="24"/>
              </w:rPr>
              <w:t>主动</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005505">
            <w:pPr>
              <w:pStyle w:val="6"/>
              <w:kinsoku w:val="0"/>
              <w:overflowPunct w:val="0"/>
              <w:spacing w:before="9" w:line="259" w:lineRule="auto"/>
              <w:ind w:left="153" w:right="149"/>
              <w:jc w:val="both"/>
              <w:rPr>
                <w:rFonts w:hint="default"/>
                <w:sz w:val="24"/>
                <w:szCs w:val="24"/>
              </w:rPr>
            </w:pPr>
            <w:r>
              <w:rPr>
                <w:rFonts w:hint="eastAsia" w:ascii="黑体" w:hAnsi="黑体" w:eastAsia="黑体"/>
                <w:sz w:val="22"/>
                <w:szCs w:val="24"/>
              </w:rPr>
              <w:t>依申请公开</w:t>
            </w:r>
          </w:p>
        </w:tc>
      </w:tr>
      <w:tr w14:paraId="188D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311"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038C14">
            <w:pPr>
              <w:pStyle w:val="6"/>
              <w:kinsoku w:val="0"/>
              <w:overflowPunct w:val="0"/>
              <w:rPr>
                <w:rFonts w:hint="eastAsia" w:ascii="方正小标宋简体" w:hAnsi="方正小标宋简体" w:eastAsia="方正小标宋简体"/>
                <w:sz w:val="18"/>
                <w:szCs w:val="24"/>
              </w:rPr>
            </w:pPr>
          </w:p>
          <w:p w14:paraId="7FD2B6AE">
            <w:pPr>
              <w:pStyle w:val="6"/>
              <w:kinsoku w:val="0"/>
              <w:overflowPunct w:val="0"/>
              <w:rPr>
                <w:rFonts w:hint="eastAsia" w:ascii="方正小标宋简体" w:hAnsi="方正小标宋简体" w:eastAsia="方正小标宋简体"/>
                <w:sz w:val="18"/>
                <w:szCs w:val="24"/>
              </w:rPr>
            </w:pPr>
          </w:p>
          <w:p w14:paraId="5BE57139">
            <w:pPr>
              <w:pStyle w:val="6"/>
              <w:kinsoku w:val="0"/>
              <w:overflowPunct w:val="0"/>
              <w:rPr>
                <w:rFonts w:hint="eastAsia" w:ascii="方正小标宋简体" w:hAnsi="方正小标宋简体" w:eastAsia="方正小标宋简体"/>
                <w:sz w:val="18"/>
                <w:szCs w:val="24"/>
              </w:rPr>
            </w:pPr>
          </w:p>
          <w:p w14:paraId="06AA62F8">
            <w:pPr>
              <w:pStyle w:val="6"/>
              <w:kinsoku w:val="0"/>
              <w:overflowPunct w:val="0"/>
              <w:rPr>
                <w:rFonts w:hint="eastAsia" w:ascii="方正小标宋简体" w:hAnsi="方正小标宋简体" w:eastAsia="方正小标宋简体"/>
                <w:sz w:val="18"/>
                <w:szCs w:val="24"/>
              </w:rPr>
            </w:pPr>
          </w:p>
          <w:p w14:paraId="4D53E896">
            <w:pPr>
              <w:pStyle w:val="6"/>
              <w:kinsoku w:val="0"/>
              <w:overflowPunct w:val="0"/>
              <w:rPr>
                <w:rFonts w:hint="eastAsia" w:ascii="方正小标宋简体" w:hAnsi="方正小标宋简体" w:eastAsia="方正小标宋简体"/>
                <w:sz w:val="18"/>
                <w:szCs w:val="24"/>
              </w:rPr>
            </w:pPr>
          </w:p>
          <w:p w14:paraId="5805859A">
            <w:pPr>
              <w:pStyle w:val="6"/>
              <w:kinsoku w:val="0"/>
              <w:overflowPunct w:val="0"/>
              <w:rPr>
                <w:rFonts w:hint="eastAsia" w:ascii="方正小标宋简体" w:hAnsi="方正小标宋简体" w:eastAsia="方正小标宋简体"/>
                <w:sz w:val="18"/>
                <w:szCs w:val="24"/>
              </w:rPr>
            </w:pPr>
          </w:p>
          <w:p w14:paraId="68F316C6">
            <w:pPr>
              <w:pStyle w:val="6"/>
              <w:kinsoku w:val="0"/>
              <w:overflowPunct w:val="0"/>
              <w:spacing w:before="7"/>
              <w:rPr>
                <w:rFonts w:hint="eastAsia" w:ascii="方正小标宋简体" w:hAnsi="方正小标宋简体" w:eastAsia="方正小标宋简体"/>
                <w:sz w:val="20"/>
                <w:szCs w:val="24"/>
              </w:rPr>
            </w:pPr>
          </w:p>
          <w:p w14:paraId="20094A51">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CE2AD4">
            <w:pPr>
              <w:pStyle w:val="6"/>
              <w:kinsoku w:val="0"/>
              <w:overflowPunct w:val="0"/>
              <w:rPr>
                <w:rFonts w:hint="eastAsia" w:ascii="方正小标宋简体" w:hAnsi="方正小标宋简体" w:eastAsia="方正小标宋简体"/>
                <w:sz w:val="18"/>
                <w:szCs w:val="24"/>
              </w:rPr>
            </w:pPr>
          </w:p>
          <w:p w14:paraId="314EF1A7">
            <w:pPr>
              <w:pStyle w:val="6"/>
              <w:kinsoku w:val="0"/>
              <w:overflowPunct w:val="0"/>
              <w:rPr>
                <w:rFonts w:hint="eastAsia" w:ascii="方正小标宋简体" w:hAnsi="方正小标宋简体" w:eastAsia="方正小标宋简体"/>
                <w:sz w:val="18"/>
                <w:szCs w:val="24"/>
              </w:rPr>
            </w:pPr>
          </w:p>
          <w:p w14:paraId="308E1AAA">
            <w:pPr>
              <w:pStyle w:val="6"/>
              <w:kinsoku w:val="0"/>
              <w:overflowPunct w:val="0"/>
              <w:rPr>
                <w:rFonts w:hint="eastAsia" w:ascii="方正小标宋简体" w:hAnsi="方正小标宋简体" w:eastAsia="方正小标宋简体"/>
                <w:sz w:val="18"/>
                <w:szCs w:val="24"/>
              </w:rPr>
            </w:pPr>
          </w:p>
          <w:p w14:paraId="56AD9454">
            <w:pPr>
              <w:pStyle w:val="6"/>
              <w:kinsoku w:val="0"/>
              <w:overflowPunct w:val="0"/>
              <w:rPr>
                <w:rFonts w:hint="eastAsia" w:ascii="方正小标宋简体" w:hAnsi="方正小标宋简体" w:eastAsia="方正小标宋简体"/>
                <w:sz w:val="18"/>
                <w:szCs w:val="24"/>
              </w:rPr>
            </w:pPr>
          </w:p>
          <w:p w14:paraId="7EBB27CB">
            <w:pPr>
              <w:pStyle w:val="6"/>
              <w:kinsoku w:val="0"/>
              <w:overflowPunct w:val="0"/>
              <w:spacing w:before="7"/>
              <w:rPr>
                <w:rFonts w:hint="eastAsia" w:ascii="方正小标宋简体" w:hAnsi="方正小标宋简体" w:eastAsia="方正小标宋简体"/>
                <w:sz w:val="26"/>
                <w:szCs w:val="24"/>
              </w:rPr>
            </w:pPr>
          </w:p>
          <w:p w14:paraId="62318E44">
            <w:pPr>
              <w:pStyle w:val="6"/>
              <w:kinsoku w:val="0"/>
              <w:overflowPunct w:val="0"/>
              <w:spacing w:line="319" w:lineRule="auto"/>
              <w:ind w:left="191" w:right="192"/>
              <w:jc w:val="both"/>
              <w:rPr>
                <w:rFonts w:hint="default"/>
                <w:sz w:val="24"/>
                <w:szCs w:val="24"/>
              </w:rPr>
            </w:pPr>
            <w:r>
              <w:rPr>
                <w:rFonts w:hint="eastAsia" w:ascii="仿宋_GB2312" w:hAnsi="仿宋_GB2312" w:eastAsia="仿宋_GB2312"/>
                <w:sz w:val="18"/>
                <w:szCs w:val="24"/>
              </w:rPr>
              <w:t>养老服务业务办理</w:t>
            </w:r>
          </w:p>
        </w:tc>
        <w:tc>
          <w:tcPr>
            <w:tcW w:w="117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81FC8C">
            <w:pPr>
              <w:pStyle w:val="6"/>
              <w:kinsoku w:val="0"/>
              <w:overflowPunct w:val="0"/>
              <w:rPr>
                <w:rFonts w:hint="eastAsia" w:ascii="方正小标宋简体" w:hAnsi="方正小标宋简体" w:eastAsia="方正小标宋简体"/>
                <w:sz w:val="18"/>
                <w:szCs w:val="24"/>
              </w:rPr>
            </w:pPr>
          </w:p>
          <w:p w14:paraId="0B8276AE">
            <w:pPr>
              <w:pStyle w:val="6"/>
              <w:kinsoku w:val="0"/>
              <w:overflowPunct w:val="0"/>
              <w:rPr>
                <w:rFonts w:hint="eastAsia" w:ascii="方正小标宋简体" w:hAnsi="方正小标宋简体" w:eastAsia="方正小标宋简体"/>
                <w:sz w:val="18"/>
                <w:szCs w:val="24"/>
              </w:rPr>
            </w:pPr>
          </w:p>
          <w:p w14:paraId="07361B41">
            <w:pPr>
              <w:pStyle w:val="6"/>
              <w:kinsoku w:val="0"/>
              <w:overflowPunct w:val="0"/>
              <w:rPr>
                <w:rFonts w:hint="eastAsia" w:ascii="方正小标宋简体" w:hAnsi="方正小标宋简体" w:eastAsia="方正小标宋简体"/>
                <w:sz w:val="18"/>
                <w:szCs w:val="24"/>
              </w:rPr>
            </w:pPr>
          </w:p>
          <w:p w14:paraId="527890A3">
            <w:pPr>
              <w:pStyle w:val="6"/>
              <w:kinsoku w:val="0"/>
              <w:overflowPunct w:val="0"/>
              <w:rPr>
                <w:rFonts w:hint="eastAsia" w:ascii="方正小标宋简体" w:hAnsi="方正小标宋简体" w:eastAsia="方正小标宋简体"/>
                <w:sz w:val="18"/>
                <w:szCs w:val="24"/>
              </w:rPr>
            </w:pPr>
          </w:p>
          <w:p w14:paraId="26770F65">
            <w:pPr>
              <w:pStyle w:val="6"/>
              <w:kinsoku w:val="0"/>
              <w:overflowPunct w:val="0"/>
              <w:rPr>
                <w:rFonts w:hint="eastAsia" w:ascii="方正小标宋简体" w:hAnsi="方正小标宋简体" w:eastAsia="方正小标宋简体"/>
                <w:sz w:val="18"/>
                <w:szCs w:val="24"/>
              </w:rPr>
            </w:pPr>
          </w:p>
          <w:p w14:paraId="0F00DE88">
            <w:pPr>
              <w:pStyle w:val="6"/>
              <w:kinsoku w:val="0"/>
              <w:overflowPunct w:val="0"/>
              <w:rPr>
                <w:rFonts w:hint="eastAsia" w:ascii="方正小标宋简体" w:hAnsi="方正小标宋简体" w:eastAsia="方正小标宋简体"/>
                <w:sz w:val="18"/>
                <w:szCs w:val="24"/>
              </w:rPr>
            </w:pPr>
          </w:p>
          <w:p w14:paraId="507D08AC">
            <w:pPr>
              <w:pStyle w:val="6"/>
              <w:kinsoku w:val="0"/>
              <w:overflowPunct w:val="0"/>
              <w:spacing w:before="7"/>
              <w:rPr>
                <w:rFonts w:hint="eastAsia" w:ascii="方正小标宋简体" w:hAnsi="方正小标宋简体" w:eastAsia="方正小标宋简体"/>
                <w:sz w:val="20"/>
                <w:szCs w:val="24"/>
              </w:rPr>
            </w:pPr>
          </w:p>
          <w:p w14:paraId="6F738770">
            <w:pPr>
              <w:pStyle w:val="6"/>
              <w:kinsoku w:val="0"/>
              <w:overflowPunct w:val="0"/>
              <w:ind w:left="132"/>
              <w:rPr>
                <w:rFonts w:hint="default"/>
                <w:sz w:val="24"/>
                <w:szCs w:val="24"/>
              </w:rPr>
            </w:pPr>
            <w:r>
              <w:rPr>
                <w:rFonts w:hint="eastAsia" w:ascii="仿宋_GB2312" w:hAnsi="仿宋_GB2312" w:eastAsia="仿宋_GB2312"/>
                <w:sz w:val="18"/>
                <w:szCs w:val="24"/>
              </w:rPr>
              <w:t>老年人补贴</w:t>
            </w:r>
          </w:p>
        </w:tc>
        <w:tc>
          <w:tcPr>
            <w:tcW w:w="29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768B61">
            <w:pPr>
              <w:pStyle w:val="6"/>
              <w:kinsoku w:val="0"/>
              <w:overflowPunct w:val="0"/>
              <w:rPr>
                <w:rFonts w:hint="eastAsia" w:ascii="方正小标宋简体" w:hAnsi="方正小标宋简体" w:eastAsia="方正小标宋简体"/>
                <w:sz w:val="18"/>
                <w:szCs w:val="24"/>
              </w:rPr>
            </w:pPr>
          </w:p>
          <w:p w14:paraId="3C154590">
            <w:pPr>
              <w:pStyle w:val="6"/>
              <w:kinsoku w:val="0"/>
              <w:overflowPunct w:val="0"/>
              <w:rPr>
                <w:rFonts w:hint="eastAsia" w:ascii="方正小标宋简体" w:hAnsi="方正小标宋简体" w:eastAsia="方正小标宋简体"/>
                <w:sz w:val="18"/>
                <w:szCs w:val="24"/>
              </w:rPr>
            </w:pPr>
          </w:p>
          <w:p w14:paraId="26D75359">
            <w:pPr>
              <w:pStyle w:val="6"/>
              <w:kinsoku w:val="0"/>
              <w:overflowPunct w:val="0"/>
              <w:spacing w:before="6"/>
              <w:rPr>
                <w:rFonts w:hint="eastAsia" w:ascii="方正小标宋简体" w:hAnsi="方正小标宋简体" w:eastAsia="方正小标宋简体"/>
                <w:sz w:val="22"/>
                <w:szCs w:val="24"/>
              </w:rPr>
            </w:pPr>
          </w:p>
          <w:p w14:paraId="4A0BE2B5">
            <w:pPr>
              <w:pStyle w:val="6"/>
              <w:kinsoku w:val="0"/>
              <w:overflowPunct w:val="0"/>
              <w:spacing w:line="316" w:lineRule="auto"/>
              <w:ind w:left="103" w:right="8"/>
              <w:rPr>
                <w:rFonts w:hint="default"/>
                <w:sz w:val="24"/>
                <w:szCs w:val="24"/>
              </w:rPr>
            </w:pPr>
            <w:r>
              <w:rPr>
                <w:rFonts w:hint="eastAsia" w:ascii="仿宋_GB2312" w:hAnsi="仿宋_GB2312" w:eastAsia="仿宋_GB2312"/>
                <w:sz w:val="18"/>
                <w:szCs w:val="24"/>
              </w:rPr>
              <w:t>老年人补贴名称（高龄津贴、养老</w:t>
            </w:r>
            <w:r>
              <w:rPr>
                <w:rFonts w:hint="eastAsia" w:ascii="仿宋_GB2312" w:hAnsi="仿宋_GB2312" w:eastAsia="仿宋_GB2312"/>
                <w:spacing w:val="-10"/>
                <w:sz w:val="18"/>
                <w:szCs w:val="24"/>
              </w:rPr>
              <w:t>服务补贴、护理补贴等）；各项老年</w:t>
            </w:r>
            <w:r>
              <w:rPr>
                <w:rFonts w:hint="eastAsia" w:ascii="仿宋_GB2312" w:hAnsi="仿宋_GB2312" w:eastAsia="仿宋_GB2312"/>
                <w:spacing w:val="-4"/>
                <w:sz w:val="18"/>
                <w:szCs w:val="24"/>
              </w:rPr>
              <w:t>人补贴依据；各项老年人补贴对象；</w:t>
            </w:r>
            <w:r>
              <w:rPr>
                <w:rFonts w:hint="eastAsia" w:ascii="仿宋_GB2312" w:hAnsi="仿宋_GB2312" w:eastAsia="仿宋_GB2312"/>
                <w:sz w:val="18"/>
                <w:szCs w:val="24"/>
              </w:rPr>
              <w:t>各项老年人补贴内容和标准；各项老年人补贴方式；补贴申请材料清单及格式；办理流程、办理部门、办理时限、办理时间、地点、咨询电话。</w:t>
            </w:r>
          </w:p>
        </w:tc>
        <w:tc>
          <w:tcPr>
            <w:tcW w:w="228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D26567">
            <w:pPr>
              <w:pStyle w:val="6"/>
              <w:kinsoku w:val="0"/>
              <w:overflowPunct w:val="0"/>
              <w:rPr>
                <w:rFonts w:hint="eastAsia" w:ascii="方正小标宋简体" w:hAnsi="方正小标宋简体" w:eastAsia="方正小标宋简体"/>
                <w:sz w:val="18"/>
                <w:szCs w:val="24"/>
              </w:rPr>
            </w:pPr>
          </w:p>
          <w:p w14:paraId="575D8EDE">
            <w:pPr>
              <w:pStyle w:val="6"/>
              <w:kinsoku w:val="0"/>
              <w:overflowPunct w:val="0"/>
              <w:rPr>
                <w:rFonts w:hint="eastAsia" w:ascii="方正小标宋简体" w:hAnsi="方正小标宋简体" w:eastAsia="方正小标宋简体"/>
                <w:sz w:val="18"/>
                <w:szCs w:val="24"/>
              </w:rPr>
            </w:pPr>
          </w:p>
          <w:p w14:paraId="63DCF93E">
            <w:pPr>
              <w:pStyle w:val="6"/>
              <w:kinsoku w:val="0"/>
              <w:overflowPunct w:val="0"/>
              <w:rPr>
                <w:rFonts w:hint="eastAsia" w:ascii="方正小标宋简体" w:hAnsi="方正小标宋简体" w:eastAsia="方正小标宋简体"/>
                <w:sz w:val="18"/>
                <w:szCs w:val="24"/>
              </w:rPr>
            </w:pPr>
          </w:p>
          <w:p w14:paraId="6E808A4A">
            <w:pPr>
              <w:pStyle w:val="6"/>
              <w:kinsoku w:val="0"/>
              <w:overflowPunct w:val="0"/>
              <w:rPr>
                <w:rFonts w:hint="eastAsia" w:ascii="方正小标宋简体" w:hAnsi="方正小标宋简体" w:eastAsia="方正小标宋简体"/>
                <w:sz w:val="18"/>
                <w:szCs w:val="24"/>
              </w:rPr>
            </w:pPr>
          </w:p>
          <w:p w14:paraId="3C2EF0F6">
            <w:pPr>
              <w:pStyle w:val="6"/>
              <w:kinsoku w:val="0"/>
              <w:overflowPunct w:val="0"/>
              <w:rPr>
                <w:rFonts w:hint="eastAsia" w:ascii="方正小标宋简体" w:hAnsi="方正小标宋简体" w:eastAsia="方正小标宋简体"/>
                <w:sz w:val="18"/>
                <w:szCs w:val="24"/>
              </w:rPr>
            </w:pPr>
          </w:p>
          <w:p w14:paraId="2B722D49">
            <w:pPr>
              <w:pStyle w:val="6"/>
              <w:kinsoku w:val="0"/>
              <w:overflowPunct w:val="0"/>
              <w:rPr>
                <w:rFonts w:hint="eastAsia" w:ascii="方正小标宋简体" w:hAnsi="方正小标宋简体" w:eastAsia="方正小标宋简体"/>
                <w:sz w:val="18"/>
                <w:szCs w:val="24"/>
              </w:rPr>
            </w:pPr>
          </w:p>
          <w:p w14:paraId="79DC734D">
            <w:pPr>
              <w:pStyle w:val="6"/>
              <w:kinsoku w:val="0"/>
              <w:overflowPunct w:val="0"/>
              <w:spacing w:before="7"/>
              <w:rPr>
                <w:rFonts w:hint="eastAsia" w:ascii="方正小标宋简体" w:hAnsi="方正小标宋简体" w:eastAsia="方正小标宋简体"/>
                <w:sz w:val="10"/>
                <w:szCs w:val="24"/>
              </w:rPr>
            </w:pPr>
          </w:p>
          <w:p w14:paraId="78E3E87A">
            <w:pPr>
              <w:pStyle w:val="6"/>
              <w:kinsoku w:val="0"/>
              <w:overflowPunct w:val="0"/>
              <w:spacing w:line="319" w:lineRule="auto"/>
              <w:ind w:left="105" w:right="100"/>
              <w:rPr>
                <w:rFonts w:hint="default"/>
                <w:sz w:val="24"/>
                <w:szCs w:val="24"/>
              </w:rPr>
            </w:pPr>
            <w:r>
              <w:rPr>
                <w:rFonts w:hint="default" w:ascii="Microsoft YaHei Western" w:hAnsi="Microsoft YaHei Western" w:eastAsia="微软雅黑" w:cs="Microsoft YaHei Western"/>
                <w:spacing w:val="7"/>
                <w:sz w:val="18"/>
                <w:szCs w:val="24"/>
              </w:rPr>
              <w:t>•</w:t>
            </w:r>
            <w:r>
              <w:rPr>
                <w:rFonts w:hint="eastAsia" w:ascii="仿宋_GB2312" w:hAnsi="仿宋_GB2312" w:eastAsia="仿宋_GB2312"/>
                <w:spacing w:val="7"/>
                <w:sz w:val="18"/>
                <w:szCs w:val="24"/>
              </w:rPr>
              <w:t>政府信息公开条例</w:t>
            </w:r>
            <w:r>
              <w:rPr>
                <w:rFonts w:hint="eastAsia" w:ascii="MS Gothic" w:hAnsi="MS Gothic" w:eastAsia="MS Gothic" w:cs="MS Gothic"/>
                <w:spacing w:val="7"/>
                <w:sz w:val="18"/>
                <w:szCs w:val="24"/>
              </w:rPr>
              <w:t>‣</w:t>
            </w:r>
            <w:r>
              <w:rPr>
                <w:rFonts w:hint="eastAsia" w:ascii="仿宋_GB2312" w:hAnsi="仿宋_GB2312" w:eastAsia="仿宋_GB2312"/>
                <w:spacing w:val="7"/>
                <w:sz w:val="18"/>
                <w:szCs w:val="24"/>
              </w:rPr>
              <w:t>及</w:t>
            </w:r>
            <w:r>
              <w:rPr>
                <w:rFonts w:hint="eastAsia" w:ascii="仿宋_GB2312" w:hAnsi="仿宋_GB2312" w:eastAsia="仿宋_GB2312"/>
                <w:sz w:val="18"/>
                <w:szCs w:val="24"/>
              </w:rPr>
              <w:t>相关规定</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DCC171">
            <w:pPr>
              <w:pStyle w:val="6"/>
              <w:kinsoku w:val="0"/>
              <w:overflowPunct w:val="0"/>
              <w:rPr>
                <w:rFonts w:hint="eastAsia" w:ascii="方正小标宋简体" w:hAnsi="方正小标宋简体" w:eastAsia="方正小标宋简体"/>
                <w:sz w:val="18"/>
                <w:szCs w:val="24"/>
              </w:rPr>
            </w:pPr>
          </w:p>
          <w:p w14:paraId="261149B1">
            <w:pPr>
              <w:pStyle w:val="6"/>
              <w:kinsoku w:val="0"/>
              <w:overflowPunct w:val="0"/>
              <w:rPr>
                <w:rFonts w:hint="eastAsia" w:ascii="方正小标宋简体" w:hAnsi="方正小标宋简体" w:eastAsia="方正小标宋简体"/>
                <w:sz w:val="18"/>
                <w:szCs w:val="24"/>
              </w:rPr>
            </w:pPr>
          </w:p>
          <w:p w14:paraId="34F1E077">
            <w:pPr>
              <w:pStyle w:val="6"/>
              <w:kinsoku w:val="0"/>
              <w:overflowPunct w:val="0"/>
              <w:rPr>
                <w:rFonts w:hint="eastAsia" w:ascii="方正小标宋简体" w:hAnsi="方正小标宋简体" w:eastAsia="方正小标宋简体"/>
                <w:sz w:val="18"/>
                <w:szCs w:val="24"/>
              </w:rPr>
            </w:pPr>
          </w:p>
          <w:p w14:paraId="797CC720">
            <w:pPr>
              <w:pStyle w:val="6"/>
              <w:kinsoku w:val="0"/>
              <w:overflowPunct w:val="0"/>
              <w:rPr>
                <w:rFonts w:hint="eastAsia" w:ascii="方正小标宋简体" w:hAnsi="方正小标宋简体" w:eastAsia="方正小标宋简体"/>
                <w:sz w:val="18"/>
                <w:szCs w:val="24"/>
              </w:rPr>
            </w:pPr>
          </w:p>
          <w:p w14:paraId="6C14B9B5">
            <w:pPr>
              <w:pStyle w:val="6"/>
              <w:kinsoku w:val="0"/>
              <w:overflowPunct w:val="0"/>
              <w:spacing w:before="7"/>
              <w:rPr>
                <w:rFonts w:hint="eastAsia" w:ascii="方正小标宋简体" w:hAnsi="方正小标宋简体" w:eastAsia="方正小标宋简体"/>
                <w:sz w:val="26"/>
                <w:szCs w:val="24"/>
              </w:rPr>
            </w:pPr>
          </w:p>
          <w:p w14:paraId="1AAE3787">
            <w:pPr>
              <w:pStyle w:val="6"/>
              <w:kinsoku w:val="0"/>
              <w:overflowPunct w:val="0"/>
              <w:spacing w:line="319" w:lineRule="auto"/>
              <w:ind w:left="103" w:right="101"/>
              <w:jc w:val="both"/>
              <w:rPr>
                <w:rFonts w:hint="default"/>
                <w:sz w:val="24"/>
                <w:szCs w:val="24"/>
              </w:rPr>
            </w:pPr>
            <w:r>
              <w:rPr>
                <w:rFonts w:hint="eastAsia" w:ascii="仿宋_GB2312" w:hAnsi="仿宋_GB2312" w:eastAsia="仿宋_GB2312"/>
                <w:spacing w:val="13"/>
                <w:sz w:val="18"/>
                <w:szCs w:val="24"/>
              </w:rPr>
              <w:t>制定或获取补贴政策之</w:t>
            </w:r>
            <w:r>
              <w:rPr>
                <w:rFonts w:hint="eastAsia" w:ascii="仿宋_GB2312" w:hAnsi="仿宋_GB2312" w:eastAsia="仿宋_GB2312"/>
                <w:sz w:val="18"/>
                <w:szCs w:val="24"/>
              </w:rPr>
              <w:t>日起10个工作日内</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B6E650">
            <w:pPr>
              <w:pStyle w:val="6"/>
              <w:kinsoku w:val="0"/>
              <w:overflowPunct w:val="0"/>
              <w:rPr>
                <w:rFonts w:hint="eastAsia" w:ascii="方正小标宋简体" w:hAnsi="方正小标宋简体" w:eastAsia="方正小标宋简体"/>
                <w:sz w:val="18"/>
                <w:szCs w:val="24"/>
              </w:rPr>
            </w:pPr>
          </w:p>
          <w:p w14:paraId="512EFDC3">
            <w:pPr>
              <w:pStyle w:val="6"/>
              <w:kinsoku w:val="0"/>
              <w:overflowPunct w:val="0"/>
              <w:rPr>
                <w:rFonts w:hint="eastAsia" w:ascii="方正小标宋简体" w:hAnsi="方正小标宋简体" w:eastAsia="方正小标宋简体"/>
                <w:sz w:val="18"/>
                <w:szCs w:val="24"/>
              </w:rPr>
            </w:pPr>
          </w:p>
          <w:p w14:paraId="2494589A">
            <w:pPr>
              <w:pStyle w:val="6"/>
              <w:kinsoku w:val="0"/>
              <w:overflowPunct w:val="0"/>
              <w:rPr>
                <w:rFonts w:hint="eastAsia" w:ascii="方正小标宋简体" w:hAnsi="方正小标宋简体" w:eastAsia="方正小标宋简体"/>
                <w:sz w:val="18"/>
                <w:szCs w:val="24"/>
              </w:rPr>
            </w:pPr>
          </w:p>
          <w:p w14:paraId="08A6DEAA">
            <w:pPr>
              <w:pStyle w:val="6"/>
              <w:kinsoku w:val="0"/>
              <w:overflowPunct w:val="0"/>
              <w:rPr>
                <w:rFonts w:hint="eastAsia" w:ascii="方正小标宋简体" w:hAnsi="方正小标宋简体" w:eastAsia="方正小标宋简体"/>
                <w:sz w:val="18"/>
                <w:szCs w:val="24"/>
              </w:rPr>
            </w:pPr>
          </w:p>
          <w:p w14:paraId="24C4FF0D">
            <w:pPr>
              <w:pStyle w:val="6"/>
              <w:kinsoku w:val="0"/>
              <w:overflowPunct w:val="0"/>
              <w:rPr>
                <w:rFonts w:hint="eastAsia" w:ascii="方正小标宋简体" w:hAnsi="方正小标宋简体" w:eastAsia="方正小标宋简体"/>
                <w:sz w:val="18"/>
                <w:szCs w:val="24"/>
              </w:rPr>
            </w:pPr>
          </w:p>
          <w:p w14:paraId="1730FD78">
            <w:pPr>
              <w:pStyle w:val="6"/>
              <w:kinsoku w:val="0"/>
              <w:overflowPunct w:val="0"/>
              <w:rPr>
                <w:rFonts w:hint="eastAsia" w:ascii="方正小标宋简体" w:hAnsi="方正小标宋简体" w:eastAsia="方正小标宋简体"/>
                <w:sz w:val="18"/>
                <w:szCs w:val="24"/>
              </w:rPr>
            </w:pPr>
          </w:p>
          <w:p w14:paraId="06CC385A">
            <w:pPr>
              <w:pStyle w:val="6"/>
              <w:kinsoku w:val="0"/>
              <w:overflowPunct w:val="0"/>
              <w:spacing w:before="7"/>
              <w:rPr>
                <w:rFonts w:hint="eastAsia" w:ascii="方正小标宋简体" w:hAnsi="方正小标宋简体" w:eastAsia="方正小标宋简体"/>
                <w:sz w:val="20"/>
                <w:szCs w:val="24"/>
              </w:rPr>
            </w:pPr>
          </w:p>
          <w:p w14:paraId="224ACB00">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16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F69B83">
            <w:pPr>
              <w:pStyle w:val="6"/>
              <w:kinsoku w:val="0"/>
              <w:overflowPunct w:val="0"/>
              <w:rPr>
                <w:rFonts w:hint="eastAsia" w:ascii="方正小标宋简体" w:hAnsi="方正小标宋简体" w:eastAsia="方正小标宋简体"/>
                <w:sz w:val="18"/>
                <w:szCs w:val="24"/>
              </w:rPr>
            </w:pPr>
          </w:p>
          <w:p w14:paraId="2DA7D952">
            <w:pPr>
              <w:pStyle w:val="6"/>
              <w:kinsoku w:val="0"/>
              <w:overflowPunct w:val="0"/>
              <w:rPr>
                <w:rFonts w:hint="eastAsia" w:ascii="方正小标宋简体" w:hAnsi="方正小标宋简体" w:eastAsia="方正小标宋简体"/>
                <w:sz w:val="18"/>
                <w:szCs w:val="24"/>
              </w:rPr>
            </w:pPr>
          </w:p>
          <w:p w14:paraId="3DAD139E">
            <w:pPr>
              <w:pStyle w:val="6"/>
              <w:kinsoku w:val="0"/>
              <w:overflowPunct w:val="0"/>
              <w:rPr>
                <w:rFonts w:hint="eastAsia" w:ascii="方正小标宋简体" w:hAnsi="方正小标宋简体" w:eastAsia="方正小标宋简体"/>
                <w:sz w:val="18"/>
                <w:szCs w:val="24"/>
              </w:rPr>
            </w:pPr>
          </w:p>
          <w:p w14:paraId="36F8D358">
            <w:pPr>
              <w:pStyle w:val="6"/>
              <w:kinsoku w:val="0"/>
              <w:overflowPunct w:val="0"/>
              <w:spacing w:before="6"/>
              <w:rPr>
                <w:rFonts w:hint="eastAsia" w:ascii="方正小标宋简体" w:hAnsi="方正小标宋简体" w:eastAsia="方正小标宋简体"/>
                <w:sz w:val="14"/>
                <w:szCs w:val="24"/>
              </w:rPr>
            </w:pPr>
          </w:p>
          <w:p w14:paraId="432FB5A0">
            <w:pPr>
              <w:pStyle w:val="6"/>
              <w:kinsoku w:val="0"/>
              <w:overflowPunct w:val="0"/>
              <w:ind w:left="103"/>
              <w:jc w:val="both"/>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D9A9AD7">
            <w:pPr>
              <w:pStyle w:val="6"/>
              <w:kinsoku w:val="0"/>
              <w:overflowPunct w:val="0"/>
              <w:spacing w:before="76"/>
              <w:ind w:left="103"/>
              <w:jc w:val="both"/>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12C0CD62">
            <w:pPr>
              <w:pStyle w:val="6"/>
              <w:kinsoku w:val="0"/>
              <w:overflowPunct w:val="0"/>
              <w:spacing w:before="76"/>
              <w:ind w:left="103"/>
              <w:jc w:val="both"/>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A1DD7DA">
            <w:pPr>
              <w:pStyle w:val="6"/>
              <w:kinsoku w:val="0"/>
              <w:overflowPunct w:val="0"/>
              <w:spacing w:before="76"/>
              <w:ind w:left="103"/>
              <w:jc w:val="both"/>
              <w:rPr>
                <w:rFonts w:hint="eastAsia" w:ascii="仿宋_GB2312" w:hAnsi="仿宋_GB2312" w:eastAsia="仿宋_GB2312"/>
                <w:sz w:val="18"/>
                <w:szCs w:val="24"/>
              </w:rPr>
            </w:pPr>
            <w:r>
              <w:rPr>
                <w:rFonts w:hint="eastAsia" w:ascii="仿宋_GB2312" w:hAnsi="仿宋_GB2312" w:eastAsia="仿宋_GB2312"/>
                <w:sz w:val="18"/>
                <w:szCs w:val="24"/>
              </w:rPr>
              <w:t>■便民服务站</w:t>
            </w:r>
          </w:p>
          <w:p w14:paraId="14EFA026">
            <w:pPr>
              <w:pStyle w:val="6"/>
              <w:kinsoku w:val="0"/>
              <w:overflowPunct w:val="0"/>
              <w:spacing w:before="77" w:line="316" w:lineRule="auto"/>
              <w:ind w:left="103" w:right="89"/>
              <w:jc w:val="both"/>
              <w:rPr>
                <w:rFonts w:hint="default"/>
                <w:sz w:val="24"/>
                <w:szCs w:val="24"/>
              </w:rPr>
            </w:pPr>
            <w:r>
              <w:rPr>
                <w:rFonts w:hint="eastAsia" w:ascii="仿宋_GB2312" w:hAnsi="仿宋_GB2312" w:eastAsia="仿宋_GB2312"/>
                <w:spacing w:val="12"/>
                <w:sz w:val="18"/>
                <w:szCs w:val="24"/>
              </w:rPr>
              <w:t>■社区/企事业单</w:t>
            </w:r>
            <w:r>
              <w:rPr>
                <w:rFonts w:hint="eastAsia" w:ascii="仿宋_GB2312" w:hAnsi="仿宋_GB2312" w:eastAsia="仿宋_GB2312"/>
                <w:spacing w:val="10"/>
                <w:sz w:val="18"/>
                <w:szCs w:val="24"/>
              </w:rPr>
              <w:t>位/村公示栏（电</w:t>
            </w:r>
            <w:r>
              <w:rPr>
                <w:rFonts w:hint="eastAsia" w:ascii="仿宋_GB2312" w:hAnsi="仿宋_GB2312" w:eastAsia="仿宋_GB2312"/>
                <w:sz w:val="18"/>
                <w:szCs w:val="24"/>
              </w:rPr>
              <w:t>子屏）</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17EC6C">
            <w:pPr>
              <w:pStyle w:val="6"/>
              <w:kinsoku w:val="0"/>
              <w:overflowPunct w:val="0"/>
              <w:rPr>
                <w:rFonts w:hint="eastAsia" w:ascii="方正小标宋简体" w:hAnsi="方正小标宋简体" w:eastAsia="方正小标宋简体"/>
                <w:sz w:val="18"/>
                <w:szCs w:val="24"/>
              </w:rPr>
            </w:pPr>
          </w:p>
          <w:p w14:paraId="258D7A41">
            <w:pPr>
              <w:pStyle w:val="6"/>
              <w:kinsoku w:val="0"/>
              <w:overflowPunct w:val="0"/>
              <w:rPr>
                <w:rFonts w:hint="eastAsia" w:ascii="方正小标宋简体" w:hAnsi="方正小标宋简体" w:eastAsia="方正小标宋简体"/>
                <w:sz w:val="18"/>
                <w:szCs w:val="24"/>
              </w:rPr>
            </w:pPr>
          </w:p>
          <w:p w14:paraId="033E6D68">
            <w:pPr>
              <w:pStyle w:val="6"/>
              <w:kinsoku w:val="0"/>
              <w:overflowPunct w:val="0"/>
              <w:rPr>
                <w:rFonts w:hint="eastAsia" w:ascii="方正小标宋简体" w:hAnsi="方正小标宋简体" w:eastAsia="方正小标宋简体"/>
                <w:sz w:val="18"/>
                <w:szCs w:val="24"/>
              </w:rPr>
            </w:pPr>
          </w:p>
          <w:p w14:paraId="3A618AD0">
            <w:pPr>
              <w:pStyle w:val="6"/>
              <w:kinsoku w:val="0"/>
              <w:overflowPunct w:val="0"/>
              <w:rPr>
                <w:rFonts w:hint="eastAsia" w:ascii="方正小标宋简体" w:hAnsi="方正小标宋简体" w:eastAsia="方正小标宋简体"/>
                <w:sz w:val="18"/>
                <w:szCs w:val="24"/>
              </w:rPr>
            </w:pPr>
          </w:p>
          <w:p w14:paraId="1A79E341">
            <w:pPr>
              <w:pStyle w:val="6"/>
              <w:kinsoku w:val="0"/>
              <w:overflowPunct w:val="0"/>
              <w:rPr>
                <w:rFonts w:hint="eastAsia" w:ascii="方正小标宋简体" w:hAnsi="方正小标宋简体" w:eastAsia="方正小标宋简体"/>
                <w:sz w:val="18"/>
                <w:szCs w:val="24"/>
              </w:rPr>
            </w:pPr>
          </w:p>
          <w:p w14:paraId="670AC50F">
            <w:pPr>
              <w:pStyle w:val="6"/>
              <w:kinsoku w:val="0"/>
              <w:overflowPunct w:val="0"/>
              <w:rPr>
                <w:rFonts w:hint="eastAsia" w:ascii="方正小标宋简体" w:hAnsi="方正小标宋简体" w:eastAsia="方正小标宋简体"/>
                <w:sz w:val="18"/>
                <w:szCs w:val="24"/>
              </w:rPr>
            </w:pPr>
          </w:p>
          <w:p w14:paraId="26279993">
            <w:pPr>
              <w:pStyle w:val="6"/>
              <w:kinsoku w:val="0"/>
              <w:overflowPunct w:val="0"/>
              <w:spacing w:before="7"/>
              <w:rPr>
                <w:rFonts w:hint="eastAsia" w:ascii="方正小标宋简体" w:hAnsi="方正小标宋简体" w:eastAsia="方正小标宋简体"/>
                <w:sz w:val="20"/>
                <w:szCs w:val="24"/>
              </w:rPr>
            </w:pPr>
          </w:p>
          <w:p w14:paraId="7C50CA4C">
            <w:pPr>
              <w:pStyle w:val="6"/>
              <w:kinsoku w:val="0"/>
              <w:overflowPunct w:val="0"/>
              <w:ind w:left="103"/>
              <w:rPr>
                <w:rFonts w:hint="default"/>
                <w:sz w:val="24"/>
                <w:szCs w:val="24"/>
              </w:rPr>
            </w:pPr>
            <w:r>
              <w:rPr>
                <w:rFonts w:hint="eastAsia" w:ascii="仿宋_GB2312" w:hAnsi="仿宋_GB2312" w:eastAsia="仿宋_GB2312"/>
                <w:sz w:val="18"/>
                <w:szCs w:val="24"/>
              </w:rPr>
              <w:t>√</w:t>
            </w:r>
          </w:p>
        </w:tc>
        <w:tc>
          <w:tcPr>
            <w:tcW w:w="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C7E0CB">
            <w:pPr>
              <w:rPr>
                <w:rFonts w:hint="default"/>
                <w:sz w:val="24"/>
                <w:szCs w:val="24"/>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4B24D1">
            <w:pPr>
              <w:pStyle w:val="6"/>
              <w:kinsoku w:val="0"/>
              <w:overflowPunct w:val="0"/>
              <w:rPr>
                <w:rFonts w:hint="eastAsia" w:ascii="方正小标宋简体" w:hAnsi="方正小标宋简体" w:eastAsia="方正小标宋简体"/>
                <w:sz w:val="18"/>
                <w:szCs w:val="24"/>
              </w:rPr>
            </w:pPr>
          </w:p>
          <w:p w14:paraId="7B743F2C">
            <w:pPr>
              <w:pStyle w:val="6"/>
              <w:kinsoku w:val="0"/>
              <w:overflowPunct w:val="0"/>
              <w:rPr>
                <w:rFonts w:hint="eastAsia" w:ascii="方正小标宋简体" w:hAnsi="方正小标宋简体" w:eastAsia="方正小标宋简体"/>
                <w:sz w:val="18"/>
                <w:szCs w:val="24"/>
              </w:rPr>
            </w:pPr>
          </w:p>
          <w:p w14:paraId="6E0336ED">
            <w:pPr>
              <w:pStyle w:val="6"/>
              <w:kinsoku w:val="0"/>
              <w:overflowPunct w:val="0"/>
              <w:rPr>
                <w:rFonts w:hint="eastAsia" w:ascii="方正小标宋简体" w:hAnsi="方正小标宋简体" w:eastAsia="方正小标宋简体"/>
                <w:sz w:val="18"/>
                <w:szCs w:val="24"/>
              </w:rPr>
            </w:pPr>
          </w:p>
          <w:p w14:paraId="0C9949BE">
            <w:pPr>
              <w:pStyle w:val="6"/>
              <w:kinsoku w:val="0"/>
              <w:overflowPunct w:val="0"/>
              <w:rPr>
                <w:rFonts w:hint="eastAsia" w:ascii="方正小标宋简体" w:hAnsi="方正小标宋简体" w:eastAsia="方正小标宋简体"/>
                <w:sz w:val="18"/>
                <w:szCs w:val="24"/>
              </w:rPr>
            </w:pPr>
          </w:p>
          <w:p w14:paraId="734E94E9">
            <w:pPr>
              <w:pStyle w:val="6"/>
              <w:kinsoku w:val="0"/>
              <w:overflowPunct w:val="0"/>
              <w:rPr>
                <w:rFonts w:hint="eastAsia" w:ascii="方正小标宋简体" w:hAnsi="方正小标宋简体" w:eastAsia="方正小标宋简体"/>
                <w:sz w:val="18"/>
                <w:szCs w:val="24"/>
              </w:rPr>
            </w:pPr>
          </w:p>
          <w:p w14:paraId="2D007287">
            <w:pPr>
              <w:pStyle w:val="6"/>
              <w:kinsoku w:val="0"/>
              <w:overflowPunct w:val="0"/>
              <w:rPr>
                <w:rFonts w:hint="eastAsia" w:ascii="方正小标宋简体" w:hAnsi="方正小标宋简体" w:eastAsia="方正小标宋简体"/>
                <w:sz w:val="18"/>
                <w:szCs w:val="24"/>
              </w:rPr>
            </w:pPr>
          </w:p>
          <w:p w14:paraId="5DED1332">
            <w:pPr>
              <w:pStyle w:val="6"/>
              <w:kinsoku w:val="0"/>
              <w:overflowPunct w:val="0"/>
              <w:spacing w:before="7"/>
              <w:rPr>
                <w:rFonts w:hint="eastAsia" w:ascii="方正小标宋简体" w:hAnsi="方正小标宋简体" w:eastAsia="方正小标宋简体"/>
                <w:sz w:val="20"/>
                <w:szCs w:val="24"/>
              </w:rPr>
            </w:pPr>
          </w:p>
          <w:p w14:paraId="4512AB89">
            <w:pPr>
              <w:pStyle w:val="6"/>
              <w:kinsoku w:val="0"/>
              <w:overflowPunct w:val="0"/>
              <w:ind w:left="105"/>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4513E9">
            <w:pPr>
              <w:rPr>
                <w:rFonts w:hint="default"/>
                <w:sz w:val="24"/>
                <w:szCs w:val="24"/>
              </w:rPr>
            </w:pPr>
          </w:p>
        </w:tc>
      </w:tr>
    </w:tbl>
    <w:p w14:paraId="3849A69A">
      <w:pPr>
        <w:rPr>
          <w:rFonts w:hint="default"/>
          <w:sz w:val="24"/>
          <w:szCs w:val="24"/>
        </w:rPr>
        <w:sectPr>
          <w:footerReference r:id="rId4" w:type="default"/>
          <w:pgSz w:w="16840" w:h="11910" w:orient="landscape"/>
          <w:pgMar w:top="1100" w:right="940" w:bottom="1140" w:left="940" w:header="0" w:footer="947" w:gutter="0"/>
          <w:lnNumType w:countBy="0" w:distance="360"/>
          <w:cols w:space="720" w:num="1"/>
        </w:sectPr>
      </w:pPr>
    </w:p>
    <w:p w14:paraId="1E361624">
      <w:pPr>
        <w:pStyle w:val="3"/>
        <w:kinsoku w:val="0"/>
        <w:overflowPunct w:val="0"/>
        <w:spacing w:before="0"/>
        <w:ind w:left="0"/>
        <w:rPr>
          <w:rFonts w:hint="eastAsia" w:ascii="方正小标宋简体" w:hAnsi="方正小标宋简体" w:eastAsia="方正小标宋简体"/>
          <w:b w:val="0"/>
          <w:sz w:val="20"/>
          <w:szCs w:val="24"/>
        </w:rPr>
      </w:pPr>
    </w:p>
    <w:p w14:paraId="039F6DC0">
      <w:pPr>
        <w:pStyle w:val="3"/>
        <w:kinsoku w:val="0"/>
        <w:overflowPunct w:val="0"/>
        <w:spacing w:before="9"/>
        <w:ind w:left="0"/>
        <w:rPr>
          <w:rFonts w:hint="eastAsia" w:ascii="方正小标宋简体" w:hAnsi="方正小标宋简体" w:eastAsia="方正小标宋简体"/>
          <w:b w:val="0"/>
          <w:sz w:val="25"/>
          <w:szCs w:val="24"/>
        </w:rPr>
      </w:pPr>
    </w:p>
    <w:p w14:paraId="4DCFF8B0">
      <w:pPr>
        <w:pStyle w:val="2"/>
        <w:kinsoku w:val="0"/>
        <w:overflowPunct w:val="0"/>
        <w:spacing w:line="560" w:lineRule="exact"/>
        <w:ind w:left="3316"/>
        <w:rPr>
          <w:rFonts w:hint="eastAsia"/>
          <w:sz w:val="44"/>
          <w:szCs w:val="24"/>
        </w:rPr>
      </w:pPr>
      <w:r>
        <w:rPr>
          <w:rFonts w:hint="eastAsia"/>
          <w:sz w:val="44"/>
          <w:szCs w:val="24"/>
        </w:rPr>
        <w:t>（五）公共法律服务领域政务公开标准目录</w:t>
      </w:r>
    </w:p>
    <w:p w14:paraId="4E8CD436">
      <w:pPr>
        <w:pStyle w:val="3"/>
        <w:kinsoku w:val="0"/>
        <w:overflowPunct w:val="0"/>
        <w:spacing w:before="0"/>
        <w:ind w:left="0"/>
        <w:rPr>
          <w:rFonts w:hint="eastAsia" w:ascii="方正小标宋简体" w:hAnsi="方正小标宋简体" w:eastAsia="方正小标宋简体"/>
          <w:b w:val="0"/>
          <w:sz w:val="20"/>
          <w:szCs w:val="24"/>
        </w:rPr>
      </w:pPr>
    </w:p>
    <w:p w14:paraId="295A6CE4">
      <w:pPr>
        <w:pStyle w:val="3"/>
        <w:kinsoku w:val="0"/>
        <w:overflowPunct w:val="0"/>
        <w:spacing w:before="4"/>
        <w:ind w:left="0"/>
        <w:rPr>
          <w:rFonts w:hint="eastAsia" w:ascii="方正小标宋简体" w:hAnsi="方正小标宋简体" w:eastAsia="方正小标宋简体"/>
          <w:b w:val="0"/>
          <w:sz w:val="13"/>
          <w:szCs w:val="24"/>
        </w:rPr>
      </w:pPr>
    </w:p>
    <w:tbl>
      <w:tblPr>
        <w:tblStyle w:val="4"/>
        <w:tblW w:w="0" w:type="auto"/>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934"/>
        <w:gridCol w:w="1497"/>
        <w:gridCol w:w="1945"/>
        <w:gridCol w:w="2100"/>
        <w:gridCol w:w="1568"/>
        <w:gridCol w:w="933"/>
        <w:gridCol w:w="2434"/>
        <w:gridCol w:w="560"/>
        <w:gridCol w:w="936"/>
        <w:gridCol w:w="561"/>
        <w:gridCol w:w="747"/>
      </w:tblGrid>
      <w:tr w14:paraId="51DA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3" w:hRule="exact"/>
        </w:trPr>
        <w:tc>
          <w:tcPr>
            <w:tcW w:w="56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6FA493F">
            <w:pPr>
              <w:pStyle w:val="6"/>
              <w:kinsoku w:val="0"/>
              <w:overflowPunct w:val="0"/>
              <w:spacing w:before="14"/>
              <w:rPr>
                <w:rFonts w:hint="eastAsia" w:ascii="方正小标宋简体" w:hAnsi="方正小标宋简体" w:eastAsia="方正小标宋简体"/>
                <w:sz w:val="20"/>
                <w:szCs w:val="24"/>
              </w:rPr>
            </w:pPr>
          </w:p>
          <w:p w14:paraId="3A30C98E">
            <w:pPr>
              <w:pStyle w:val="6"/>
              <w:kinsoku w:val="0"/>
              <w:overflowPunct w:val="0"/>
              <w:spacing w:line="259" w:lineRule="auto"/>
              <w:ind w:left="165" w:right="163"/>
              <w:rPr>
                <w:rFonts w:hint="default"/>
                <w:sz w:val="24"/>
                <w:szCs w:val="24"/>
              </w:rPr>
            </w:pPr>
            <w:r>
              <w:rPr>
                <w:rFonts w:hint="eastAsia" w:ascii="宋体" w:hAnsi="宋体" w:cs="宋体"/>
                <w:sz w:val="22"/>
                <w:szCs w:val="24"/>
              </w:rPr>
              <w:t>序号</w:t>
            </w:r>
          </w:p>
        </w:tc>
        <w:tc>
          <w:tcPr>
            <w:tcW w:w="243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1B9B3DB">
            <w:pPr>
              <w:pStyle w:val="6"/>
              <w:kinsoku w:val="0"/>
              <w:overflowPunct w:val="0"/>
              <w:spacing w:line="276" w:lineRule="exact"/>
              <w:ind w:left="768"/>
              <w:rPr>
                <w:rFonts w:hint="default"/>
                <w:sz w:val="24"/>
                <w:szCs w:val="24"/>
              </w:rPr>
            </w:pPr>
            <w:r>
              <w:rPr>
                <w:rFonts w:hint="eastAsia" w:ascii="黑体" w:hAnsi="黑体" w:eastAsia="黑体"/>
                <w:sz w:val="22"/>
                <w:szCs w:val="24"/>
              </w:rPr>
              <w:t>公开事项</w:t>
            </w:r>
          </w:p>
        </w:tc>
        <w:tc>
          <w:tcPr>
            <w:tcW w:w="194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3A10597">
            <w:pPr>
              <w:pStyle w:val="6"/>
              <w:kinsoku w:val="0"/>
              <w:overflowPunct w:val="0"/>
              <w:spacing w:before="14"/>
              <w:rPr>
                <w:rFonts w:hint="eastAsia" w:ascii="方正小标宋简体" w:hAnsi="方正小标宋简体" w:eastAsia="方正小标宋简体"/>
                <w:sz w:val="20"/>
                <w:szCs w:val="24"/>
              </w:rPr>
            </w:pPr>
          </w:p>
          <w:p w14:paraId="7BAA50F3">
            <w:pPr>
              <w:pStyle w:val="6"/>
              <w:kinsoku w:val="0"/>
              <w:overflowPunct w:val="0"/>
              <w:ind w:left="525"/>
              <w:rPr>
                <w:rFonts w:hint="eastAsia" w:ascii="黑体" w:hAnsi="黑体" w:eastAsia="黑体"/>
                <w:sz w:val="22"/>
                <w:szCs w:val="24"/>
              </w:rPr>
            </w:pPr>
            <w:r>
              <w:rPr>
                <w:rFonts w:hint="eastAsia" w:ascii="黑体" w:hAnsi="黑体" w:eastAsia="黑体"/>
                <w:sz w:val="22"/>
                <w:szCs w:val="24"/>
              </w:rPr>
              <w:t>公开内容</w:t>
            </w:r>
          </w:p>
          <w:p w14:paraId="0F592A51">
            <w:pPr>
              <w:pStyle w:val="6"/>
              <w:kinsoku w:val="0"/>
              <w:overflowPunct w:val="0"/>
              <w:spacing w:before="24"/>
              <w:ind w:left="525"/>
              <w:rPr>
                <w:rFonts w:hint="default"/>
                <w:sz w:val="24"/>
                <w:szCs w:val="24"/>
              </w:rPr>
            </w:pPr>
            <w:r>
              <w:rPr>
                <w:rFonts w:hint="eastAsia" w:ascii="黑体" w:hAnsi="黑体" w:eastAsia="黑体"/>
                <w:sz w:val="22"/>
                <w:szCs w:val="24"/>
              </w:rPr>
              <w:t>（要素）</w:t>
            </w:r>
          </w:p>
        </w:tc>
        <w:tc>
          <w:tcPr>
            <w:tcW w:w="21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C9C42D0">
            <w:pPr>
              <w:pStyle w:val="6"/>
              <w:kinsoku w:val="0"/>
              <w:overflowPunct w:val="0"/>
              <w:spacing w:before="15"/>
              <w:rPr>
                <w:rFonts w:hint="eastAsia" w:ascii="方正小标宋简体" w:hAnsi="方正小标宋简体" w:eastAsia="方正小标宋简体"/>
                <w:sz w:val="30"/>
                <w:szCs w:val="24"/>
              </w:rPr>
            </w:pPr>
          </w:p>
          <w:p w14:paraId="51306B7E">
            <w:pPr>
              <w:pStyle w:val="6"/>
              <w:kinsoku w:val="0"/>
              <w:overflowPunct w:val="0"/>
              <w:ind w:left="602"/>
              <w:rPr>
                <w:rFonts w:hint="default"/>
                <w:sz w:val="24"/>
                <w:szCs w:val="24"/>
              </w:rPr>
            </w:pPr>
            <w:r>
              <w:rPr>
                <w:rFonts w:hint="eastAsia" w:ascii="黑体" w:hAnsi="黑体" w:eastAsia="黑体"/>
                <w:sz w:val="22"/>
                <w:szCs w:val="24"/>
              </w:rPr>
              <w:t>公开依据</w:t>
            </w:r>
          </w:p>
        </w:tc>
        <w:tc>
          <w:tcPr>
            <w:tcW w:w="15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486F0AC">
            <w:pPr>
              <w:pStyle w:val="6"/>
              <w:kinsoku w:val="0"/>
              <w:overflowPunct w:val="0"/>
              <w:spacing w:before="15"/>
              <w:rPr>
                <w:rFonts w:hint="eastAsia" w:ascii="方正小标宋简体" w:hAnsi="方正小标宋简体" w:eastAsia="方正小标宋简体"/>
                <w:sz w:val="30"/>
                <w:szCs w:val="24"/>
              </w:rPr>
            </w:pPr>
          </w:p>
          <w:p w14:paraId="114DD95C">
            <w:pPr>
              <w:pStyle w:val="6"/>
              <w:kinsoku w:val="0"/>
              <w:overflowPunct w:val="0"/>
              <w:ind w:left="336"/>
              <w:rPr>
                <w:rFonts w:hint="default"/>
                <w:sz w:val="24"/>
                <w:szCs w:val="24"/>
              </w:rPr>
            </w:pPr>
            <w:r>
              <w:rPr>
                <w:rFonts w:hint="eastAsia" w:ascii="黑体" w:hAnsi="黑体" w:eastAsia="黑体"/>
                <w:sz w:val="22"/>
                <w:szCs w:val="24"/>
              </w:rPr>
              <w:t>公开时限</w:t>
            </w:r>
          </w:p>
        </w:tc>
        <w:tc>
          <w:tcPr>
            <w:tcW w:w="93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0865A9B">
            <w:pPr>
              <w:pStyle w:val="6"/>
              <w:kinsoku w:val="0"/>
              <w:overflowPunct w:val="0"/>
              <w:spacing w:before="14"/>
              <w:rPr>
                <w:rFonts w:hint="eastAsia" w:ascii="方正小标宋简体" w:hAnsi="方正小标宋简体" w:eastAsia="方正小标宋简体"/>
                <w:sz w:val="20"/>
                <w:szCs w:val="24"/>
              </w:rPr>
            </w:pPr>
          </w:p>
          <w:p w14:paraId="1962E057">
            <w:pPr>
              <w:pStyle w:val="6"/>
              <w:kinsoku w:val="0"/>
              <w:overflowPunct w:val="0"/>
              <w:spacing w:line="259" w:lineRule="auto"/>
              <w:ind w:left="350" w:right="131" w:hanging="221"/>
              <w:rPr>
                <w:rFonts w:hint="default"/>
                <w:sz w:val="24"/>
                <w:szCs w:val="24"/>
              </w:rPr>
            </w:pPr>
            <w:r>
              <w:rPr>
                <w:rFonts w:hint="eastAsia" w:ascii="黑体" w:hAnsi="黑体" w:eastAsia="黑体"/>
                <w:sz w:val="22"/>
                <w:szCs w:val="24"/>
              </w:rPr>
              <w:t>公开主体</w:t>
            </w:r>
          </w:p>
        </w:tc>
        <w:tc>
          <w:tcPr>
            <w:tcW w:w="24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BA538AD">
            <w:pPr>
              <w:pStyle w:val="6"/>
              <w:kinsoku w:val="0"/>
              <w:overflowPunct w:val="0"/>
              <w:spacing w:before="15"/>
              <w:rPr>
                <w:rFonts w:hint="eastAsia" w:ascii="方正小标宋简体" w:hAnsi="方正小标宋简体" w:eastAsia="方正小标宋简体"/>
                <w:sz w:val="30"/>
                <w:szCs w:val="24"/>
              </w:rPr>
            </w:pPr>
          </w:p>
          <w:p w14:paraId="060F69BD">
            <w:pPr>
              <w:pStyle w:val="6"/>
              <w:kinsoku w:val="0"/>
              <w:overflowPunct w:val="0"/>
              <w:ind w:left="439"/>
              <w:rPr>
                <w:rFonts w:hint="default"/>
                <w:sz w:val="24"/>
                <w:szCs w:val="24"/>
              </w:rPr>
            </w:pPr>
            <w:r>
              <w:rPr>
                <w:rFonts w:hint="eastAsia" w:ascii="黑体" w:hAnsi="黑体" w:eastAsia="黑体"/>
                <w:sz w:val="22"/>
                <w:szCs w:val="24"/>
              </w:rPr>
              <w:t>公开渠道和载体</w:t>
            </w:r>
          </w:p>
        </w:tc>
        <w:tc>
          <w:tcPr>
            <w:tcW w:w="14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D02B02C">
            <w:pPr>
              <w:pStyle w:val="6"/>
              <w:kinsoku w:val="0"/>
              <w:overflowPunct w:val="0"/>
              <w:spacing w:line="276" w:lineRule="exact"/>
              <w:ind w:left="300"/>
              <w:rPr>
                <w:rFonts w:hint="default"/>
                <w:sz w:val="24"/>
                <w:szCs w:val="24"/>
              </w:rPr>
            </w:pPr>
            <w:r>
              <w:rPr>
                <w:rFonts w:hint="eastAsia" w:ascii="黑体" w:hAnsi="黑体" w:eastAsia="黑体"/>
                <w:sz w:val="22"/>
                <w:szCs w:val="24"/>
              </w:rPr>
              <w:t>公开对象</w:t>
            </w:r>
          </w:p>
        </w:tc>
        <w:tc>
          <w:tcPr>
            <w:tcW w:w="13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5D36C69">
            <w:pPr>
              <w:pStyle w:val="6"/>
              <w:kinsoku w:val="0"/>
              <w:overflowPunct w:val="0"/>
              <w:spacing w:line="276" w:lineRule="exact"/>
              <w:ind w:left="206"/>
              <w:rPr>
                <w:rFonts w:hint="default"/>
                <w:sz w:val="24"/>
                <w:szCs w:val="24"/>
              </w:rPr>
            </w:pPr>
            <w:r>
              <w:rPr>
                <w:rFonts w:hint="eastAsia" w:ascii="黑体" w:hAnsi="黑体" w:eastAsia="黑体"/>
                <w:sz w:val="22"/>
                <w:szCs w:val="24"/>
              </w:rPr>
              <w:t>公开方式</w:t>
            </w:r>
          </w:p>
        </w:tc>
      </w:tr>
      <w:tr w14:paraId="46EC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89" w:hRule="exact"/>
        </w:trPr>
        <w:tc>
          <w:tcPr>
            <w:tcW w:w="56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DCE3BF">
            <w:pPr>
              <w:pStyle w:val="6"/>
              <w:kinsoku w:val="0"/>
              <w:overflowPunct w:val="0"/>
              <w:spacing w:line="276" w:lineRule="exact"/>
              <w:ind w:left="206"/>
              <w:rPr>
                <w:rFonts w:hint="default"/>
                <w:sz w:val="24"/>
                <w:szCs w:val="24"/>
              </w:rPr>
            </w:pPr>
          </w:p>
        </w:tc>
        <w:tc>
          <w:tcPr>
            <w:tcW w:w="9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BE266D">
            <w:pPr>
              <w:pStyle w:val="6"/>
              <w:kinsoku w:val="0"/>
              <w:overflowPunct w:val="0"/>
              <w:spacing w:before="156" w:line="261" w:lineRule="auto"/>
              <w:ind w:left="239" w:right="240"/>
              <w:rPr>
                <w:rFonts w:hint="default"/>
                <w:sz w:val="24"/>
                <w:szCs w:val="24"/>
              </w:rPr>
            </w:pPr>
            <w:r>
              <w:rPr>
                <w:rFonts w:hint="eastAsia" w:ascii="黑体" w:hAnsi="黑体" w:eastAsia="黑体"/>
                <w:sz w:val="22"/>
                <w:szCs w:val="24"/>
              </w:rPr>
              <w:t>一级事项</w:t>
            </w:r>
          </w:p>
        </w:tc>
        <w:tc>
          <w:tcPr>
            <w:tcW w:w="14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CE4CB4">
            <w:pPr>
              <w:pStyle w:val="6"/>
              <w:kinsoku w:val="0"/>
              <w:overflowPunct w:val="0"/>
              <w:spacing w:before="156" w:line="261" w:lineRule="auto"/>
              <w:ind w:left="523" w:right="521"/>
              <w:jc w:val="center"/>
              <w:rPr>
                <w:rFonts w:hint="default"/>
                <w:sz w:val="24"/>
                <w:szCs w:val="24"/>
              </w:rPr>
            </w:pPr>
            <w:r>
              <w:rPr>
                <w:rFonts w:hint="eastAsia" w:ascii="黑体" w:hAnsi="黑体" w:eastAsia="黑体"/>
                <w:sz w:val="22"/>
                <w:szCs w:val="24"/>
              </w:rPr>
              <w:t>二级事项</w:t>
            </w:r>
          </w:p>
        </w:tc>
        <w:tc>
          <w:tcPr>
            <w:tcW w:w="19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FBAC62">
            <w:pPr>
              <w:pStyle w:val="6"/>
              <w:kinsoku w:val="0"/>
              <w:overflowPunct w:val="0"/>
              <w:spacing w:before="156" w:line="261" w:lineRule="auto"/>
              <w:ind w:left="523" w:right="521"/>
              <w:jc w:val="center"/>
              <w:rPr>
                <w:rFonts w:hint="default"/>
                <w:sz w:val="24"/>
                <w:szCs w:val="24"/>
              </w:rPr>
            </w:pPr>
          </w:p>
        </w:tc>
        <w:tc>
          <w:tcPr>
            <w:tcW w:w="21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6BD237B">
            <w:pPr>
              <w:pStyle w:val="6"/>
              <w:kinsoku w:val="0"/>
              <w:overflowPunct w:val="0"/>
              <w:spacing w:before="156" w:line="261" w:lineRule="auto"/>
              <w:ind w:left="523" w:right="521"/>
              <w:jc w:val="center"/>
              <w:rPr>
                <w:rFonts w:hint="default"/>
                <w:sz w:val="24"/>
                <w:szCs w:val="24"/>
              </w:rPr>
            </w:pPr>
          </w:p>
        </w:tc>
        <w:tc>
          <w:tcPr>
            <w:tcW w:w="15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291308C">
            <w:pPr>
              <w:pStyle w:val="6"/>
              <w:kinsoku w:val="0"/>
              <w:overflowPunct w:val="0"/>
              <w:spacing w:before="156" w:line="261" w:lineRule="auto"/>
              <w:ind w:left="523" w:right="521"/>
              <w:jc w:val="center"/>
              <w:rPr>
                <w:rFonts w:hint="default"/>
                <w:sz w:val="24"/>
                <w:szCs w:val="24"/>
              </w:rPr>
            </w:pPr>
          </w:p>
        </w:tc>
        <w:tc>
          <w:tcPr>
            <w:tcW w:w="93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9CCD0CC">
            <w:pPr>
              <w:pStyle w:val="6"/>
              <w:kinsoku w:val="0"/>
              <w:overflowPunct w:val="0"/>
              <w:spacing w:before="156" w:line="261" w:lineRule="auto"/>
              <w:ind w:left="523" w:right="521"/>
              <w:jc w:val="center"/>
              <w:rPr>
                <w:rFonts w:hint="default"/>
                <w:sz w:val="24"/>
                <w:szCs w:val="24"/>
              </w:rPr>
            </w:pPr>
          </w:p>
        </w:tc>
        <w:tc>
          <w:tcPr>
            <w:tcW w:w="24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BA56259">
            <w:pPr>
              <w:pStyle w:val="6"/>
              <w:kinsoku w:val="0"/>
              <w:overflowPunct w:val="0"/>
              <w:spacing w:before="156" w:line="261" w:lineRule="auto"/>
              <w:ind w:left="523" w:right="521"/>
              <w:jc w:val="center"/>
              <w:rPr>
                <w:rFonts w:hint="default"/>
                <w:sz w:val="24"/>
                <w:szCs w:val="24"/>
              </w:rPr>
            </w:pPr>
          </w:p>
        </w:tc>
        <w:tc>
          <w:tcPr>
            <w:tcW w:w="5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5765F1">
            <w:pPr>
              <w:pStyle w:val="6"/>
              <w:kinsoku w:val="0"/>
              <w:overflowPunct w:val="0"/>
              <w:spacing w:line="259" w:lineRule="auto"/>
              <w:ind w:left="163" w:right="164"/>
              <w:jc w:val="both"/>
              <w:rPr>
                <w:rFonts w:hint="default"/>
                <w:sz w:val="24"/>
                <w:szCs w:val="24"/>
              </w:rPr>
            </w:pPr>
            <w:r>
              <w:rPr>
                <w:rFonts w:hint="eastAsia" w:ascii="黑体" w:hAnsi="黑体" w:eastAsia="黑体"/>
                <w:sz w:val="22"/>
                <w:szCs w:val="24"/>
              </w:rPr>
              <w:t>全社会</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7C7CA9">
            <w:pPr>
              <w:pStyle w:val="6"/>
              <w:kinsoku w:val="0"/>
              <w:overflowPunct w:val="0"/>
              <w:spacing w:before="156" w:line="261" w:lineRule="auto"/>
              <w:ind w:left="352" w:right="131" w:hanging="221"/>
              <w:rPr>
                <w:rFonts w:hint="default"/>
                <w:sz w:val="24"/>
                <w:szCs w:val="24"/>
              </w:rPr>
            </w:pPr>
            <w:r>
              <w:rPr>
                <w:rFonts w:hint="eastAsia" w:ascii="黑体" w:hAnsi="黑体" w:eastAsia="黑体"/>
                <w:sz w:val="22"/>
                <w:szCs w:val="24"/>
              </w:rPr>
              <w:t>特定群众</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B0FABF">
            <w:pPr>
              <w:pStyle w:val="6"/>
              <w:kinsoku w:val="0"/>
              <w:overflowPunct w:val="0"/>
              <w:spacing w:before="156" w:line="261" w:lineRule="auto"/>
              <w:ind w:left="163" w:right="167"/>
              <w:rPr>
                <w:rFonts w:hint="default"/>
                <w:sz w:val="24"/>
                <w:szCs w:val="24"/>
              </w:rPr>
            </w:pPr>
            <w:r>
              <w:rPr>
                <w:rFonts w:hint="eastAsia" w:ascii="黑体" w:hAnsi="黑体" w:eastAsia="黑体"/>
                <w:sz w:val="22"/>
                <w:szCs w:val="24"/>
              </w:rPr>
              <w:t>主动</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D76B03">
            <w:pPr>
              <w:pStyle w:val="6"/>
              <w:kinsoku w:val="0"/>
              <w:overflowPunct w:val="0"/>
              <w:spacing w:line="259" w:lineRule="auto"/>
              <w:ind w:left="146" w:right="146"/>
              <w:jc w:val="both"/>
              <w:rPr>
                <w:rFonts w:hint="default"/>
                <w:sz w:val="24"/>
                <w:szCs w:val="24"/>
              </w:rPr>
            </w:pPr>
            <w:r>
              <w:rPr>
                <w:rFonts w:hint="eastAsia" w:ascii="黑体" w:hAnsi="黑体" w:eastAsia="黑体"/>
                <w:sz w:val="22"/>
                <w:szCs w:val="24"/>
              </w:rPr>
              <w:t>依申请公开</w:t>
            </w:r>
          </w:p>
        </w:tc>
      </w:tr>
      <w:tr w14:paraId="0CBE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260" w:hRule="exact"/>
        </w:trPr>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0C4D6F">
            <w:pPr>
              <w:pStyle w:val="6"/>
              <w:kinsoku w:val="0"/>
              <w:overflowPunct w:val="0"/>
              <w:rPr>
                <w:rFonts w:hint="eastAsia" w:ascii="方正小标宋简体" w:hAnsi="方正小标宋简体" w:eastAsia="方正小标宋简体"/>
                <w:sz w:val="18"/>
                <w:szCs w:val="24"/>
              </w:rPr>
            </w:pPr>
          </w:p>
          <w:p w14:paraId="658DA405">
            <w:pPr>
              <w:pStyle w:val="6"/>
              <w:kinsoku w:val="0"/>
              <w:overflowPunct w:val="0"/>
              <w:rPr>
                <w:rFonts w:hint="eastAsia" w:ascii="方正小标宋简体" w:hAnsi="方正小标宋简体" w:eastAsia="方正小标宋简体"/>
                <w:sz w:val="18"/>
                <w:szCs w:val="24"/>
              </w:rPr>
            </w:pPr>
          </w:p>
          <w:p w14:paraId="032A4CD8">
            <w:pPr>
              <w:pStyle w:val="6"/>
              <w:kinsoku w:val="0"/>
              <w:overflowPunct w:val="0"/>
              <w:rPr>
                <w:rFonts w:hint="eastAsia" w:ascii="方正小标宋简体" w:hAnsi="方正小标宋简体" w:eastAsia="方正小标宋简体"/>
                <w:sz w:val="18"/>
                <w:szCs w:val="24"/>
              </w:rPr>
            </w:pPr>
          </w:p>
          <w:p w14:paraId="01A5F413">
            <w:pPr>
              <w:pStyle w:val="6"/>
              <w:kinsoku w:val="0"/>
              <w:overflowPunct w:val="0"/>
              <w:rPr>
                <w:rFonts w:hint="eastAsia" w:ascii="方正小标宋简体" w:hAnsi="方正小标宋简体" w:eastAsia="方正小标宋简体"/>
                <w:sz w:val="18"/>
                <w:szCs w:val="24"/>
              </w:rPr>
            </w:pPr>
          </w:p>
          <w:p w14:paraId="5767C85A">
            <w:pPr>
              <w:pStyle w:val="6"/>
              <w:kinsoku w:val="0"/>
              <w:overflowPunct w:val="0"/>
              <w:spacing w:before="11"/>
              <w:rPr>
                <w:rFonts w:hint="eastAsia" w:ascii="方正小标宋简体" w:hAnsi="方正小标宋简体" w:eastAsia="方正小标宋简体"/>
                <w:sz w:val="22"/>
                <w:szCs w:val="24"/>
              </w:rPr>
            </w:pPr>
          </w:p>
          <w:p w14:paraId="240E9B80">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9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891B62A">
            <w:pPr>
              <w:pStyle w:val="6"/>
              <w:kinsoku w:val="0"/>
              <w:overflowPunct w:val="0"/>
              <w:rPr>
                <w:rFonts w:hint="eastAsia" w:ascii="方正小标宋简体" w:hAnsi="方正小标宋简体" w:eastAsia="方正小标宋简体"/>
                <w:sz w:val="18"/>
                <w:szCs w:val="24"/>
              </w:rPr>
            </w:pPr>
          </w:p>
          <w:p w14:paraId="2CB5EB74">
            <w:pPr>
              <w:pStyle w:val="6"/>
              <w:kinsoku w:val="0"/>
              <w:overflowPunct w:val="0"/>
              <w:rPr>
                <w:rFonts w:hint="eastAsia" w:ascii="方正小标宋简体" w:hAnsi="方正小标宋简体" w:eastAsia="方正小标宋简体"/>
                <w:sz w:val="18"/>
                <w:szCs w:val="24"/>
              </w:rPr>
            </w:pPr>
          </w:p>
          <w:p w14:paraId="68F136D1">
            <w:pPr>
              <w:pStyle w:val="6"/>
              <w:kinsoku w:val="0"/>
              <w:overflowPunct w:val="0"/>
              <w:rPr>
                <w:rFonts w:hint="eastAsia" w:ascii="方正小标宋简体" w:hAnsi="方正小标宋简体" w:eastAsia="方正小标宋简体"/>
                <w:sz w:val="18"/>
                <w:szCs w:val="24"/>
              </w:rPr>
            </w:pPr>
          </w:p>
          <w:p w14:paraId="3090A9CC">
            <w:pPr>
              <w:pStyle w:val="6"/>
              <w:kinsoku w:val="0"/>
              <w:overflowPunct w:val="0"/>
              <w:rPr>
                <w:rFonts w:hint="eastAsia" w:ascii="方正小标宋简体" w:hAnsi="方正小标宋简体" w:eastAsia="方正小标宋简体"/>
                <w:sz w:val="18"/>
                <w:szCs w:val="24"/>
              </w:rPr>
            </w:pPr>
          </w:p>
          <w:p w14:paraId="27C496FA">
            <w:pPr>
              <w:pStyle w:val="6"/>
              <w:kinsoku w:val="0"/>
              <w:overflowPunct w:val="0"/>
              <w:rPr>
                <w:rFonts w:hint="eastAsia" w:ascii="方正小标宋简体" w:hAnsi="方正小标宋简体" w:eastAsia="方正小标宋简体"/>
                <w:sz w:val="18"/>
                <w:szCs w:val="24"/>
              </w:rPr>
            </w:pPr>
          </w:p>
          <w:p w14:paraId="4A248EE0">
            <w:pPr>
              <w:pStyle w:val="6"/>
              <w:kinsoku w:val="0"/>
              <w:overflowPunct w:val="0"/>
              <w:rPr>
                <w:rFonts w:hint="eastAsia" w:ascii="方正小标宋简体" w:hAnsi="方正小标宋简体" w:eastAsia="方正小标宋简体"/>
                <w:sz w:val="18"/>
                <w:szCs w:val="24"/>
              </w:rPr>
            </w:pPr>
          </w:p>
          <w:p w14:paraId="788EB48A">
            <w:pPr>
              <w:pStyle w:val="6"/>
              <w:kinsoku w:val="0"/>
              <w:overflowPunct w:val="0"/>
              <w:rPr>
                <w:rFonts w:hint="eastAsia" w:ascii="方正小标宋简体" w:hAnsi="方正小标宋简体" w:eastAsia="方正小标宋简体"/>
                <w:sz w:val="18"/>
                <w:szCs w:val="24"/>
              </w:rPr>
            </w:pPr>
          </w:p>
          <w:p w14:paraId="416E64B5">
            <w:pPr>
              <w:pStyle w:val="6"/>
              <w:kinsoku w:val="0"/>
              <w:overflowPunct w:val="0"/>
              <w:spacing w:before="144" w:line="316" w:lineRule="auto"/>
              <w:ind w:left="280" w:right="281"/>
              <w:jc w:val="both"/>
              <w:rPr>
                <w:rFonts w:hint="default"/>
                <w:sz w:val="24"/>
                <w:szCs w:val="24"/>
              </w:rPr>
            </w:pPr>
            <w:r>
              <w:rPr>
                <w:rFonts w:hint="eastAsia" w:ascii="仿宋_GB2312" w:hAnsi="仿宋_GB2312" w:eastAsia="仿宋_GB2312"/>
                <w:sz w:val="18"/>
                <w:szCs w:val="24"/>
              </w:rPr>
              <w:t>法治宣传教育</w:t>
            </w:r>
          </w:p>
        </w:tc>
        <w:tc>
          <w:tcPr>
            <w:tcW w:w="14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C186CD">
            <w:pPr>
              <w:pStyle w:val="6"/>
              <w:kinsoku w:val="0"/>
              <w:overflowPunct w:val="0"/>
              <w:rPr>
                <w:rFonts w:hint="eastAsia" w:ascii="方正小标宋简体" w:hAnsi="方正小标宋简体" w:eastAsia="方正小标宋简体"/>
                <w:sz w:val="18"/>
                <w:szCs w:val="24"/>
              </w:rPr>
            </w:pPr>
          </w:p>
          <w:p w14:paraId="58F10509">
            <w:pPr>
              <w:pStyle w:val="6"/>
              <w:kinsoku w:val="0"/>
              <w:overflowPunct w:val="0"/>
              <w:rPr>
                <w:rFonts w:hint="eastAsia" w:ascii="方正小标宋简体" w:hAnsi="方正小标宋简体" w:eastAsia="方正小标宋简体"/>
                <w:sz w:val="18"/>
                <w:szCs w:val="24"/>
              </w:rPr>
            </w:pPr>
          </w:p>
          <w:p w14:paraId="3783F185">
            <w:pPr>
              <w:pStyle w:val="6"/>
              <w:kinsoku w:val="0"/>
              <w:overflowPunct w:val="0"/>
              <w:rPr>
                <w:rFonts w:hint="eastAsia" w:ascii="方正小标宋简体" w:hAnsi="方正小标宋简体" w:eastAsia="方正小标宋简体"/>
                <w:sz w:val="18"/>
                <w:szCs w:val="24"/>
              </w:rPr>
            </w:pPr>
          </w:p>
          <w:p w14:paraId="3DE4BE51">
            <w:pPr>
              <w:pStyle w:val="6"/>
              <w:kinsoku w:val="0"/>
              <w:overflowPunct w:val="0"/>
              <w:rPr>
                <w:rFonts w:hint="eastAsia" w:ascii="方正小标宋简体" w:hAnsi="方正小标宋简体" w:eastAsia="方正小标宋简体"/>
                <w:sz w:val="18"/>
                <w:szCs w:val="24"/>
              </w:rPr>
            </w:pPr>
          </w:p>
          <w:p w14:paraId="5362DBC0">
            <w:pPr>
              <w:pStyle w:val="6"/>
              <w:kinsoku w:val="0"/>
              <w:overflowPunct w:val="0"/>
              <w:spacing w:before="11"/>
              <w:rPr>
                <w:rFonts w:hint="eastAsia" w:ascii="方正小标宋简体" w:hAnsi="方正小标宋简体" w:eastAsia="方正小标宋简体"/>
                <w:sz w:val="12"/>
                <w:szCs w:val="24"/>
              </w:rPr>
            </w:pPr>
          </w:p>
          <w:p w14:paraId="4BD57168">
            <w:pPr>
              <w:pStyle w:val="6"/>
              <w:kinsoku w:val="0"/>
              <w:overflowPunct w:val="0"/>
              <w:spacing w:line="316" w:lineRule="auto"/>
              <w:ind w:left="103" w:right="102"/>
              <w:rPr>
                <w:rFonts w:hint="default"/>
                <w:sz w:val="24"/>
                <w:szCs w:val="24"/>
              </w:rPr>
            </w:pPr>
            <w:r>
              <w:rPr>
                <w:rFonts w:hint="eastAsia" w:ascii="仿宋_GB2312" w:hAnsi="仿宋_GB2312" w:eastAsia="仿宋_GB2312"/>
                <w:spacing w:val="2"/>
                <w:sz w:val="18"/>
                <w:szCs w:val="24"/>
              </w:rPr>
              <w:t>法律知识普及服</w:t>
            </w:r>
            <w:r>
              <w:rPr>
                <w:rFonts w:hint="eastAsia" w:ascii="仿宋_GB2312" w:hAnsi="仿宋_GB2312" w:eastAsia="仿宋_GB2312"/>
                <w:sz w:val="18"/>
                <w:szCs w:val="24"/>
              </w:rPr>
              <w:t>务</w:t>
            </w:r>
          </w:p>
        </w:tc>
        <w:tc>
          <w:tcPr>
            <w:tcW w:w="19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CCF98">
            <w:pPr>
              <w:pStyle w:val="6"/>
              <w:kinsoku w:val="0"/>
              <w:overflowPunct w:val="0"/>
              <w:rPr>
                <w:rFonts w:hint="eastAsia" w:ascii="方正小标宋简体" w:hAnsi="方正小标宋简体" w:eastAsia="方正小标宋简体"/>
                <w:sz w:val="18"/>
                <w:szCs w:val="24"/>
              </w:rPr>
            </w:pPr>
          </w:p>
          <w:p w14:paraId="5C31BB33">
            <w:pPr>
              <w:pStyle w:val="6"/>
              <w:kinsoku w:val="0"/>
              <w:overflowPunct w:val="0"/>
              <w:rPr>
                <w:rFonts w:hint="eastAsia" w:ascii="方正小标宋简体" w:hAnsi="方正小标宋简体" w:eastAsia="方正小标宋简体"/>
                <w:sz w:val="18"/>
                <w:szCs w:val="24"/>
              </w:rPr>
            </w:pPr>
          </w:p>
          <w:p w14:paraId="44D3C3BB">
            <w:pPr>
              <w:pStyle w:val="6"/>
              <w:kinsoku w:val="0"/>
              <w:overflowPunct w:val="0"/>
              <w:rPr>
                <w:rFonts w:hint="eastAsia" w:ascii="方正小标宋简体" w:hAnsi="方正小标宋简体" w:eastAsia="方正小标宋简体"/>
                <w:sz w:val="18"/>
                <w:szCs w:val="24"/>
              </w:rPr>
            </w:pPr>
          </w:p>
          <w:p w14:paraId="516C2C33">
            <w:pPr>
              <w:pStyle w:val="6"/>
              <w:kinsoku w:val="0"/>
              <w:overflowPunct w:val="0"/>
              <w:spacing w:before="11"/>
              <w:rPr>
                <w:rFonts w:hint="eastAsia" w:ascii="方正小标宋简体" w:hAnsi="方正小标宋简体" w:eastAsia="方正小标宋简体"/>
                <w:sz w:val="20"/>
                <w:szCs w:val="24"/>
              </w:rPr>
            </w:pPr>
          </w:p>
          <w:p w14:paraId="29059C6F">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8"/>
                <w:sz w:val="18"/>
                <w:szCs w:val="24"/>
              </w:rPr>
              <w:t>法律法规资讯；普法动态资讯；普法讲师团信</w:t>
            </w:r>
            <w:r>
              <w:rPr>
                <w:rFonts w:hint="eastAsia" w:ascii="仿宋_GB2312" w:hAnsi="仿宋_GB2312" w:eastAsia="仿宋_GB2312"/>
                <w:sz w:val="18"/>
                <w:szCs w:val="24"/>
              </w:rPr>
              <w:t>息等。</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67568">
            <w:pPr>
              <w:pStyle w:val="6"/>
              <w:kinsoku w:val="0"/>
              <w:overflowPunct w:val="0"/>
              <w:spacing w:before="11"/>
              <w:rPr>
                <w:rFonts w:hint="eastAsia" w:ascii="方正小标宋简体" w:hAnsi="方正小标宋简体" w:eastAsia="方正小标宋简体"/>
                <w:sz w:val="14"/>
                <w:szCs w:val="24"/>
              </w:rPr>
            </w:pPr>
          </w:p>
          <w:p w14:paraId="0E1A7E36">
            <w:pPr>
              <w:pStyle w:val="6"/>
              <w:kinsoku w:val="0"/>
              <w:overflowPunct w:val="0"/>
              <w:spacing w:line="316" w:lineRule="auto"/>
              <w:ind w:left="100" w:right="12"/>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中共中央、国务院转</w:t>
            </w:r>
            <w:r>
              <w:rPr>
                <w:rFonts w:hint="eastAsia" w:ascii="仿宋_GB2312" w:hAnsi="仿宋_GB2312" w:eastAsia="仿宋_GB2312"/>
                <w:sz w:val="18"/>
                <w:szCs w:val="24"/>
              </w:rPr>
              <w:t>发&lt;中央宣传部、司法部</w:t>
            </w:r>
            <w:r>
              <w:rPr>
                <w:rFonts w:hint="eastAsia" w:ascii="仿宋_GB2312" w:hAnsi="仿宋_GB2312" w:eastAsia="仿宋_GB2312"/>
                <w:spacing w:val="9"/>
                <w:sz w:val="18"/>
                <w:szCs w:val="24"/>
              </w:rPr>
              <w:t>关于在公民中开展法治宣传教育的第七个五年</w:t>
            </w:r>
            <w:r>
              <w:rPr>
                <w:rFonts w:hint="eastAsia" w:ascii="仿宋_GB2312" w:hAnsi="仿宋_GB2312" w:eastAsia="仿宋_GB2312"/>
                <w:spacing w:val="58"/>
                <w:sz w:val="18"/>
                <w:szCs w:val="24"/>
              </w:rPr>
              <w:t>规划（</w:t>
            </w:r>
            <w:r>
              <w:rPr>
                <w:rFonts w:hint="eastAsia" w:ascii="仿宋_GB2312" w:hAnsi="仿宋_GB2312" w:eastAsia="仿宋_GB2312"/>
                <w:sz w:val="18"/>
                <w:szCs w:val="24"/>
              </w:rPr>
              <w:t>2016－2020</w:t>
            </w:r>
            <w:r>
              <w:rPr>
                <w:rFonts w:hint="eastAsia" w:ascii="仿宋_GB2312" w:hAnsi="仿宋_GB2312" w:eastAsia="仿宋_GB2312"/>
                <w:spacing w:val="-9"/>
                <w:sz w:val="18"/>
                <w:szCs w:val="24"/>
              </w:rPr>
              <w:t>年）&gt;</w:t>
            </w:r>
            <w:r>
              <w:rPr>
                <w:rFonts w:hint="eastAsia" w:ascii="MS Gothic" w:hAnsi="MS Gothic" w:eastAsia="MS Gothic" w:cs="MS Gothic"/>
                <w:spacing w:val="-9"/>
                <w:sz w:val="18"/>
                <w:szCs w:val="24"/>
              </w:rPr>
              <w:t>‣</w:t>
            </w:r>
            <w:r>
              <w:rPr>
                <w:rFonts w:hint="eastAsia" w:ascii="仿宋_GB2312" w:hAnsi="仿宋_GB2312" w:eastAsia="仿宋_GB2312"/>
                <w:spacing w:val="-9"/>
                <w:sz w:val="18"/>
                <w:szCs w:val="24"/>
              </w:rPr>
              <w:t>、江西省“七五”</w:t>
            </w:r>
            <w:r>
              <w:rPr>
                <w:rFonts w:hint="eastAsia" w:ascii="仿宋_GB2312" w:hAnsi="仿宋_GB2312" w:eastAsia="仿宋_GB2312"/>
                <w:spacing w:val="9"/>
                <w:sz w:val="18"/>
                <w:szCs w:val="24"/>
              </w:rPr>
              <w:t>普法规划、赣州市“七五”普法规划、信丰县</w:t>
            </w:r>
            <w:r>
              <w:rPr>
                <w:rFonts w:hint="eastAsia" w:ascii="仿宋_GB2312" w:hAnsi="仿宋_GB2312" w:eastAsia="仿宋_GB2312"/>
                <w:sz w:val="18"/>
                <w:szCs w:val="24"/>
              </w:rPr>
              <w:t>“七五”普法规划</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FB8271">
            <w:pPr>
              <w:pStyle w:val="6"/>
              <w:kinsoku w:val="0"/>
              <w:overflowPunct w:val="0"/>
              <w:rPr>
                <w:rFonts w:hint="eastAsia" w:ascii="方正小标宋简体" w:hAnsi="方正小标宋简体" w:eastAsia="方正小标宋简体"/>
                <w:sz w:val="18"/>
                <w:szCs w:val="24"/>
              </w:rPr>
            </w:pPr>
          </w:p>
          <w:p w14:paraId="3EF56B18">
            <w:pPr>
              <w:pStyle w:val="6"/>
              <w:kinsoku w:val="0"/>
              <w:overflowPunct w:val="0"/>
              <w:rPr>
                <w:rFonts w:hint="eastAsia" w:ascii="方正小标宋简体" w:hAnsi="方正小标宋简体" w:eastAsia="方正小标宋简体"/>
                <w:sz w:val="18"/>
                <w:szCs w:val="24"/>
              </w:rPr>
            </w:pPr>
          </w:p>
          <w:p w14:paraId="16320405">
            <w:pPr>
              <w:pStyle w:val="6"/>
              <w:kinsoku w:val="0"/>
              <w:overflowPunct w:val="0"/>
              <w:rPr>
                <w:rFonts w:hint="eastAsia" w:ascii="方正小标宋简体" w:hAnsi="方正小标宋简体" w:eastAsia="方正小标宋简体"/>
                <w:sz w:val="18"/>
                <w:szCs w:val="24"/>
              </w:rPr>
            </w:pPr>
          </w:p>
          <w:p w14:paraId="125F9979">
            <w:pPr>
              <w:pStyle w:val="6"/>
              <w:kinsoku w:val="0"/>
              <w:overflowPunct w:val="0"/>
              <w:spacing w:before="11"/>
              <w:rPr>
                <w:rFonts w:hint="eastAsia" w:ascii="方正小标宋简体" w:hAnsi="方正小标宋简体" w:eastAsia="方正小标宋简体"/>
                <w:sz w:val="20"/>
                <w:szCs w:val="24"/>
              </w:rPr>
            </w:pPr>
          </w:p>
          <w:p w14:paraId="6756DD83">
            <w:pPr>
              <w:pStyle w:val="6"/>
              <w:kinsoku w:val="0"/>
              <w:overflowPunct w:val="0"/>
              <w:spacing w:line="316" w:lineRule="auto"/>
              <w:ind w:left="100" w:right="105"/>
              <w:jc w:val="both"/>
              <w:rPr>
                <w:rFonts w:hint="default"/>
                <w:sz w:val="24"/>
                <w:szCs w:val="24"/>
              </w:rPr>
            </w:pPr>
            <w:r>
              <w:rPr>
                <w:rFonts w:hint="eastAsia" w:ascii="仿宋_GB2312" w:hAnsi="仿宋_GB2312" w:eastAsia="仿宋_GB2312"/>
                <w:spacing w:val="12"/>
                <w:sz w:val="18"/>
                <w:szCs w:val="24"/>
              </w:rPr>
              <w:t>自制作或获取该</w:t>
            </w:r>
            <w:r>
              <w:rPr>
                <w:rFonts w:hint="eastAsia" w:ascii="仿宋_GB2312" w:hAnsi="仿宋_GB2312" w:eastAsia="仿宋_GB2312"/>
                <w:sz w:val="18"/>
                <w:szCs w:val="24"/>
              </w:rPr>
              <w:t>信息之日起20个工作日内公开</w:t>
            </w:r>
          </w:p>
        </w:tc>
        <w:tc>
          <w:tcPr>
            <w:tcW w:w="9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AB62FD">
            <w:pPr>
              <w:pStyle w:val="6"/>
              <w:kinsoku w:val="0"/>
              <w:overflowPunct w:val="0"/>
              <w:rPr>
                <w:rFonts w:hint="eastAsia" w:ascii="方正小标宋简体" w:hAnsi="方正小标宋简体" w:eastAsia="方正小标宋简体"/>
                <w:sz w:val="18"/>
                <w:szCs w:val="24"/>
              </w:rPr>
            </w:pPr>
          </w:p>
          <w:p w14:paraId="5D41050C">
            <w:pPr>
              <w:pStyle w:val="6"/>
              <w:kinsoku w:val="0"/>
              <w:overflowPunct w:val="0"/>
              <w:rPr>
                <w:rFonts w:hint="eastAsia" w:ascii="方正小标宋简体" w:hAnsi="方正小标宋简体" w:eastAsia="方正小标宋简体"/>
                <w:sz w:val="18"/>
                <w:szCs w:val="24"/>
              </w:rPr>
            </w:pPr>
          </w:p>
          <w:p w14:paraId="509253CC">
            <w:pPr>
              <w:pStyle w:val="6"/>
              <w:kinsoku w:val="0"/>
              <w:overflowPunct w:val="0"/>
              <w:rPr>
                <w:rFonts w:hint="eastAsia" w:ascii="方正小标宋简体" w:hAnsi="方正小标宋简体" w:eastAsia="方正小标宋简体"/>
                <w:sz w:val="18"/>
                <w:szCs w:val="24"/>
              </w:rPr>
            </w:pPr>
          </w:p>
          <w:p w14:paraId="4E92A0F6">
            <w:pPr>
              <w:pStyle w:val="6"/>
              <w:kinsoku w:val="0"/>
              <w:overflowPunct w:val="0"/>
              <w:rPr>
                <w:rFonts w:hint="eastAsia" w:ascii="方正小标宋简体" w:hAnsi="方正小标宋简体" w:eastAsia="方正小标宋简体"/>
                <w:sz w:val="18"/>
                <w:szCs w:val="24"/>
              </w:rPr>
            </w:pPr>
          </w:p>
          <w:p w14:paraId="4020ECEF">
            <w:pPr>
              <w:pStyle w:val="6"/>
              <w:kinsoku w:val="0"/>
              <w:overflowPunct w:val="0"/>
              <w:spacing w:before="11"/>
              <w:rPr>
                <w:rFonts w:hint="eastAsia" w:ascii="方正小标宋简体" w:hAnsi="方正小标宋简体" w:eastAsia="方正小标宋简体"/>
                <w:sz w:val="12"/>
                <w:szCs w:val="24"/>
              </w:rPr>
            </w:pPr>
          </w:p>
          <w:p w14:paraId="54E8598A">
            <w:pPr>
              <w:pStyle w:val="6"/>
              <w:kinsoku w:val="0"/>
              <w:overflowPunct w:val="0"/>
              <w:spacing w:line="316" w:lineRule="auto"/>
              <w:ind w:left="189" w:right="192"/>
              <w:rPr>
                <w:rFonts w:hint="default"/>
                <w:sz w:val="24"/>
                <w:szCs w:val="24"/>
              </w:rPr>
            </w:pPr>
            <w:r>
              <w:rPr>
                <w:rFonts w:hint="eastAsia" w:ascii="仿宋_GB2312" w:hAnsi="仿宋_GB2312" w:eastAsia="仿宋_GB2312"/>
                <w:sz w:val="18"/>
                <w:szCs w:val="24"/>
              </w:rPr>
              <w:t>各乡镇司法所</w:t>
            </w:r>
          </w:p>
        </w:tc>
        <w:tc>
          <w:tcPr>
            <w:tcW w:w="24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384DFB">
            <w:pPr>
              <w:pStyle w:val="6"/>
              <w:kinsoku w:val="0"/>
              <w:overflowPunct w:val="0"/>
              <w:spacing w:before="11"/>
              <w:rPr>
                <w:rFonts w:hint="eastAsia" w:ascii="方正小标宋简体" w:hAnsi="方正小标宋简体" w:eastAsia="方正小标宋简体"/>
                <w:sz w:val="24"/>
                <w:szCs w:val="24"/>
              </w:rPr>
            </w:pPr>
          </w:p>
          <w:p w14:paraId="5560C839">
            <w:pPr>
              <w:pStyle w:val="6"/>
              <w:kinsoku w:val="0"/>
              <w:overflowPunct w:val="0"/>
              <w:spacing w:line="316" w:lineRule="auto"/>
              <w:ind w:left="103" w:right="158"/>
              <w:rPr>
                <w:rFonts w:hint="eastAsia" w:ascii="仿宋_GB2312" w:hAnsi="仿宋_GB2312" w:eastAsia="仿宋_GB2312"/>
                <w:sz w:val="18"/>
                <w:szCs w:val="24"/>
              </w:rPr>
            </w:pPr>
            <w:r>
              <w:rPr>
                <w:rFonts w:hint="eastAsia" w:ascii="宋体" w:hAnsi="宋体" w:cs="宋体"/>
                <w:sz w:val="18"/>
                <w:szCs w:val="24"/>
              </w:rPr>
              <w:t>■</w:t>
            </w:r>
            <w:r>
              <w:rPr>
                <w:rFonts w:hint="eastAsia" w:ascii="仿宋_GB2312" w:hAnsi="仿宋_GB2312" w:eastAsia="仿宋_GB2312"/>
                <w:sz w:val="18"/>
                <w:szCs w:val="24"/>
              </w:rPr>
              <w:t>政府网站</w:t>
            </w:r>
            <w:r>
              <w:rPr>
                <w:rFonts w:hint="eastAsia" w:ascii="宋体" w:hAnsi="宋体" w:cs="宋体"/>
                <w:sz w:val="18"/>
                <w:szCs w:val="24"/>
              </w:rPr>
              <w:t>■</w:t>
            </w:r>
            <w:r>
              <w:rPr>
                <w:rFonts w:hint="eastAsia" w:ascii="仿宋_GB2312" w:hAnsi="仿宋_GB2312" w:eastAsia="仿宋_GB2312"/>
                <w:sz w:val="18"/>
                <w:szCs w:val="24"/>
              </w:rPr>
              <w:t>两微一端</w:t>
            </w:r>
            <w:r>
              <w:rPr>
                <w:rFonts w:hint="eastAsia" w:ascii="宋体" w:hAnsi="宋体" w:cs="宋体"/>
                <w:sz w:val="18"/>
                <w:szCs w:val="24"/>
              </w:rPr>
              <w:t>■</w:t>
            </w:r>
            <w:r>
              <w:rPr>
                <w:rFonts w:hint="eastAsia" w:ascii="仿宋_GB2312" w:hAnsi="仿宋_GB2312" w:eastAsia="仿宋_GB2312"/>
                <w:sz w:val="18"/>
                <w:szCs w:val="24"/>
              </w:rPr>
              <w:t>广播电视</w:t>
            </w:r>
            <w:r>
              <w:rPr>
                <w:rFonts w:hint="eastAsia" w:ascii="宋体" w:hAnsi="宋体" w:cs="宋体"/>
                <w:sz w:val="18"/>
                <w:szCs w:val="24"/>
              </w:rPr>
              <w:t>■</w:t>
            </w:r>
            <w:r>
              <w:rPr>
                <w:rFonts w:hint="eastAsia" w:ascii="仿宋_GB2312" w:hAnsi="仿宋_GB2312" w:eastAsia="仿宋_GB2312"/>
                <w:sz w:val="18"/>
                <w:szCs w:val="24"/>
              </w:rPr>
              <w:t>纸质媒体</w:t>
            </w:r>
            <w:r>
              <w:rPr>
                <w:rFonts w:hint="eastAsia" w:ascii="宋体" w:hAnsi="宋体" w:cs="宋体"/>
                <w:sz w:val="18"/>
                <w:szCs w:val="24"/>
              </w:rPr>
              <w:t>■</w:t>
            </w:r>
            <w:r>
              <w:rPr>
                <w:rFonts w:hint="eastAsia" w:ascii="仿宋_GB2312" w:hAnsi="仿宋_GB2312" w:eastAsia="仿宋_GB2312"/>
                <w:sz w:val="18"/>
                <w:szCs w:val="24"/>
              </w:rPr>
              <w:t>入户/现场</w:t>
            </w:r>
          </w:p>
          <w:p w14:paraId="0BCB64F6">
            <w:pPr>
              <w:pStyle w:val="6"/>
              <w:kinsoku w:val="0"/>
              <w:overflowPunct w:val="0"/>
              <w:spacing w:before="19" w:line="316" w:lineRule="auto"/>
              <w:ind w:left="103" w:right="158"/>
              <w:rPr>
                <w:rFonts w:hint="eastAsia" w:ascii="仿宋_GB2312" w:hAnsi="仿宋_GB2312" w:eastAsia="仿宋_GB2312"/>
                <w:sz w:val="18"/>
                <w:szCs w:val="24"/>
              </w:rPr>
            </w:pPr>
            <w:r>
              <w:rPr>
                <w:rFonts w:hint="eastAsia" w:ascii="宋体" w:hAnsi="宋体" w:cs="宋体"/>
                <w:sz w:val="18"/>
                <w:szCs w:val="24"/>
              </w:rPr>
              <w:t>■</w:t>
            </w:r>
            <w:r>
              <w:rPr>
                <w:rFonts w:hint="eastAsia" w:ascii="仿宋_GB2312" w:hAnsi="仿宋_GB2312" w:eastAsia="仿宋_GB2312"/>
                <w:sz w:val="18"/>
                <w:szCs w:val="24"/>
              </w:rPr>
              <w:t>社区/企事业单位/村公示栏（电子屏）</w:t>
            </w:r>
          </w:p>
          <w:p w14:paraId="71C0FF6D">
            <w:pPr>
              <w:pStyle w:val="6"/>
              <w:kinsoku w:val="0"/>
              <w:overflowPunct w:val="0"/>
              <w:spacing w:before="19" w:line="316" w:lineRule="auto"/>
              <w:ind w:left="103" w:right="158"/>
              <w:rPr>
                <w:rFonts w:hint="default"/>
                <w:sz w:val="24"/>
                <w:szCs w:val="24"/>
              </w:rPr>
            </w:pPr>
            <w:r>
              <w:rPr>
                <w:rFonts w:hint="eastAsia" w:ascii="宋体" w:hAnsi="宋体" w:cs="宋体"/>
                <w:sz w:val="18"/>
                <w:szCs w:val="24"/>
              </w:rPr>
              <w:t>■</w:t>
            </w:r>
            <w:r>
              <w:rPr>
                <w:rFonts w:hint="eastAsia" w:ascii="仿宋_GB2312" w:hAnsi="仿宋_GB2312" w:eastAsia="仿宋_GB2312"/>
                <w:sz w:val="18"/>
                <w:szCs w:val="24"/>
              </w:rPr>
              <w:t>其他法律服务网注：有关公开信息可推送或归集至本省级法律服务网。</w:t>
            </w:r>
          </w:p>
        </w:tc>
        <w:tc>
          <w:tcPr>
            <w:tcW w:w="5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0AA8A3">
            <w:pPr>
              <w:pStyle w:val="6"/>
              <w:kinsoku w:val="0"/>
              <w:overflowPunct w:val="0"/>
              <w:rPr>
                <w:rFonts w:hint="eastAsia" w:ascii="方正小标宋简体" w:hAnsi="方正小标宋简体" w:eastAsia="方正小标宋简体"/>
                <w:sz w:val="18"/>
                <w:szCs w:val="24"/>
              </w:rPr>
            </w:pPr>
          </w:p>
          <w:p w14:paraId="0EF96B79">
            <w:pPr>
              <w:pStyle w:val="6"/>
              <w:kinsoku w:val="0"/>
              <w:overflowPunct w:val="0"/>
              <w:rPr>
                <w:rFonts w:hint="eastAsia" w:ascii="方正小标宋简体" w:hAnsi="方正小标宋简体" w:eastAsia="方正小标宋简体"/>
                <w:sz w:val="18"/>
                <w:szCs w:val="24"/>
              </w:rPr>
            </w:pPr>
          </w:p>
          <w:p w14:paraId="57CEF6E1">
            <w:pPr>
              <w:pStyle w:val="6"/>
              <w:kinsoku w:val="0"/>
              <w:overflowPunct w:val="0"/>
              <w:rPr>
                <w:rFonts w:hint="eastAsia" w:ascii="方正小标宋简体" w:hAnsi="方正小标宋简体" w:eastAsia="方正小标宋简体"/>
                <w:sz w:val="18"/>
                <w:szCs w:val="24"/>
              </w:rPr>
            </w:pPr>
          </w:p>
          <w:p w14:paraId="4DA6F98A">
            <w:pPr>
              <w:pStyle w:val="6"/>
              <w:kinsoku w:val="0"/>
              <w:overflowPunct w:val="0"/>
              <w:rPr>
                <w:rFonts w:hint="eastAsia" w:ascii="方正小标宋简体" w:hAnsi="方正小标宋简体" w:eastAsia="方正小标宋简体"/>
                <w:sz w:val="18"/>
                <w:szCs w:val="24"/>
              </w:rPr>
            </w:pPr>
          </w:p>
          <w:p w14:paraId="3EC85993">
            <w:pPr>
              <w:pStyle w:val="6"/>
              <w:kinsoku w:val="0"/>
              <w:overflowPunct w:val="0"/>
              <w:spacing w:before="11"/>
              <w:rPr>
                <w:rFonts w:hint="eastAsia" w:ascii="方正小标宋简体" w:hAnsi="方正小标宋简体" w:eastAsia="方正小标宋简体"/>
                <w:sz w:val="22"/>
                <w:szCs w:val="24"/>
              </w:rPr>
            </w:pPr>
          </w:p>
          <w:p w14:paraId="4A645230">
            <w:pPr>
              <w:pStyle w:val="6"/>
              <w:kinsoku w:val="0"/>
              <w:overflowPunct w:val="0"/>
              <w:ind w:left="182"/>
              <w:rPr>
                <w:rFonts w:hint="default"/>
                <w:sz w:val="24"/>
                <w:szCs w:val="24"/>
              </w:rPr>
            </w:pPr>
            <w:r>
              <w:rPr>
                <w:rFonts w:hint="eastAsia" w:ascii="仿宋_GB2312" w:hAnsi="仿宋_GB2312" w:eastAsia="仿宋_GB2312"/>
                <w:sz w:val="18"/>
                <w:szCs w:val="24"/>
              </w:rPr>
              <w:t>√</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52139F">
            <w:pPr>
              <w:rPr>
                <w:rFonts w:hint="default"/>
                <w:sz w:val="24"/>
                <w:szCs w:val="24"/>
              </w:rPr>
            </w:pP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0EF1DB">
            <w:pPr>
              <w:pStyle w:val="6"/>
              <w:kinsoku w:val="0"/>
              <w:overflowPunct w:val="0"/>
              <w:rPr>
                <w:rFonts w:hint="eastAsia" w:ascii="方正小标宋简体" w:hAnsi="方正小标宋简体" w:eastAsia="方正小标宋简体"/>
                <w:sz w:val="18"/>
                <w:szCs w:val="24"/>
              </w:rPr>
            </w:pPr>
          </w:p>
          <w:p w14:paraId="0B7DE660">
            <w:pPr>
              <w:pStyle w:val="6"/>
              <w:kinsoku w:val="0"/>
              <w:overflowPunct w:val="0"/>
              <w:rPr>
                <w:rFonts w:hint="eastAsia" w:ascii="方正小标宋简体" w:hAnsi="方正小标宋简体" w:eastAsia="方正小标宋简体"/>
                <w:sz w:val="18"/>
                <w:szCs w:val="24"/>
              </w:rPr>
            </w:pPr>
          </w:p>
          <w:p w14:paraId="70A29D7C">
            <w:pPr>
              <w:pStyle w:val="6"/>
              <w:kinsoku w:val="0"/>
              <w:overflowPunct w:val="0"/>
              <w:rPr>
                <w:rFonts w:hint="eastAsia" w:ascii="方正小标宋简体" w:hAnsi="方正小标宋简体" w:eastAsia="方正小标宋简体"/>
                <w:sz w:val="18"/>
                <w:szCs w:val="24"/>
              </w:rPr>
            </w:pPr>
          </w:p>
          <w:p w14:paraId="4BCC8866">
            <w:pPr>
              <w:pStyle w:val="6"/>
              <w:kinsoku w:val="0"/>
              <w:overflowPunct w:val="0"/>
              <w:rPr>
                <w:rFonts w:hint="eastAsia" w:ascii="方正小标宋简体" w:hAnsi="方正小标宋简体" w:eastAsia="方正小标宋简体"/>
                <w:sz w:val="18"/>
                <w:szCs w:val="24"/>
              </w:rPr>
            </w:pPr>
          </w:p>
          <w:p w14:paraId="72B33DFE">
            <w:pPr>
              <w:pStyle w:val="6"/>
              <w:kinsoku w:val="0"/>
              <w:overflowPunct w:val="0"/>
              <w:spacing w:before="11"/>
              <w:rPr>
                <w:rFonts w:hint="eastAsia" w:ascii="方正小标宋简体" w:hAnsi="方正小标宋简体" w:eastAsia="方正小标宋简体"/>
                <w:sz w:val="22"/>
                <w:szCs w:val="24"/>
              </w:rPr>
            </w:pPr>
          </w:p>
          <w:p w14:paraId="0E14C0F9">
            <w:pPr>
              <w:pStyle w:val="6"/>
              <w:kinsoku w:val="0"/>
              <w:overflowPunct w:val="0"/>
              <w:ind w:left="182"/>
              <w:rPr>
                <w:rFonts w:hint="default"/>
                <w:sz w:val="24"/>
                <w:szCs w:val="24"/>
              </w:rPr>
            </w:pPr>
            <w:r>
              <w:rPr>
                <w:rFonts w:hint="eastAsia" w:ascii="仿宋_GB2312" w:hAnsi="仿宋_GB2312" w:eastAsia="仿宋_GB2312"/>
                <w:sz w:val="18"/>
                <w:szCs w:val="24"/>
              </w:rPr>
              <w:t>√</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092853">
            <w:pPr>
              <w:rPr>
                <w:rFonts w:hint="default"/>
                <w:sz w:val="24"/>
                <w:szCs w:val="24"/>
              </w:rPr>
            </w:pPr>
          </w:p>
        </w:tc>
      </w:tr>
      <w:tr w14:paraId="7A45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89" w:hRule="exact"/>
        </w:trPr>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33732D">
            <w:pPr>
              <w:pStyle w:val="6"/>
              <w:kinsoku w:val="0"/>
              <w:overflowPunct w:val="0"/>
              <w:rPr>
                <w:rFonts w:hint="eastAsia" w:ascii="方正小标宋简体" w:hAnsi="方正小标宋简体" w:eastAsia="方正小标宋简体"/>
                <w:sz w:val="18"/>
                <w:szCs w:val="24"/>
              </w:rPr>
            </w:pPr>
          </w:p>
          <w:p w14:paraId="425BB11A">
            <w:pPr>
              <w:pStyle w:val="6"/>
              <w:kinsoku w:val="0"/>
              <w:overflowPunct w:val="0"/>
              <w:rPr>
                <w:rFonts w:hint="eastAsia" w:ascii="方正小标宋简体" w:hAnsi="方正小标宋简体" w:eastAsia="方正小标宋简体"/>
                <w:sz w:val="18"/>
                <w:szCs w:val="24"/>
              </w:rPr>
            </w:pPr>
          </w:p>
          <w:p w14:paraId="50672C6C">
            <w:pPr>
              <w:pStyle w:val="6"/>
              <w:kinsoku w:val="0"/>
              <w:overflowPunct w:val="0"/>
              <w:spacing w:before="11"/>
              <w:rPr>
                <w:rFonts w:hint="eastAsia" w:ascii="方正小标宋简体" w:hAnsi="方正小标宋简体" w:eastAsia="方正小标宋简体"/>
                <w:sz w:val="14"/>
                <w:szCs w:val="24"/>
              </w:rPr>
            </w:pPr>
          </w:p>
          <w:p w14:paraId="6AC50F9B">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9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2BE7A5B">
            <w:pPr>
              <w:pStyle w:val="6"/>
              <w:kinsoku w:val="0"/>
              <w:overflowPunct w:val="0"/>
              <w:ind w:right="1"/>
              <w:jc w:val="center"/>
              <w:rPr>
                <w:rFonts w:hint="default"/>
                <w:sz w:val="24"/>
                <w:szCs w:val="24"/>
              </w:rPr>
            </w:pPr>
          </w:p>
        </w:tc>
        <w:tc>
          <w:tcPr>
            <w:tcW w:w="14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0EAF43">
            <w:pPr>
              <w:pStyle w:val="6"/>
              <w:kinsoku w:val="0"/>
              <w:overflowPunct w:val="0"/>
              <w:rPr>
                <w:rFonts w:hint="eastAsia" w:ascii="方正小标宋简体" w:hAnsi="方正小标宋简体" w:eastAsia="方正小标宋简体"/>
                <w:sz w:val="18"/>
                <w:szCs w:val="24"/>
              </w:rPr>
            </w:pPr>
          </w:p>
          <w:p w14:paraId="6B77CAD9">
            <w:pPr>
              <w:pStyle w:val="6"/>
              <w:kinsoku w:val="0"/>
              <w:overflowPunct w:val="0"/>
              <w:spacing w:before="11"/>
              <w:rPr>
                <w:rFonts w:hint="eastAsia" w:ascii="方正小标宋简体" w:hAnsi="方正小标宋简体" w:eastAsia="方正小标宋简体"/>
                <w:sz w:val="22"/>
                <w:szCs w:val="24"/>
              </w:rPr>
            </w:pPr>
          </w:p>
          <w:p w14:paraId="3786786E">
            <w:pPr>
              <w:pStyle w:val="6"/>
              <w:kinsoku w:val="0"/>
              <w:overflowPunct w:val="0"/>
              <w:spacing w:line="316" w:lineRule="auto"/>
              <w:ind w:left="103" w:right="102"/>
              <w:rPr>
                <w:rFonts w:hint="default"/>
                <w:sz w:val="24"/>
                <w:szCs w:val="24"/>
              </w:rPr>
            </w:pPr>
            <w:r>
              <w:rPr>
                <w:rFonts w:hint="eastAsia" w:ascii="仿宋_GB2312" w:hAnsi="仿宋_GB2312" w:eastAsia="仿宋_GB2312"/>
                <w:spacing w:val="2"/>
                <w:sz w:val="18"/>
                <w:szCs w:val="24"/>
              </w:rPr>
              <w:t>推广法治文化服</w:t>
            </w:r>
            <w:r>
              <w:rPr>
                <w:rFonts w:hint="eastAsia" w:ascii="仿宋_GB2312" w:hAnsi="仿宋_GB2312" w:eastAsia="仿宋_GB2312"/>
                <w:sz w:val="18"/>
                <w:szCs w:val="24"/>
              </w:rPr>
              <w:t>务</w:t>
            </w:r>
          </w:p>
        </w:tc>
        <w:tc>
          <w:tcPr>
            <w:tcW w:w="19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5DF716">
            <w:pPr>
              <w:pStyle w:val="6"/>
              <w:kinsoku w:val="0"/>
              <w:overflowPunct w:val="0"/>
              <w:spacing w:before="8"/>
              <w:rPr>
                <w:rFonts w:hint="eastAsia" w:ascii="方正小标宋简体" w:hAnsi="方正小标宋简体" w:eastAsia="方正小标宋简体"/>
                <w:sz w:val="24"/>
                <w:szCs w:val="24"/>
              </w:rPr>
            </w:pPr>
          </w:p>
          <w:p w14:paraId="69EA7483">
            <w:pPr>
              <w:pStyle w:val="6"/>
              <w:kinsoku w:val="0"/>
              <w:overflowPunct w:val="0"/>
              <w:spacing w:line="355" w:lineRule="auto"/>
              <w:ind w:left="103" w:right="29"/>
              <w:rPr>
                <w:rFonts w:hint="default"/>
                <w:sz w:val="24"/>
                <w:szCs w:val="24"/>
              </w:rPr>
            </w:pPr>
            <w:r>
              <w:rPr>
                <w:rFonts w:hint="eastAsia" w:ascii="仿宋_GB2312" w:hAnsi="仿宋_GB2312" w:eastAsia="仿宋_GB2312"/>
                <w:spacing w:val="11"/>
                <w:sz w:val="18"/>
                <w:szCs w:val="24"/>
              </w:rPr>
              <w:t>辖区内法治文化阵地</w:t>
            </w:r>
            <w:r>
              <w:rPr>
                <w:rFonts w:hint="eastAsia" w:ascii="仿宋_GB2312" w:hAnsi="仿宋_GB2312" w:eastAsia="仿宋_GB2312"/>
                <w:sz w:val="18"/>
                <w:szCs w:val="24"/>
              </w:rPr>
              <w:t>信息；法治文化作品、产品。</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E7789B">
            <w:pPr>
              <w:pStyle w:val="6"/>
              <w:kinsoku w:val="0"/>
              <w:overflowPunct w:val="0"/>
              <w:rPr>
                <w:rFonts w:hint="eastAsia" w:ascii="方正小标宋简体" w:hAnsi="方正小标宋简体" w:eastAsia="方正小标宋简体"/>
                <w:sz w:val="18"/>
                <w:szCs w:val="24"/>
              </w:rPr>
            </w:pPr>
          </w:p>
          <w:p w14:paraId="44E564EA">
            <w:pPr>
              <w:pStyle w:val="6"/>
              <w:kinsoku w:val="0"/>
              <w:overflowPunct w:val="0"/>
              <w:rPr>
                <w:rFonts w:hint="eastAsia" w:ascii="方正小标宋简体" w:hAnsi="方正小标宋简体" w:eastAsia="方正小标宋简体"/>
                <w:sz w:val="18"/>
                <w:szCs w:val="24"/>
              </w:rPr>
            </w:pPr>
          </w:p>
          <w:p w14:paraId="42CD30DA">
            <w:pPr>
              <w:pStyle w:val="6"/>
              <w:kinsoku w:val="0"/>
              <w:overflowPunct w:val="0"/>
              <w:spacing w:before="11"/>
              <w:rPr>
                <w:rFonts w:hint="eastAsia" w:ascii="方正小标宋简体" w:hAnsi="方正小标宋简体" w:eastAsia="方正小标宋简体"/>
                <w:sz w:val="14"/>
                <w:szCs w:val="24"/>
              </w:rPr>
            </w:pPr>
          </w:p>
          <w:p w14:paraId="0A44F78C">
            <w:pPr>
              <w:pStyle w:val="6"/>
              <w:kinsoku w:val="0"/>
              <w:overflowPunct w:val="0"/>
              <w:ind w:left="100"/>
              <w:rPr>
                <w:rFonts w:hint="default"/>
                <w:sz w:val="24"/>
                <w:szCs w:val="24"/>
              </w:rPr>
            </w:pPr>
            <w:r>
              <w:rPr>
                <w:rFonts w:hint="eastAsia" w:ascii="仿宋_GB2312" w:hAnsi="仿宋_GB2312" w:eastAsia="仿宋_GB2312"/>
                <w:sz w:val="18"/>
                <w:szCs w:val="24"/>
              </w:rPr>
              <w:t>同上</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87DE1F">
            <w:pPr>
              <w:pStyle w:val="6"/>
              <w:kinsoku w:val="0"/>
              <w:overflowPunct w:val="0"/>
              <w:rPr>
                <w:rFonts w:hint="eastAsia" w:ascii="方正小标宋简体" w:hAnsi="方正小标宋简体" w:eastAsia="方正小标宋简体"/>
                <w:sz w:val="18"/>
                <w:szCs w:val="24"/>
              </w:rPr>
            </w:pPr>
          </w:p>
          <w:p w14:paraId="578D532B">
            <w:pPr>
              <w:pStyle w:val="6"/>
              <w:kinsoku w:val="0"/>
              <w:overflowPunct w:val="0"/>
              <w:spacing w:before="11"/>
              <w:rPr>
                <w:rFonts w:hint="eastAsia" w:ascii="方正小标宋简体" w:hAnsi="方正小标宋简体" w:eastAsia="方正小标宋简体"/>
                <w:sz w:val="12"/>
                <w:szCs w:val="24"/>
              </w:rPr>
            </w:pPr>
          </w:p>
          <w:p w14:paraId="1E93837C">
            <w:pPr>
              <w:pStyle w:val="6"/>
              <w:kinsoku w:val="0"/>
              <w:overflowPunct w:val="0"/>
              <w:spacing w:line="316" w:lineRule="auto"/>
              <w:ind w:left="100" w:right="105"/>
              <w:jc w:val="both"/>
              <w:rPr>
                <w:rFonts w:hint="default"/>
                <w:sz w:val="24"/>
                <w:szCs w:val="24"/>
              </w:rPr>
            </w:pPr>
            <w:r>
              <w:rPr>
                <w:rFonts w:hint="eastAsia" w:ascii="仿宋_GB2312" w:hAnsi="仿宋_GB2312" w:eastAsia="仿宋_GB2312"/>
                <w:spacing w:val="12"/>
                <w:sz w:val="18"/>
                <w:szCs w:val="24"/>
              </w:rPr>
              <w:t>自制作或获取该</w:t>
            </w:r>
            <w:r>
              <w:rPr>
                <w:rFonts w:hint="eastAsia" w:ascii="仿宋_GB2312" w:hAnsi="仿宋_GB2312" w:eastAsia="仿宋_GB2312"/>
                <w:sz w:val="18"/>
                <w:szCs w:val="24"/>
              </w:rPr>
              <w:t>信息之日起20个工作日内公开</w:t>
            </w:r>
          </w:p>
        </w:tc>
        <w:tc>
          <w:tcPr>
            <w:tcW w:w="9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47F121">
            <w:pPr>
              <w:pStyle w:val="6"/>
              <w:kinsoku w:val="0"/>
              <w:overflowPunct w:val="0"/>
              <w:rPr>
                <w:rFonts w:hint="eastAsia" w:ascii="方正小标宋简体" w:hAnsi="方正小标宋简体" w:eastAsia="方正小标宋简体"/>
                <w:sz w:val="18"/>
                <w:szCs w:val="24"/>
              </w:rPr>
            </w:pPr>
          </w:p>
          <w:p w14:paraId="5E508580">
            <w:pPr>
              <w:pStyle w:val="6"/>
              <w:kinsoku w:val="0"/>
              <w:overflowPunct w:val="0"/>
              <w:spacing w:before="11"/>
              <w:rPr>
                <w:rFonts w:hint="eastAsia" w:ascii="方正小标宋简体" w:hAnsi="方正小标宋简体" w:eastAsia="方正小标宋简体"/>
                <w:sz w:val="22"/>
                <w:szCs w:val="24"/>
              </w:rPr>
            </w:pPr>
          </w:p>
          <w:p w14:paraId="28F0B109">
            <w:pPr>
              <w:pStyle w:val="6"/>
              <w:kinsoku w:val="0"/>
              <w:overflowPunct w:val="0"/>
              <w:spacing w:line="316" w:lineRule="auto"/>
              <w:ind w:left="189" w:right="192"/>
              <w:rPr>
                <w:rFonts w:hint="default"/>
                <w:sz w:val="24"/>
                <w:szCs w:val="24"/>
              </w:rPr>
            </w:pPr>
            <w:r>
              <w:rPr>
                <w:rFonts w:hint="eastAsia" w:ascii="仿宋_GB2312" w:hAnsi="仿宋_GB2312" w:eastAsia="仿宋_GB2312"/>
                <w:sz w:val="18"/>
                <w:szCs w:val="24"/>
              </w:rPr>
              <w:t>各乡镇司法所</w:t>
            </w:r>
          </w:p>
        </w:tc>
        <w:tc>
          <w:tcPr>
            <w:tcW w:w="24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138BDB">
            <w:pPr>
              <w:pStyle w:val="6"/>
              <w:kinsoku w:val="0"/>
              <w:overflowPunct w:val="0"/>
              <w:rPr>
                <w:rFonts w:hint="eastAsia" w:ascii="方正小标宋简体" w:hAnsi="方正小标宋简体" w:eastAsia="方正小标宋简体"/>
                <w:sz w:val="18"/>
                <w:szCs w:val="24"/>
              </w:rPr>
            </w:pPr>
          </w:p>
          <w:p w14:paraId="47A311B6">
            <w:pPr>
              <w:pStyle w:val="6"/>
              <w:kinsoku w:val="0"/>
              <w:overflowPunct w:val="0"/>
              <w:rPr>
                <w:rFonts w:hint="eastAsia" w:ascii="方正小标宋简体" w:hAnsi="方正小标宋简体" w:eastAsia="方正小标宋简体"/>
                <w:sz w:val="18"/>
                <w:szCs w:val="24"/>
              </w:rPr>
            </w:pPr>
          </w:p>
          <w:p w14:paraId="2AA913C8">
            <w:pPr>
              <w:pStyle w:val="6"/>
              <w:kinsoku w:val="0"/>
              <w:overflowPunct w:val="0"/>
              <w:spacing w:before="11"/>
              <w:rPr>
                <w:rFonts w:hint="eastAsia" w:ascii="方正小标宋简体" w:hAnsi="方正小标宋简体" w:eastAsia="方正小标宋简体"/>
                <w:sz w:val="14"/>
                <w:szCs w:val="24"/>
              </w:rPr>
            </w:pPr>
          </w:p>
          <w:p w14:paraId="10B9FA36">
            <w:pPr>
              <w:pStyle w:val="6"/>
              <w:kinsoku w:val="0"/>
              <w:overflowPunct w:val="0"/>
              <w:ind w:left="103"/>
              <w:rPr>
                <w:rFonts w:hint="default"/>
                <w:sz w:val="24"/>
                <w:szCs w:val="24"/>
              </w:rPr>
            </w:pPr>
            <w:r>
              <w:rPr>
                <w:rFonts w:hint="eastAsia" w:ascii="仿宋_GB2312" w:hAnsi="仿宋_GB2312" w:eastAsia="仿宋_GB2312"/>
                <w:sz w:val="18"/>
                <w:szCs w:val="24"/>
              </w:rPr>
              <w:t>同上</w:t>
            </w:r>
          </w:p>
        </w:tc>
        <w:tc>
          <w:tcPr>
            <w:tcW w:w="5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F7A088">
            <w:pPr>
              <w:pStyle w:val="6"/>
              <w:kinsoku w:val="0"/>
              <w:overflowPunct w:val="0"/>
              <w:rPr>
                <w:rFonts w:hint="eastAsia" w:ascii="方正小标宋简体" w:hAnsi="方正小标宋简体" w:eastAsia="方正小标宋简体"/>
                <w:sz w:val="18"/>
                <w:szCs w:val="24"/>
              </w:rPr>
            </w:pPr>
          </w:p>
          <w:p w14:paraId="284B4321">
            <w:pPr>
              <w:pStyle w:val="6"/>
              <w:kinsoku w:val="0"/>
              <w:overflowPunct w:val="0"/>
              <w:rPr>
                <w:rFonts w:hint="eastAsia" w:ascii="方正小标宋简体" w:hAnsi="方正小标宋简体" w:eastAsia="方正小标宋简体"/>
                <w:sz w:val="18"/>
                <w:szCs w:val="24"/>
              </w:rPr>
            </w:pPr>
          </w:p>
          <w:p w14:paraId="041056DD">
            <w:pPr>
              <w:pStyle w:val="6"/>
              <w:kinsoku w:val="0"/>
              <w:overflowPunct w:val="0"/>
              <w:spacing w:before="11"/>
              <w:rPr>
                <w:rFonts w:hint="eastAsia" w:ascii="方正小标宋简体" w:hAnsi="方正小标宋简体" w:eastAsia="方正小标宋简体"/>
                <w:sz w:val="14"/>
                <w:szCs w:val="24"/>
              </w:rPr>
            </w:pPr>
          </w:p>
          <w:p w14:paraId="5781138F">
            <w:pPr>
              <w:pStyle w:val="6"/>
              <w:kinsoku w:val="0"/>
              <w:overflowPunct w:val="0"/>
              <w:ind w:left="182"/>
              <w:rPr>
                <w:rFonts w:hint="default"/>
                <w:sz w:val="24"/>
                <w:szCs w:val="24"/>
              </w:rPr>
            </w:pPr>
            <w:r>
              <w:rPr>
                <w:rFonts w:hint="eastAsia" w:ascii="仿宋_GB2312" w:hAnsi="仿宋_GB2312" w:eastAsia="仿宋_GB2312"/>
                <w:sz w:val="18"/>
                <w:szCs w:val="24"/>
              </w:rPr>
              <w:t>√</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0BB07A">
            <w:pPr>
              <w:rPr>
                <w:rFonts w:hint="default"/>
                <w:sz w:val="24"/>
                <w:szCs w:val="24"/>
              </w:rPr>
            </w:pP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F36B1C">
            <w:pPr>
              <w:pStyle w:val="6"/>
              <w:kinsoku w:val="0"/>
              <w:overflowPunct w:val="0"/>
              <w:rPr>
                <w:rFonts w:hint="eastAsia" w:ascii="方正小标宋简体" w:hAnsi="方正小标宋简体" w:eastAsia="方正小标宋简体"/>
                <w:sz w:val="18"/>
                <w:szCs w:val="24"/>
              </w:rPr>
            </w:pPr>
          </w:p>
          <w:p w14:paraId="748C8064">
            <w:pPr>
              <w:pStyle w:val="6"/>
              <w:kinsoku w:val="0"/>
              <w:overflowPunct w:val="0"/>
              <w:rPr>
                <w:rFonts w:hint="eastAsia" w:ascii="方正小标宋简体" w:hAnsi="方正小标宋简体" w:eastAsia="方正小标宋简体"/>
                <w:sz w:val="18"/>
                <w:szCs w:val="24"/>
              </w:rPr>
            </w:pPr>
          </w:p>
          <w:p w14:paraId="71113223">
            <w:pPr>
              <w:pStyle w:val="6"/>
              <w:kinsoku w:val="0"/>
              <w:overflowPunct w:val="0"/>
              <w:spacing w:before="11"/>
              <w:rPr>
                <w:rFonts w:hint="eastAsia" w:ascii="方正小标宋简体" w:hAnsi="方正小标宋简体" w:eastAsia="方正小标宋简体"/>
                <w:sz w:val="14"/>
                <w:szCs w:val="24"/>
              </w:rPr>
            </w:pPr>
          </w:p>
          <w:p w14:paraId="338FC952">
            <w:pPr>
              <w:pStyle w:val="6"/>
              <w:kinsoku w:val="0"/>
              <w:overflowPunct w:val="0"/>
              <w:ind w:left="182"/>
              <w:rPr>
                <w:rFonts w:hint="default"/>
                <w:sz w:val="24"/>
                <w:szCs w:val="24"/>
              </w:rPr>
            </w:pPr>
            <w:r>
              <w:rPr>
                <w:rFonts w:hint="eastAsia" w:ascii="仿宋_GB2312" w:hAnsi="仿宋_GB2312" w:eastAsia="仿宋_GB2312"/>
                <w:sz w:val="18"/>
                <w:szCs w:val="24"/>
              </w:rPr>
              <w:t>√</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6C52D">
            <w:pPr>
              <w:rPr>
                <w:rFonts w:hint="default"/>
                <w:sz w:val="24"/>
                <w:szCs w:val="24"/>
              </w:rPr>
            </w:pPr>
          </w:p>
        </w:tc>
      </w:tr>
    </w:tbl>
    <w:p w14:paraId="08A5C886">
      <w:pPr>
        <w:rPr>
          <w:rFonts w:hint="default"/>
          <w:sz w:val="24"/>
          <w:szCs w:val="24"/>
        </w:rPr>
        <w:sectPr>
          <w:footerReference r:id="rId5" w:type="default"/>
          <w:pgSz w:w="16840" w:h="11910" w:orient="landscape"/>
          <w:pgMar w:top="1100" w:right="920" w:bottom="1140" w:left="920" w:header="0" w:footer="947" w:gutter="0"/>
          <w:lnNumType w:countBy="0" w:distance="360"/>
          <w:pgNumType w:start="11"/>
          <w:cols w:space="720" w:num="1"/>
        </w:sectPr>
      </w:pPr>
    </w:p>
    <w:p w14:paraId="71A676BB">
      <w:pPr>
        <w:pStyle w:val="3"/>
        <w:kinsoku w:val="0"/>
        <w:overflowPunct w:val="0"/>
        <w:spacing w:before="0"/>
        <w:ind w:left="0"/>
        <w:rPr>
          <w:rFonts w:hint="default" w:ascii="Times New Roman"/>
          <w:b w:val="0"/>
          <w:sz w:val="20"/>
          <w:szCs w:val="24"/>
        </w:rPr>
      </w:pPr>
    </w:p>
    <w:p w14:paraId="304580F2">
      <w:pPr>
        <w:pStyle w:val="3"/>
        <w:kinsoku w:val="0"/>
        <w:overflowPunct w:val="0"/>
        <w:spacing w:before="0"/>
        <w:ind w:left="0"/>
        <w:rPr>
          <w:rFonts w:hint="default" w:ascii="Times New Roman"/>
          <w:b w:val="0"/>
          <w:sz w:val="20"/>
          <w:szCs w:val="24"/>
        </w:rPr>
      </w:pPr>
    </w:p>
    <w:p w14:paraId="310EA876">
      <w:pPr>
        <w:pStyle w:val="3"/>
        <w:kinsoku w:val="0"/>
        <w:overflowPunct w:val="0"/>
        <w:spacing w:before="4"/>
        <w:ind w:left="0"/>
        <w:rPr>
          <w:rFonts w:hint="default" w:ascii="Times New Roman"/>
          <w:b w:val="0"/>
          <w:sz w:val="20"/>
          <w:szCs w:val="24"/>
        </w:rPr>
      </w:pPr>
    </w:p>
    <w:tbl>
      <w:tblPr>
        <w:tblStyle w:val="4"/>
        <w:tblW w:w="0" w:type="auto"/>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934"/>
        <w:gridCol w:w="1497"/>
        <w:gridCol w:w="1945"/>
        <w:gridCol w:w="2100"/>
        <w:gridCol w:w="1568"/>
        <w:gridCol w:w="933"/>
        <w:gridCol w:w="2434"/>
        <w:gridCol w:w="560"/>
        <w:gridCol w:w="936"/>
        <w:gridCol w:w="561"/>
        <w:gridCol w:w="747"/>
      </w:tblGrid>
      <w:tr w14:paraId="3E33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94" w:hRule="exact"/>
        </w:trPr>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A65F04">
            <w:pPr>
              <w:pStyle w:val="6"/>
              <w:kinsoku w:val="0"/>
              <w:overflowPunct w:val="0"/>
              <w:rPr>
                <w:rFonts w:hint="default" w:eastAsia="Times New Roman"/>
                <w:sz w:val="18"/>
                <w:szCs w:val="24"/>
              </w:rPr>
            </w:pPr>
          </w:p>
          <w:p w14:paraId="34D30C33">
            <w:pPr>
              <w:pStyle w:val="6"/>
              <w:kinsoku w:val="0"/>
              <w:overflowPunct w:val="0"/>
              <w:rPr>
                <w:rFonts w:hint="default" w:eastAsia="Times New Roman"/>
                <w:sz w:val="18"/>
                <w:szCs w:val="24"/>
              </w:rPr>
            </w:pPr>
          </w:p>
          <w:p w14:paraId="618EA1A7">
            <w:pPr>
              <w:pStyle w:val="6"/>
              <w:kinsoku w:val="0"/>
              <w:overflowPunct w:val="0"/>
              <w:rPr>
                <w:rFonts w:hint="default" w:eastAsia="Times New Roman"/>
                <w:sz w:val="18"/>
                <w:szCs w:val="24"/>
              </w:rPr>
            </w:pPr>
          </w:p>
          <w:p w14:paraId="7FD8570D">
            <w:pPr>
              <w:pStyle w:val="6"/>
              <w:kinsoku w:val="0"/>
              <w:overflowPunct w:val="0"/>
              <w:rPr>
                <w:rFonts w:hint="default" w:eastAsia="Times New Roman"/>
                <w:sz w:val="18"/>
                <w:szCs w:val="24"/>
              </w:rPr>
            </w:pPr>
          </w:p>
          <w:p w14:paraId="3897B934">
            <w:pPr>
              <w:pStyle w:val="6"/>
              <w:kinsoku w:val="0"/>
              <w:overflowPunct w:val="0"/>
              <w:spacing w:before="116"/>
              <w:ind w:right="1"/>
              <w:jc w:val="center"/>
              <w:rPr>
                <w:rFonts w:hint="default"/>
                <w:sz w:val="24"/>
                <w:szCs w:val="24"/>
              </w:rPr>
            </w:pPr>
            <w:r>
              <w:rPr>
                <w:rFonts w:hint="eastAsia" w:ascii="仿宋_GB2312" w:hAnsi="仿宋_GB2312" w:eastAsia="仿宋_GB2312"/>
                <w:sz w:val="18"/>
                <w:szCs w:val="24"/>
              </w:rPr>
              <w:t>3</w:t>
            </w:r>
          </w:p>
        </w:tc>
        <w:tc>
          <w:tcPr>
            <w:tcW w:w="9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9A191E">
            <w:pPr>
              <w:pStyle w:val="6"/>
              <w:kinsoku w:val="0"/>
              <w:overflowPunct w:val="0"/>
              <w:rPr>
                <w:rFonts w:hint="default" w:eastAsia="Times New Roman"/>
                <w:sz w:val="18"/>
                <w:szCs w:val="24"/>
              </w:rPr>
            </w:pPr>
          </w:p>
          <w:p w14:paraId="24A44D4C">
            <w:pPr>
              <w:pStyle w:val="6"/>
              <w:kinsoku w:val="0"/>
              <w:overflowPunct w:val="0"/>
              <w:rPr>
                <w:rFonts w:hint="default" w:eastAsia="Times New Roman"/>
                <w:sz w:val="18"/>
                <w:szCs w:val="24"/>
              </w:rPr>
            </w:pPr>
          </w:p>
          <w:p w14:paraId="7F3E353F">
            <w:pPr>
              <w:pStyle w:val="6"/>
              <w:kinsoku w:val="0"/>
              <w:overflowPunct w:val="0"/>
              <w:spacing w:before="11"/>
              <w:rPr>
                <w:rFonts w:hint="default" w:eastAsia="Times New Roman"/>
                <w:sz w:val="18"/>
                <w:szCs w:val="24"/>
              </w:rPr>
            </w:pPr>
          </w:p>
          <w:p w14:paraId="00862FC2">
            <w:pPr>
              <w:pStyle w:val="6"/>
              <w:kinsoku w:val="0"/>
              <w:overflowPunct w:val="0"/>
              <w:spacing w:line="316" w:lineRule="auto"/>
              <w:ind w:left="280" w:right="281"/>
              <w:jc w:val="both"/>
              <w:rPr>
                <w:rFonts w:hint="default"/>
                <w:sz w:val="24"/>
                <w:szCs w:val="24"/>
              </w:rPr>
            </w:pPr>
            <w:r>
              <w:rPr>
                <w:rFonts w:hint="eastAsia" w:ascii="仿宋_GB2312" w:hAnsi="仿宋_GB2312" w:eastAsia="仿宋_GB2312"/>
                <w:sz w:val="18"/>
                <w:szCs w:val="24"/>
              </w:rPr>
              <w:t>法律查询服务</w:t>
            </w:r>
          </w:p>
        </w:tc>
        <w:tc>
          <w:tcPr>
            <w:tcW w:w="14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3906A6">
            <w:pPr>
              <w:pStyle w:val="6"/>
              <w:kinsoku w:val="0"/>
              <w:overflowPunct w:val="0"/>
              <w:rPr>
                <w:rFonts w:hint="default" w:eastAsia="Times New Roman"/>
                <w:sz w:val="18"/>
                <w:szCs w:val="24"/>
              </w:rPr>
            </w:pPr>
          </w:p>
          <w:p w14:paraId="6251F263">
            <w:pPr>
              <w:pStyle w:val="6"/>
              <w:kinsoku w:val="0"/>
              <w:overflowPunct w:val="0"/>
              <w:rPr>
                <w:rFonts w:hint="default" w:eastAsia="Times New Roman"/>
                <w:sz w:val="18"/>
                <w:szCs w:val="24"/>
              </w:rPr>
            </w:pPr>
          </w:p>
          <w:p w14:paraId="7E8E020F">
            <w:pPr>
              <w:pStyle w:val="6"/>
              <w:kinsoku w:val="0"/>
              <w:overflowPunct w:val="0"/>
              <w:spacing w:before="11"/>
              <w:rPr>
                <w:rFonts w:hint="default" w:eastAsia="Times New Roman"/>
                <w:sz w:val="18"/>
                <w:szCs w:val="24"/>
              </w:rPr>
            </w:pPr>
          </w:p>
          <w:p w14:paraId="21A4057D">
            <w:pPr>
              <w:pStyle w:val="6"/>
              <w:kinsoku w:val="0"/>
              <w:overflowPunct w:val="0"/>
              <w:spacing w:line="316" w:lineRule="auto"/>
              <w:ind w:left="103" w:right="102"/>
              <w:jc w:val="both"/>
              <w:rPr>
                <w:rFonts w:hint="default"/>
                <w:sz w:val="24"/>
                <w:szCs w:val="24"/>
              </w:rPr>
            </w:pPr>
            <w:r>
              <w:rPr>
                <w:rFonts w:hint="eastAsia" w:ascii="仿宋_GB2312" w:hAnsi="仿宋_GB2312" w:eastAsia="仿宋_GB2312"/>
                <w:spacing w:val="2"/>
                <w:sz w:val="18"/>
                <w:szCs w:val="24"/>
              </w:rPr>
              <w:t>法律服务机构、人员信息查询服</w:t>
            </w:r>
            <w:r>
              <w:rPr>
                <w:rFonts w:hint="eastAsia" w:ascii="仿宋_GB2312" w:hAnsi="仿宋_GB2312" w:eastAsia="仿宋_GB2312"/>
                <w:sz w:val="18"/>
                <w:szCs w:val="24"/>
              </w:rPr>
              <w:t>务</w:t>
            </w:r>
          </w:p>
        </w:tc>
        <w:tc>
          <w:tcPr>
            <w:tcW w:w="19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FE4898">
            <w:pPr>
              <w:pStyle w:val="6"/>
              <w:kinsoku w:val="0"/>
              <w:overflowPunct w:val="0"/>
              <w:spacing w:before="8" w:line="357" w:lineRule="auto"/>
              <w:ind w:left="103" w:right="29"/>
              <w:rPr>
                <w:rFonts w:hint="default"/>
                <w:sz w:val="24"/>
                <w:szCs w:val="24"/>
              </w:rPr>
            </w:pPr>
            <w:r>
              <w:rPr>
                <w:rFonts w:hint="eastAsia" w:ascii="仿宋_GB2312" w:hAnsi="仿宋_GB2312" w:eastAsia="仿宋_GB2312"/>
                <w:sz w:val="18"/>
                <w:szCs w:val="24"/>
              </w:rPr>
              <w:t>辖区内的律师、公证、</w:t>
            </w:r>
            <w:r>
              <w:rPr>
                <w:rFonts w:hint="eastAsia" w:ascii="仿宋_GB2312" w:hAnsi="仿宋_GB2312" w:eastAsia="仿宋_GB2312"/>
                <w:spacing w:val="-8"/>
                <w:sz w:val="18"/>
                <w:szCs w:val="24"/>
              </w:rPr>
              <w:t>基层法律服务、司法鉴定、仲裁、人民调解等</w:t>
            </w:r>
            <w:r>
              <w:rPr>
                <w:rFonts w:hint="eastAsia" w:ascii="仿宋_GB2312" w:hAnsi="仿宋_GB2312" w:eastAsia="仿宋_GB2312"/>
                <w:spacing w:val="11"/>
                <w:sz w:val="18"/>
                <w:szCs w:val="24"/>
              </w:rPr>
              <w:t>法律服务机构和人员</w:t>
            </w:r>
            <w:r>
              <w:rPr>
                <w:rFonts w:hint="eastAsia" w:ascii="仿宋_GB2312" w:hAnsi="仿宋_GB2312" w:eastAsia="仿宋_GB2312"/>
                <w:spacing w:val="-8"/>
                <w:sz w:val="18"/>
                <w:szCs w:val="24"/>
              </w:rPr>
              <w:t>有关基本信息、从业信</w:t>
            </w:r>
            <w:r>
              <w:rPr>
                <w:rFonts w:hint="eastAsia" w:ascii="仿宋_GB2312" w:hAnsi="仿宋_GB2312" w:eastAsia="仿宋_GB2312"/>
                <w:sz w:val="18"/>
                <w:szCs w:val="24"/>
              </w:rPr>
              <w:t>息和信用信息等。</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7B35AE">
            <w:pPr>
              <w:pStyle w:val="6"/>
              <w:kinsoku w:val="0"/>
              <w:overflowPunct w:val="0"/>
              <w:rPr>
                <w:rFonts w:hint="default" w:eastAsia="Times New Roman"/>
                <w:sz w:val="18"/>
                <w:szCs w:val="24"/>
              </w:rPr>
            </w:pPr>
          </w:p>
          <w:p w14:paraId="081644E2">
            <w:pPr>
              <w:pStyle w:val="6"/>
              <w:kinsoku w:val="0"/>
              <w:overflowPunct w:val="0"/>
              <w:rPr>
                <w:rFonts w:hint="default" w:eastAsia="Times New Roman"/>
                <w:sz w:val="18"/>
                <w:szCs w:val="24"/>
              </w:rPr>
            </w:pPr>
          </w:p>
          <w:p w14:paraId="18E8C13C">
            <w:pPr>
              <w:pStyle w:val="6"/>
              <w:kinsoku w:val="0"/>
              <w:overflowPunct w:val="0"/>
              <w:rPr>
                <w:rFonts w:hint="default" w:eastAsia="Times New Roman"/>
                <w:sz w:val="18"/>
                <w:szCs w:val="24"/>
              </w:rPr>
            </w:pPr>
          </w:p>
          <w:p w14:paraId="39327B16">
            <w:pPr>
              <w:pStyle w:val="6"/>
              <w:kinsoku w:val="0"/>
              <w:overflowPunct w:val="0"/>
              <w:rPr>
                <w:rFonts w:hint="default" w:eastAsia="Times New Roman"/>
                <w:sz w:val="18"/>
                <w:szCs w:val="24"/>
              </w:rPr>
            </w:pPr>
          </w:p>
          <w:p w14:paraId="25CBE18E">
            <w:pPr>
              <w:pStyle w:val="6"/>
              <w:kinsoku w:val="0"/>
              <w:overflowPunct w:val="0"/>
              <w:spacing w:before="116"/>
              <w:ind w:left="141"/>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5E3041">
            <w:pPr>
              <w:pStyle w:val="6"/>
              <w:kinsoku w:val="0"/>
              <w:overflowPunct w:val="0"/>
              <w:rPr>
                <w:rFonts w:hint="default" w:eastAsia="Times New Roman"/>
                <w:sz w:val="18"/>
                <w:szCs w:val="24"/>
              </w:rPr>
            </w:pPr>
          </w:p>
          <w:p w14:paraId="68B95875">
            <w:pPr>
              <w:pStyle w:val="6"/>
              <w:kinsoku w:val="0"/>
              <w:overflowPunct w:val="0"/>
              <w:rPr>
                <w:rFonts w:hint="default" w:eastAsia="Times New Roman"/>
                <w:sz w:val="18"/>
                <w:szCs w:val="24"/>
              </w:rPr>
            </w:pPr>
          </w:p>
          <w:p w14:paraId="25B58ABF">
            <w:pPr>
              <w:pStyle w:val="6"/>
              <w:kinsoku w:val="0"/>
              <w:overflowPunct w:val="0"/>
              <w:spacing w:before="11"/>
              <w:rPr>
                <w:rFonts w:hint="default" w:eastAsia="Times New Roman"/>
                <w:sz w:val="18"/>
                <w:szCs w:val="24"/>
              </w:rPr>
            </w:pPr>
          </w:p>
          <w:p w14:paraId="160F8CDF">
            <w:pPr>
              <w:pStyle w:val="6"/>
              <w:kinsoku w:val="0"/>
              <w:overflowPunct w:val="0"/>
              <w:spacing w:line="316" w:lineRule="auto"/>
              <w:ind w:left="100" w:right="105"/>
              <w:jc w:val="both"/>
              <w:rPr>
                <w:rFonts w:hint="default"/>
                <w:sz w:val="24"/>
                <w:szCs w:val="24"/>
              </w:rPr>
            </w:pPr>
            <w:r>
              <w:rPr>
                <w:rFonts w:hint="eastAsia" w:ascii="仿宋_GB2312" w:hAnsi="仿宋_GB2312" w:eastAsia="仿宋_GB2312"/>
                <w:spacing w:val="12"/>
                <w:sz w:val="18"/>
                <w:szCs w:val="24"/>
              </w:rPr>
              <w:t>自制作或获取该</w:t>
            </w:r>
            <w:r>
              <w:rPr>
                <w:rFonts w:hint="eastAsia" w:ascii="仿宋_GB2312" w:hAnsi="仿宋_GB2312" w:eastAsia="仿宋_GB2312"/>
                <w:sz w:val="18"/>
                <w:szCs w:val="24"/>
              </w:rPr>
              <w:t>信息之日起20个工作日内公开</w:t>
            </w:r>
          </w:p>
        </w:tc>
        <w:tc>
          <w:tcPr>
            <w:tcW w:w="9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9571CA">
            <w:pPr>
              <w:pStyle w:val="6"/>
              <w:kinsoku w:val="0"/>
              <w:overflowPunct w:val="0"/>
              <w:rPr>
                <w:rFonts w:hint="default" w:eastAsia="Times New Roman"/>
                <w:sz w:val="18"/>
                <w:szCs w:val="24"/>
              </w:rPr>
            </w:pPr>
          </w:p>
          <w:p w14:paraId="2314E8AD">
            <w:pPr>
              <w:pStyle w:val="6"/>
              <w:kinsoku w:val="0"/>
              <w:overflowPunct w:val="0"/>
              <w:rPr>
                <w:rFonts w:hint="default" w:eastAsia="Times New Roman"/>
                <w:sz w:val="18"/>
                <w:szCs w:val="24"/>
              </w:rPr>
            </w:pPr>
          </w:p>
          <w:p w14:paraId="6F3A8E46">
            <w:pPr>
              <w:pStyle w:val="6"/>
              <w:kinsoku w:val="0"/>
              <w:overflowPunct w:val="0"/>
              <w:rPr>
                <w:rFonts w:hint="default" w:eastAsia="Times New Roman"/>
                <w:sz w:val="18"/>
                <w:szCs w:val="24"/>
              </w:rPr>
            </w:pPr>
          </w:p>
          <w:p w14:paraId="28A3ADFD">
            <w:pPr>
              <w:pStyle w:val="6"/>
              <w:kinsoku w:val="0"/>
              <w:overflowPunct w:val="0"/>
              <w:spacing w:before="6"/>
              <w:rPr>
                <w:rFonts w:hint="default" w:eastAsia="Times New Roman"/>
                <w:sz w:val="14"/>
                <w:szCs w:val="24"/>
              </w:rPr>
            </w:pPr>
          </w:p>
          <w:p w14:paraId="2C4B303D">
            <w:pPr>
              <w:pStyle w:val="6"/>
              <w:kinsoku w:val="0"/>
              <w:overflowPunct w:val="0"/>
              <w:spacing w:line="316" w:lineRule="auto"/>
              <w:ind w:left="189" w:right="192"/>
              <w:rPr>
                <w:rFonts w:hint="default"/>
                <w:sz w:val="24"/>
                <w:szCs w:val="24"/>
              </w:rPr>
            </w:pPr>
            <w:r>
              <w:rPr>
                <w:rFonts w:hint="eastAsia" w:ascii="仿宋_GB2312" w:hAnsi="仿宋_GB2312" w:eastAsia="仿宋_GB2312"/>
                <w:sz w:val="18"/>
                <w:szCs w:val="24"/>
              </w:rPr>
              <w:t>各乡镇司法所</w:t>
            </w:r>
          </w:p>
        </w:tc>
        <w:tc>
          <w:tcPr>
            <w:tcW w:w="24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F45671">
            <w:pPr>
              <w:pStyle w:val="6"/>
              <w:kinsoku w:val="0"/>
              <w:overflowPunct w:val="0"/>
              <w:spacing w:before="8" w:line="316" w:lineRule="auto"/>
              <w:ind w:left="103" w:right="158"/>
              <w:rPr>
                <w:rFonts w:hint="eastAsia" w:ascii="仿宋_GB2312" w:hAnsi="仿宋_GB2312" w:eastAsia="仿宋_GB2312"/>
                <w:sz w:val="18"/>
                <w:szCs w:val="24"/>
              </w:rPr>
            </w:pPr>
            <w:r>
              <w:rPr>
                <w:rFonts w:hint="eastAsia" w:ascii="仿宋_GB2312" w:hAnsi="仿宋_GB2312" w:eastAsia="仿宋_GB2312"/>
                <w:sz w:val="18"/>
                <w:szCs w:val="24"/>
              </w:rPr>
              <w:t>■政府网站■两微一端■公开查阅点</w:t>
            </w:r>
          </w:p>
          <w:p w14:paraId="0ADF577E">
            <w:pPr>
              <w:pStyle w:val="6"/>
              <w:kinsoku w:val="0"/>
              <w:overflowPunct w:val="0"/>
              <w:spacing w:before="19"/>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6A0FBBDF">
            <w:pPr>
              <w:pStyle w:val="6"/>
              <w:kinsoku w:val="0"/>
              <w:overflowPunct w:val="0"/>
              <w:spacing w:before="76" w:line="319" w:lineRule="auto"/>
              <w:ind w:left="103" w:right="158"/>
              <w:rPr>
                <w:rFonts w:hint="default"/>
                <w:sz w:val="24"/>
                <w:szCs w:val="24"/>
              </w:rPr>
            </w:pPr>
            <w:r>
              <w:rPr>
                <w:rFonts w:hint="eastAsia" w:ascii="仿宋_GB2312" w:hAnsi="仿宋_GB2312" w:eastAsia="仿宋_GB2312"/>
                <w:sz w:val="18"/>
                <w:szCs w:val="24"/>
              </w:rPr>
              <w:t>■便民服务站</w:t>
            </w:r>
            <w:r>
              <w:rPr>
                <w:rFonts w:hint="eastAsia" w:ascii="宋体" w:hAnsi="宋体" w:cs="宋体"/>
                <w:sz w:val="18"/>
                <w:szCs w:val="24"/>
              </w:rPr>
              <w:t>■</w:t>
            </w:r>
            <w:r>
              <w:rPr>
                <w:rFonts w:hint="eastAsia" w:ascii="仿宋_GB2312" w:hAnsi="仿宋_GB2312" w:eastAsia="仿宋_GB2312"/>
                <w:sz w:val="18"/>
                <w:szCs w:val="24"/>
              </w:rPr>
              <w:t>其他法律服务网注：有关公开信息可推送或归集至本省级法律服务网。</w:t>
            </w:r>
          </w:p>
        </w:tc>
        <w:tc>
          <w:tcPr>
            <w:tcW w:w="5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2E3F35">
            <w:pPr>
              <w:pStyle w:val="6"/>
              <w:kinsoku w:val="0"/>
              <w:overflowPunct w:val="0"/>
              <w:rPr>
                <w:rFonts w:hint="default" w:eastAsia="Times New Roman"/>
                <w:sz w:val="18"/>
                <w:szCs w:val="24"/>
              </w:rPr>
            </w:pPr>
          </w:p>
          <w:p w14:paraId="279D55E9">
            <w:pPr>
              <w:pStyle w:val="6"/>
              <w:kinsoku w:val="0"/>
              <w:overflowPunct w:val="0"/>
              <w:rPr>
                <w:rFonts w:hint="default" w:eastAsia="Times New Roman"/>
                <w:sz w:val="18"/>
                <w:szCs w:val="24"/>
              </w:rPr>
            </w:pPr>
          </w:p>
          <w:p w14:paraId="2D36FC7D">
            <w:pPr>
              <w:pStyle w:val="6"/>
              <w:kinsoku w:val="0"/>
              <w:overflowPunct w:val="0"/>
              <w:rPr>
                <w:rFonts w:hint="default" w:eastAsia="Times New Roman"/>
                <w:sz w:val="18"/>
                <w:szCs w:val="24"/>
              </w:rPr>
            </w:pPr>
          </w:p>
          <w:p w14:paraId="0568B3D6">
            <w:pPr>
              <w:pStyle w:val="6"/>
              <w:kinsoku w:val="0"/>
              <w:overflowPunct w:val="0"/>
              <w:rPr>
                <w:rFonts w:hint="default" w:eastAsia="Times New Roman"/>
                <w:sz w:val="18"/>
                <w:szCs w:val="24"/>
              </w:rPr>
            </w:pPr>
          </w:p>
          <w:p w14:paraId="3F8CF82A">
            <w:pPr>
              <w:pStyle w:val="6"/>
              <w:kinsoku w:val="0"/>
              <w:overflowPunct w:val="0"/>
              <w:spacing w:before="116"/>
              <w:ind w:left="182"/>
              <w:rPr>
                <w:rFonts w:hint="default"/>
                <w:sz w:val="24"/>
                <w:szCs w:val="24"/>
              </w:rPr>
            </w:pPr>
            <w:r>
              <w:rPr>
                <w:rFonts w:hint="eastAsia" w:ascii="仿宋_GB2312" w:hAnsi="仿宋_GB2312" w:eastAsia="仿宋_GB2312"/>
                <w:sz w:val="18"/>
                <w:szCs w:val="24"/>
              </w:rPr>
              <w:t>√</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440F3C">
            <w:pPr>
              <w:rPr>
                <w:rFonts w:hint="default"/>
                <w:sz w:val="24"/>
                <w:szCs w:val="24"/>
              </w:rPr>
            </w:pP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7ED64A">
            <w:pPr>
              <w:pStyle w:val="6"/>
              <w:kinsoku w:val="0"/>
              <w:overflowPunct w:val="0"/>
              <w:rPr>
                <w:rFonts w:hint="default" w:eastAsia="Times New Roman"/>
                <w:sz w:val="18"/>
                <w:szCs w:val="24"/>
              </w:rPr>
            </w:pPr>
          </w:p>
          <w:p w14:paraId="3E8C7FA9">
            <w:pPr>
              <w:pStyle w:val="6"/>
              <w:kinsoku w:val="0"/>
              <w:overflowPunct w:val="0"/>
              <w:rPr>
                <w:rFonts w:hint="default" w:eastAsia="Times New Roman"/>
                <w:sz w:val="18"/>
                <w:szCs w:val="24"/>
              </w:rPr>
            </w:pPr>
          </w:p>
          <w:p w14:paraId="7F0C5F4D">
            <w:pPr>
              <w:pStyle w:val="6"/>
              <w:kinsoku w:val="0"/>
              <w:overflowPunct w:val="0"/>
              <w:rPr>
                <w:rFonts w:hint="default" w:eastAsia="Times New Roman"/>
                <w:sz w:val="18"/>
                <w:szCs w:val="24"/>
              </w:rPr>
            </w:pPr>
          </w:p>
          <w:p w14:paraId="6CE88437">
            <w:pPr>
              <w:pStyle w:val="6"/>
              <w:kinsoku w:val="0"/>
              <w:overflowPunct w:val="0"/>
              <w:rPr>
                <w:rFonts w:hint="default" w:eastAsia="Times New Roman"/>
                <w:sz w:val="18"/>
                <w:szCs w:val="24"/>
              </w:rPr>
            </w:pPr>
          </w:p>
          <w:p w14:paraId="2C486254">
            <w:pPr>
              <w:pStyle w:val="6"/>
              <w:kinsoku w:val="0"/>
              <w:overflowPunct w:val="0"/>
              <w:spacing w:before="116"/>
              <w:ind w:left="182"/>
              <w:rPr>
                <w:rFonts w:hint="default"/>
                <w:sz w:val="24"/>
                <w:szCs w:val="24"/>
              </w:rPr>
            </w:pPr>
            <w:r>
              <w:rPr>
                <w:rFonts w:hint="eastAsia" w:ascii="仿宋_GB2312" w:hAnsi="仿宋_GB2312" w:eastAsia="仿宋_GB2312"/>
                <w:sz w:val="18"/>
                <w:szCs w:val="24"/>
              </w:rPr>
              <w:t>√</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440F40">
            <w:pPr>
              <w:rPr>
                <w:rFonts w:hint="default"/>
                <w:sz w:val="24"/>
                <w:szCs w:val="24"/>
              </w:rPr>
            </w:pPr>
          </w:p>
        </w:tc>
      </w:tr>
      <w:tr w14:paraId="62F7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82" w:hRule="exact"/>
        </w:trPr>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E7C472">
            <w:pPr>
              <w:pStyle w:val="6"/>
              <w:kinsoku w:val="0"/>
              <w:overflowPunct w:val="0"/>
              <w:rPr>
                <w:rFonts w:hint="default" w:eastAsia="Times New Roman"/>
                <w:sz w:val="18"/>
                <w:szCs w:val="24"/>
              </w:rPr>
            </w:pPr>
          </w:p>
          <w:p w14:paraId="234FC6CC">
            <w:pPr>
              <w:pStyle w:val="6"/>
              <w:kinsoku w:val="0"/>
              <w:overflowPunct w:val="0"/>
              <w:rPr>
                <w:rFonts w:hint="default" w:eastAsia="Times New Roman"/>
                <w:sz w:val="18"/>
                <w:szCs w:val="24"/>
              </w:rPr>
            </w:pPr>
          </w:p>
          <w:p w14:paraId="0592085D">
            <w:pPr>
              <w:pStyle w:val="6"/>
              <w:kinsoku w:val="0"/>
              <w:overflowPunct w:val="0"/>
              <w:rPr>
                <w:rFonts w:hint="default" w:eastAsia="Times New Roman"/>
                <w:sz w:val="18"/>
                <w:szCs w:val="24"/>
              </w:rPr>
            </w:pPr>
          </w:p>
          <w:p w14:paraId="29C6F98F">
            <w:pPr>
              <w:pStyle w:val="6"/>
              <w:kinsoku w:val="0"/>
              <w:overflowPunct w:val="0"/>
              <w:spacing w:before="6"/>
              <w:rPr>
                <w:rFonts w:hint="default" w:eastAsia="Times New Roman"/>
                <w:sz w:val="14"/>
                <w:szCs w:val="24"/>
              </w:rPr>
            </w:pPr>
          </w:p>
          <w:p w14:paraId="381FDCC3">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9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D30A87">
            <w:pPr>
              <w:pStyle w:val="6"/>
              <w:kinsoku w:val="0"/>
              <w:overflowPunct w:val="0"/>
              <w:rPr>
                <w:rFonts w:hint="default" w:eastAsia="Times New Roman"/>
                <w:sz w:val="18"/>
                <w:szCs w:val="24"/>
              </w:rPr>
            </w:pPr>
          </w:p>
          <w:p w14:paraId="3E84A16A">
            <w:pPr>
              <w:pStyle w:val="6"/>
              <w:kinsoku w:val="0"/>
              <w:overflowPunct w:val="0"/>
              <w:spacing w:before="5"/>
              <w:rPr>
                <w:rFonts w:hint="default" w:eastAsia="Times New Roman"/>
                <w:sz w:val="23"/>
                <w:szCs w:val="24"/>
              </w:rPr>
            </w:pPr>
          </w:p>
          <w:p w14:paraId="71CD2486">
            <w:pPr>
              <w:pStyle w:val="6"/>
              <w:kinsoku w:val="0"/>
              <w:overflowPunct w:val="0"/>
              <w:spacing w:line="316" w:lineRule="auto"/>
              <w:ind w:left="280" w:right="281"/>
              <w:jc w:val="both"/>
              <w:rPr>
                <w:rFonts w:hint="default"/>
                <w:sz w:val="24"/>
                <w:szCs w:val="24"/>
              </w:rPr>
            </w:pPr>
            <w:r>
              <w:rPr>
                <w:rFonts w:hint="eastAsia" w:ascii="仿宋_GB2312" w:hAnsi="仿宋_GB2312" w:eastAsia="仿宋_GB2312"/>
                <w:sz w:val="18"/>
                <w:szCs w:val="24"/>
              </w:rPr>
              <w:t>法律咨询服务</w:t>
            </w:r>
          </w:p>
        </w:tc>
        <w:tc>
          <w:tcPr>
            <w:tcW w:w="14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D3D249">
            <w:pPr>
              <w:pStyle w:val="6"/>
              <w:kinsoku w:val="0"/>
              <w:overflowPunct w:val="0"/>
              <w:rPr>
                <w:rFonts w:hint="default" w:eastAsia="Times New Roman"/>
                <w:sz w:val="18"/>
                <w:szCs w:val="24"/>
              </w:rPr>
            </w:pPr>
          </w:p>
          <w:p w14:paraId="19E9A4F7">
            <w:pPr>
              <w:pStyle w:val="6"/>
              <w:kinsoku w:val="0"/>
              <w:overflowPunct w:val="0"/>
              <w:spacing w:before="113" w:line="316" w:lineRule="auto"/>
              <w:ind w:left="103" w:right="102"/>
              <w:jc w:val="both"/>
              <w:rPr>
                <w:rFonts w:hint="default"/>
                <w:sz w:val="24"/>
                <w:szCs w:val="24"/>
              </w:rPr>
            </w:pPr>
            <w:r>
              <w:rPr>
                <w:rFonts w:hint="eastAsia" w:ascii="仿宋_GB2312" w:hAnsi="仿宋_GB2312" w:eastAsia="仿宋_GB2312"/>
                <w:spacing w:val="2"/>
                <w:sz w:val="18"/>
                <w:szCs w:val="24"/>
              </w:rPr>
              <w:t>公共法律服务实体平台、热线平台、网络平台咨</w:t>
            </w:r>
            <w:r>
              <w:rPr>
                <w:rFonts w:hint="eastAsia" w:ascii="仿宋_GB2312" w:hAnsi="仿宋_GB2312" w:eastAsia="仿宋_GB2312"/>
                <w:sz w:val="18"/>
                <w:szCs w:val="24"/>
              </w:rPr>
              <w:t>询服务</w:t>
            </w:r>
          </w:p>
        </w:tc>
        <w:tc>
          <w:tcPr>
            <w:tcW w:w="19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95A643">
            <w:pPr>
              <w:pStyle w:val="6"/>
              <w:kinsoku w:val="0"/>
              <w:overflowPunct w:val="0"/>
              <w:rPr>
                <w:rFonts w:hint="default" w:eastAsia="Times New Roman"/>
                <w:sz w:val="18"/>
                <w:szCs w:val="24"/>
              </w:rPr>
            </w:pPr>
          </w:p>
          <w:p w14:paraId="53CBA774">
            <w:pPr>
              <w:pStyle w:val="6"/>
              <w:kinsoku w:val="0"/>
              <w:overflowPunct w:val="0"/>
              <w:spacing w:before="10"/>
              <w:rPr>
                <w:rFonts w:hint="default" w:eastAsia="Times New Roman"/>
                <w:sz w:val="14"/>
                <w:szCs w:val="24"/>
              </w:rPr>
            </w:pPr>
          </w:p>
          <w:p w14:paraId="42E6D2C6">
            <w:pPr>
              <w:pStyle w:val="6"/>
              <w:kinsoku w:val="0"/>
              <w:overflowPunct w:val="0"/>
              <w:spacing w:line="357" w:lineRule="auto"/>
              <w:ind w:left="103" w:right="101"/>
              <w:jc w:val="both"/>
              <w:rPr>
                <w:rFonts w:hint="default"/>
                <w:sz w:val="24"/>
                <w:szCs w:val="24"/>
              </w:rPr>
            </w:pPr>
            <w:r>
              <w:rPr>
                <w:rFonts w:hint="eastAsia" w:ascii="仿宋_GB2312" w:hAnsi="仿宋_GB2312" w:eastAsia="仿宋_GB2312"/>
                <w:spacing w:val="-8"/>
                <w:sz w:val="18"/>
                <w:szCs w:val="24"/>
              </w:rPr>
              <w:t>公共法律服务实体、热线、网络平台法律咨询</w:t>
            </w:r>
            <w:r>
              <w:rPr>
                <w:rFonts w:hint="eastAsia" w:ascii="仿宋_GB2312" w:hAnsi="仿宋_GB2312" w:eastAsia="仿宋_GB2312"/>
                <w:sz w:val="18"/>
                <w:szCs w:val="24"/>
              </w:rPr>
              <w:t>服务指南。</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F84F06">
            <w:pPr>
              <w:pStyle w:val="6"/>
              <w:kinsoku w:val="0"/>
              <w:overflowPunct w:val="0"/>
              <w:rPr>
                <w:rFonts w:hint="default" w:eastAsia="Times New Roman"/>
                <w:sz w:val="18"/>
                <w:szCs w:val="24"/>
              </w:rPr>
            </w:pPr>
          </w:p>
          <w:p w14:paraId="50A715E1">
            <w:pPr>
              <w:pStyle w:val="6"/>
              <w:kinsoku w:val="0"/>
              <w:overflowPunct w:val="0"/>
              <w:rPr>
                <w:rFonts w:hint="default" w:eastAsia="Times New Roman"/>
                <w:sz w:val="18"/>
                <w:szCs w:val="24"/>
              </w:rPr>
            </w:pPr>
          </w:p>
          <w:p w14:paraId="17FD47CA">
            <w:pPr>
              <w:pStyle w:val="6"/>
              <w:kinsoku w:val="0"/>
              <w:overflowPunct w:val="0"/>
              <w:rPr>
                <w:rFonts w:hint="default" w:eastAsia="Times New Roman"/>
                <w:sz w:val="18"/>
                <w:szCs w:val="24"/>
              </w:rPr>
            </w:pPr>
          </w:p>
          <w:p w14:paraId="2A1FACD8">
            <w:pPr>
              <w:pStyle w:val="6"/>
              <w:kinsoku w:val="0"/>
              <w:overflowPunct w:val="0"/>
              <w:spacing w:before="6"/>
              <w:rPr>
                <w:rFonts w:hint="default" w:eastAsia="Times New Roman"/>
                <w:sz w:val="14"/>
                <w:szCs w:val="24"/>
              </w:rPr>
            </w:pPr>
          </w:p>
          <w:p w14:paraId="07B69625">
            <w:pPr>
              <w:pStyle w:val="6"/>
              <w:kinsoku w:val="0"/>
              <w:overflowPunct w:val="0"/>
              <w:ind w:left="141"/>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847B72">
            <w:pPr>
              <w:pStyle w:val="6"/>
              <w:kinsoku w:val="0"/>
              <w:overflowPunct w:val="0"/>
              <w:rPr>
                <w:rFonts w:hint="default" w:eastAsia="Times New Roman"/>
                <w:sz w:val="18"/>
                <w:szCs w:val="24"/>
              </w:rPr>
            </w:pPr>
          </w:p>
          <w:p w14:paraId="2FD47B9B">
            <w:pPr>
              <w:pStyle w:val="6"/>
              <w:kinsoku w:val="0"/>
              <w:overflowPunct w:val="0"/>
              <w:spacing w:before="5"/>
              <w:rPr>
                <w:rFonts w:hint="default" w:eastAsia="Times New Roman"/>
                <w:sz w:val="23"/>
                <w:szCs w:val="24"/>
              </w:rPr>
            </w:pPr>
          </w:p>
          <w:p w14:paraId="2997D1CF">
            <w:pPr>
              <w:pStyle w:val="6"/>
              <w:kinsoku w:val="0"/>
              <w:overflowPunct w:val="0"/>
              <w:spacing w:line="316" w:lineRule="auto"/>
              <w:ind w:left="100" w:right="105"/>
              <w:jc w:val="both"/>
              <w:rPr>
                <w:rFonts w:hint="default"/>
                <w:sz w:val="24"/>
                <w:szCs w:val="24"/>
              </w:rPr>
            </w:pPr>
            <w:r>
              <w:rPr>
                <w:rFonts w:hint="eastAsia" w:ascii="仿宋_GB2312" w:hAnsi="仿宋_GB2312" w:eastAsia="仿宋_GB2312"/>
                <w:spacing w:val="12"/>
                <w:sz w:val="18"/>
                <w:szCs w:val="24"/>
              </w:rPr>
              <w:t>自制作或获取该</w:t>
            </w:r>
            <w:r>
              <w:rPr>
                <w:rFonts w:hint="eastAsia" w:ascii="仿宋_GB2312" w:hAnsi="仿宋_GB2312" w:eastAsia="仿宋_GB2312"/>
                <w:sz w:val="18"/>
                <w:szCs w:val="24"/>
              </w:rPr>
              <w:t>信息之日起20个工作日内公开</w:t>
            </w:r>
          </w:p>
        </w:tc>
        <w:tc>
          <w:tcPr>
            <w:tcW w:w="9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9A2DE">
            <w:pPr>
              <w:pStyle w:val="6"/>
              <w:kinsoku w:val="0"/>
              <w:overflowPunct w:val="0"/>
              <w:rPr>
                <w:rFonts w:hint="default" w:eastAsia="Times New Roman"/>
                <w:sz w:val="18"/>
                <w:szCs w:val="24"/>
              </w:rPr>
            </w:pPr>
          </w:p>
          <w:p w14:paraId="4AB4B10C">
            <w:pPr>
              <w:pStyle w:val="6"/>
              <w:kinsoku w:val="0"/>
              <w:overflowPunct w:val="0"/>
              <w:rPr>
                <w:rFonts w:hint="default" w:eastAsia="Times New Roman"/>
                <w:sz w:val="18"/>
                <w:szCs w:val="24"/>
              </w:rPr>
            </w:pPr>
          </w:p>
          <w:p w14:paraId="21306CCF">
            <w:pPr>
              <w:pStyle w:val="6"/>
              <w:kinsoku w:val="0"/>
              <w:overflowPunct w:val="0"/>
              <w:spacing w:before="11"/>
              <w:rPr>
                <w:rFonts w:hint="default" w:eastAsia="Times New Roman"/>
                <w:sz w:val="18"/>
                <w:szCs w:val="24"/>
              </w:rPr>
            </w:pPr>
          </w:p>
          <w:p w14:paraId="124A209D">
            <w:pPr>
              <w:pStyle w:val="6"/>
              <w:kinsoku w:val="0"/>
              <w:overflowPunct w:val="0"/>
              <w:spacing w:line="316" w:lineRule="auto"/>
              <w:ind w:left="100" w:right="101"/>
              <w:rPr>
                <w:rFonts w:hint="default"/>
                <w:sz w:val="24"/>
                <w:szCs w:val="24"/>
              </w:rPr>
            </w:pPr>
            <w:r>
              <w:rPr>
                <w:rFonts w:hint="eastAsia" w:ascii="仿宋_GB2312" w:hAnsi="仿宋_GB2312" w:eastAsia="仿宋_GB2312"/>
                <w:sz w:val="18"/>
                <w:szCs w:val="24"/>
              </w:rPr>
              <w:t>各乡镇司法所</w:t>
            </w:r>
          </w:p>
        </w:tc>
        <w:tc>
          <w:tcPr>
            <w:tcW w:w="24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85E355">
            <w:pPr>
              <w:pStyle w:val="6"/>
              <w:kinsoku w:val="0"/>
              <w:overflowPunct w:val="0"/>
              <w:spacing w:before="8" w:line="316" w:lineRule="auto"/>
              <w:ind w:left="103" w:right="158"/>
              <w:rPr>
                <w:rFonts w:hint="eastAsia" w:ascii="仿宋_GB2312" w:hAnsi="仿宋_GB2312" w:eastAsia="仿宋_GB2312"/>
                <w:sz w:val="18"/>
                <w:szCs w:val="24"/>
              </w:rPr>
            </w:pPr>
            <w:r>
              <w:rPr>
                <w:rFonts w:hint="eastAsia" w:ascii="仿宋_GB2312" w:hAnsi="仿宋_GB2312" w:eastAsia="仿宋_GB2312"/>
                <w:sz w:val="18"/>
                <w:szCs w:val="24"/>
              </w:rPr>
              <w:t>■政府网站■公开查阅点■政务服务中心</w:t>
            </w:r>
          </w:p>
          <w:p w14:paraId="3F6D0D3C">
            <w:pPr>
              <w:pStyle w:val="6"/>
              <w:kinsoku w:val="0"/>
              <w:overflowPunct w:val="0"/>
              <w:spacing w:before="19"/>
              <w:ind w:left="103"/>
              <w:rPr>
                <w:rFonts w:hint="eastAsia" w:ascii="仿宋_GB2312" w:hAnsi="仿宋_GB2312" w:eastAsia="仿宋_GB2312"/>
                <w:sz w:val="18"/>
                <w:szCs w:val="24"/>
              </w:rPr>
            </w:pPr>
            <w:r>
              <w:rPr>
                <w:rFonts w:hint="eastAsia" w:ascii="仿宋_GB2312" w:hAnsi="仿宋_GB2312" w:eastAsia="仿宋_GB2312"/>
                <w:sz w:val="18"/>
                <w:szCs w:val="24"/>
              </w:rPr>
              <w:t>■便民服务站</w:t>
            </w:r>
          </w:p>
          <w:p w14:paraId="4F3F6837">
            <w:pPr>
              <w:pStyle w:val="6"/>
              <w:kinsoku w:val="0"/>
              <w:overflowPunct w:val="0"/>
              <w:spacing w:before="76" w:line="316" w:lineRule="auto"/>
              <w:ind w:left="103" w:right="158"/>
              <w:rPr>
                <w:rFonts w:hint="default"/>
                <w:sz w:val="24"/>
                <w:szCs w:val="24"/>
              </w:rPr>
            </w:pPr>
            <w:r>
              <w:rPr>
                <w:rFonts w:hint="eastAsia" w:ascii="宋体" w:hAnsi="宋体" w:cs="宋体"/>
                <w:sz w:val="18"/>
                <w:szCs w:val="24"/>
              </w:rPr>
              <w:t>■</w:t>
            </w:r>
            <w:r>
              <w:rPr>
                <w:rFonts w:hint="eastAsia" w:ascii="仿宋_GB2312" w:hAnsi="仿宋_GB2312" w:eastAsia="仿宋_GB2312"/>
                <w:sz w:val="18"/>
                <w:szCs w:val="24"/>
              </w:rPr>
              <w:t>其他法律服务网注：有关公开信息可推送或归集至本省级法律服务网。</w:t>
            </w:r>
          </w:p>
        </w:tc>
        <w:tc>
          <w:tcPr>
            <w:tcW w:w="5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C443D">
            <w:pPr>
              <w:pStyle w:val="6"/>
              <w:kinsoku w:val="0"/>
              <w:overflowPunct w:val="0"/>
              <w:rPr>
                <w:rFonts w:hint="default" w:eastAsia="Times New Roman"/>
                <w:sz w:val="18"/>
                <w:szCs w:val="24"/>
              </w:rPr>
            </w:pPr>
          </w:p>
          <w:p w14:paraId="00B5BE12">
            <w:pPr>
              <w:pStyle w:val="6"/>
              <w:kinsoku w:val="0"/>
              <w:overflowPunct w:val="0"/>
              <w:rPr>
                <w:rFonts w:hint="default" w:eastAsia="Times New Roman"/>
                <w:sz w:val="18"/>
                <w:szCs w:val="24"/>
              </w:rPr>
            </w:pPr>
          </w:p>
          <w:p w14:paraId="044507FB">
            <w:pPr>
              <w:pStyle w:val="6"/>
              <w:kinsoku w:val="0"/>
              <w:overflowPunct w:val="0"/>
              <w:rPr>
                <w:rFonts w:hint="default" w:eastAsia="Times New Roman"/>
                <w:sz w:val="18"/>
                <w:szCs w:val="24"/>
              </w:rPr>
            </w:pPr>
          </w:p>
          <w:p w14:paraId="149A4A07">
            <w:pPr>
              <w:pStyle w:val="6"/>
              <w:kinsoku w:val="0"/>
              <w:overflowPunct w:val="0"/>
              <w:spacing w:before="6"/>
              <w:rPr>
                <w:rFonts w:hint="default" w:eastAsia="Times New Roman"/>
                <w:sz w:val="14"/>
                <w:szCs w:val="24"/>
              </w:rPr>
            </w:pPr>
          </w:p>
          <w:p w14:paraId="6560ACC5">
            <w:pPr>
              <w:pStyle w:val="6"/>
              <w:kinsoku w:val="0"/>
              <w:overflowPunct w:val="0"/>
              <w:ind w:left="182"/>
              <w:rPr>
                <w:rFonts w:hint="default"/>
                <w:sz w:val="24"/>
                <w:szCs w:val="24"/>
              </w:rPr>
            </w:pPr>
            <w:r>
              <w:rPr>
                <w:rFonts w:hint="eastAsia" w:ascii="仿宋_GB2312" w:hAnsi="仿宋_GB2312" w:eastAsia="仿宋_GB2312"/>
                <w:sz w:val="18"/>
                <w:szCs w:val="24"/>
              </w:rPr>
              <w:t>√</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791F5E">
            <w:pPr>
              <w:rPr>
                <w:rFonts w:hint="default"/>
                <w:sz w:val="24"/>
                <w:szCs w:val="24"/>
              </w:rPr>
            </w:pP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F839D6">
            <w:pPr>
              <w:pStyle w:val="6"/>
              <w:kinsoku w:val="0"/>
              <w:overflowPunct w:val="0"/>
              <w:rPr>
                <w:rFonts w:hint="default" w:eastAsia="Times New Roman"/>
                <w:sz w:val="18"/>
                <w:szCs w:val="24"/>
              </w:rPr>
            </w:pPr>
          </w:p>
          <w:p w14:paraId="062A9F87">
            <w:pPr>
              <w:pStyle w:val="6"/>
              <w:kinsoku w:val="0"/>
              <w:overflowPunct w:val="0"/>
              <w:rPr>
                <w:rFonts w:hint="default" w:eastAsia="Times New Roman"/>
                <w:sz w:val="18"/>
                <w:szCs w:val="24"/>
              </w:rPr>
            </w:pPr>
          </w:p>
          <w:p w14:paraId="2188CF17">
            <w:pPr>
              <w:pStyle w:val="6"/>
              <w:kinsoku w:val="0"/>
              <w:overflowPunct w:val="0"/>
              <w:rPr>
                <w:rFonts w:hint="default" w:eastAsia="Times New Roman"/>
                <w:sz w:val="18"/>
                <w:szCs w:val="24"/>
              </w:rPr>
            </w:pPr>
          </w:p>
          <w:p w14:paraId="4B8BFAB1">
            <w:pPr>
              <w:pStyle w:val="6"/>
              <w:kinsoku w:val="0"/>
              <w:overflowPunct w:val="0"/>
              <w:spacing w:before="6"/>
              <w:rPr>
                <w:rFonts w:hint="default" w:eastAsia="Times New Roman"/>
                <w:sz w:val="14"/>
                <w:szCs w:val="24"/>
              </w:rPr>
            </w:pPr>
          </w:p>
          <w:p w14:paraId="77C37218">
            <w:pPr>
              <w:pStyle w:val="6"/>
              <w:kinsoku w:val="0"/>
              <w:overflowPunct w:val="0"/>
              <w:ind w:left="182"/>
              <w:rPr>
                <w:rFonts w:hint="default"/>
                <w:sz w:val="24"/>
                <w:szCs w:val="24"/>
              </w:rPr>
            </w:pPr>
            <w:r>
              <w:rPr>
                <w:rFonts w:hint="eastAsia" w:ascii="仿宋_GB2312" w:hAnsi="仿宋_GB2312" w:eastAsia="仿宋_GB2312"/>
                <w:sz w:val="18"/>
                <w:szCs w:val="24"/>
              </w:rPr>
              <w:t>√</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22AE22">
            <w:pPr>
              <w:rPr>
                <w:rFonts w:hint="default"/>
                <w:sz w:val="24"/>
                <w:szCs w:val="24"/>
              </w:rPr>
            </w:pPr>
          </w:p>
        </w:tc>
      </w:tr>
      <w:tr w14:paraId="5042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99" w:hRule="exact"/>
        </w:trPr>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7EC292">
            <w:pPr>
              <w:pStyle w:val="6"/>
              <w:kinsoku w:val="0"/>
              <w:overflowPunct w:val="0"/>
              <w:rPr>
                <w:rFonts w:hint="default" w:eastAsia="Times New Roman"/>
                <w:sz w:val="18"/>
                <w:szCs w:val="24"/>
              </w:rPr>
            </w:pPr>
          </w:p>
          <w:p w14:paraId="4D08D14C">
            <w:pPr>
              <w:pStyle w:val="6"/>
              <w:kinsoku w:val="0"/>
              <w:overflowPunct w:val="0"/>
              <w:rPr>
                <w:rFonts w:hint="default" w:eastAsia="Times New Roman"/>
                <w:sz w:val="18"/>
                <w:szCs w:val="24"/>
              </w:rPr>
            </w:pPr>
          </w:p>
          <w:p w14:paraId="74A66304">
            <w:pPr>
              <w:pStyle w:val="6"/>
              <w:kinsoku w:val="0"/>
              <w:overflowPunct w:val="0"/>
              <w:rPr>
                <w:rFonts w:hint="default" w:eastAsia="Times New Roman"/>
                <w:sz w:val="18"/>
                <w:szCs w:val="24"/>
              </w:rPr>
            </w:pPr>
          </w:p>
          <w:p w14:paraId="1C8BDF32">
            <w:pPr>
              <w:pStyle w:val="6"/>
              <w:kinsoku w:val="0"/>
              <w:overflowPunct w:val="0"/>
              <w:rPr>
                <w:rFonts w:hint="default" w:eastAsia="Times New Roman"/>
                <w:sz w:val="18"/>
                <w:szCs w:val="24"/>
              </w:rPr>
            </w:pPr>
          </w:p>
          <w:p w14:paraId="72041842">
            <w:pPr>
              <w:pStyle w:val="6"/>
              <w:kinsoku w:val="0"/>
              <w:overflowPunct w:val="0"/>
              <w:rPr>
                <w:rFonts w:hint="default" w:eastAsia="Times New Roman"/>
                <w:sz w:val="18"/>
                <w:szCs w:val="24"/>
              </w:rPr>
            </w:pPr>
          </w:p>
          <w:p w14:paraId="2D5B475C">
            <w:pPr>
              <w:pStyle w:val="6"/>
              <w:kinsoku w:val="0"/>
              <w:overflowPunct w:val="0"/>
              <w:rPr>
                <w:rFonts w:hint="default" w:eastAsia="Times New Roman"/>
                <w:sz w:val="18"/>
                <w:szCs w:val="24"/>
              </w:rPr>
            </w:pPr>
          </w:p>
          <w:p w14:paraId="1316B32C">
            <w:pPr>
              <w:pStyle w:val="6"/>
              <w:kinsoku w:val="0"/>
              <w:overflowPunct w:val="0"/>
              <w:rPr>
                <w:rFonts w:hint="default" w:eastAsia="Times New Roman"/>
                <w:sz w:val="18"/>
                <w:szCs w:val="24"/>
              </w:rPr>
            </w:pPr>
          </w:p>
          <w:p w14:paraId="0E01A002">
            <w:pPr>
              <w:pStyle w:val="6"/>
              <w:kinsoku w:val="0"/>
              <w:overflowPunct w:val="0"/>
              <w:spacing w:before="3"/>
              <w:rPr>
                <w:rFonts w:hint="default" w:eastAsia="Times New Roman"/>
                <w:sz w:val="17"/>
                <w:szCs w:val="24"/>
              </w:rPr>
            </w:pPr>
          </w:p>
          <w:p w14:paraId="36E27CDE">
            <w:pPr>
              <w:pStyle w:val="6"/>
              <w:kinsoku w:val="0"/>
              <w:overflowPunct w:val="0"/>
              <w:ind w:right="1"/>
              <w:jc w:val="center"/>
              <w:rPr>
                <w:rFonts w:hint="default"/>
                <w:sz w:val="24"/>
                <w:szCs w:val="24"/>
              </w:rPr>
            </w:pPr>
            <w:r>
              <w:rPr>
                <w:rFonts w:hint="eastAsia" w:ascii="仿宋_GB2312" w:hAnsi="仿宋_GB2312" w:eastAsia="仿宋_GB2312"/>
                <w:sz w:val="18"/>
                <w:szCs w:val="24"/>
              </w:rPr>
              <w:t>5</w:t>
            </w:r>
          </w:p>
        </w:tc>
        <w:tc>
          <w:tcPr>
            <w:tcW w:w="9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E4DCEE">
            <w:pPr>
              <w:pStyle w:val="6"/>
              <w:kinsoku w:val="0"/>
              <w:overflowPunct w:val="0"/>
              <w:rPr>
                <w:rFonts w:hint="default" w:eastAsia="Times New Roman"/>
                <w:sz w:val="18"/>
                <w:szCs w:val="24"/>
              </w:rPr>
            </w:pPr>
          </w:p>
          <w:p w14:paraId="09927797">
            <w:pPr>
              <w:pStyle w:val="6"/>
              <w:kinsoku w:val="0"/>
              <w:overflowPunct w:val="0"/>
              <w:rPr>
                <w:rFonts w:hint="default" w:eastAsia="Times New Roman"/>
                <w:sz w:val="18"/>
                <w:szCs w:val="24"/>
              </w:rPr>
            </w:pPr>
          </w:p>
          <w:p w14:paraId="06289490">
            <w:pPr>
              <w:pStyle w:val="6"/>
              <w:kinsoku w:val="0"/>
              <w:overflowPunct w:val="0"/>
              <w:rPr>
                <w:rFonts w:hint="default" w:eastAsia="Times New Roman"/>
                <w:sz w:val="18"/>
                <w:szCs w:val="24"/>
              </w:rPr>
            </w:pPr>
          </w:p>
          <w:p w14:paraId="0FE104C2">
            <w:pPr>
              <w:pStyle w:val="6"/>
              <w:kinsoku w:val="0"/>
              <w:overflowPunct w:val="0"/>
              <w:rPr>
                <w:rFonts w:hint="default" w:eastAsia="Times New Roman"/>
                <w:sz w:val="18"/>
                <w:szCs w:val="24"/>
              </w:rPr>
            </w:pPr>
          </w:p>
          <w:p w14:paraId="3AFF71F5">
            <w:pPr>
              <w:pStyle w:val="6"/>
              <w:kinsoku w:val="0"/>
              <w:overflowPunct w:val="0"/>
              <w:rPr>
                <w:rFonts w:hint="default" w:eastAsia="Times New Roman"/>
                <w:sz w:val="18"/>
                <w:szCs w:val="24"/>
              </w:rPr>
            </w:pPr>
          </w:p>
          <w:p w14:paraId="0BA8CDD6">
            <w:pPr>
              <w:pStyle w:val="6"/>
              <w:kinsoku w:val="0"/>
              <w:overflowPunct w:val="0"/>
              <w:spacing w:before="2"/>
              <w:rPr>
                <w:rFonts w:hint="default" w:eastAsia="Times New Roman"/>
                <w:sz w:val="26"/>
                <w:szCs w:val="24"/>
              </w:rPr>
            </w:pPr>
          </w:p>
          <w:p w14:paraId="2BB28070">
            <w:pPr>
              <w:pStyle w:val="6"/>
              <w:kinsoku w:val="0"/>
              <w:overflowPunct w:val="0"/>
              <w:spacing w:line="316" w:lineRule="auto"/>
              <w:ind w:left="189" w:right="192"/>
              <w:jc w:val="both"/>
              <w:rPr>
                <w:rFonts w:hint="default"/>
                <w:sz w:val="24"/>
                <w:szCs w:val="24"/>
              </w:rPr>
            </w:pPr>
            <w:r>
              <w:rPr>
                <w:rFonts w:hint="eastAsia" w:ascii="仿宋_GB2312" w:hAnsi="仿宋_GB2312" w:eastAsia="仿宋_GB2312"/>
                <w:sz w:val="18"/>
                <w:szCs w:val="24"/>
              </w:rPr>
              <w:t>公共法律服务平台</w:t>
            </w:r>
          </w:p>
        </w:tc>
        <w:tc>
          <w:tcPr>
            <w:tcW w:w="149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95F658">
            <w:pPr>
              <w:pStyle w:val="6"/>
              <w:kinsoku w:val="0"/>
              <w:overflowPunct w:val="0"/>
              <w:rPr>
                <w:rFonts w:hint="default" w:eastAsia="Times New Roman"/>
                <w:sz w:val="18"/>
                <w:szCs w:val="24"/>
              </w:rPr>
            </w:pPr>
          </w:p>
          <w:p w14:paraId="20224E1A">
            <w:pPr>
              <w:pStyle w:val="6"/>
              <w:kinsoku w:val="0"/>
              <w:overflowPunct w:val="0"/>
              <w:rPr>
                <w:rFonts w:hint="default" w:eastAsia="Times New Roman"/>
                <w:sz w:val="18"/>
                <w:szCs w:val="24"/>
              </w:rPr>
            </w:pPr>
          </w:p>
          <w:p w14:paraId="408349B1">
            <w:pPr>
              <w:pStyle w:val="6"/>
              <w:kinsoku w:val="0"/>
              <w:overflowPunct w:val="0"/>
              <w:rPr>
                <w:rFonts w:hint="default" w:eastAsia="Times New Roman"/>
                <w:sz w:val="18"/>
                <w:szCs w:val="24"/>
              </w:rPr>
            </w:pPr>
          </w:p>
          <w:p w14:paraId="25E9F360">
            <w:pPr>
              <w:pStyle w:val="6"/>
              <w:kinsoku w:val="0"/>
              <w:overflowPunct w:val="0"/>
              <w:rPr>
                <w:rFonts w:hint="default" w:eastAsia="Times New Roman"/>
                <w:sz w:val="18"/>
                <w:szCs w:val="24"/>
              </w:rPr>
            </w:pPr>
          </w:p>
          <w:p w14:paraId="019DDF20">
            <w:pPr>
              <w:pStyle w:val="6"/>
              <w:kinsoku w:val="0"/>
              <w:overflowPunct w:val="0"/>
              <w:rPr>
                <w:rFonts w:hint="default" w:eastAsia="Times New Roman"/>
                <w:sz w:val="18"/>
                <w:szCs w:val="24"/>
              </w:rPr>
            </w:pPr>
          </w:p>
          <w:p w14:paraId="5FFB2339">
            <w:pPr>
              <w:pStyle w:val="6"/>
              <w:kinsoku w:val="0"/>
              <w:overflowPunct w:val="0"/>
              <w:spacing w:before="2"/>
              <w:rPr>
                <w:rFonts w:hint="default" w:eastAsia="Times New Roman"/>
                <w:sz w:val="26"/>
                <w:szCs w:val="24"/>
              </w:rPr>
            </w:pPr>
          </w:p>
          <w:p w14:paraId="4748A8DC">
            <w:pPr>
              <w:pStyle w:val="6"/>
              <w:kinsoku w:val="0"/>
              <w:overflowPunct w:val="0"/>
              <w:spacing w:line="316" w:lineRule="auto"/>
              <w:ind w:left="103" w:right="102"/>
              <w:jc w:val="both"/>
              <w:rPr>
                <w:rFonts w:hint="default"/>
                <w:sz w:val="24"/>
                <w:szCs w:val="24"/>
              </w:rPr>
            </w:pPr>
            <w:r>
              <w:rPr>
                <w:rFonts w:hint="eastAsia" w:ascii="仿宋_GB2312" w:hAnsi="仿宋_GB2312" w:eastAsia="仿宋_GB2312"/>
                <w:spacing w:val="2"/>
                <w:sz w:val="18"/>
                <w:szCs w:val="24"/>
              </w:rPr>
              <w:t>公共法律服务实体、热线、网络</w:t>
            </w:r>
            <w:r>
              <w:rPr>
                <w:rFonts w:hint="eastAsia" w:ascii="仿宋_GB2312" w:hAnsi="仿宋_GB2312" w:eastAsia="仿宋_GB2312"/>
                <w:sz w:val="18"/>
                <w:szCs w:val="24"/>
              </w:rPr>
              <w:t>平台信息</w:t>
            </w:r>
          </w:p>
        </w:tc>
        <w:tc>
          <w:tcPr>
            <w:tcW w:w="19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B50244">
            <w:pPr>
              <w:pStyle w:val="6"/>
              <w:kinsoku w:val="0"/>
              <w:overflowPunct w:val="0"/>
              <w:spacing w:before="10" w:line="357" w:lineRule="auto"/>
              <w:ind w:left="103" w:right="100"/>
              <w:jc w:val="both"/>
              <w:rPr>
                <w:rFonts w:hint="default"/>
                <w:sz w:val="24"/>
                <w:szCs w:val="24"/>
              </w:rPr>
            </w:pPr>
            <w:r>
              <w:rPr>
                <w:rFonts w:hint="eastAsia" w:ascii="仿宋_GB2312" w:hAnsi="仿宋_GB2312" w:eastAsia="仿宋_GB2312"/>
                <w:spacing w:val="11"/>
                <w:sz w:val="18"/>
                <w:szCs w:val="24"/>
              </w:rPr>
              <w:t>公共法律服务平台建</w:t>
            </w:r>
            <w:r>
              <w:rPr>
                <w:rFonts w:hint="eastAsia" w:ascii="仿宋_GB2312" w:hAnsi="仿宋_GB2312" w:eastAsia="仿宋_GB2312"/>
                <w:spacing w:val="-8"/>
                <w:sz w:val="18"/>
                <w:szCs w:val="24"/>
              </w:rPr>
              <w:t>设相关规划；公共法律服务中心、工作站具体</w:t>
            </w:r>
            <w:r>
              <w:rPr>
                <w:rFonts w:hint="eastAsia" w:ascii="仿宋_GB2312" w:hAnsi="仿宋_GB2312" w:eastAsia="仿宋_GB2312"/>
                <w:spacing w:val="-4"/>
                <w:sz w:val="18"/>
                <w:szCs w:val="24"/>
              </w:rPr>
              <w:t>地址；12348</w:t>
            </w:r>
            <w:r>
              <w:rPr>
                <w:rFonts w:hint="eastAsia" w:ascii="仿宋_GB2312" w:hAnsi="仿宋_GB2312" w:eastAsia="仿宋_GB2312"/>
                <w:sz w:val="18"/>
                <w:szCs w:val="24"/>
              </w:rPr>
              <w:t>公共法律</w:t>
            </w:r>
            <w:r>
              <w:rPr>
                <w:rFonts w:hint="eastAsia" w:ascii="仿宋_GB2312" w:hAnsi="仿宋_GB2312" w:eastAsia="仿宋_GB2312"/>
                <w:spacing w:val="-8"/>
                <w:sz w:val="18"/>
                <w:szCs w:val="24"/>
              </w:rPr>
              <w:t>服务热线号码；中国法</w:t>
            </w:r>
            <w:r>
              <w:rPr>
                <w:rFonts w:hint="eastAsia" w:ascii="仿宋_GB2312" w:hAnsi="仿宋_GB2312" w:eastAsia="仿宋_GB2312"/>
                <w:spacing w:val="11"/>
                <w:sz w:val="18"/>
                <w:szCs w:val="24"/>
              </w:rPr>
              <w:t>律服务网和各省级法</w:t>
            </w:r>
            <w:r>
              <w:rPr>
                <w:rFonts w:hint="eastAsia" w:ascii="仿宋_GB2312" w:hAnsi="仿宋_GB2312" w:eastAsia="仿宋_GB2312"/>
                <w:spacing w:val="-8"/>
                <w:sz w:val="18"/>
                <w:szCs w:val="24"/>
              </w:rPr>
              <w:t>律服务网网址；三大平</w:t>
            </w:r>
            <w:r>
              <w:rPr>
                <w:rFonts w:hint="eastAsia" w:ascii="仿宋_GB2312" w:hAnsi="仿宋_GB2312" w:eastAsia="仿宋_GB2312"/>
                <w:spacing w:val="11"/>
                <w:sz w:val="18"/>
                <w:szCs w:val="24"/>
              </w:rPr>
              <w:t>台提供的公共法律服务事项清单及服务指</w:t>
            </w:r>
            <w:r>
              <w:rPr>
                <w:rFonts w:hint="eastAsia" w:ascii="仿宋_GB2312" w:hAnsi="仿宋_GB2312" w:eastAsia="仿宋_GB2312"/>
                <w:sz w:val="18"/>
                <w:szCs w:val="24"/>
              </w:rPr>
              <w:t>南。</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EF0697">
            <w:pPr>
              <w:pStyle w:val="6"/>
              <w:kinsoku w:val="0"/>
              <w:overflowPunct w:val="0"/>
              <w:rPr>
                <w:rFonts w:hint="default" w:eastAsia="Times New Roman"/>
                <w:sz w:val="18"/>
                <w:szCs w:val="24"/>
              </w:rPr>
            </w:pPr>
          </w:p>
          <w:p w14:paraId="0F9ACC79">
            <w:pPr>
              <w:pStyle w:val="6"/>
              <w:kinsoku w:val="0"/>
              <w:overflowPunct w:val="0"/>
              <w:rPr>
                <w:rFonts w:hint="default" w:eastAsia="Times New Roman"/>
                <w:sz w:val="18"/>
                <w:szCs w:val="24"/>
              </w:rPr>
            </w:pPr>
          </w:p>
          <w:p w14:paraId="1851EED4">
            <w:pPr>
              <w:pStyle w:val="6"/>
              <w:kinsoku w:val="0"/>
              <w:overflowPunct w:val="0"/>
              <w:rPr>
                <w:rFonts w:hint="default" w:eastAsia="Times New Roman"/>
                <w:sz w:val="18"/>
                <w:szCs w:val="24"/>
              </w:rPr>
            </w:pPr>
          </w:p>
          <w:p w14:paraId="32A17CB3">
            <w:pPr>
              <w:pStyle w:val="6"/>
              <w:kinsoku w:val="0"/>
              <w:overflowPunct w:val="0"/>
              <w:rPr>
                <w:rFonts w:hint="default" w:eastAsia="Times New Roman"/>
                <w:sz w:val="18"/>
                <w:szCs w:val="24"/>
              </w:rPr>
            </w:pPr>
          </w:p>
          <w:p w14:paraId="25D61339">
            <w:pPr>
              <w:pStyle w:val="6"/>
              <w:kinsoku w:val="0"/>
              <w:overflowPunct w:val="0"/>
              <w:rPr>
                <w:rFonts w:hint="default" w:eastAsia="Times New Roman"/>
                <w:sz w:val="18"/>
                <w:szCs w:val="24"/>
              </w:rPr>
            </w:pPr>
          </w:p>
          <w:p w14:paraId="3AC401B7">
            <w:pPr>
              <w:pStyle w:val="6"/>
              <w:kinsoku w:val="0"/>
              <w:overflowPunct w:val="0"/>
              <w:rPr>
                <w:rFonts w:hint="default" w:eastAsia="Times New Roman"/>
                <w:sz w:val="18"/>
                <w:szCs w:val="24"/>
              </w:rPr>
            </w:pPr>
          </w:p>
          <w:p w14:paraId="632A426F">
            <w:pPr>
              <w:pStyle w:val="6"/>
              <w:kinsoku w:val="0"/>
              <w:overflowPunct w:val="0"/>
              <w:rPr>
                <w:rFonts w:hint="default" w:eastAsia="Times New Roman"/>
                <w:sz w:val="18"/>
                <w:szCs w:val="24"/>
              </w:rPr>
            </w:pPr>
          </w:p>
          <w:p w14:paraId="46516722">
            <w:pPr>
              <w:pStyle w:val="6"/>
              <w:kinsoku w:val="0"/>
              <w:overflowPunct w:val="0"/>
              <w:spacing w:before="3"/>
              <w:rPr>
                <w:rFonts w:hint="default" w:eastAsia="Times New Roman"/>
                <w:sz w:val="17"/>
                <w:szCs w:val="24"/>
              </w:rPr>
            </w:pPr>
          </w:p>
          <w:p w14:paraId="019DF26F">
            <w:pPr>
              <w:pStyle w:val="6"/>
              <w:kinsoku w:val="0"/>
              <w:overflowPunct w:val="0"/>
              <w:ind w:left="141"/>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054225">
            <w:pPr>
              <w:pStyle w:val="6"/>
              <w:kinsoku w:val="0"/>
              <w:overflowPunct w:val="0"/>
              <w:rPr>
                <w:rFonts w:hint="default" w:eastAsia="Times New Roman"/>
                <w:sz w:val="18"/>
                <w:szCs w:val="24"/>
              </w:rPr>
            </w:pPr>
          </w:p>
          <w:p w14:paraId="335C4C75">
            <w:pPr>
              <w:pStyle w:val="6"/>
              <w:kinsoku w:val="0"/>
              <w:overflowPunct w:val="0"/>
              <w:rPr>
                <w:rFonts w:hint="default" w:eastAsia="Times New Roman"/>
                <w:sz w:val="18"/>
                <w:szCs w:val="24"/>
              </w:rPr>
            </w:pPr>
          </w:p>
          <w:p w14:paraId="6C8D3481">
            <w:pPr>
              <w:pStyle w:val="6"/>
              <w:kinsoku w:val="0"/>
              <w:overflowPunct w:val="0"/>
              <w:rPr>
                <w:rFonts w:hint="default" w:eastAsia="Times New Roman"/>
                <w:sz w:val="18"/>
                <w:szCs w:val="24"/>
              </w:rPr>
            </w:pPr>
          </w:p>
          <w:p w14:paraId="792C00E4">
            <w:pPr>
              <w:pStyle w:val="6"/>
              <w:kinsoku w:val="0"/>
              <w:overflowPunct w:val="0"/>
              <w:rPr>
                <w:rFonts w:hint="default" w:eastAsia="Times New Roman"/>
                <w:sz w:val="18"/>
                <w:szCs w:val="24"/>
              </w:rPr>
            </w:pPr>
          </w:p>
          <w:p w14:paraId="7C1DE207">
            <w:pPr>
              <w:pStyle w:val="6"/>
              <w:kinsoku w:val="0"/>
              <w:overflowPunct w:val="0"/>
              <w:rPr>
                <w:rFonts w:hint="default" w:eastAsia="Times New Roman"/>
                <w:sz w:val="18"/>
                <w:szCs w:val="24"/>
              </w:rPr>
            </w:pPr>
          </w:p>
          <w:p w14:paraId="4F7C8EE1">
            <w:pPr>
              <w:pStyle w:val="6"/>
              <w:kinsoku w:val="0"/>
              <w:overflowPunct w:val="0"/>
              <w:spacing w:before="2"/>
              <w:rPr>
                <w:rFonts w:hint="default" w:eastAsia="Times New Roman"/>
                <w:sz w:val="26"/>
                <w:szCs w:val="24"/>
              </w:rPr>
            </w:pPr>
          </w:p>
          <w:p w14:paraId="62D57BA0">
            <w:pPr>
              <w:pStyle w:val="6"/>
              <w:kinsoku w:val="0"/>
              <w:overflowPunct w:val="0"/>
              <w:spacing w:line="316" w:lineRule="auto"/>
              <w:ind w:left="100" w:right="105"/>
              <w:jc w:val="both"/>
              <w:rPr>
                <w:rFonts w:hint="default"/>
                <w:sz w:val="24"/>
                <w:szCs w:val="24"/>
              </w:rPr>
            </w:pPr>
            <w:r>
              <w:rPr>
                <w:rFonts w:hint="eastAsia" w:ascii="仿宋_GB2312" w:hAnsi="仿宋_GB2312" w:eastAsia="仿宋_GB2312"/>
                <w:spacing w:val="12"/>
                <w:sz w:val="18"/>
                <w:szCs w:val="24"/>
              </w:rPr>
              <w:t>自制作或获取该</w:t>
            </w:r>
            <w:r>
              <w:rPr>
                <w:rFonts w:hint="eastAsia" w:ascii="仿宋_GB2312" w:hAnsi="仿宋_GB2312" w:eastAsia="仿宋_GB2312"/>
                <w:sz w:val="18"/>
                <w:szCs w:val="24"/>
              </w:rPr>
              <w:t>信息之日起20个工作日内公开</w:t>
            </w:r>
          </w:p>
        </w:tc>
        <w:tc>
          <w:tcPr>
            <w:tcW w:w="9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CE71DF">
            <w:pPr>
              <w:pStyle w:val="6"/>
              <w:kinsoku w:val="0"/>
              <w:overflowPunct w:val="0"/>
              <w:rPr>
                <w:rFonts w:hint="default" w:eastAsia="Times New Roman"/>
                <w:sz w:val="18"/>
                <w:szCs w:val="24"/>
              </w:rPr>
            </w:pPr>
          </w:p>
          <w:p w14:paraId="51A3ED11">
            <w:pPr>
              <w:pStyle w:val="6"/>
              <w:kinsoku w:val="0"/>
              <w:overflowPunct w:val="0"/>
              <w:rPr>
                <w:rFonts w:hint="default" w:eastAsia="Times New Roman"/>
                <w:sz w:val="18"/>
                <w:szCs w:val="24"/>
              </w:rPr>
            </w:pPr>
          </w:p>
          <w:p w14:paraId="71E7B831">
            <w:pPr>
              <w:pStyle w:val="6"/>
              <w:kinsoku w:val="0"/>
              <w:overflowPunct w:val="0"/>
              <w:rPr>
                <w:rFonts w:hint="default" w:eastAsia="Times New Roman"/>
                <w:sz w:val="18"/>
                <w:szCs w:val="24"/>
              </w:rPr>
            </w:pPr>
          </w:p>
          <w:p w14:paraId="795CE373">
            <w:pPr>
              <w:pStyle w:val="6"/>
              <w:kinsoku w:val="0"/>
              <w:overflowPunct w:val="0"/>
              <w:rPr>
                <w:rFonts w:hint="default" w:eastAsia="Times New Roman"/>
                <w:sz w:val="18"/>
                <w:szCs w:val="24"/>
              </w:rPr>
            </w:pPr>
          </w:p>
          <w:p w14:paraId="6EAB9D4F">
            <w:pPr>
              <w:pStyle w:val="6"/>
              <w:kinsoku w:val="0"/>
              <w:overflowPunct w:val="0"/>
              <w:rPr>
                <w:rFonts w:hint="default" w:eastAsia="Times New Roman"/>
                <w:sz w:val="18"/>
                <w:szCs w:val="24"/>
              </w:rPr>
            </w:pPr>
          </w:p>
          <w:p w14:paraId="1CE14F40">
            <w:pPr>
              <w:pStyle w:val="6"/>
              <w:kinsoku w:val="0"/>
              <w:overflowPunct w:val="0"/>
              <w:rPr>
                <w:rFonts w:hint="default" w:eastAsia="Times New Roman"/>
                <w:sz w:val="18"/>
                <w:szCs w:val="24"/>
              </w:rPr>
            </w:pPr>
          </w:p>
          <w:p w14:paraId="09CB6256">
            <w:pPr>
              <w:pStyle w:val="6"/>
              <w:kinsoku w:val="0"/>
              <w:overflowPunct w:val="0"/>
              <w:spacing w:before="8"/>
              <w:rPr>
                <w:rFonts w:hint="default" w:eastAsia="Times New Roman"/>
                <w:sz w:val="21"/>
                <w:szCs w:val="24"/>
              </w:rPr>
            </w:pPr>
          </w:p>
          <w:p w14:paraId="563DF36D">
            <w:pPr>
              <w:pStyle w:val="6"/>
              <w:kinsoku w:val="0"/>
              <w:overflowPunct w:val="0"/>
              <w:spacing w:line="316" w:lineRule="auto"/>
              <w:ind w:left="100" w:right="101"/>
              <w:rPr>
                <w:rFonts w:hint="default"/>
                <w:sz w:val="24"/>
                <w:szCs w:val="24"/>
              </w:rPr>
            </w:pPr>
            <w:r>
              <w:rPr>
                <w:rFonts w:hint="eastAsia" w:ascii="仿宋_GB2312" w:hAnsi="仿宋_GB2312" w:eastAsia="仿宋_GB2312"/>
                <w:sz w:val="18"/>
                <w:szCs w:val="24"/>
              </w:rPr>
              <w:t>各乡镇司法所</w:t>
            </w:r>
          </w:p>
        </w:tc>
        <w:tc>
          <w:tcPr>
            <w:tcW w:w="243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2C3FA0">
            <w:pPr>
              <w:pStyle w:val="6"/>
              <w:kinsoku w:val="0"/>
              <w:overflowPunct w:val="0"/>
              <w:spacing w:before="87" w:line="319" w:lineRule="auto"/>
              <w:ind w:left="103" w:right="158"/>
              <w:rPr>
                <w:rFonts w:hint="eastAsia" w:ascii="仿宋_GB2312" w:hAnsi="仿宋_GB2312" w:eastAsia="仿宋_GB2312"/>
                <w:sz w:val="18"/>
                <w:szCs w:val="24"/>
              </w:rPr>
            </w:pPr>
            <w:r>
              <w:rPr>
                <w:rFonts w:hint="eastAsia" w:ascii="仿宋_GB2312" w:hAnsi="仿宋_GB2312" w:eastAsia="仿宋_GB2312"/>
                <w:sz w:val="18"/>
                <w:szCs w:val="24"/>
              </w:rPr>
              <w:t>■政府网站■政府公报■两微一端</w:t>
            </w:r>
          </w:p>
          <w:p w14:paraId="165F6B10">
            <w:pPr>
              <w:pStyle w:val="6"/>
              <w:kinsoku w:val="0"/>
              <w:overflowPunct w:val="0"/>
              <w:spacing w:before="17"/>
              <w:ind w:left="103"/>
              <w:rPr>
                <w:rFonts w:hint="eastAsia" w:ascii="仿宋_GB2312" w:hAnsi="仿宋_GB2312" w:eastAsia="仿宋_GB2312"/>
                <w:sz w:val="18"/>
                <w:szCs w:val="24"/>
              </w:rPr>
            </w:pPr>
            <w:r>
              <w:rPr>
                <w:rFonts w:hint="eastAsia" w:ascii="仿宋_GB2312" w:hAnsi="仿宋_GB2312" w:eastAsia="仿宋_GB2312"/>
                <w:sz w:val="18"/>
                <w:szCs w:val="24"/>
              </w:rPr>
              <w:t>■发布会/听证会</w:t>
            </w:r>
          </w:p>
          <w:p w14:paraId="4E9D3438">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■广播电视</w:t>
            </w:r>
          </w:p>
          <w:p w14:paraId="1E35411E">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■公开查阅点</w:t>
            </w:r>
          </w:p>
          <w:p w14:paraId="1424AF4B">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■便民服务站</w:t>
            </w:r>
          </w:p>
          <w:p w14:paraId="12CAADDD">
            <w:pPr>
              <w:pStyle w:val="6"/>
              <w:kinsoku w:val="0"/>
              <w:overflowPunct w:val="0"/>
              <w:spacing w:before="76" w:line="319" w:lineRule="auto"/>
              <w:ind w:left="103" w:right="158"/>
              <w:rPr>
                <w:rFonts w:hint="default"/>
                <w:sz w:val="24"/>
                <w:szCs w:val="24"/>
              </w:rPr>
            </w:pPr>
            <w:r>
              <w:rPr>
                <w:rFonts w:hint="eastAsia" w:ascii="仿宋_GB2312" w:hAnsi="仿宋_GB2312" w:eastAsia="仿宋_GB2312"/>
                <w:sz w:val="18"/>
                <w:szCs w:val="24"/>
              </w:rPr>
              <w:t>■社区/企事业单位/村公示栏（电子屏）</w:t>
            </w:r>
            <w:r>
              <w:rPr>
                <w:rFonts w:hint="eastAsia" w:ascii="宋体" w:hAnsi="宋体" w:cs="宋体"/>
                <w:sz w:val="18"/>
                <w:szCs w:val="24"/>
              </w:rPr>
              <w:t>■</w:t>
            </w:r>
            <w:r>
              <w:rPr>
                <w:rFonts w:hint="eastAsia" w:ascii="仿宋_GB2312" w:hAnsi="仿宋_GB2312" w:eastAsia="仿宋_GB2312"/>
                <w:sz w:val="18"/>
                <w:szCs w:val="24"/>
              </w:rPr>
              <w:t>其他法律服务网注：有关公开信息可推送或归集至本省级法律服务网。</w:t>
            </w:r>
          </w:p>
        </w:tc>
        <w:tc>
          <w:tcPr>
            <w:tcW w:w="5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5B1364">
            <w:pPr>
              <w:pStyle w:val="6"/>
              <w:kinsoku w:val="0"/>
              <w:overflowPunct w:val="0"/>
              <w:rPr>
                <w:rFonts w:hint="default" w:eastAsia="Times New Roman"/>
                <w:sz w:val="18"/>
                <w:szCs w:val="24"/>
              </w:rPr>
            </w:pPr>
          </w:p>
          <w:p w14:paraId="03A18F67">
            <w:pPr>
              <w:pStyle w:val="6"/>
              <w:kinsoku w:val="0"/>
              <w:overflowPunct w:val="0"/>
              <w:rPr>
                <w:rFonts w:hint="default" w:eastAsia="Times New Roman"/>
                <w:sz w:val="18"/>
                <w:szCs w:val="24"/>
              </w:rPr>
            </w:pPr>
          </w:p>
          <w:p w14:paraId="30B74D00">
            <w:pPr>
              <w:pStyle w:val="6"/>
              <w:kinsoku w:val="0"/>
              <w:overflowPunct w:val="0"/>
              <w:rPr>
                <w:rFonts w:hint="default" w:eastAsia="Times New Roman"/>
                <w:sz w:val="18"/>
                <w:szCs w:val="24"/>
              </w:rPr>
            </w:pPr>
          </w:p>
          <w:p w14:paraId="622CD4EE">
            <w:pPr>
              <w:pStyle w:val="6"/>
              <w:kinsoku w:val="0"/>
              <w:overflowPunct w:val="0"/>
              <w:rPr>
                <w:rFonts w:hint="default" w:eastAsia="Times New Roman"/>
                <w:sz w:val="18"/>
                <w:szCs w:val="24"/>
              </w:rPr>
            </w:pPr>
          </w:p>
          <w:p w14:paraId="2612737C">
            <w:pPr>
              <w:pStyle w:val="6"/>
              <w:kinsoku w:val="0"/>
              <w:overflowPunct w:val="0"/>
              <w:rPr>
                <w:rFonts w:hint="default" w:eastAsia="Times New Roman"/>
                <w:sz w:val="18"/>
                <w:szCs w:val="24"/>
              </w:rPr>
            </w:pPr>
          </w:p>
          <w:p w14:paraId="128F8666">
            <w:pPr>
              <w:pStyle w:val="6"/>
              <w:kinsoku w:val="0"/>
              <w:overflowPunct w:val="0"/>
              <w:rPr>
                <w:rFonts w:hint="default" w:eastAsia="Times New Roman"/>
                <w:sz w:val="18"/>
                <w:szCs w:val="24"/>
              </w:rPr>
            </w:pPr>
          </w:p>
          <w:p w14:paraId="6DEFD39A">
            <w:pPr>
              <w:pStyle w:val="6"/>
              <w:kinsoku w:val="0"/>
              <w:overflowPunct w:val="0"/>
              <w:rPr>
                <w:rFonts w:hint="default" w:eastAsia="Times New Roman"/>
                <w:sz w:val="18"/>
                <w:szCs w:val="24"/>
              </w:rPr>
            </w:pPr>
          </w:p>
          <w:p w14:paraId="40433DDB">
            <w:pPr>
              <w:pStyle w:val="6"/>
              <w:kinsoku w:val="0"/>
              <w:overflowPunct w:val="0"/>
              <w:spacing w:before="3"/>
              <w:rPr>
                <w:rFonts w:hint="default" w:eastAsia="Times New Roman"/>
                <w:sz w:val="17"/>
                <w:szCs w:val="24"/>
              </w:rPr>
            </w:pPr>
          </w:p>
          <w:p w14:paraId="7EBDC013">
            <w:pPr>
              <w:pStyle w:val="6"/>
              <w:kinsoku w:val="0"/>
              <w:overflowPunct w:val="0"/>
              <w:ind w:left="182"/>
              <w:rPr>
                <w:rFonts w:hint="default"/>
                <w:sz w:val="24"/>
                <w:szCs w:val="24"/>
              </w:rPr>
            </w:pPr>
            <w:r>
              <w:rPr>
                <w:rFonts w:hint="eastAsia" w:ascii="仿宋_GB2312" w:hAnsi="仿宋_GB2312" w:eastAsia="仿宋_GB2312"/>
                <w:sz w:val="18"/>
                <w:szCs w:val="24"/>
              </w:rPr>
              <w:t>√</w:t>
            </w:r>
          </w:p>
        </w:tc>
        <w:tc>
          <w:tcPr>
            <w:tcW w:w="9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885104">
            <w:pPr>
              <w:rPr>
                <w:rFonts w:hint="default"/>
                <w:sz w:val="24"/>
                <w:szCs w:val="24"/>
              </w:rPr>
            </w:pP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F35C5C">
            <w:pPr>
              <w:pStyle w:val="6"/>
              <w:kinsoku w:val="0"/>
              <w:overflowPunct w:val="0"/>
              <w:rPr>
                <w:rFonts w:hint="default" w:eastAsia="Times New Roman"/>
                <w:sz w:val="18"/>
                <w:szCs w:val="24"/>
              </w:rPr>
            </w:pPr>
          </w:p>
          <w:p w14:paraId="35D285A3">
            <w:pPr>
              <w:pStyle w:val="6"/>
              <w:kinsoku w:val="0"/>
              <w:overflowPunct w:val="0"/>
              <w:rPr>
                <w:rFonts w:hint="default" w:eastAsia="Times New Roman"/>
                <w:sz w:val="18"/>
                <w:szCs w:val="24"/>
              </w:rPr>
            </w:pPr>
          </w:p>
          <w:p w14:paraId="30A7BD3D">
            <w:pPr>
              <w:pStyle w:val="6"/>
              <w:kinsoku w:val="0"/>
              <w:overflowPunct w:val="0"/>
              <w:rPr>
                <w:rFonts w:hint="default" w:eastAsia="Times New Roman"/>
                <w:sz w:val="18"/>
                <w:szCs w:val="24"/>
              </w:rPr>
            </w:pPr>
          </w:p>
          <w:p w14:paraId="16FFE00D">
            <w:pPr>
              <w:pStyle w:val="6"/>
              <w:kinsoku w:val="0"/>
              <w:overflowPunct w:val="0"/>
              <w:rPr>
                <w:rFonts w:hint="default" w:eastAsia="Times New Roman"/>
                <w:sz w:val="18"/>
                <w:szCs w:val="24"/>
              </w:rPr>
            </w:pPr>
          </w:p>
          <w:p w14:paraId="1C9286F6">
            <w:pPr>
              <w:pStyle w:val="6"/>
              <w:kinsoku w:val="0"/>
              <w:overflowPunct w:val="0"/>
              <w:rPr>
                <w:rFonts w:hint="default" w:eastAsia="Times New Roman"/>
                <w:sz w:val="18"/>
                <w:szCs w:val="24"/>
              </w:rPr>
            </w:pPr>
          </w:p>
          <w:p w14:paraId="15BBF36E">
            <w:pPr>
              <w:pStyle w:val="6"/>
              <w:kinsoku w:val="0"/>
              <w:overflowPunct w:val="0"/>
              <w:rPr>
                <w:rFonts w:hint="default" w:eastAsia="Times New Roman"/>
                <w:sz w:val="18"/>
                <w:szCs w:val="24"/>
              </w:rPr>
            </w:pPr>
          </w:p>
          <w:p w14:paraId="6EEEC78C">
            <w:pPr>
              <w:pStyle w:val="6"/>
              <w:kinsoku w:val="0"/>
              <w:overflowPunct w:val="0"/>
              <w:rPr>
                <w:rFonts w:hint="default" w:eastAsia="Times New Roman"/>
                <w:sz w:val="18"/>
                <w:szCs w:val="24"/>
              </w:rPr>
            </w:pPr>
          </w:p>
          <w:p w14:paraId="3A326301">
            <w:pPr>
              <w:pStyle w:val="6"/>
              <w:kinsoku w:val="0"/>
              <w:overflowPunct w:val="0"/>
              <w:spacing w:before="3"/>
              <w:rPr>
                <w:rFonts w:hint="default" w:eastAsia="Times New Roman"/>
                <w:sz w:val="17"/>
                <w:szCs w:val="24"/>
              </w:rPr>
            </w:pPr>
          </w:p>
          <w:p w14:paraId="21D7A21A">
            <w:pPr>
              <w:pStyle w:val="6"/>
              <w:kinsoku w:val="0"/>
              <w:overflowPunct w:val="0"/>
              <w:ind w:left="182"/>
              <w:rPr>
                <w:rFonts w:hint="default"/>
                <w:sz w:val="24"/>
                <w:szCs w:val="24"/>
              </w:rPr>
            </w:pPr>
            <w:r>
              <w:rPr>
                <w:rFonts w:hint="eastAsia" w:ascii="仿宋_GB2312" w:hAnsi="仿宋_GB2312" w:eastAsia="仿宋_GB2312"/>
                <w:sz w:val="18"/>
                <w:szCs w:val="24"/>
              </w:rPr>
              <w:t>√</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423FD3">
            <w:pPr>
              <w:rPr>
                <w:rFonts w:hint="default"/>
                <w:sz w:val="24"/>
                <w:szCs w:val="24"/>
              </w:rPr>
            </w:pPr>
          </w:p>
        </w:tc>
      </w:tr>
    </w:tbl>
    <w:p w14:paraId="6A41FB51">
      <w:pPr>
        <w:rPr>
          <w:rFonts w:hint="default"/>
          <w:sz w:val="24"/>
          <w:szCs w:val="24"/>
        </w:rPr>
        <w:sectPr>
          <w:pgSz w:w="16840" w:h="11910" w:orient="landscape"/>
          <w:pgMar w:top="1100" w:right="920" w:bottom="1140" w:left="920" w:header="0" w:footer="947" w:gutter="0"/>
          <w:lnNumType w:countBy="0" w:distance="360"/>
          <w:cols w:space="720" w:num="1"/>
        </w:sectPr>
      </w:pPr>
    </w:p>
    <w:p w14:paraId="22ABF30D">
      <w:pPr>
        <w:pStyle w:val="3"/>
        <w:kinsoku w:val="0"/>
        <w:overflowPunct w:val="0"/>
        <w:spacing w:before="0"/>
        <w:ind w:left="0"/>
        <w:rPr>
          <w:rFonts w:hint="default" w:ascii="Times New Roman"/>
          <w:b w:val="0"/>
          <w:sz w:val="20"/>
          <w:szCs w:val="24"/>
        </w:rPr>
      </w:pPr>
    </w:p>
    <w:p w14:paraId="16F062FD">
      <w:pPr>
        <w:pStyle w:val="3"/>
        <w:kinsoku w:val="0"/>
        <w:overflowPunct w:val="0"/>
        <w:spacing w:before="0"/>
        <w:ind w:left="0"/>
        <w:rPr>
          <w:rFonts w:hint="default" w:ascii="Times New Roman"/>
          <w:b w:val="0"/>
          <w:sz w:val="20"/>
          <w:szCs w:val="24"/>
        </w:rPr>
      </w:pPr>
    </w:p>
    <w:p w14:paraId="469EF4E9">
      <w:pPr>
        <w:pStyle w:val="3"/>
        <w:kinsoku w:val="0"/>
        <w:overflowPunct w:val="0"/>
        <w:spacing w:before="9"/>
        <w:ind w:left="0"/>
        <w:rPr>
          <w:rFonts w:hint="default" w:ascii="Times New Roman"/>
          <w:b w:val="0"/>
          <w:sz w:val="21"/>
          <w:szCs w:val="24"/>
        </w:rPr>
      </w:pPr>
    </w:p>
    <w:p w14:paraId="443FA8F1">
      <w:pPr>
        <w:pStyle w:val="3"/>
        <w:kinsoku w:val="0"/>
        <w:overflowPunct w:val="0"/>
        <w:spacing w:before="0" w:line="560" w:lineRule="exact"/>
        <w:ind w:left="3737"/>
        <w:rPr>
          <w:rFonts w:hint="eastAsia" w:ascii="方正小标宋简体" w:hAnsi="方正小标宋简体" w:eastAsia="方正小标宋简体"/>
          <w:b w:val="0"/>
          <w:sz w:val="44"/>
          <w:szCs w:val="24"/>
        </w:rPr>
      </w:pPr>
      <w:r>
        <w:rPr>
          <w:rFonts w:hint="eastAsia" w:ascii="方正小标宋简体" w:hAnsi="方正小标宋简体" w:eastAsia="方正小标宋简体"/>
          <w:b w:val="0"/>
          <w:sz w:val="44"/>
          <w:szCs w:val="24"/>
        </w:rPr>
        <w:t>（六）财政预决算领域政务公开标准目录</w:t>
      </w:r>
    </w:p>
    <w:p w14:paraId="79533244">
      <w:pPr>
        <w:pStyle w:val="3"/>
        <w:kinsoku w:val="0"/>
        <w:overflowPunct w:val="0"/>
        <w:spacing w:before="0"/>
        <w:ind w:left="0"/>
        <w:rPr>
          <w:rFonts w:hint="eastAsia" w:ascii="方正小标宋简体" w:hAnsi="方正小标宋简体" w:eastAsia="方正小标宋简体"/>
          <w:b w:val="0"/>
          <w:sz w:val="20"/>
          <w:szCs w:val="24"/>
        </w:rPr>
      </w:pPr>
    </w:p>
    <w:p w14:paraId="5423A144">
      <w:pPr>
        <w:pStyle w:val="3"/>
        <w:kinsoku w:val="0"/>
        <w:overflowPunct w:val="0"/>
        <w:spacing w:before="6"/>
        <w:ind w:left="0"/>
        <w:rPr>
          <w:rFonts w:hint="eastAsia" w:ascii="方正小标宋简体" w:hAnsi="方正小标宋简体" w:eastAsia="方正小标宋简体"/>
          <w:b w:val="0"/>
          <w:sz w:val="21"/>
          <w:szCs w:val="24"/>
        </w:rPr>
      </w:pPr>
    </w:p>
    <w:tbl>
      <w:tblPr>
        <w:tblStyle w:val="4"/>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8"/>
        <w:gridCol w:w="776"/>
        <w:gridCol w:w="6351"/>
        <w:gridCol w:w="1366"/>
        <w:gridCol w:w="748"/>
        <w:gridCol w:w="752"/>
        <w:gridCol w:w="890"/>
        <w:gridCol w:w="778"/>
        <w:gridCol w:w="763"/>
        <w:gridCol w:w="596"/>
        <w:gridCol w:w="777"/>
      </w:tblGrid>
      <w:tr w14:paraId="4D9F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350" w:hRule="exact"/>
        </w:trPr>
        <w:tc>
          <w:tcPr>
            <w:tcW w:w="58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B2148B0">
            <w:pPr>
              <w:pStyle w:val="6"/>
              <w:kinsoku w:val="0"/>
              <w:overflowPunct w:val="0"/>
              <w:spacing w:before="13"/>
              <w:rPr>
                <w:rFonts w:hint="eastAsia" w:ascii="方正小标宋简体" w:hAnsi="方正小标宋简体" w:eastAsia="方正小标宋简体"/>
                <w:sz w:val="21"/>
                <w:szCs w:val="24"/>
              </w:rPr>
            </w:pPr>
          </w:p>
          <w:p w14:paraId="1FD86F26">
            <w:pPr>
              <w:pStyle w:val="6"/>
              <w:kinsoku w:val="0"/>
              <w:overflowPunct w:val="0"/>
              <w:spacing w:line="261" w:lineRule="auto"/>
              <w:ind w:left="175" w:right="175"/>
              <w:rPr>
                <w:rFonts w:hint="default"/>
                <w:sz w:val="24"/>
                <w:szCs w:val="24"/>
              </w:rPr>
            </w:pPr>
            <w:r>
              <w:rPr>
                <w:rFonts w:hint="eastAsia" w:ascii="黑体" w:hAnsi="黑体" w:eastAsia="黑体"/>
                <w:sz w:val="22"/>
                <w:szCs w:val="24"/>
              </w:rPr>
              <w:t>序号</w:t>
            </w: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35F157E">
            <w:pPr>
              <w:pStyle w:val="6"/>
              <w:kinsoku w:val="0"/>
              <w:overflowPunct w:val="0"/>
              <w:spacing w:line="281" w:lineRule="exact"/>
              <w:ind w:left="331"/>
              <w:rPr>
                <w:rFonts w:hint="default"/>
                <w:sz w:val="24"/>
                <w:szCs w:val="24"/>
              </w:rPr>
            </w:pPr>
            <w:r>
              <w:rPr>
                <w:rFonts w:hint="eastAsia" w:ascii="黑体" w:hAnsi="黑体" w:eastAsia="黑体"/>
                <w:sz w:val="22"/>
                <w:szCs w:val="24"/>
              </w:rPr>
              <w:t>公开事项</w:t>
            </w:r>
          </w:p>
        </w:tc>
        <w:tc>
          <w:tcPr>
            <w:tcW w:w="63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993D53B">
            <w:pPr>
              <w:pStyle w:val="6"/>
              <w:kinsoku w:val="0"/>
              <w:overflowPunct w:val="0"/>
              <w:spacing w:before="13"/>
              <w:rPr>
                <w:rFonts w:hint="eastAsia" w:ascii="方正小标宋简体" w:hAnsi="方正小标宋简体" w:eastAsia="方正小标宋简体"/>
                <w:sz w:val="31"/>
                <w:szCs w:val="24"/>
              </w:rPr>
            </w:pPr>
          </w:p>
          <w:p w14:paraId="62F4A84B">
            <w:pPr>
              <w:pStyle w:val="6"/>
              <w:kinsoku w:val="0"/>
              <w:overflowPunct w:val="0"/>
              <w:ind w:left="4"/>
              <w:jc w:val="center"/>
              <w:rPr>
                <w:rFonts w:hint="default"/>
                <w:sz w:val="24"/>
                <w:szCs w:val="24"/>
              </w:rPr>
            </w:pPr>
            <w:r>
              <w:rPr>
                <w:rFonts w:hint="eastAsia" w:ascii="黑体" w:hAnsi="黑体" w:eastAsia="黑体"/>
                <w:sz w:val="22"/>
                <w:szCs w:val="24"/>
              </w:rPr>
              <w:t>公开内容（要素）</w:t>
            </w:r>
          </w:p>
        </w:tc>
        <w:tc>
          <w:tcPr>
            <w:tcW w:w="13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45CFC56">
            <w:pPr>
              <w:pStyle w:val="6"/>
              <w:kinsoku w:val="0"/>
              <w:overflowPunct w:val="0"/>
              <w:spacing w:before="13"/>
              <w:rPr>
                <w:rFonts w:hint="eastAsia" w:ascii="方正小标宋简体" w:hAnsi="方正小标宋简体" w:eastAsia="方正小标宋简体"/>
                <w:sz w:val="21"/>
                <w:szCs w:val="24"/>
              </w:rPr>
            </w:pPr>
          </w:p>
          <w:p w14:paraId="4940A0EE">
            <w:pPr>
              <w:pStyle w:val="6"/>
              <w:kinsoku w:val="0"/>
              <w:overflowPunct w:val="0"/>
              <w:spacing w:line="261" w:lineRule="auto"/>
              <w:ind w:left="458" w:right="455"/>
              <w:jc w:val="center"/>
              <w:rPr>
                <w:rFonts w:hint="default"/>
                <w:sz w:val="24"/>
                <w:szCs w:val="24"/>
              </w:rPr>
            </w:pPr>
            <w:r>
              <w:rPr>
                <w:rFonts w:hint="eastAsia" w:ascii="黑体" w:hAnsi="黑体" w:eastAsia="黑体"/>
                <w:sz w:val="22"/>
                <w:szCs w:val="24"/>
              </w:rPr>
              <w:t>公开依据</w:t>
            </w:r>
          </w:p>
        </w:tc>
        <w:tc>
          <w:tcPr>
            <w:tcW w:w="7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7597619">
            <w:pPr>
              <w:pStyle w:val="6"/>
              <w:kinsoku w:val="0"/>
              <w:overflowPunct w:val="0"/>
              <w:spacing w:before="13"/>
              <w:rPr>
                <w:rFonts w:hint="eastAsia" w:ascii="方正小标宋简体" w:hAnsi="方正小标宋简体" w:eastAsia="方正小标宋简体"/>
                <w:sz w:val="21"/>
                <w:szCs w:val="24"/>
              </w:rPr>
            </w:pPr>
          </w:p>
          <w:p w14:paraId="2CC4E654">
            <w:pPr>
              <w:pStyle w:val="6"/>
              <w:kinsoku w:val="0"/>
              <w:overflowPunct w:val="0"/>
              <w:spacing w:line="261" w:lineRule="auto"/>
              <w:ind w:left="148" w:right="146"/>
              <w:rPr>
                <w:rFonts w:hint="default"/>
                <w:sz w:val="24"/>
                <w:szCs w:val="24"/>
              </w:rPr>
            </w:pPr>
            <w:r>
              <w:rPr>
                <w:rFonts w:hint="eastAsia" w:ascii="黑体" w:hAnsi="黑体" w:eastAsia="黑体"/>
                <w:sz w:val="22"/>
                <w:szCs w:val="24"/>
              </w:rPr>
              <w:t>公开时限</w:t>
            </w:r>
          </w:p>
        </w:tc>
        <w:tc>
          <w:tcPr>
            <w:tcW w:w="7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72E16A9">
            <w:pPr>
              <w:pStyle w:val="6"/>
              <w:kinsoku w:val="0"/>
              <w:overflowPunct w:val="0"/>
              <w:spacing w:before="13"/>
              <w:rPr>
                <w:rFonts w:hint="eastAsia" w:ascii="方正小标宋简体" w:hAnsi="方正小标宋简体" w:eastAsia="方正小标宋简体"/>
                <w:sz w:val="21"/>
                <w:szCs w:val="24"/>
              </w:rPr>
            </w:pPr>
          </w:p>
          <w:p w14:paraId="234DCD5F">
            <w:pPr>
              <w:pStyle w:val="6"/>
              <w:kinsoku w:val="0"/>
              <w:overflowPunct w:val="0"/>
              <w:spacing w:line="261" w:lineRule="auto"/>
              <w:ind w:left="148" w:right="149"/>
              <w:rPr>
                <w:rFonts w:hint="default"/>
                <w:sz w:val="24"/>
                <w:szCs w:val="24"/>
              </w:rPr>
            </w:pPr>
            <w:r>
              <w:rPr>
                <w:rFonts w:hint="eastAsia" w:ascii="黑体" w:hAnsi="黑体" w:eastAsia="黑体"/>
                <w:sz w:val="22"/>
                <w:szCs w:val="24"/>
              </w:rPr>
              <w:t>公开主体</w:t>
            </w:r>
          </w:p>
        </w:tc>
        <w:tc>
          <w:tcPr>
            <w:tcW w:w="89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23239BC">
            <w:pPr>
              <w:pStyle w:val="6"/>
              <w:kinsoku w:val="0"/>
              <w:overflowPunct w:val="0"/>
              <w:spacing w:before="184" w:line="259" w:lineRule="auto"/>
              <w:ind w:left="110" w:right="107"/>
              <w:jc w:val="center"/>
              <w:rPr>
                <w:rFonts w:hint="default"/>
                <w:sz w:val="24"/>
                <w:szCs w:val="24"/>
              </w:rPr>
            </w:pPr>
            <w:r>
              <w:rPr>
                <w:rFonts w:hint="eastAsia" w:ascii="黑体" w:hAnsi="黑体" w:eastAsia="黑体"/>
                <w:sz w:val="22"/>
                <w:szCs w:val="24"/>
              </w:rPr>
              <w:t>公开渠道和载体</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89CB6A5">
            <w:pPr>
              <w:pStyle w:val="6"/>
              <w:kinsoku w:val="0"/>
              <w:overflowPunct w:val="0"/>
              <w:spacing w:line="281" w:lineRule="exact"/>
              <w:ind w:left="327"/>
              <w:rPr>
                <w:rFonts w:hint="default"/>
                <w:sz w:val="24"/>
                <w:szCs w:val="24"/>
              </w:rPr>
            </w:pPr>
            <w:r>
              <w:rPr>
                <w:rFonts w:hint="eastAsia" w:ascii="黑体" w:hAnsi="黑体" w:eastAsia="黑体"/>
                <w:sz w:val="22"/>
                <w:szCs w:val="24"/>
              </w:rPr>
              <w:t>公开对象</w:t>
            </w:r>
          </w:p>
        </w:tc>
        <w:tc>
          <w:tcPr>
            <w:tcW w:w="13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9802741">
            <w:pPr>
              <w:pStyle w:val="6"/>
              <w:kinsoku w:val="0"/>
              <w:overflowPunct w:val="0"/>
              <w:spacing w:line="281" w:lineRule="exact"/>
              <w:ind w:left="242"/>
              <w:rPr>
                <w:rFonts w:hint="default"/>
                <w:sz w:val="24"/>
                <w:szCs w:val="24"/>
              </w:rPr>
            </w:pPr>
            <w:r>
              <w:rPr>
                <w:rFonts w:hint="eastAsia" w:ascii="黑体" w:hAnsi="黑体" w:eastAsia="黑体"/>
                <w:sz w:val="22"/>
                <w:szCs w:val="24"/>
              </w:rPr>
              <w:t>公开方式</w:t>
            </w:r>
          </w:p>
        </w:tc>
      </w:tr>
      <w:tr w14:paraId="16D5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09"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C2D7129">
            <w:pPr>
              <w:pStyle w:val="6"/>
              <w:kinsoku w:val="0"/>
              <w:overflowPunct w:val="0"/>
              <w:spacing w:line="281" w:lineRule="exact"/>
              <w:ind w:left="242"/>
              <w:rPr>
                <w:rFonts w:hint="default"/>
                <w:sz w:val="24"/>
                <w:szCs w:val="24"/>
              </w:rPr>
            </w:pP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CDEAA2">
            <w:pPr>
              <w:pStyle w:val="6"/>
              <w:kinsoku w:val="0"/>
              <w:overflowPunct w:val="0"/>
              <w:spacing w:before="166" w:line="259" w:lineRule="auto"/>
              <w:ind w:left="163" w:right="161"/>
              <w:rPr>
                <w:rFonts w:hint="default"/>
                <w:sz w:val="24"/>
                <w:szCs w:val="24"/>
              </w:rPr>
            </w:pPr>
            <w:r>
              <w:rPr>
                <w:rFonts w:hint="eastAsia" w:ascii="黑体" w:hAnsi="黑体" w:eastAsia="黑体"/>
                <w:sz w:val="22"/>
                <w:szCs w:val="24"/>
              </w:rPr>
              <w:t>一级事项</w:t>
            </w:r>
          </w:p>
        </w:tc>
        <w:tc>
          <w:tcPr>
            <w:tcW w:w="7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34BA67">
            <w:pPr>
              <w:pStyle w:val="6"/>
              <w:kinsoku w:val="0"/>
              <w:overflowPunct w:val="0"/>
              <w:spacing w:before="166" w:line="259" w:lineRule="auto"/>
              <w:ind w:left="163" w:right="158"/>
              <w:rPr>
                <w:rFonts w:hint="default"/>
                <w:sz w:val="24"/>
                <w:szCs w:val="24"/>
              </w:rPr>
            </w:pPr>
            <w:r>
              <w:rPr>
                <w:rFonts w:hint="eastAsia" w:ascii="黑体" w:hAnsi="黑体" w:eastAsia="黑体"/>
                <w:sz w:val="22"/>
                <w:szCs w:val="24"/>
              </w:rPr>
              <w:t>二级事项</w:t>
            </w:r>
          </w:p>
        </w:tc>
        <w:tc>
          <w:tcPr>
            <w:tcW w:w="63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1F3F27C">
            <w:pPr>
              <w:pStyle w:val="6"/>
              <w:kinsoku w:val="0"/>
              <w:overflowPunct w:val="0"/>
              <w:spacing w:before="166" w:line="259" w:lineRule="auto"/>
              <w:ind w:left="163" w:right="158"/>
              <w:rPr>
                <w:rFonts w:hint="default"/>
                <w:sz w:val="24"/>
                <w:szCs w:val="24"/>
              </w:rPr>
            </w:pPr>
          </w:p>
        </w:tc>
        <w:tc>
          <w:tcPr>
            <w:tcW w:w="13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405651">
            <w:pPr>
              <w:pStyle w:val="6"/>
              <w:kinsoku w:val="0"/>
              <w:overflowPunct w:val="0"/>
              <w:spacing w:before="166" w:line="259" w:lineRule="auto"/>
              <w:ind w:left="163" w:right="158"/>
              <w:rPr>
                <w:rFonts w:hint="default"/>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5572DDB">
            <w:pPr>
              <w:pStyle w:val="6"/>
              <w:kinsoku w:val="0"/>
              <w:overflowPunct w:val="0"/>
              <w:spacing w:before="166" w:line="259" w:lineRule="auto"/>
              <w:ind w:left="163" w:right="158"/>
              <w:rPr>
                <w:rFonts w:hint="default"/>
                <w:sz w:val="24"/>
                <w:szCs w:val="24"/>
              </w:rPr>
            </w:pPr>
          </w:p>
        </w:tc>
        <w:tc>
          <w:tcPr>
            <w:tcW w:w="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D06EEF2">
            <w:pPr>
              <w:pStyle w:val="6"/>
              <w:kinsoku w:val="0"/>
              <w:overflowPunct w:val="0"/>
              <w:spacing w:before="166" w:line="259" w:lineRule="auto"/>
              <w:ind w:left="163" w:right="158"/>
              <w:rPr>
                <w:rFonts w:hint="default"/>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FAE3958">
            <w:pPr>
              <w:pStyle w:val="6"/>
              <w:kinsoku w:val="0"/>
              <w:overflowPunct w:val="0"/>
              <w:spacing w:before="166" w:line="259" w:lineRule="auto"/>
              <w:ind w:left="163" w:right="158"/>
              <w:rPr>
                <w:rFonts w:hint="default"/>
                <w:sz w:val="24"/>
                <w:szCs w:val="24"/>
              </w:rPr>
            </w:pP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D994AE">
            <w:pPr>
              <w:pStyle w:val="6"/>
              <w:kinsoku w:val="0"/>
              <w:overflowPunct w:val="0"/>
              <w:spacing w:before="166" w:line="259" w:lineRule="auto"/>
              <w:ind w:left="274" w:right="161" w:hanging="111"/>
              <w:rPr>
                <w:rFonts w:hint="default"/>
                <w:sz w:val="24"/>
                <w:szCs w:val="24"/>
              </w:rPr>
            </w:pPr>
            <w:r>
              <w:rPr>
                <w:rFonts w:hint="eastAsia" w:ascii="黑体" w:hAnsi="黑体" w:eastAsia="黑体"/>
                <w:sz w:val="22"/>
                <w:szCs w:val="24"/>
              </w:rPr>
              <w:t>全社会</w:t>
            </w:r>
          </w:p>
        </w:tc>
        <w:tc>
          <w:tcPr>
            <w:tcW w:w="7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C7FDDF">
            <w:pPr>
              <w:pStyle w:val="6"/>
              <w:kinsoku w:val="0"/>
              <w:overflowPunct w:val="0"/>
              <w:spacing w:before="166" w:line="259" w:lineRule="auto"/>
              <w:ind w:left="158" w:right="151"/>
              <w:rPr>
                <w:rFonts w:hint="default"/>
                <w:sz w:val="24"/>
                <w:szCs w:val="24"/>
              </w:rPr>
            </w:pPr>
            <w:r>
              <w:rPr>
                <w:rFonts w:hint="eastAsia" w:ascii="黑体" w:hAnsi="黑体" w:eastAsia="黑体"/>
                <w:sz w:val="22"/>
                <w:szCs w:val="24"/>
              </w:rPr>
              <w:t>特定群众</w:t>
            </w:r>
          </w:p>
        </w:tc>
        <w:tc>
          <w:tcPr>
            <w:tcW w:w="5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685D6A">
            <w:pPr>
              <w:pStyle w:val="6"/>
              <w:kinsoku w:val="0"/>
              <w:overflowPunct w:val="0"/>
              <w:spacing w:before="166" w:line="259" w:lineRule="auto"/>
              <w:ind w:left="182" w:right="180"/>
              <w:rPr>
                <w:rFonts w:hint="default"/>
                <w:sz w:val="24"/>
                <w:szCs w:val="24"/>
              </w:rPr>
            </w:pPr>
            <w:r>
              <w:rPr>
                <w:rFonts w:hint="eastAsia" w:ascii="黑体" w:hAnsi="黑体" w:eastAsia="黑体"/>
                <w:sz w:val="22"/>
                <w:szCs w:val="24"/>
              </w:rPr>
              <w:t>主动</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DF2141">
            <w:pPr>
              <w:pStyle w:val="6"/>
              <w:kinsoku w:val="0"/>
              <w:overflowPunct w:val="0"/>
              <w:spacing w:before="9" w:line="259" w:lineRule="auto"/>
              <w:ind w:left="163" w:right="161"/>
              <w:jc w:val="both"/>
              <w:rPr>
                <w:rFonts w:hint="default"/>
                <w:sz w:val="24"/>
                <w:szCs w:val="24"/>
              </w:rPr>
            </w:pPr>
            <w:r>
              <w:rPr>
                <w:rFonts w:hint="eastAsia" w:ascii="黑体" w:hAnsi="黑体" w:eastAsia="黑体"/>
                <w:sz w:val="22"/>
                <w:szCs w:val="24"/>
              </w:rPr>
              <w:t>依申请公开</w:t>
            </w:r>
          </w:p>
        </w:tc>
      </w:tr>
      <w:tr w14:paraId="1539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27" w:hRule="exact"/>
        </w:trPr>
        <w:tc>
          <w:tcPr>
            <w:tcW w:w="58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C46C1B9">
            <w:pPr>
              <w:pStyle w:val="6"/>
              <w:kinsoku w:val="0"/>
              <w:overflowPunct w:val="0"/>
              <w:rPr>
                <w:rFonts w:hint="eastAsia" w:ascii="方正小标宋简体" w:hAnsi="方正小标宋简体" w:eastAsia="方正小标宋简体"/>
                <w:sz w:val="18"/>
                <w:szCs w:val="24"/>
              </w:rPr>
            </w:pPr>
          </w:p>
          <w:p w14:paraId="46BF01C5">
            <w:pPr>
              <w:pStyle w:val="6"/>
              <w:kinsoku w:val="0"/>
              <w:overflowPunct w:val="0"/>
              <w:rPr>
                <w:rFonts w:hint="eastAsia" w:ascii="方正小标宋简体" w:hAnsi="方正小标宋简体" w:eastAsia="方正小标宋简体"/>
                <w:sz w:val="18"/>
                <w:szCs w:val="24"/>
              </w:rPr>
            </w:pPr>
          </w:p>
          <w:p w14:paraId="20B65CEF">
            <w:pPr>
              <w:pStyle w:val="6"/>
              <w:kinsoku w:val="0"/>
              <w:overflowPunct w:val="0"/>
              <w:rPr>
                <w:rFonts w:hint="eastAsia" w:ascii="方正小标宋简体" w:hAnsi="方正小标宋简体" w:eastAsia="方正小标宋简体"/>
                <w:sz w:val="18"/>
                <w:szCs w:val="24"/>
              </w:rPr>
            </w:pPr>
          </w:p>
          <w:p w14:paraId="737703D0">
            <w:pPr>
              <w:pStyle w:val="6"/>
              <w:kinsoku w:val="0"/>
              <w:overflowPunct w:val="0"/>
              <w:rPr>
                <w:rFonts w:hint="eastAsia" w:ascii="方正小标宋简体" w:hAnsi="方正小标宋简体" w:eastAsia="方正小标宋简体"/>
                <w:sz w:val="18"/>
                <w:szCs w:val="24"/>
              </w:rPr>
            </w:pPr>
          </w:p>
          <w:p w14:paraId="50440F3D">
            <w:pPr>
              <w:pStyle w:val="6"/>
              <w:kinsoku w:val="0"/>
              <w:overflowPunct w:val="0"/>
              <w:rPr>
                <w:rFonts w:hint="eastAsia" w:ascii="方正小标宋简体" w:hAnsi="方正小标宋简体" w:eastAsia="方正小标宋简体"/>
                <w:sz w:val="18"/>
                <w:szCs w:val="24"/>
              </w:rPr>
            </w:pPr>
          </w:p>
          <w:p w14:paraId="680E253C">
            <w:pPr>
              <w:pStyle w:val="6"/>
              <w:kinsoku w:val="0"/>
              <w:overflowPunct w:val="0"/>
              <w:rPr>
                <w:rFonts w:hint="eastAsia" w:ascii="方正小标宋简体" w:hAnsi="方正小标宋简体" w:eastAsia="方正小标宋简体"/>
                <w:sz w:val="18"/>
                <w:szCs w:val="24"/>
              </w:rPr>
            </w:pPr>
          </w:p>
          <w:p w14:paraId="32D4BC7A">
            <w:pPr>
              <w:pStyle w:val="6"/>
              <w:kinsoku w:val="0"/>
              <w:overflowPunct w:val="0"/>
              <w:rPr>
                <w:rFonts w:hint="eastAsia" w:ascii="方正小标宋简体" w:hAnsi="方正小标宋简体" w:eastAsia="方正小标宋简体"/>
                <w:sz w:val="18"/>
                <w:szCs w:val="24"/>
              </w:rPr>
            </w:pPr>
          </w:p>
          <w:p w14:paraId="45406E41">
            <w:pPr>
              <w:pStyle w:val="6"/>
              <w:kinsoku w:val="0"/>
              <w:overflowPunct w:val="0"/>
              <w:rPr>
                <w:rFonts w:hint="eastAsia" w:ascii="方正小标宋简体" w:hAnsi="方正小标宋简体" w:eastAsia="方正小标宋简体"/>
                <w:sz w:val="18"/>
                <w:szCs w:val="24"/>
              </w:rPr>
            </w:pPr>
          </w:p>
          <w:p w14:paraId="42B1BBAC">
            <w:pPr>
              <w:pStyle w:val="6"/>
              <w:kinsoku w:val="0"/>
              <w:overflowPunct w:val="0"/>
              <w:spacing w:before="8"/>
              <w:rPr>
                <w:rFonts w:hint="eastAsia" w:ascii="方正小标宋简体" w:hAnsi="方正小标宋简体" w:eastAsia="方正小标宋简体"/>
                <w:sz w:val="18"/>
                <w:szCs w:val="24"/>
              </w:rPr>
            </w:pPr>
          </w:p>
          <w:p w14:paraId="22DF7048">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AF0B6CA">
            <w:pPr>
              <w:pStyle w:val="6"/>
              <w:kinsoku w:val="0"/>
              <w:overflowPunct w:val="0"/>
              <w:rPr>
                <w:rFonts w:hint="eastAsia" w:ascii="方正小标宋简体" w:hAnsi="方正小标宋简体" w:eastAsia="方正小标宋简体"/>
                <w:sz w:val="18"/>
                <w:szCs w:val="24"/>
              </w:rPr>
            </w:pPr>
          </w:p>
          <w:p w14:paraId="6DCEDAFB">
            <w:pPr>
              <w:pStyle w:val="6"/>
              <w:kinsoku w:val="0"/>
              <w:overflowPunct w:val="0"/>
              <w:rPr>
                <w:rFonts w:hint="eastAsia" w:ascii="方正小标宋简体" w:hAnsi="方正小标宋简体" w:eastAsia="方正小标宋简体"/>
                <w:sz w:val="18"/>
                <w:szCs w:val="24"/>
              </w:rPr>
            </w:pPr>
          </w:p>
          <w:p w14:paraId="2FD768F1">
            <w:pPr>
              <w:pStyle w:val="6"/>
              <w:kinsoku w:val="0"/>
              <w:overflowPunct w:val="0"/>
              <w:rPr>
                <w:rFonts w:hint="eastAsia" w:ascii="方正小标宋简体" w:hAnsi="方正小标宋简体" w:eastAsia="方正小标宋简体"/>
                <w:sz w:val="18"/>
                <w:szCs w:val="24"/>
              </w:rPr>
            </w:pPr>
          </w:p>
          <w:p w14:paraId="1F2A6C74">
            <w:pPr>
              <w:pStyle w:val="6"/>
              <w:kinsoku w:val="0"/>
              <w:overflowPunct w:val="0"/>
              <w:rPr>
                <w:rFonts w:hint="eastAsia" w:ascii="方正小标宋简体" w:hAnsi="方正小标宋简体" w:eastAsia="方正小标宋简体"/>
                <w:sz w:val="18"/>
                <w:szCs w:val="24"/>
              </w:rPr>
            </w:pPr>
          </w:p>
          <w:p w14:paraId="6C7B3F4C">
            <w:pPr>
              <w:pStyle w:val="6"/>
              <w:kinsoku w:val="0"/>
              <w:overflowPunct w:val="0"/>
              <w:rPr>
                <w:rFonts w:hint="eastAsia" w:ascii="方正小标宋简体" w:hAnsi="方正小标宋简体" w:eastAsia="方正小标宋简体"/>
                <w:sz w:val="18"/>
                <w:szCs w:val="24"/>
              </w:rPr>
            </w:pPr>
          </w:p>
          <w:p w14:paraId="605DF39E">
            <w:pPr>
              <w:pStyle w:val="6"/>
              <w:kinsoku w:val="0"/>
              <w:overflowPunct w:val="0"/>
              <w:rPr>
                <w:rFonts w:hint="eastAsia" w:ascii="方正小标宋简体" w:hAnsi="方正小标宋简体" w:eastAsia="方正小标宋简体"/>
                <w:sz w:val="18"/>
                <w:szCs w:val="24"/>
              </w:rPr>
            </w:pPr>
          </w:p>
          <w:p w14:paraId="3615FEBD">
            <w:pPr>
              <w:pStyle w:val="6"/>
              <w:kinsoku w:val="0"/>
              <w:overflowPunct w:val="0"/>
              <w:rPr>
                <w:rFonts w:hint="eastAsia" w:ascii="方正小标宋简体" w:hAnsi="方正小标宋简体" w:eastAsia="方正小标宋简体"/>
                <w:sz w:val="18"/>
                <w:szCs w:val="24"/>
              </w:rPr>
            </w:pPr>
          </w:p>
          <w:p w14:paraId="10306E18">
            <w:pPr>
              <w:pStyle w:val="6"/>
              <w:kinsoku w:val="0"/>
              <w:overflowPunct w:val="0"/>
              <w:spacing w:before="8"/>
              <w:rPr>
                <w:rFonts w:hint="eastAsia" w:ascii="方正小标宋简体" w:hAnsi="方正小标宋简体" w:eastAsia="方正小标宋简体"/>
                <w:sz w:val="26"/>
                <w:szCs w:val="24"/>
              </w:rPr>
            </w:pPr>
          </w:p>
          <w:p w14:paraId="09A74619">
            <w:pPr>
              <w:pStyle w:val="6"/>
              <w:kinsoku w:val="0"/>
              <w:overflowPunct w:val="0"/>
              <w:spacing w:line="316" w:lineRule="auto"/>
              <w:ind w:left="203" w:right="113" w:hanging="92"/>
              <w:rPr>
                <w:rFonts w:hint="default"/>
                <w:sz w:val="24"/>
                <w:szCs w:val="24"/>
              </w:rPr>
            </w:pPr>
            <w:r>
              <w:rPr>
                <w:rFonts w:hint="eastAsia" w:ascii="仿宋_GB2312" w:hAnsi="仿宋_GB2312" w:eastAsia="仿宋_GB2312"/>
                <w:sz w:val="18"/>
                <w:szCs w:val="24"/>
              </w:rPr>
              <w:t>财政预决算</w:t>
            </w:r>
          </w:p>
        </w:tc>
        <w:tc>
          <w:tcPr>
            <w:tcW w:w="7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B628485">
            <w:pPr>
              <w:pStyle w:val="6"/>
              <w:kinsoku w:val="0"/>
              <w:overflowPunct w:val="0"/>
              <w:rPr>
                <w:rFonts w:hint="eastAsia" w:ascii="方正小标宋简体" w:hAnsi="方正小标宋简体" w:eastAsia="方正小标宋简体"/>
                <w:sz w:val="18"/>
                <w:szCs w:val="24"/>
              </w:rPr>
            </w:pPr>
          </w:p>
          <w:p w14:paraId="11968D9B">
            <w:pPr>
              <w:pStyle w:val="6"/>
              <w:kinsoku w:val="0"/>
              <w:overflowPunct w:val="0"/>
              <w:rPr>
                <w:rFonts w:hint="eastAsia" w:ascii="方正小标宋简体" w:hAnsi="方正小标宋简体" w:eastAsia="方正小标宋简体"/>
                <w:sz w:val="18"/>
                <w:szCs w:val="24"/>
              </w:rPr>
            </w:pPr>
          </w:p>
          <w:p w14:paraId="07ADFD5B">
            <w:pPr>
              <w:pStyle w:val="6"/>
              <w:kinsoku w:val="0"/>
              <w:overflowPunct w:val="0"/>
              <w:rPr>
                <w:rFonts w:hint="eastAsia" w:ascii="方正小标宋简体" w:hAnsi="方正小标宋简体" w:eastAsia="方正小标宋简体"/>
                <w:sz w:val="18"/>
                <w:szCs w:val="24"/>
              </w:rPr>
            </w:pPr>
          </w:p>
          <w:p w14:paraId="21B0C39A">
            <w:pPr>
              <w:pStyle w:val="6"/>
              <w:kinsoku w:val="0"/>
              <w:overflowPunct w:val="0"/>
              <w:rPr>
                <w:rFonts w:hint="eastAsia" w:ascii="方正小标宋简体" w:hAnsi="方正小标宋简体" w:eastAsia="方正小标宋简体"/>
                <w:sz w:val="18"/>
                <w:szCs w:val="24"/>
              </w:rPr>
            </w:pPr>
          </w:p>
          <w:p w14:paraId="05576678">
            <w:pPr>
              <w:pStyle w:val="6"/>
              <w:kinsoku w:val="0"/>
              <w:overflowPunct w:val="0"/>
              <w:rPr>
                <w:rFonts w:hint="eastAsia" w:ascii="方正小标宋简体" w:hAnsi="方正小标宋简体" w:eastAsia="方正小标宋简体"/>
                <w:sz w:val="18"/>
                <w:szCs w:val="24"/>
              </w:rPr>
            </w:pPr>
          </w:p>
          <w:p w14:paraId="067D2C0C">
            <w:pPr>
              <w:pStyle w:val="6"/>
              <w:kinsoku w:val="0"/>
              <w:overflowPunct w:val="0"/>
              <w:rPr>
                <w:rFonts w:hint="eastAsia" w:ascii="方正小标宋简体" w:hAnsi="方正小标宋简体" w:eastAsia="方正小标宋简体"/>
                <w:sz w:val="18"/>
                <w:szCs w:val="24"/>
              </w:rPr>
            </w:pPr>
          </w:p>
          <w:p w14:paraId="54BBDF9E">
            <w:pPr>
              <w:pStyle w:val="6"/>
              <w:kinsoku w:val="0"/>
              <w:overflowPunct w:val="0"/>
              <w:rPr>
                <w:rFonts w:hint="eastAsia" w:ascii="方正小标宋简体" w:hAnsi="方正小标宋简体" w:eastAsia="方正小标宋简体"/>
                <w:sz w:val="18"/>
                <w:szCs w:val="24"/>
              </w:rPr>
            </w:pPr>
          </w:p>
          <w:p w14:paraId="73371B05">
            <w:pPr>
              <w:pStyle w:val="6"/>
              <w:kinsoku w:val="0"/>
              <w:overflowPunct w:val="0"/>
              <w:spacing w:before="8"/>
              <w:rPr>
                <w:rFonts w:hint="eastAsia" w:ascii="方正小标宋简体" w:hAnsi="方正小标宋简体" w:eastAsia="方正小标宋简体"/>
                <w:sz w:val="26"/>
                <w:szCs w:val="24"/>
              </w:rPr>
            </w:pPr>
          </w:p>
          <w:p w14:paraId="01996BFC">
            <w:pPr>
              <w:pStyle w:val="6"/>
              <w:kinsoku w:val="0"/>
              <w:overflowPunct w:val="0"/>
              <w:spacing w:line="316" w:lineRule="auto"/>
              <w:ind w:left="203" w:right="199"/>
              <w:rPr>
                <w:rFonts w:hint="default"/>
                <w:sz w:val="24"/>
                <w:szCs w:val="24"/>
              </w:rPr>
            </w:pPr>
            <w:r>
              <w:rPr>
                <w:rFonts w:hint="eastAsia" w:ascii="仿宋_GB2312" w:hAnsi="仿宋_GB2312" w:eastAsia="仿宋_GB2312"/>
                <w:sz w:val="18"/>
                <w:szCs w:val="24"/>
              </w:rPr>
              <w:t>部门预算</w:t>
            </w: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BEC8E4">
            <w:pPr>
              <w:pStyle w:val="6"/>
              <w:kinsoku w:val="0"/>
              <w:overflowPunct w:val="0"/>
              <w:spacing w:before="53" w:line="316" w:lineRule="auto"/>
              <w:ind w:left="105" w:right="104"/>
              <w:rPr>
                <w:rFonts w:hint="default"/>
                <w:sz w:val="24"/>
                <w:szCs w:val="24"/>
              </w:rPr>
            </w:pPr>
            <w:r>
              <w:rPr>
                <w:rFonts w:hint="eastAsia" w:ascii="仿宋_GB2312" w:hAnsi="仿宋_GB2312" w:eastAsia="仿宋_GB2312"/>
                <w:sz w:val="18"/>
                <w:szCs w:val="24"/>
              </w:rPr>
              <w:t>收支总体情况表：①部门收支总体情况表。②部门收入总体情况表。③部门支出总体情况表。</w:t>
            </w:r>
          </w:p>
        </w:tc>
        <w:tc>
          <w:tcPr>
            <w:tcW w:w="13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B2B1A60">
            <w:pPr>
              <w:pStyle w:val="6"/>
              <w:kinsoku w:val="0"/>
              <w:overflowPunct w:val="0"/>
              <w:rPr>
                <w:rFonts w:hint="eastAsia" w:ascii="方正小标宋简体" w:hAnsi="方正小标宋简体" w:eastAsia="方正小标宋简体"/>
                <w:sz w:val="18"/>
                <w:szCs w:val="24"/>
              </w:rPr>
            </w:pPr>
          </w:p>
          <w:p w14:paraId="525B0D19">
            <w:pPr>
              <w:pStyle w:val="6"/>
              <w:kinsoku w:val="0"/>
              <w:overflowPunct w:val="0"/>
              <w:rPr>
                <w:rFonts w:hint="eastAsia" w:ascii="方正小标宋简体" w:hAnsi="方正小标宋简体" w:eastAsia="方正小标宋简体"/>
                <w:sz w:val="18"/>
                <w:szCs w:val="24"/>
              </w:rPr>
            </w:pPr>
          </w:p>
          <w:p w14:paraId="3176A175">
            <w:pPr>
              <w:pStyle w:val="6"/>
              <w:kinsoku w:val="0"/>
              <w:overflowPunct w:val="0"/>
              <w:rPr>
                <w:rFonts w:hint="eastAsia" w:ascii="方正小标宋简体" w:hAnsi="方正小标宋简体" w:eastAsia="方正小标宋简体"/>
                <w:sz w:val="18"/>
                <w:szCs w:val="24"/>
              </w:rPr>
            </w:pPr>
          </w:p>
          <w:p w14:paraId="5B180853">
            <w:pPr>
              <w:pStyle w:val="6"/>
              <w:kinsoku w:val="0"/>
              <w:overflowPunct w:val="0"/>
              <w:rPr>
                <w:rFonts w:hint="eastAsia" w:ascii="方正小标宋简体" w:hAnsi="方正小标宋简体" w:eastAsia="方正小标宋简体"/>
                <w:sz w:val="18"/>
                <w:szCs w:val="24"/>
              </w:rPr>
            </w:pPr>
          </w:p>
          <w:p w14:paraId="3B430AE2">
            <w:pPr>
              <w:pStyle w:val="6"/>
              <w:kinsoku w:val="0"/>
              <w:overflowPunct w:val="0"/>
              <w:spacing w:before="7"/>
              <w:rPr>
                <w:rFonts w:hint="eastAsia" w:ascii="方正小标宋简体" w:hAnsi="方正小标宋简体" w:eastAsia="方正小标宋简体"/>
                <w:sz w:val="20"/>
                <w:szCs w:val="24"/>
              </w:rPr>
            </w:pPr>
          </w:p>
          <w:p w14:paraId="274CA38B">
            <w:pPr>
              <w:pStyle w:val="6"/>
              <w:kinsoku w:val="0"/>
              <w:overflowPunct w:val="0"/>
              <w:spacing w:line="316" w:lineRule="auto"/>
              <w:ind w:left="103" w:right="38"/>
              <w:rPr>
                <w:rFonts w:hint="default"/>
                <w:sz w:val="24"/>
                <w:szCs w:val="24"/>
              </w:rPr>
            </w:pPr>
            <w:r>
              <w:rPr>
                <w:rFonts w:hint="default" w:ascii="Microsoft YaHei Western" w:hAnsi="Microsoft YaHei Western" w:eastAsia="微软雅黑" w:cs="Microsoft YaHei Western"/>
                <w:spacing w:val="-16"/>
                <w:sz w:val="18"/>
                <w:szCs w:val="24"/>
              </w:rPr>
              <w:t>•</w:t>
            </w:r>
            <w:r>
              <w:rPr>
                <w:rFonts w:hint="eastAsia" w:ascii="仿宋_GB2312" w:hAnsi="仿宋_GB2312" w:eastAsia="仿宋_GB2312"/>
                <w:spacing w:val="-16"/>
                <w:sz w:val="18"/>
                <w:szCs w:val="24"/>
              </w:rPr>
              <w:t>预算法</w:t>
            </w:r>
            <w:r>
              <w:rPr>
                <w:rFonts w:hint="eastAsia" w:ascii="MS Gothic" w:hAnsi="MS Gothic" w:eastAsia="MS Gothic" w:cs="MS Gothic"/>
                <w:spacing w:val="-16"/>
                <w:sz w:val="18"/>
                <w:szCs w:val="24"/>
              </w:rPr>
              <w:t>‣</w:t>
            </w:r>
            <w:r>
              <w:rPr>
                <w:rFonts w:hint="default" w:ascii="MS Gothic Western" w:hAnsi="MS Gothic Western" w:eastAsia="MS Gothic" w:cs="MS Gothic Western"/>
                <w:spacing w:val="-16"/>
                <w:sz w:val="18"/>
                <w:szCs w:val="24"/>
              </w:rPr>
              <w:t>•</w:t>
            </w:r>
            <w:r>
              <w:rPr>
                <w:rFonts w:hint="eastAsia" w:ascii="仿宋_GB2312" w:hAnsi="仿宋_GB2312" w:eastAsia="仿宋_GB2312"/>
                <w:spacing w:val="-16"/>
                <w:sz w:val="18"/>
                <w:szCs w:val="24"/>
              </w:rPr>
              <w:t>政</w:t>
            </w:r>
            <w:r>
              <w:rPr>
                <w:rFonts w:hint="eastAsia" w:ascii="仿宋_GB2312" w:hAnsi="仿宋_GB2312" w:eastAsia="仿宋_GB2312"/>
                <w:spacing w:val="14"/>
                <w:sz w:val="18"/>
                <w:szCs w:val="24"/>
              </w:rPr>
              <w:t>府信息公开条</w:t>
            </w:r>
            <w:r>
              <w:rPr>
                <w:rFonts w:hint="eastAsia" w:ascii="仿宋_GB2312" w:hAnsi="仿宋_GB2312" w:eastAsia="仿宋_GB2312"/>
                <w:spacing w:val="-16"/>
                <w:sz w:val="18"/>
                <w:szCs w:val="24"/>
              </w:rPr>
              <w:t>例</w:t>
            </w:r>
            <w:r>
              <w:rPr>
                <w:rFonts w:hint="eastAsia" w:ascii="MS Gothic" w:hAnsi="MS Gothic" w:eastAsia="MS Gothic" w:cs="MS Gothic"/>
                <w:spacing w:val="-16"/>
                <w:sz w:val="18"/>
                <w:szCs w:val="24"/>
              </w:rPr>
              <w:t>‣</w:t>
            </w:r>
            <w:r>
              <w:rPr>
                <w:rFonts w:hint="default" w:ascii="MS Gothic Western" w:hAnsi="MS Gothic Western" w:eastAsia="MS Gothic" w:cs="MS Gothic Western"/>
                <w:spacing w:val="-16"/>
                <w:sz w:val="18"/>
                <w:szCs w:val="24"/>
              </w:rPr>
              <w:t>•</w:t>
            </w:r>
            <w:r>
              <w:rPr>
                <w:rFonts w:hint="eastAsia" w:ascii="仿宋_GB2312" w:hAnsi="仿宋_GB2312" w:eastAsia="仿宋_GB2312"/>
                <w:spacing w:val="-16"/>
                <w:sz w:val="18"/>
                <w:szCs w:val="24"/>
              </w:rPr>
              <w:t>财政部关</w:t>
            </w:r>
            <w:r>
              <w:rPr>
                <w:rFonts w:hint="eastAsia" w:ascii="仿宋_GB2312" w:hAnsi="仿宋_GB2312" w:eastAsia="仿宋_GB2312"/>
                <w:sz w:val="18"/>
                <w:szCs w:val="24"/>
              </w:rPr>
              <w:t>于印发&lt;</w:t>
            </w:r>
            <w:r>
              <w:rPr>
                <w:rFonts w:hint="eastAsia" w:ascii="仿宋_GB2312" w:hAnsi="仿宋_GB2312" w:eastAsia="仿宋_GB2312"/>
                <w:spacing w:val="15"/>
                <w:sz w:val="18"/>
                <w:szCs w:val="24"/>
              </w:rPr>
              <w:t>地方</w:t>
            </w:r>
            <w:r>
              <w:rPr>
                <w:rFonts w:hint="eastAsia" w:ascii="仿宋_GB2312" w:hAnsi="仿宋_GB2312" w:eastAsia="仿宋_GB2312"/>
                <w:spacing w:val="14"/>
                <w:sz w:val="18"/>
                <w:szCs w:val="24"/>
              </w:rPr>
              <w:t>预决算公开操</w:t>
            </w:r>
            <w:r>
              <w:rPr>
                <w:rFonts w:hint="eastAsia" w:ascii="仿宋_GB2312" w:hAnsi="仿宋_GB2312" w:eastAsia="仿宋_GB2312"/>
                <w:spacing w:val="49"/>
                <w:sz w:val="18"/>
                <w:szCs w:val="24"/>
              </w:rPr>
              <w:t>作规程的通</w:t>
            </w:r>
            <w:r>
              <w:rPr>
                <w:rFonts w:hint="eastAsia" w:ascii="仿宋_GB2312" w:hAnsi="仿宋_GB2312" w:eastAsia="仿宋_GB2312"/>
                <w:spacing w:val="-4"/>
                <w:sz w:val="18"/>
                <w:szCs w:val="24"/>
              </w:rPr>
              <w:t>知&gt;</w:t>
            </w:r>
            <w:r>
              <w:rPr>
                <w:rFonts w:hint="eastAsia" w:ascii="MS Gothic" w:hAnsi="MS Gothic" w:eastAsia="MS Gothic" w:cs="MS Gothic"/>
                <w:spacing w:val="-4"/>
                <w:sz w:val="18"/>
                <w:szCs w:val="24"/>
              </w:rPr>
              <w:t>‣</w:t>
            </w:r>
            <w:r>
              <w:rPr>
                <w:rFonts w:hint="eastAsia" w:ascii="仿宋_GB2312" w:hAnsi="仿宋_GB2312" w:eastAsia="仿宋_GB2312"/>
                <w:spacing w:val="-4"/>
                <w:sz w:val="18"/>
                <w:szCs w:val="24"/>
              </w:rPr>
              <w:t>等法律法</w:t>
            </w:r>
            <w:r>
              <w:rPr>
                <w:rFonts w:hint="eastAsia" w:ascii="仿宋_GB2312" w:hAnsi="仿宋_GB2312" w:eastAsia="仿宋_GB2312"/>
                <w:sz w:val="18"/>
                <w:szCs w:val="24"/>
              </w:rPr>
              <w:t>规和文件规定</w:t>
            </w:r>
          </w:p>
        </w:tc>
        <w:tc>
          <w:tcPr>
            <w:tcW w:w="7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467C0E7">
            <w:pPr>
              <w:pStyle w:val="6"/>
              <w:kinsoku w:val="0"/>
              <w:overflowPunct w:val="0"/>
              <w:rPr>
                <w:rFonts w:hint="eastAsia" w:ascii="方正小标宋简体" w:hAnsi="方正小标宋简体" w:eastAsia="方正小标宋简体"/>
                <w:sz w:val="18"/>
                <w:szCs w:val="24"/>
              </w:rPr>
            </w:pPr>
          </w:p>
          <w:p w14:paraId="7872FF05">
            <w:pPr>
              <w:pStyle w:val="6"/>
              <w:kinsoku w:val="0"/>
              <w:overflowPunct w:val="0"/>
              <w:rPr>
                <w:rFonts w:hint="eastAsia" w:ascii="方正小标宋简体" w:hAnsi="方正小标宋简体" w:eastAsia="方正小标宋简体"/>
                <w:sz w:val="18"/>
                <w:szCs w:val="24"/>
              </w:rPr>
            </w:pPr>
          </w:p>
          <w:p w14:paraId="7FCBC642">
            <w:pPr>
              <w:pStyle w:val="6"/>
              <w:kinsoku w:val="0"/>
              <w:overflowPunct w:val="0"/>
              <w:rPr>
                <w:rFonts w:hint="eastAsia" w:ascii="方正小标宋简体" w:hAnsi="方正小标宋简体" w:eastAsia="方正小标宋简体"/>
                <w:sz w:val="18"/>
                <w:szCs w:val="24"/>
              </w:rPr>
            </w:pPr>
          </w:p>
          <w:p w14:paraId="533BF6DE">
            <w:pPr>
              <w:pStyle w:val="6"/>
              <w:kinsoku w:val="0"/>
              <w:overflowPunct w:val="0"/>
              <w:rPr>
                <w:rFonts w:hint="eastAsia" w:ascii="方正小标宋简体" w:hAnsi="方正小标宋简体" w:eastAsia="方正小标宋简体"/>
                <w:sz w:val="18"/>
                <w:szCs w:val="24"/>
              </w:rPr>
            </w:pPr>
          </w:p>
          <w:p w14:paraId="264A0B80">
            <w:pPr>
              <w:pStyle w:val="6"/>
              <w:kinsoku w:val="0"/>
              <w:overflowPunct w:val="0"/>
              <w:rPr>
                <w:rFonts w:hint="eastAsia" w:ascii="方正小标宋简体" w:hAnsi="方正小标宋简体" w:eastAsia="方正小标宋简体"/>
                <w:sz w:val="18"/>
                <w:szCs w:val="24"/>
              </w:rPr>
            </w:pPr>
          </w:p>
          <w:p w14:paraId="762A213A">
            <w:pPr>
              <w:pStyle w:val="6"/>
              <w:kinsoku w:val="0"/>
              <w:overflowPunct w:val="0"/>
              <w:rPr>
                <w:rFonts w:hint="eastAsia" w:ascii="方正小标宋简体" w:hAnsi="方正小标宋简体" w:eastAsia="方正小标宋简体"/>
                <w:sz w:val="18"/>
                <w:szCs w:val="24"/>
              </w:rPr>
            </w:pPr>
          </w:p>
          <w:p w14:paraId="3568C57D">
            <w:pPr>
              <w:pStyle w:val="6"/>
              <w:kinsoku w:val="0"/>
              <w:overflowPunct w:val="0"/>
              <w:spacing w:before="7"/>
              <w:rPr>
                <w:rFonts w:hint="eastAsia" w:ascii="方正小标宋简体" w:hAnsi="方正小标宋简体" w:eastAsia="方正小标宋简体"/>
                <w:sz w:val="14"/>
                <w:szCs w:val="24"/>
              </w:rPr>
            </w:pPr>
          </w:p>
          <w:p w14:paraId="5D434B4E">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县财</w:t>
            </w:r>
          </w:p>
          <w:p w14:paraId="7480B928">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政局</w:t>
            </w:r>
          </w:p>
          <w:p w14:paraId="7C1FF6D6">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批复</w:t>
            </w:r>
          </w:p>
          <w:p w14:paraId="30411C0A">
            <w:pPr>
              <w:pStyle w:val="6"/>
              <w:kinsoku w:val="0"/>
              <w:overflowPunct w:val="0"/>
              <w:spacing w:before="76" w:line="316" w:lineRule="auto"/>
              <w:ind w:left="103" w:right="96"/>
              <w:rPr>
                <w:rFonts w:hint="default"/>
                <w:sz w:val="24"/>
                <w:szCs w:val="24"/>
              </w:rPr>
            </w:pPr>
            <w:r>
              <w:rPr>
                <w:rFonts w:hint="eastAsia" w:ascii="仿宋_GB2312" w:hAnsi="仿宋_GB2312" w:eastAsia="仿宋_GB2312"/>
                <w:sz w:val="18"/>
                <w:szCs w:val="24"/>
              </w:rPr>
              <w:t>后20日内</w:t>
            </w:r>
          </w:p>
        </w:tc>
        <w:tc>
          <w:tcPr>
            <w:tcW w:w="7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D8AC3A0">
            <w:pPr>
              <w:pStyle w:val="6"/>
              <w:kinsoku w:val="0"/>
              <w:overflowPunct w:val="0"/>
              <w:rPr>
                <w:rFonts w:hint="eastAsia" w:ascii="方正小标宋简体" w:hAnsi="方正小标宋简体" w:eastAsia="方正小标宋简体"/>
                <w:sz w:val="18"/>
                <w:szCs w:val="24"/>
              </w:rPr>
            </w:pPr>
          </w:p>
          <w:p w14:paraId="2BEA092E">
            <w:pPr>
              <w:pStyle w:val="6"/>
              <w:kinsoku w:val="0"/>
              <w:overflowPunct w:val="0"/>
              <w:rPr>
                <w:rFonts w:hint="eastAsia" w:ascii="方正小标宋简体" w:hAnsi="方正小标宋简体" w:eastAsia="方正小标宋简体"/>
                <w:sz w:val="18"/>
                <w:szCs w:val="24"/>
              </w:rPr>
            </w:pPr>
          </w:p>
          <w:p w14:paraId="49418208">
            <w:pPr>
              <w:pStyle w:val="6"/>
              <w:kinsoku w:val="0"/>
              <w:overflowPunct w:val="0"/>
              <w:rPr>
                <w:rFonts w:hint="eastAsia" w:ascii="方正小标宋简体" w:hAnsi="方正小标宋简体" w:eastAsia="方正小标宋简体"/>
                <w:sz w:val="18"/>
                <w:szCs w:val="24"/>
              </w:rPr>
            </w:pPr>
          </w:p>
          <w:p w14:paraId="1861B3FC">
            <w:pPr>
              <w:pStyle w:val="6"/>
              <w:kinsoku w:val="0"/>
              <w:overflowPunct w:val="0"/>
              <w:rPr>
                <w:rFonts w:hint="eastAsia" w:ascii="方正小标宋简体" w:hAnsi="方正小标宋简体" w:eastAsia="方正小标宋简体"/>
                <w:sz w:val="18"/>
                <w:szCs w:val="24"/>
              </w:rPr>
            </w:pPr>
          </w:p>
          <w:p w14:paraId="0D909430">
            <w:pPr>
              <w:pStyle w:val="6"/>
              <w:kinsoku w:val="0"/>
              <w:overflowPunct w:val="0"/>
              <w:rPr>
                <w:rFonts w:hint="eastAsia" w:ascii="方正小标宋简体" w:hAnsi="方正小标宋简体" w:eastAsia="方正小标宋简体"/>
                <w:sz w:val="18"/>
                <w:szCs w:val="24"/>
              </w:rPr>
            </w:pPr>
          </w:p>
          <w:p w14:paraId="3F5B542D">
            <w:pPr>
              <w:pStyle w:val="6"/>
              <w:kinsoku w:val="0"/>
              <w:overflowPunct w:val="0"/>
              <w:rPr>
                <w:rFonts w:hint="eastAsia" w:ascii="方正小标宋简体" w:hAnsi="方正小标宋简体" w:eastAsia="方正小标宋简体"/>
                <w:sz w:val="18"/>
                <w:szCs w:val="24"/>
              </w:rPr>
            </w:pPr>
          </w:p>
          <w:p w14:paraId="6B375B9F">
            <w:pPr>
              <w:pStyle w:val="6"/>
              <w:kinsoku w:val="0"/>
              <w:overflowPunct w:val="0"/>
              <w:spacing w:before="7"/>
              <w:rPr>
                <w:rFonts w:hint="eastAsia" w:ascii="方正小标宋简体" w:hAnsi="方正小标宋简体" w:eastAsia="方正小标宋简体"/>
                <w:sz w:val="24"/>
                <w:szCs w:val="24"/>
              </w:rPr>
            </w:pPr>
          </w:p>
          <w:p w14:paraId="63E629D9">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各乡</w:t>
            </w:r>
          </w:p>
          <w:p w14:paraId="19144918">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镇人</w:t>
            </w:r>
          </w:p>
          <w:p w14:paraId="17D2BF8E">
            <w:pPr>
              <w:pStyle w:val="6"/>
              <w:kinsoku w:val="0"/>
              <w:overflowPunct w:val="0"/>
              <w:spacing w:before="76" w:line="316" w:lineRule="auto"/>
              <w:ind w:left="103" w:right="101"/>
              <w:rPr>
                <w:rFonts w:hint="default"/>
                <w:sz w:val="24"/>
                <w:szCs w:val="24"/>
              </w:rPr>
            </w:pPr>
            <w:r>
              <w:rPr>
                <w:rFonts w:hint="eastAsia" w:ascii="仿宋_GB2312" w:hAnsi="仿宋_GB2312" w:eastAsia="仿宋_GB2312"/>
                <w:sz w:val="18"/>
                <w:szCs w:val="24"/>
              </w:rPr>
              <w:t>民政府</w:t>
            </w:r>
          </w:p>
        </w:tc>
        <w:tc>
          <w:tcPr>
            <w:tcW w:w="89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160DB4E">
            <w:pPr>
              <w:pStyle w:val="6"/>
              <w:kinsoku w:val="0"/>
              <w:overflowPunct w:val="0"/>
              <w:rPr>
                <w:rFonts w:hint="eastAsia" w:ascii="方正小标宋简体" w:hAnsi="方正小标宋简体" w:eastAsia="方正小标宋简体"/>
                <w:sz w:val="18"/>
                <w:szCs w:val="24"/>
              </w:rPr>
            </w:pPr>
          </w:p>
          <w:p w14:paraId="5901C2D6">
            <w:pPr>
              <w:pStyle w:val="6"/>
              <w:kinsoku w:val="0"/>
              <w:overflowPunct w:val="0"/>
              <w:rPr>
                <w:rFonts w:hint="eastAsia" w:ascii="方正小标宋简体" w:hAnsi="方正小标宋简体" w:eastAsia="方正小标宋简体"/>
                <w:sz w:val="18"/>
                <w:szCs w:val="24"/>
              </w:rPr>
            </w:pPr>
          </w:p>
          <w:p w14:paraId="6642E7BD">
            <w:pPr>
              <w:pStyle w:val="6"/>
              <w:kinsoku w:val="0"/>
              <w:overflowPunct w:val="0"/>
              <w:rPr>
                <w:rFonts w:hint="eastAsia" w:ascii="方正小标宋简体" w:hAnsi="方正小标宋简体" w:eastAsia="方正小标宋简体"/>
                <w:sz w:val="18"/>
                <w:szCs w:val="24"/>
              </w:rPr>
            </w:pPr>
          </w:p>
          <w:p w14:paraId="2B9AE245">
            <w:pPr>
              <w:pStyle w:val="6"/>
              <w:kinsoku w:val="0"/>
              <w:overflowPunct w:val="0"/>
              <w:rPr>
                <w:rFonts w:hint="eastAsia" w:ascii="方正小标宋简体" w:hAnsi="方正小标宋简体" w:eastAsia="方正小标宋简体"/>
                <w:sz w:val="18"/>
                <w:szCs w:val="24"/>
              </w:rPr>
            </w:pPr>
          </w:p>
          <w:p w14:paraId="18406900">
            <w:pPr>
              <w:pStyle w:val="6"/>
              <w:kinsoku w:val="0"/>
              <w:overflowPunct w:val="0"/>
              <w:rPr>
                <w:rFonts w:hint="eastAsia" w:ascii="方正小标宋简体" w:hAnsi="方正小标宋简体" w:eastAsia="方正小标宋简体"/>
                <w:sz w:val="18"/>
                <w:szCs w:val="24"/>
              </w:rPr>
            </w:pPr>
          </w:p>
          <w:p w14:paraId="0089907A">
            <w:pPr>
              <w:pStyle w:val="6"/>
              <w:kinsoku w:val="0"/>
              <w:overflowPunct w:val="0"/>
              <w:rPr>
                <w:rFonts w:hint="eastAsia" w:ascii="方正小标宋简体" w:hAnsi="方正小标宋简体" w:eastAsia="方正小标宋简体"/>
                <w:sz w:val="18"/>
                <w:szCs w:val="24"/>
              </w:rPr>
            </w:pPr>
          </w:p>
          <w:p w14:paraId="0D1900E2">
            <w:pPr>
              <w:pStyle w:val="6"/>
              <w:kinsoku w:val="0"/>
              <w:overflowPunct w:val="0"/>
              <w:rPr>
                <w:rFonts w:hint="eastAsia" w:ascii="方正小标宋简体" w:hAnsi="方正小标宋简体" w:eastAsia="方正小标宋简体"/>
                <w:sz w:val="18"/>
                <w:szCs w:val="24"/>
              </w:rPr>
            </w:pPr>
          </w:p>
          <w:p w14:paraId="611E5AD7">
            <w:pPr>
              <w:pStyle w:val="6"/>
              <w:kinsoku w:val="0"/>
              <w:overflowPunct w:val="0"/>
              <w:rPr>
                <w:rFonts w:hint="eastAsia" w:ascii="方正小标宋简体" w:hAnsi="方正小标宋简体" w:eastAsia="方正小标宋简体"/>
                <w:sz w:val="18"/>
                <w:szCs w:val="24"/>
              </w:rPr>
            </w:pPr>
          </w:p>
          <w:p w14:paraId="792F19DC">
            <w:pPr>
              <w:pStyle w:val="6"/>
              <w:kinsoku w:val="0"/>
              <w:overflowPunct w:val="0"/>
              <w:spacing w:before="151" w:line="283" w:lineRule="auto"/>
              <w:ind w:left="103" w:right="35"/>
              <w:rPr>
                <w:rFonts w:hint="default"/>
                <w:sz w:val="24"/>
                <w:szCs w:val="24"/>
              </w:rPr>
            </w:pPr>
            <w:r>
              <w:rPr>
                <w:rFonts w:hint="eastAsia" w:ascii="仿宋_GB2312" w:hAnsi="仿宋_GB2312" w:eastAsia="仿宋_GB2312"/>
                <w:spacing w:val="44"/>
                <w:sz w:val="18"/>
                <w:szCs w:val="24"/>
              </w:rPr>
              <w:t>■政府</w:t>
            </w:r>
            <w:r>
              <w:rPr>
                <w:rFonts w:hint="eastAsia" w:ascii="仿宋_GB2312" w:hAnsi="仿宋_GB2312" w:eastAsia="仿宋_GB2312"/>
                <w:sz w:val="18"/>
                <w:szCs w:val="24"/>
              </w:rPr>
              <w:t>网站</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368D9D5">
            <w:pPr>
              <w:pStyle w:val="6"/>
              <w:kinsoku w:val="0"/>
              <w:overflowPunct w:val="0"/>
              <w:rPr>
                <w:rFonts w:hint="eastAsia" w:ascii="方正小标宋简体" w:hAnsi="方正小标宋简体" w:eastAsia="方正小标宋简体"/>
                <w:sz w:val="18"/>
                <w:szCs w:val="24"/>
              </w:rPr>
            </w:pPr>
          </w:p>
          <w:p w14:paraId="12848734">
            <w:pPr>
              <w:pStyle w:val="6"/>
              <w:kinsoku w:val="0"/>
              <w:overflowPunct w:val="0"/>
              <w:rPr>
                <w:rFonts w:hint="eastAsia" w:ascii="方正小标宋简体" w:hAnsi="方正小标宋简体" w:eastAsia="方正小标宋简体"/>
                <w:sz w:val="18"/>
                <w:szCs w:val="24"/>
              </w:rPr>
            </w:pPr>
          </w:p>
          <w:p w14:paraId="7D8AC94C">
            <w:pPr>
              <w:pStyle w:val="6"/>
              <w:kinsoku w:val="0"/>
              <w:overflowPunct w:val="0"/>
              <w:rPr>
                <w:rFonts w:hint="eastAsia" w:ascii="方正小标宋简体" w:hAnsi="方正小标宋简体" w:eastAsia="方正小标宋简体"/>
                <w:sz w:val="18"/>
                <w:szCs w:val="24"/>
              </w:rPr>
            </w:pPr>
          </w:p>
          <w:p w14:paraId="7CB429C7">
            <w:pPr>
              <w:pStyle w:val="6"/>
              <w:kinsoku w:val="0"/>
              <w:overflowPunct w:val="0"/>
              <w:rPr>
                <w:rFonts w:hint="eastAsia" w:ascii="方正小标宋简体" w:hAnsi="方正小标宋简体" w:eastAsia="方正小标宋简体"/>
                <w:sz w:val="18"/>
                <w:szCs w:val="24"/>
              </w:rPr>
            </w:pPr>
          </w:p>
          <w:p w14:paraId="6F99E295">
            <w:pPr>
              <w:pStyle w:val="6"/>
              <w:kinsoku w:val="0"/>
              <w:overflowPunct w:val="0"/>
              <w:rPr>
                <w:rFonts w:hint="eastAsia" w:ascii="方正小标宋简体" w:hAnsi="方正小标宋简体" w:eastAsia="方正小标宋简体"/>
                <w:sz w:val="18"/>
                <w:szCs w:val="24"/>
              </w:rPr>
            </w:pPr>
          </w:p>
          <w:p w14:paraId="6F70DCA0">
            <w:pPr>
              <w:pStyle w:val="6"/>
              <w:kinsoku w:val="0"/>
              <w:overflowPunct w:val="0"/>
              <w:rPr>
                <w:rFonts w:hint="eastAsia" w:ascii="方正小标宋简体" w:hAnsi="方正小标宋简体" w:eastAsia="方正小标宋简体"/>
                <w:sz w:val="18"/>
                <w:szCs w:val="24"/>
              </w:rPr>
            </w:pPr>
          </w:p>
          <w:p w14:paraId="44C9D579">
            <w:pPr>
              <w:pStyle w:val="6"/>
              <w:kinsoku w:val="0"/>
              <w:overflowPunct w:val="0"/>
              <w:rPr>
                <w:rFonts w:hint="eastAsia" w:ascii="方正小标宋简体" w:hAnsi="方正小标宋简体" w:eastAsia="方正小标宋简体"/>
                <w:sz w:val="18"/>
                <w:szCs w:val="24"/>
              </w:rPr>
            </w:pPr>
          </w:p>
          <w:p w14:paraId="69C8C382">
            <w:pPr>
              <w:pStyle w:val="6"/>
              <w:kinsoku w:val="0"/>
              <w:overflowPunct w:val="0"/>
              <w:rPr>
                <w:rFonts w:hint="eastAsia" w:ascii="方正小标宋简体" w:hAnsi="方正小标宋简体" w:eastAsia="方正小标宋简体"/>
                <w:sz w:val="18"/>
                <w:szCs w:val="24"/>
              </w:rPr>
            </w:pPr>
          </w:p>
          <w:p w14:paraId="4D274EAE">
            <w:pPr>
              <w:pStyle w:val="6"/>
              <w:kinsoku w:val="0"/>
              <w:overflowPunct w:val="0"/>
              <w:spacing w:before="8"/>
              <w:rPr>
                <w:rFonts w:hint="eastAsia" w:ascii="方正小标宋简体" w:hAnsi="方正小标宋简体" w:eastAsia="方正小标宋简体"/>
                <w:sz w:val="18"/>
                <w:szCs w:val="24"/>
              </w:rPr>
            </w:pPr>
          </w:p>
          <w:p w14:paraId="3048944F">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681ABB3">
            <w:pPr>
              <w:rPr>
                <w:rFonts w:hint="default"/>
                <w:sz w:val="24"/>
                <w:szCs w:val="24"/>
              </w:rPr>
            </w:pPr>
          </w:p>
        </w:tc>
        <w:tc>
          <w:tcPr>
            <w:tcW w:w="59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8CE996A">
            <w:pPr>
              <w:pStyle w:val="6"/>
              <w:kinsoku w:val="0"/>
              <w:overflowPunct w:val="0"/>
              <w:rPr>
                <w:rFonts w:hint="eastAsia" w:ascii="方正小标宋简体" w:hAnsi="方正小标宋简体" w:eastAsia="方正小标宋简体"/>
                <w:sz w:val="18"/>
                <w:szCs w:val="24"/>
              </w:rPr>
            </w:pPr>
          </w:p>
          <w:p w14:paraId="3EBD4D89">
            <w:pPr>
              <w:pStyle w:val="6"/>
              <w:kinsoku w:val="0"/>
              <w:overflowPunct w:val="0"/>
              <w:rPr>
                <w:rFonts w:hint="eastAsia" w:ascii="方正小标宋简体" w:hAnsi="方正小标宋简体" w:eastAsia="方正小标宋简体"/>
                <w:sz w:val="18"/>
                <w:szCs w:val="24"/>
              </w:rPr>
            </w:pPr>
          </w:p>
          <w:p w14:paraId="43292CCF">
            <w:pPr>
              <w:pStyle w:val="6"/>
              <w:kinsoku w:val="0"/>
              <w:overflowPunct w:val="0"/>
              <w:rPr>
                <w:rFonts w:hint="eastAsia" w:ascii="方正小标宋简体" w:hAnsi="方正小标宋简体" w:eastAsia="方正小标宋简体"/>
                <w:sz w:val="18"/>
                <w:szCs w:val="24"/>
              </w:rPr>
            </w:pPr>
          </w:p>
          <w:p w14:paraId="57F3CBCD">
            <w:pPr>
              <w:pStyle w:val="6"/>
              <w:kinsoku w:val="0"/>
              <w:overflowPunct w:val="0"/>
              <w:rPr>
                <w:rFonts w:hint="eastAsia" w:ascii="方正小标宋简体" w:hAnsi="方正小标宋简体" w:eastAsia="方正小标宋简体"/>
                <w:sz w:val="18"/>
                <w:szCs w:val="24"/>
              </w:rPr>
            </w:pPr>
          </w:p>
          <w:p w14:paraId="6E818DCF">
            <w:pPr>
              <w:pStyle w:val="6"/>
              <w:kinsoku w:val="0"/>
              <w:overflowPunct w:val="0"/>
              <w:rPr>
                <w:rFonts w:hint="eastAsia" w:ascii="方正小标宋简体" w:hAnsi="方正小标宋简体" w:eastAsia="方正小标宋简体"/>
                <w:sz w:val="18"/>
                <w:szCs w:val="24"/>
              </w:rPr>
            </w:pPr>
          </w:p>
          <w:p w14:paraId="58EE27EA">
            <w:pPr>
              <w:pStyle w:val="6"/>
              <w:kinsoku w:val="0"/>
              <w:overflowPunct w:val="0"/>
              <w:rPr>
                <w:rFonts w:hint="eastAsia" w:ascii="方正小标宋简体" w:hAnsi="方正小标宋简体" w:eastAsia="方正小标宋简体"/>
                <w:sz w:val="18"/>
                <w:szCs w:val="24"/>
              </w:rPr>
            </w:pPr>
          </w:p>
          <w:p w14:paraId="1D2A92A8">
            <w:pPr>
              <w:pStyle w:val="6"/>
              <w:kinsoku w:val="0"/>
              <w:overflowPunct w:val="0"/>
              <w:rPr>
                <w:rFonts w:hint="eastAsia" w:ascii="方正小标宋简体" w:hAnsi="方正小标宋简体" w:eastAsia="方正小标宋简体"/>
                <w:sz w:val="18"/>
                <w:szCs w:val="24"/>
              </w:rPr>
            </w:pPr>
          </w:p>
          <w:p w14:paraId="38587CF6">
            <w:pPr>
              <w:pStyle w:val="6"/>
              <w:kinsoku w:val="0"/>
              <w:overflowPunct w:val="0"/>
              <w:rPr>
                <w:rFonts w:hint="eastAsia" w:ascii="方正小标宋简体" w:hAnsi="方正小标宋简体" w:eastAsia="方正小标宋简体"/>
                <w:sz w:val="18"/>
                <w:szCs w:val="24"/>
              </w:rPr>
            </w:pPr>
          </w:p>
          <w:p w14:paraId="07830A17">
            <w:pPr>
              <w:pStyle w:val="6"/>
              <w:kinsoku w:val="0"/>
              <w:overflowPunct w:val="0"/>
              <w:spacing w:before="8"/>
              <w:rPr>
                <w:rFonts w:hint="eastAsia" w:ascii="方正小标宋简体" w:hAnsi="方正小标宋简体" w:eastAsia="方正小标宋简体"/>
                <w:sz w:val="18"/>
                <w:szCs w:val="24"/>
              </w:rPr>
            </w:pPr>
          </w:p>
          <w:p w14:paraId="28BFCEC3">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7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9AF38E4">
            <w:pPr>
              <w:rPr>
                <w:rFonts w:hint="default"/>
                <w:sz w:val="24"/>
                <w:szCs w:val="24"/>
              </w:rPr>
            </w:pPr>
          </w:p>
        </w:tc>
      </w:tr>
      <w:tr w14:paraId="599A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63"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C5D0E1">
            <w:pPr>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1A1A87">
            <w:pPr>
              <w:rPr>
                <w:rFonts w:hint="default"/>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97745BA">
            <w:pPr>
              <w:rPr>
                <w:rFonts w:hint="default"/>
                <w:sz w:val="24"/>
                <w:szCs w:val="24"/>
              </w:rPr>
            </w:pP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02A4F3">
            <w:pPr>
              <w:pStyle w:val="6"/>
              <w:kinsoku w:val="0"/>
              <w:overflowPunct w:val="0"/>
              <w:spacing w:before="65" w:line="316" w:lineRule="auto"/>
              <w:ind w:left="105" w:right="104"/>
              <w:jc w:val="both"/>
              <w:rPr>
                <w:rFonts w:hint="default"/>
                <w:sz w:val="24"/>
                <w:szCs w:val="24"/>
              </w:rPr>
            </w:pPr>
            <w:r>
              <w:rPr>
                <w:rFonts w:hint="eastAsia" w:ascii="仿宋_GB2312" w:hAnsi="仿宋_GB2312" w:eastAsia="仿宋_GB2312"/>
                <w:sz w:val="18"/>
                <w:szCs w:val="24"/>
              </w:rPr>
              <w:t>财政拨款收支情况表：①财政拨款收支总体情况表。②一般公共预算支出情况表。③一般公共预算基本支出情况表。④一般公共预算“三公”经费支出情况表。⑤政府性基金预算支出情况表。</w:t>
            </w:r>
          </w:p>
        </w:tc>
        <w:tc>
          <w:tcPr>
            <w:tcW w:w="13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90BD3DD">
            <w:pPr>
              <w:pStyle w:val="6"/>
              <w:kinsoku w:val="0"/>
              <w:overflowPunct w:val="0"/>
              <w:spacing w:before="65" w:line="316" w:lineRule="auto"/>
              <w:ind w:left="105" w:right="104"/>
              <w:jc w:val="both"/>
              <w:rPr>
                <w:rFonts w:hint="default"/>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E8765B">
            <w:pPr>
              <w:pStyle w:val="6"/>
              <w:kinsoku w:val="0"/>
              <w:overflowPunct w:val="0"/>
              <w:spacing w:before="65" w:line="316" w:lineRule="auto"/>
              <w:ind w:left="105" w:right="104"/>
              <w:jc w:val="both"/>
              <w:rPr>
                <w:rFonts w:hint="default"/>
                <w:sz w:val="24"/>
                <w:szCs w:val="24"/>
              </w:rPr>
            </w:pPr>
          </w:p>
        </w:tc>
        <w:tc>
          <w:tcPr>
            <w:tcW w:w="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4739A6C">
            <w:pPr>
              <w:pStyle w:val="6"/>
              <w:kinsoku w:val="0"/>
              <w:overflowPunct w:val="0"/>
              <w:spacing w:before="65" w:line="316" w:lineRule="auto"/>
              <w:ind w:left="105" w:right="104"/>
              <w:jc w:val="both"/>
              <w:rPr>
                <w:rFonts w:hint="default"/>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5CFE3B6">
            <w:pPr>
              <w:pStyle w:val="6"/>
              <w:kinsoku w:val="0"/>
              <w:overflowPunct w:val="0"/>
              <w:spacing w:before="65" w:line="316" w:lineRule="auto"/>
              <w:ind w:left="105" w:right="104"/>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AD5EB70">
            <w:pPr>
              <w:pStyle w:val="6"/>
              <w:kinsoku w:val="0"/>
              <w:overflowPunct w:val="0"/>
              <w:spacing w:before="65" w:line="316" w:lineRule="auto"/>
              <w:ind w:left="105" w:right="104"/>
              <w:jc w:val="both"/>
              <w:rPr>
                <w:rFonts w:hint="default"/>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4750B34">
            <w:pPr>
              <w:pStyle w:val="6"/>
              <w:kinsoku w:val="0"/>
              <w:overflowPunct w:val="0"/>
              <w:spacing w:before="65" w:line="316" w:lineRule="auto"/>
              <w:ind w:left="105" w:right="104"/>
              <w:jc w:val="both"/>
              <w:rPr>
                <w:rFonts w:hint="default"/>
                <w:sz w:val="24"/>
                <w:szCs w:val="24"/>
              </w:rPr>
            </w:pPr>
          </w:p>
        </w:tc>
        <w:tc>
          <w:tcPr>
            <w:tcW w:w="5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B35ED8">
            <w:pPr>
              <w:pStyle w:val="6"/>
              <w:kinsoku w:val="0"/>
              <w:overflowPunct w:val="0"/>
              <w:spacing w:before="65" w:line="316" w:lineRule="auto"/>
              <w:ind w:left="105" w:right="104"/>
              <w:jc w:val="both"/>
              <w:rPr>
                <w:rFonts w:hint="default"/>
                <w:sz w:val="24"/>
                <w:szCs w:val="24"/>
              </w:rPr>
            </w:pPr>
          </w:p>
        </w:tc>
        <w:tc>
          <w:tcPr>
            <w:tcW w:w="7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7A9E2F">
            <w:pPr>
              <w:pStyle w:val="6"/>
              <w:kinsoku w:val="0"/>
              <w:overflowPunct w:val="0"/>
              <w:spacing w:before="65" w:line="316" w:lineRule="auto"/>
              <w:ind w:left="105" w:right="104"/>
              <w:jc w:val="both"/>
              <w:rPr>
                <w:rFonts w:hint="default"/>
                <w:sz w:val="24"/>
                <w:szCs w:val="24"/>
              </w:rPr>
            </w:pPr>
          </w:p>
        </w:tc>
      </w:tr>
      <w:tr w14:paraId="750F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4"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9264BD">
            <w:pPr>
              <w:pStyle w:val="6"/>
              <w:kinsoku w:val="0"/>
              <w:overflowPunct w:val="0"/>
              <w:spacing w:before="65" w:line="316" w:lineRule="auto"/>
              <w:ind w:left="105" w:right="104"/>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0827CF2">
            <w:pPr>
              <w:pStyle w:val="6"/>
              <w:kinsoku w:val="0"/>
              <w:overflowPunct w:val="0"/>
              <w:spacing w:before="65" w:line="316" w:lineRule="auto"/>
              <w:ind w:left="105" w:right="104"/>
              <w:jc w:val="both"/>
              <w:rPr>
                <w:rFonts w:hint="default"/>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7C00C4">
            <w:pPr>
              <w:pStyle w:val="6"/>
              <w:kinsoku w:val="0"/>
              <w:overflowPunct w:val="0"/>
              <w:spacing w:before="65" w:line="316" w:lineRule="auto"/>
              <w:ind w:left="105" w:right="104"/>
              <w:jc w:val="both"/>
              <w:rPr>
                <w:rFonts w:hint="default"/>
                <w:sz w:val="24"/>
                <w:szCs w:val="24"/>
              </w:rPr>
            </w:pP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5237F3">
            <w:pPr>
              <w:pStyle w:val="6"/>
              <w:kinsoku w:val="0"/>
              <w:overflowPunct w:val="0"/>
              <w:spacing w:before="8" w:line="316" w:lineRule="auto"/>
              <w:ind w:left="105" w:right="104"/>
              <w:rPr>
                <w:rFonts w:hint="default"/>
                <w:sz w:val="24"/>
                <w:szCs w:val="24"/>
              </w:rPr>
            </w:pPr>
            <w:r>
              <w:rPr>
                <w:rFonts w:hint="eastAsia" w:ascii="仿宋_GB2312" w:hAnsi="仿宋_GB2312" w:eastAsia="仿宋_GB2312"/>
                <w:sz w:val="18"/>
                <w:szCs w:val="24"/>
              </w:rPr>
              <w:t>一般公共预算支出情况表公开到功能分类项级科目。一般公共预算基本支出表公开到经济分类款级科目。</w:t>
            </w:r>
          </w:p>
        </w:tc>
        <w:tc>
          <w:tcPr>
            <w:tcW w:w="13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B4A0FAD">
            <w:pPr>
              <w:pStyle w:val="6"/>
              <w:kinsoku w:val="0"/>
              <w:overflowPunct w:val="0"/>
              <w:spacing w:before="8" w:line="316" w:lineRule="auto"/>
              <w:ind w:left="105" w:right="104"/>
              <w:rPr>
                <w:rFonts w:hint="default"/>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830995">
            <w:pPr>
              <w:pStyle w:val="6"/>
              <w:kinsoku w:val="0"/>
              <w:overflowPunct w:val="0"/>
              <w:spacing w:before="8" w:line="316" w:lineRule="auto"/>
              <w:ind w:left="105" w:right="104"/>
              <w:rPr>
                <w:rFonts w:hint="default"/>
                <w:sz w:val="24"/>
                <w:szCs w:val="24"/>
              </w:rPr>
            </w:pPr>
          </w:p>
        </w:tc>
        <w:tc>
          <w:tcPr>
            <w:tcW w:w="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3B0D470">
            <w:pPr>
              <w:pStyle w:val="6"/>
              <w:kinsoku w:val="0"/>
              <w:overflowPunct w:val="0"/>
              <w:spacing w:before="8" w:line="316" w:lineRule="auto"/>
              <w:ind w:left="105" w:right="104"/>
              <w:rPr>
                <w:rFonts w:hint="default"/>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1DA0A3">
            <w:pPr>
              <w:pStyle w:val="6"/>
              <w:kinsoku w:val="0"/>
              <w:overflowPunct w:val="0"/>
              <w:spacing w:before="8" w:line="316" w:lineRule="auto"/>
              <w:ind w:left="105" w:right="104"/>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762073">
            <w:pPr>
              <w:pStyle w:val="6"/>
              <w:kinsoku w:val="0"/>
              <w:overflowPunct w:val="0"/>
              <w:spacing w:before="8" w:line="316" w:lineRule="auto"/>
              <w:ind w:left="105" w:right="104"/>
              <w:rPr>
                <w:rFonts w:hint="default"/>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F7B20FA">
            <w:pPr>
              <w:pStyle w:val="6"/>
              <w:kinsoku w:val="0"/>
              <w:overflowPunct w:val="0"/>
              <w:spacing w:before="8" w:line="316" w:lineRule="auto"/>
              <w:ind w:left="105" w:right="104"/>
              <w:rPr>
                <w:rFonts w:hint="default"/>
                <w:sz w:val="24"/>
                <w:szCs w:val="24"/>
              </w:rPr>
            </w:pPr>
          </w:p>
        </w:tc>
        <w:tc>
          <w:tcPr>
            <w:tcW w:w="5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495C4B">
            <w:pPr>
              <w:pStyle w:val="6"/>
              <w:kinsoku w:val="0"/>
              <w:overflowPunct w:val="0"/>
              <w:spacing w:before="8" w:line="316" w:lineRule="auto"/>
              <w:ind w:left="105" w:right="104"/>
              <w:rPr>
                <w:rFonts w:hint="default"/>
                <w:sz w:val="24"/>
                <w:szCs w:val="24"/>
              </w:rPr>
            </w:pPr>
          </w:p>
        </w:tc>
        <w:tc>
          <w:tcPr>
            <w:tcW w:w="7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00B829">
            <w:pPr>
              <w:pStyle w:val="6"/>
              <w:kinsoku w:val="0"/>
              <w:overflowPunct w:val="0"/>
              <w:spacing w:before="8" w:line="316" w:lineRule="auto"/>
              <w:ind w:left="105" w:right="104"/>
              <w:rPr>
                <w:rFonts w:hint="default"/>
                <w:sz w:val="24"/>
                <w:szCs w:val="24"/>
              </w:rPr>
            </w:pPr>
          </w:p>
        </w:tc>
      </w:tr>
      <w:tr w14:paraId="14F5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87"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0EC4A9A">
            <w:pPr>
              <w:pStyle w:val="6"/>
              <w:kinsoku w:val="0"/>
              <w:overflowPunct w:val="0"/>
              <w:spacing w:before="8" w:line="316" w:lineRule="auto"/>
              <w:ind w:left="105" w:right="104"/>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ED33CC">
            <w:pPr>
              <w:pStyle w:val="6"/>
              <w:kinsoku w:val="0"/>
              <w:overflowPunct w:val="0"/>
              <w:spacing w:before="8" w:line="316" w:lineRule="auto"/>
              <w:ind w:left="105" w:right="104"/>
              <w:rPr>
                <w:rFonts w:hint="default"/>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03AD88B">
            <w:pPr>
              <w:pStyle w:val="6"/>
              <w:kinsoku w:val="0"/>
              <w:overflowPunct w:val="0"/>
              <w:spacing w:before="8" w:line="316" w:lineRule="auto"/>
              <w:ind w:left="105" w:right="104"/>
              <w:rPr>
                <w:rFonts w:hint="default"/>
                <w:sz w:val="24"/>
                <w:szCs w:val="24"/>
              </w:rPr>
            </w:pP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D42E97">
            <w:pPr>
              <w:pStyle w:val="6"/>
              <w:kinsoku w:val="0"/>
              <w:overflowPunct w:val="0"/>
              <w:spacing w:before="80" w:line="316" w:lineRule="auto"/>
              <w:ind w:left="105" w:right="101"/>
              <w:jc w:val="both"/>
              <w:rPr>
                <w:rFonts w:hint="default"/>
                <w:sz w:val="24"/>
                <w:szCs w:val="24"/>
              </w:rPr>
            </w:pPr>
            <w:r>
              <w:rPr>
                <w:rFonts w:hint="eastAsia" w:ascii="仿宋_GB2312" w:hAnsi="仿宋_GB2312" w:eastAsia="仿宋_GB2312"/>
                <w:spacing w:val="-5"/>
                <w:sz w:val="18"/>
                <w:szCs w:val="24"/>
              </w:rPr>
              <w:t>一般公共预算“三公”经费支出表按“因公出国（境）费”“公务用车购臵及运</w:t>
            </w:r>
            <w:r>
              <w:rPr>
                <w:rFonts w:hint="eastAsia" w:ascii="仿宋_GB2312" w:hAnsi="仿宋_GB2312" w:eastAsia="仿宋_GB2312"/>
                <w:spacing w:val="-6"/>
                <w:sz w:val="18"/>
                <w:szCs w:val="24"/>
              </w:rPr>
              <w:t>行费”“公务接待费”公开，其中，“公务用车购臵及运行费”应当细化到“公</w:t>
            </w:r>
            <w:r>
              <w:rPr>
                <w:rFonts w:hint="eastAsia" w:ascii="仿宋_GB2312" w:hAnsi="仿宋_GB2312" w:eastAsia="仿宋_GB2312"/>
                <w:spacing w:val="-3"/>
                <w:sz w:val="18"/>
                <w:szCs w:val="24"/>
              </w:rPr>
              <w:t>务用车购臵费”“公务用车运行费”两个项目，并对增减变化情况进行说明。</w:t>
            </w:r>
          </w:p>
        </w:tc>
        <w:tc>
          <w:tcPr>
            <w:tcW w:w="13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E1FCFDB">
            <w:pPr>
              <w:pStyle w:val="6"/>
              <w:kinsoku w:val="0"/>
              <w:overflowPunct w:val="0"/>
              <w:spacing w:before="80" w:line="316" w:lineRule="auto"/>
              <w:ind w:left="105" w:right="101"/>
              <w:jc w:val="both"/>
              <w:rPr>
                <w:rFonts w:hint="default"/>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7867E0">
            <w:pPr>
              <w:pStyle w:val="6"/>
              <w:kinsoku w:val="0"/>
              <w:overflowPunct w:val="0"/>
              <w:spacing w:before="80" w:line="316" w:lineRule="auto"/>
              <w:ind w:left="105" w:right="101"/>
              <w:jc w:val="both"/>
              <w:rPr>
                <w:rFonts w:hint="default"/>
                <w:sz w:val="24"/>
                <w:szCs w:val="24"/>
              </w:rPr>
            </w:pPr>
          </w:p>
        </w:tc>
        <w:tc>
          <w:tcPr>
            <w:tcW w:w="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4B6B2C0">
            <w:pPr>
              <w:pStyle w:val="6"/>
              <w:kinsoku w:val="0"/>
              <w:overflowPunct w:val="0"/>
              <w:spacing w:before="80" w:line="316" w:lineRule="auto"/>
              <w:ind w:left="105" w:right="101"/>
              <w:jc w:val="both"/>
              <w:rPr>
                <w:rFonts w:hint="default"/>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91413A5">
            <w:pPr>
              <w:pStyle w:val="6"/>
              <w:kinsoku w:val="0"/>
              <w:overflowPunct w:val="0"/>
              <w:spacing w:before="80" w:line="316" w:lineRule="auto"/>
              <w:ind w:left="105" w:right="101"/>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B7130D1">
            <w:pPr>
              <w:pStyle w:val="6"/>
              <w:kinsoku w:val="0"/>
              <w:overflowPunct w:val="0"/>
              <w:spacing w:before="80" w:line="316" w:lineRule="auto"/>
              <w:ind w:left="105" w:right="101"/>
              <w:jc w:val="both"/>
              <w:rPr>
                <w:rFonts w:hint="default"/>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72D8EB">
            <w:pPr>
              <w:pStyle w:val="6"/>
              <w:kinsoku w:val="0"/>
              <w:overflowPunct w:val="0"/>
              <w:spacing w:before="80" w:line="316" w:lineRule="auto"/>
              <w:ind w:left="105" w:right="101"/>
              <w:jc w:val="both"/>
              <w:rPr>
                <w:rFonts w:hint="default"/>
                <w:sz w:val="24"/>
                <w:szCs w:val="24"/>
              </w:rPr>
            </w:pPr>
          </w:p>
        </w:tc>
        <w:tc>
          <w:tcPr>
            <w:tcW w:w="5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B328E7B">
            <w:pPr>
              <w:pStyle w:val="6"/>
              <w:kinsoku w:val="0"/>
              <w:overflowPunct w:val="0"/>
              <w:spacing w:before="80" w:line="316" w:lineRule="auto"/>
              <w:ind w:left="105" w:right="101"/>
              <w:jc w:val="both"/>
              <w:rPr>
                <w:rFonts w:hint="default"/>
                <w:sz w:val="24"/>
                <w:szCs w:val="24"/>
              </w:rPr>
            </w:pPr>
          </w:p>
        </w:tc>
        <w:tc>
          <w:tcPr>
            <w:tcW w:w="7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BF9BC0D">
            <w:pPr>
              <w:pStyle w:val="6"/>
              <w:kinsoku w:val="0"/>
              <w:overflowPunct w:val="0"/>
              <w:spacing w:before="80" w:line="316" w:lineRule="auto"/>
              <w:ind w:left="105" w:right="101"/>
              <w:jc w:val="both"/>
              <w:rPr>
                <w:rFonts w:hint="default"/>
                <w:sz w:val="24"/>
                <w:szCs w:val="24"/>
              </w:rPr>
            </w:pPr>
          </w:p>
        </w:tc>
      </w:tr>
      <w:tr w14:paraId="6C93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93"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43A7ACD">
            <w:pPr>
              <w:pStyle w:val="6"/>
              <w:kinsoku w:val="0"/>
              <w:overflowPunct w:val="0"/>
              <w:spacing w:before="80" w:line="316" w:lineRule="auto"/>
              <w:ind w:left="105" w:right="101"/>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E885DD0">
            <w:pPr>
              <w:pStyle w:val="6"/>
              <w:kinsoku w:val="0"/>
              <w:overflowPunct w:val="0"/>
              <w:spacing w:before="80" w:line="316" w:lineRule="auto"/>
              <w:ind w:left="105" w:right="101"/>
              <w:jc w:val="both"/>
              <w:rPr>
                <w:rFonts w:hint="default"/>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335BCA9">
            <w:pPr>
              <w:pStyle w:val="6"/>
              <w:kinsoku w:val="0"/>
              <w:overflowPunct w:val="0"/>
              <w:spacing w:before="80" w:line="316" w:lineRule="auto"/>
              <w:ind w:left="105" w:right="101"/>
              <w:jc w:val="both"/>
              <w:rPr>
                <w:rFonts w:hint="default"/>
                <w:sz w:val="24"/>
                <w:szCs w:val="24"/>
              </w:rPr>
            </w:pP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A2BAC6">
            <w:pPr>
              <w:pStyle w:val="6"/>
              <w:kinsoku w:val="0"/>
              <w:overflowPunct w:val="0"/>
              <w:spacing w:before="125" w:line="319" w:lineRule="auto"/>
              <w:ind w:left="105" w:right="8"/>
              <w:rPr>
                <w:rFonts w:hint="default"/>
                <w:sz w:val="24"/>
                <w:szCs w:val="24"/>
              </w:rPr>
            </w:pPr>
            <w:r>
              <w:rPr>
                <w:rFonts w:hint="eastAsia" w:ascii="仿宋_GB2312" w:hAnsi="仿宋_GB2312" w:eastAsia="仿宋_GB2312"/>
                <w:sz w:val="18"/>
                <w:szCs w:val="24"/>
              </w:rPr>
              <w:t>本部门职责、机构设臵情况、预算收支增减变化、机关运行经费安排以及政府</w:t>
            </w:r>
            <w:r>
              <w:rPr>
                <w:rFonts w:hint="eastAsia" w:ascii="仿宋_GB2312" w:hAnsi="仿宋_GB2312" w:eastAsia="仿宋_GB2312"/>
                <w:spacing w:val="-3"/>
                <w:sz w:val="18"/>
                <w:szCs w:val="24"/>
              </w:rPr>
              <w:t>采购（主要包括部门政府采购预算总金额和货物、工程、服务采购的预算金额）</w:t>
            </w:r>
            <w:r>
              <w:rPr>
                <w:rFonts w:hint="eastAsia" w:ascii="仿宋_GB2312" w:hAnsi="仿宋_GB2312" w:eastAsia="仿宋_GB2312"/>
                <w:sz w:val="18"/>
                <w:szCs w:val="24"/>
              </w:rPr>
              <w:t>等情况的说明，并对专业性较强的名词进行解释。结合工作进展情况，逐步公开国有资产占用、重点项目预算的绩效目标等情况。</w:t>
            </w:r>
          </w:p>
        </w:tc>
        <w:tc>
          <w:tcPr>
            <w:tcW w:w="13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CED15A7">
            <w:pPr>
              <w:pStyle w:val="6"/>
              <w:kinsoku w:val="0"/>
              <w:overflowPunct w:val="0"/>
              <w:spacing w:before="125" w:line="319" w:lineRule="auto"/>
              <w:ind w:left="105" w:right="8"/>
              <w:rPr>
                <w:rFonts w:hint="default"/>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94AA05D">
            <w:pPr>
              <w:pStyle w:val="6"/>
              <w:kinsoku w:val="0"/>
              <w:overflowPunct w:val="0"/>
              <w:spacing w:before="125" w:line="319" w:lineRule="auto"/>
              <w:ind w:left="105" w:right="8"/>
              <w:rPr>
                <w:rFonts w:hint="default"/>
                <w:sz w:val="24"/>
                <w:szCs w:val="24"/>
              </w:rPr>
            </w:pPr>
          </w:p>
        </w:tc>
        <w:tc>
          <w:tcPr>
            <w:tcW w:w="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9726C58">
            <w:pPr>
              <w:pStyle w:val="6"/>
              <w:kinsoku w:val="0"/>
              <w:overflowPunct w:val="0"/>
              <w:spacing w:before="125" w:line="319" w:lineRule="auto"/>
              <w:ind w:left="105" w:right="8"/>
              <w:rPr>
                <w:rFonts w:hint="default"/>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539A5CB">
            <w:pPr>
              <w:pStyle w:val="6"/>
              <w:kinsoku w:val="0"/>
              <w:overflowPunct w:val="0"/>
              <w:spacing w:before="125" w:line="319" w:lineRule="auto"/>
              <w:ind w:left="105" w:right="8"/>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12A72B4">
            <w:pPr>
              <w:pStyle w:val="6"/>
              <w:kinsoku w:val="0"/>
              <w:overflowPunct w:val="0"/>
              <w:spacing w:before="125" w:line="319" w:lineRule="auto"/>
              <w:ind w:left="105" w:right="8"/>
              <w:rPr>
                <w:rFonts w:hint="default"/>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A858B0">
            <w:pPr>
              <w:pStyle w:val="6"/>
              <w:kinsoku w:val="0"/>
              <w:overflowPunct w:val="0"/>
              <w:spacing w:before="125" w:line="319" w:lineRule="auto"/>
              <w:ind w:left="105" w:right="8"/>
              <w:rPr>
                <w:rFonts w:hint="default"/>
                <w:sz w:val="24"/>
                <w:szCs w:val="24"/>
              </w:rPr>
            </w:pPr>
          </w:p>
        </w:tc>
        <w:tc>
          <w:tcPr>
            <w:tcW w:w="5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C9824C">
            <w:pPr>
              <w:pStyle w:val="6"/>
              <w:kinsoku w:val="0"/>
              <w:overflowPunct w:val="0"/>
              <w:spacing w:before="125" w:line="319" w:lineRule="auto"/>
              <w:ind w:left="105" w:right="8"/>
              <w:rPr>
                <w:rFonts w:hint="default"/>
                <w:sz w:val="24"/>
                <w:szCs w:val="24"/>
              </w:rPr>
            </w:pPr>
          </w:p>
        </w:tc>
        <w:tc>
          <w:tcPr>
            <w:tcW w:w="7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8222E35">
            <w:pPr>
              <w:pStyle w:val="6"/>
              <w:kinsoku w:val="0"/>
              <w:overflowPunct w:val="0"/>
              <w:spacing w:before="125" w:line="319" w:lineRule="auto"/>
              <w:ind w:left="105" w:right="8"/>
              <w:rPr>
                <w:rFonts w:hint="default"/>
                <w:sz w:val="24"/>
                <w:szCs w:val="24"/>
              </w:rPr>
            </w:pPr>
          </w:p>
        </w:tc>
      </w:tr>
      <w:tr w14:paraId="41DF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70"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88EDC47">
            <w:pPr>
              <w:pStyle w:val="6"/>
              <w:kinsoku w:val="0"/>
              <w:overflowPunct w:val="0"/>
              <w:spacing w:before="125" w:line="319" w:lineRule="auto"/>
              <w:ind w:left="105" w:right="8"/>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956C14">
            <w:pPr>
              <w:pStyle w:val="6"/>
              <w:kinsoku w:val="0"/>
              <w:overflowPunct w:val="0"/>
              <w:spacing w:before="125" w:line="319" w:lineRule="auto"/>
              <w:ind w:left="105" w:right="8"/>
              <w:rPr>
                <w:rFonts w:hint="default"/>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73E1327">
            <w:pPr>
              <w:pStyle w:val="6"/>
              <w:kinsoku w:val="0"/>
              <w:overflowPunct w:val="0"/>
              <w:spacing w:before="125" w:line="319" w:lineRule="auto"/>
              <w:ind w:left="105" w:right="8"/>
              <w:rPr>
                <w:rFonts w:hint="default"/>
                <w:sz w:val="24"/>
                <w:szCs w:val="24"/>
              </w:rPr>
            </w:pP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94E990">
            <w:pPr>
              <w:pStyle w:val="6"/>
              <w:kinsoku w:val="0"/>
              <w:overflowPunct w:val="0"/>
              <w:spacing w:before="32"/>
              <w:ind w:left="105"/>
              <w:rPr>
                <w:rFonts w:hint="default"/>
                <w:sz w:val="24"/>
                <w:szCs w:val="24"/>
              </w:rPr>
            </w:pPr>
            <w:r>
              <w:rPr>
                <w:rFonts w:hint="eastAsia" w:ascii="仿宋_GB2312" w:hAnsi="仿宋_GB2312" w:eastAsia="仿宋_GB2312"/>
                <w:sz w:val="18"/>
                <w:szCs w:val="24"/>
              </w:rPr>
              <w:t>没有数据的表格应当列出空表并说明。</w:t>
            </w:r>
          </w:p>
        </w:tc>
        <w:tc>
          <w:tcPr>
            <w:tcW w:w="13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1A92D71">
            <w:pPr>
              <w:pStyle w:val="6"/>
              <w:kinsoku w:val="0"/>
              <w:overflowPunct w:val="0"/>
              <w:spacing w:before="32"/>
              <w:ind w:left="105"/>
              <w:rPr>
                <w:rFonts w:hint="default"/>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ABCA63">
            <w:pPr>
              <w:pStyle w:val="6"/>
              <w:kinsoku w:val="0"/>
              <w:overflowPunct w:val="0"/>
              <w:spacing w:before="32"/>
              <w:ind w:left="105"/>
              <w:rPr>
                <w:rFonts w:hint="default"/>
                <w:sz w:val="24"/>
                <w:szCs w:val="24"/>
              </w:rPr>
            </w:pPr>
          </w:p>
        </w:tc>
        <w:tc>
          <w:tcPr>
            <w:tcW w:w="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874F5AF">
            <w:pPr>
              <w:pStyle w:val="6"/>
              <w:kinsoku w:val="0"/>
              <w:overflowPunct w:val="0"/>
              <w:spacing w:before="32"/>
              <w:ind w:left="105"/>
              <w:rPr>
                <w:rFonts w:hint="default"/>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6D76787">
            <w:pPr>
              <w:pStyle w:val="6"/>
              <w:kinsoku w:val="0"/>
              <w:overflowPunct w:val="0"/>
              <w:spacing w:before="32"/>
              <w:ind w:left="105"/>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21A25E7">
            <w:pPr>
              <w:pStyle w:val="6"/>
              <w:kinsoku w:val="0"/>
              <w:overflowPunct w:val="0"/>
              <w:spacing w:before="32"/>
              <w:ind w:left="105"/>
              <w:rPr>
                <w:rFonts w:hint="default"/>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F484D7D">
            <w:pPr>
              <w:pStyle w:val="6"/>
              <w:kinsoku w:val="0"/>
              <w:overflowPunct w:val="0"/>
              <w:spacing w:before="32"/>
              <w:ind w:left="105"/>
              <w:rPr>
                <w:rFonts w:hint="default"/>
                <w:sz w:val="24"/>
                <w:szCs w:val="24"/>
              </w:rPr>
            </w:pPr>
          </w:p>
        </w:tc>
        <w:tc>
          <w:tcPr>
            <w:tcW w:w="5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E12A3DA">
            <w:pPr>
              <w:pStyle w:val="6"/>
              <w:kinsoku w:val="0"/>
              <w:overflowPunct w:val="0"/>
              <w:spacing w:before="32"/>
              <w:ind w:left="105"/>
              <w:rPr>
                <w:rFonts w:hint="default"/>
                <w:sz w:val="24"/>
                <w:szCs w:val="24"/>
              </w:rPr>
            </w:pPr>
          </w:p>
        </w:tc>
        <w:tc>
          <w:tcPr>
            <w:tcW w:w="7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5E1E5A">
            <w:pPr>
              <w:pStyle w:val="6"/>
              <w:kinsoku w:val="0"/>
              <w:overflowPunct w:val="0"/>
              <w:spacing w:before="32"/>
              <w:ind w:left="105"/>
              <w:rPr>
                <w:rFonts w:hint="default"/>
                <w:sz w:val="24"/>
                <w:szCs w:val="24"/>
              </w:rPr>
            </w:pPr>
          </w:p>
        </w:tc>
      </w:tr>
    </w:tbl>
    <w:p w14:paraId="01C9345A">
      <w:pPr>
        <w:rPr>
          <w:rFonts w:hint="default"/>
          <w:sz w:val="24"/>
          <w:szCs w:val="24"/>
        </w:rPr>
        <w:sectPr>
          <w:pgSz w:w="16840" w:h="11910" w:orient="landscape"/>
          <w:pgMar w:top="1100" w:right="720" w:bottom="1140" w:left="720" w:header="0" w:footer="947" w:gutter="0"/>
          <w:lnNumType w:countBy="0" w:distance="360"/>
          <w:cols w:space="720" w:num="1"/>
        </w:sectPr>
      </w:pPr>
    </w:p>
    <w:p w14:paraId="29A6B002">
      <w:pPr>
        <w:pStyle w:val="3"/>
        <w:kinsoku w:val="0"/>
        <w:overflowPunct w:val="0"/>
        <w:spacing w:before="0"/>
        <w:ind w:left="0"/>
        <w:rPr>
          <w:rFonts w:hint="default" w:ascii="Times New Roman"/>
          <w:b w:val="0"/>
          <w:sz w:val="20"/>
          <w:szCs w:val="24"/>
        </w:rPr>
      </w:pPr>
    </w:p>
    <w:p w14:paraId="1D778BEC">
      <w:pPr>
        <w:pStyle w:val="3"/>
        <w:kinsoku w:val="0"/>
        <w:overflowPunct w:val="0"/>
        <w:spacing w:before="0"/>
        <w:ind w:left="0"/>
        <w:rPr>
          <w:rFonts w:hint="default" w:ascii="Times New Roman"/>
          <w:b w:val="0"/>
          <w:sz w:val="20"/>
          <w:szCs w:val="24"/>
        </w:rPr>
      </w:pPr>
    </w:p>
    <w:p w14:paraId="5BDFFC47">
      <w:pPr>
        <w:pStyle w:val="3"/>
        <w:kinsoku w:val="0"/>
        <w:overflowPunct w:val="0"/>
        <w:spacing w:before="4"/>
        <w:ind w:left="0"/>
        <w:rPr>
          <w:rFonts w:hint="default" w:ascii="Times New Roman"/>
          <w:b w:val="0"/>
          <w:sz w:val="20"/>
          <w:szCs w:val="24"/>
        </w:rPr>
      </w:pPr>
    </w:p>
    <w:tbl>
      <w:tblPr>
        <w:tblStyle w:val="4"/>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8"/>
        <w:gridCol w:w="776"/>
        <w:gridCol w:w="6351"/>
        <w:gridCol w:w="1366"/>
        <w:gridCol w:w="748"/>
        <w:gridCol w:w="752"/>
        <w:gridCol w:w="890"/>
        <w:gridCol w:w="778"/>
        <w:gridCol w:w="763"/>
        <w:gridCol w:w="596"/>
        <w:gridCol w:w="777"/>
      </w:tblGrid>
      <w:tr w14:paraId="3726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53" w:hRule="exact"/>
        </w:trPr>
        <w:tc>
          <w:tcPr>
            <w:tcW w:w="58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EA34A1E">
            <w:pPr>
              <w:pStyle w:val="6"/>
              <w:kinsoku w:val="0"/>
              <w:overflowPunct w:val="0"/>
              <w:rPr>
                <w:rFonts w:hint="default" w:eastAsia="Times New Roman"/>
                <w:sz w:val="18"/>
                <w:szCs w:val="24"/>
              </w:rPr>
            </w:pPr>
          </w:p>
          <w:p w14:paraId="3983E32C">
            <w:pPr>
              <w:pStyle w:val="6"/>
              <w:kinsoku w:val="0"/>
              <w:overflowPunct w:val="0"/>
              <w:rPr>
                <w:rFonts w:hint="default" w:eastAsia="Times New Roman"/>
                <w:sz w:val="18"/>
                <w:szCs w:val="24"/>
              </w:rPr>
            </w:pPr>
          </w:p>
          <w:p w14:paraId="6F23755A">
            <w:pPr>
              <w:pStyle w:val="6"/>
              <w:kinsoku w:val="0"/>
              <w:overflowPunct w:val="0"/>
              <w:rPr>
                <w:rFonts w:hint="default" w:eastAsia="Times New Roman"/>
                <w:sz w:val="18"/>
                <w:szCs w:val="24"/>
              </w:rPr>
            </w:pPr>
          </w:p>
          <w:p w14:paraId="65B94257">
            <w:pPr>
              <w:pStyle w:val="6"/>
              <w:kinsoku w:val="0"/>
              <w:overflowPunct w:val="0"/>
              <w:rPr>
                <w:rFonts w:hint="default" w:eastAsia="Times New Roman"/>
                <w:sz w:val="18"/>
                <w:szCs w:val="24"/>
              </w:rPr>
            </w:pPr>
          </w:p>
          <w:p w14:paraId="7238F81B">
            <w:pPr>
              <w:pStyle w:val="6"/>
              <w:kinsoku w:val="0"/>
              <w:overflowPunct w:val="0"/>
              <w:rPr>
                <w:rFonts w:hint="default" w:eastAsia="Times New Roman"/>
                <w:sz w:val="18"/>
                <w:szCs w:val="24"/>
              </w:rPr>
            </w:pPr>
          </w:p>
          <w:p w14:paraId="59925B75">
            <w:pPr>
              <w:pStyle w:val="6"/>
              <w:kinsoku w:val="0"/>
              <w:overflowPunct w:val="0"/>
              <w:rPr>
                <w:rFonts w:hint="default" w:eastAsia="Times New Roman"/>
                <w:sz w:val="18"/>
                <w:szCs w:val="24"/>
              </w:rPr>
            </w:pPr>
          </w:p>
          <w:p w14:paraId="2A4CB8FA">
            <w:pPr>
              <w:pStyle w:val="6"/>
              <w:kinsoku w:val="0"/>
              <w:overflowPunct w:val="0"/>
              <w:rPr>
                <w:rFonts w:hint="default" w:eastAsia="Times New Roman"/>
                <w:sz w:val="18"/>
                <w:szCs w:val="24"/>
              </w:rPr>
            </w:pPr>
          </w:p>
          <w:p w14:paraId="46F46EED">
            <w:pPr>
              <w:pStyle w:val="6"/>
              <w:kinsoku w:val="0"/>
              <w:overflowPunct w:val="0"/>
              <w:spacing w:before="6"/>
              <w:rPr>
                <w:rFonts w:hint="default" w:eastAsia="Times New Roman"/>
                <w:sz w:val="23"/>
                <w:szCs w:val="24"/>
              </w:rPr>
            </w:pPr>
          </w:p>
          <w:p w14:paraId="38189247">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F113FAC">
            <w:pPr>
              <w:pStyle w:val="6"/>
              <w:kinsoku w:val="0"/>
              <w:overflowPunct w:val="0"/>
              <w:rPr>
                <w:rFonts w:hint="default" w:eastAsia="Times New Roman"/>
                <w:sz w:val="18"/>
                <w:szCs w:val="24"/>
              </w:rPr>
            </w:pPr>
          </w:p>
          <w:p w14:paraId="0E1B4FBD">
            <w:pPr>
              <w:pStyle w:val="6"/>
              <w:kinsoku w:val="0"/>
              <w:overflowPunct w:val="0"/>
              <w:rPr>
                <w:rFonts w:hint="default" w:eastAsia="Times New Roman"/>
                <w:sz w:val="18"/>
                <w:szCs w:val="24"/>
              </w:rPr>
            </w:pPr>
          </w:p>
          <w:p w14:paraId="01A1745C">
            <w:pPr>
              <w:pStyle w:val="6"/>
              <w:kinsoku w:val="0"/>
              <w:overflowPunct w:val="0"/>
              <w:rPr>
                <w:rFonts w:hint="default" w:eastAsia="Times New Roman"/>
                <w:sz w:val="18"/>
                <w:szCs w:val="24"/>
              </w:rPr>
            </w:pPr>
          </w:p>
          <w:p w14:paraId="30BADF72">
            <w:pPr>
              <w:pStyle w:val="6"/>
              <w:kinsoku w:val="0"/>
              <w:overflowPunct w:val="0"/>
              <w:rPr>
                <w:rFonts w:hint="default" w:eastAsia="Times New Roman"/>
                <w:sz w:val="18"/>
                <w:szCs w:val="24"/>
              </w:rPr>
            </w:pPr>
          </w:p>
          <w:p w14:paraId="7E87EA23">
            <w:pPr>
              <w:pStyle w:val="6"/>
              <w:kinsoku w:val="0"/>
              <w:overflowPunct w:val="0"/>
              <w:rPr>
                <w:rFonts w:hint="default" w:eastAsia="Times New Roman"/>
                <w:sz w:val="18"/>
                <w:szCs w:val="24"/>
              </w:rPr>
            </w:pPr>
          </w:p>
          <w:p w14:paraId="5B933C68">
            <w:pPr>
              <w:pStyle w:val="6"/>
              <w:kinsoku w:val="0"/>
              <w:overflowPunct w:val="0"/>
              <w:rPr>
                <w:rFonts w:hint="default" w:eastAsia="Times New Roman"/>
                <w:sz w:val="18"/>
                <w:szCs w:val="24"/>
              </w:rPr>
            </w:pPr>
          </w:p>
          <w:p w14:paraId="10503377">
            <w:pPr>
              <w:pStyle w:val="6"/>
              <w:kinsoku w:val="0"/>
              <w:overflowPunct w:val="0"/>
              <w:rPr>
                <w:rFonts w:hint="default" w:eastAsia="Times New Roman"/>
                <w:sz w:val="18"/>
                <w:szCs w:val="24"/>
              </w:rPr>
            </w:pPr>
          </w:p>
          <w:p w14:paraId="73D9A4FF">
            <w:pPr>
              <w:pStyle w:val="6"/>
              <w:kinsoku w:val="0"/>
              <w:overflowPunct w:val="0"/>
              <w:rPr>
                <w:rFonts w:hint="default" w:eastAsia="Times New Roman"/>
                <w:sz w:val="18"/>
                <w:szCs w:val="24"/>
              </w:rPr>
            </w:pPr>
          </w:p>
          <w:p w14:paraId="748815D3">
            <w:pPr>
              <w:pStyle w:val="6"/>
              <w:kinsoku w:val="0"/>
              <w:overflowPunct w:val="0"/>
              <w:rPr>
                <w:rFonts w:hint="default" w:eastAsia="Times New Roman"/>
                <w:sz w:val="18"/>
                <w:szCs w:val="24"/>
              </w:rPr>
            </w:pPr>
          </w:p>
          <w:p w14:paraId="5490E1EE">
            <w:pPr>
              <w:pStyle w:val="6"/>
              <w:kinsoku w:val="0"/>
              <w:overflowPunct w:val="0"/>
              <w:rPr>
                <w:rFonts w:hint="default" w:eastAsia="Times New Roman"/>
                <w:sz w:val="18"/>
                <w:szCs w:val="24"/>
              </w:rPr>
            </w:pPr>
          </w:p>
          <w:p w14:paraId="5FD5A618">
            <w:pPr>
              <w:pStyle w:val="6"/>
              <w:kinsoku w:val="0"/>
              <w:overflowPunct w:val="0"/>
              <w:rPr>
                <w:rFonts w:hint="default" w:eastAsia="Times New Roman"/>
                <w:sz w:val="18"/>
                <w:szCs w:val="24"/>
              </w:rPr>
            </w:pPr>
          </w:p>
          <w:p w14:paraId="7F116D5C">
            <w:pPr>
              <w:pStyle w:val="6"/>
              <w:kinsoku w:val="0"/>
              <w:overflowPunct w:val="0"/>
              <w:rPr>
                <w:rFonts w:hint="default" w:eastAsia="Times New Roman"/>
                <w:sz w:val="18"/>
                <w:szCs w:val="24"/>
              </w:rPr>
            </w:pPr>
          </w:p>
          <w:p w14:paraId="6F6B2367">
            <w:pPr>
              <w:pStyle w:val="6"/>
              <w:kinsoku w:val="0"/>
              <w:overflowPunct w:val="0"/>
              <w:rPr>
                <w:rFonts w:hint="default" w:eastAsia="Times New Roman"/>
                <w:sz w:val="18"/>
                <w:szCs w:val="24"/>
              </w:rPr>
            </w:pPr>
          </w:p>
          <w:p w14:paraId="45B1228A">
            <w:pPr>
              <w:pStyle w:val="6"/>
              <w:kinsoku w:val="0"/>
              <w:overflowPunct w:val="0"/>
              <w:rPr>
                <w:rFonts w:hint="default" w:eastAsia="Times New Roman"/>
                <w:sz w:val="18"/>
                <w:szCs w:val="24"/>
              </w:rPr>
            </w:pPr>
          </w:p>
          <w:p w14:paraId="6B9E688F">
            <w:pPr>
              <w:pStyle w:val="6"/>
              <w:kinsoku w:val="0"/>
              <w:overflowPunct w:val="0"/>
              <w:rPr>
                <w:rFonts w:hint="default" w:eastAsia="Times New Roman"/>
                <w:sz w:val="18"/>
                <w:szCs w:val="24"/>
              </w:rPr>
            </w:pPr>
          </w:p>
          <w:p w14:paraId="7F54690C">
            <w:pPr>
              <w:pStyle w:val="6"/>
              <w:kinsoku w:val="0"/>
              <w:overflowPunct w:val="0"/>
              <w:rPr>
                <w:rFonts w:hint="default" w:eastAsia="Times New Roman"/>
                <w:sz w:val="18"/>
                <w:szCs w:val="24"/>
              </w:rPr>
            </w:pPr>
          </w:p>
          <w:p w14:paraId="0F9CF4A4">
            <w:pPr>
              <w:pStyle w:val="6"/>
              <w:kinsoku w:val="0"/>
              <w:overflowPunct w:val="0"/>
              <w:spacing w:before="7"/>
              <w:rPr>
                <w:rFonts w:hint="default" w:eastAsia="Times New Roman"/>
                <w:sz w:val="15"/>
                <w:szCs w:val="24"/>
              </w:rPr>
            </w:pPr>
          </w:p>
          <w:p w14:paraId="0156C1A7">
            <w:pPr>
              <w:pStyle w:val="6"/>
              <w:kinsoku w:val="0"/>
              <w:overflowPunct w:val="0"/>
              <w:spacing w:line="316" w:lineRule="auto"/>
              <w:ind w:left="103" w:right="101"/>
              <w:rPr>
                <w:rFonts w:hint="default"/>
                <w:sz w:val="24"/>
                <w:szCs w:val="24"/>
              </w:rPr>
            </w:pPr>
            <w:r>
              <w:rPr>
                <w:rFonts w:hint="eastAsia" w:ascii="仿宋_GB2312" w:hAnsi="仿宋_GB2312" w:eastAsia="仿宋_GB2312"/>
                <w:spacing w:val="6"/>
                <w:sz w:val="18"/>
                <w:szCs w:val="24"/>
              </w:rPr>
              <w:t>财政预</w:t>
            </w:r>
            <w:r>
              <w:rPr>
                <w:rFonts w:hint="eastAsia" w:ascii="仿宋_GB2312" w:hAnsi="仿宋_GB2312" w:eastAsia="仿宋_GB2312"/>
                <w:sz w:val="18"/>
                <w:szCs w:val="24"/>
              </w:rPr>
              <w:t>决算</w:t>
            </w:r>
          </w:p>
        </w:tc>
        <w:tc>
          <w:tcPr>
            <w:tcW w:w="7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2702B77">
            <w:pPr>
              <w:pStyle w:val="6"/>
              <w:kinsoku w:val="0"/>
              <w:overflowPunct w:val="0"/>
              <w:rPr>
                <w:rFonts w:hint="default" w:eastAsia="Times New Roman"/>
                <w:sz w:val="18"/>
                <w:szCs w:val="24"/>
              </w:rPr>
            </w:pPr>
          </w:p>
          <w:p w14:paraId="5D92646A">
            <w:pPr>
              <w:pStyle w:val="6"/>
              <w:kinsoku w:val="0"/>
              <w:overflowPunct w:val="0"/>
              <w:rPr>
                <w:rFonts w:hint="default" w:eastAsia="Times New Roman"/>
                <w:sz w:val="18"/>
                <w:szCs w:val="24"/>
              </w:rPr>
            </w:pPr>
          </w:p>
          <w:p w14:paraId="1C920E52">
            <w:pPr>
              <w:pStyle w:val="6"/>
              <w:kinsoku w:val="0"/>
              <w:overflowPunct w:val="0"/>
              <w:rPr>
                <w:rFonts w:hint="default" w:eastAsia="Times New Roman"/>
                <w:sz w:val="18"/>
                <w:szCs w:val="24"/>
              </w:rPr>
            </w:pPr>
          </w:p>
          <w:p w14:paraId="2BBE191F">
            <w:pPr>
              <w:pStyle w:val="6"/>
              <w:kinsoku w:val="0"/>
              <w:overflowPunct w:val="0"/>
              <w:rPr>
                <w:rFonts w:hint="default" w:eastAsia="Times New Roman"/>
                <w:sz w:val="18"/>
                <w:szCs w:val="24"/>
              </w:rPr>
            </w:pPr>
          </w:p>
          <w:p w14:paraId="1F71EA01">
            <w:pPr>
              <w:pStyle w:val="6"/>
              <w:kinsoku w:val="0"/>
              <w:overflowPunct w:val="0"/>
              <w:rPr>
                <w:rFonts w:hint="default" w:eastAsia="Times New Roman"/>
                <w:sz w:val="18"/>
                <w:szCs w:val="24"/>
              </w:rPr>
            </w:pPr>
          </w:p>
          <w:p w14:paraId="1AA56CE2">
            <w:pPr>
              <w:pStyle w:val="6"/>
              <w:kinsoku w:val="0"/>
              <w:overflowPunct w:val="0"/>
              <w:rPr>
                <w:rFonts w:hint="default" w:eastAsia="Times New Roman"/>
                <w:sz w:val="18"/>
                <w:szCs w:val="24"/>
              </w:rPr>
            </w:pPr>
          </w:p>
          <w:p w14:paraId="323BBBA5">
            <w:pPr>
              <w:pStyle w:val="6"/>
              <w:kinsoku w:val="0"/>
              <w:overflowPunct w:val="0"/>
              <w:rPr>
                <w:rFonts w:hint="default" w:eastAsia="Times New Roman"/>
                <w:sz w:val="18"/>
                <w:szCs w:val="24"/>
              </w:rPr>
            </w:pPr>
          </w:p>
          <w:p w14:paraId="08F3B69A">
            <w:pPr>
              <w:pStyle w:val="6"/>
              <w:kinsoku w:val="0"/>
              <w:overflowPunct w:val="0"/>
              <w:spacing w:before="114" w:line="319" w:lineRule="auto"/>
              <w:ind w:left="203" w:right="199"/>
              <w:rPr>
                <w:rFonts w:hint="default"/>
                <w:sz w:val="24"/>
                <w:szCs w:val="24"/>
              </w:rPr>
            </w:pPr>
            <w:r>
              <w:rPr>
                <w:rFonts w:hint="eastAsia" w:ascii="仿宋_GB2312" w:hAnsi="仿宋_GB2312" w:eastAsia="仿宋_GB2312"/>
                <w:sz w:val="18"/>
                <w:szCs w:val="24"/>
              </w:rPr>
              <w:t>部门决算</w:t>
            </w: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74FA8C">
            <w:pPr>
              <w:pStyle w:val="6"/>
              <w:kinsoku w:val="0"/>
              <w:overflowPunct w:val="0"/>
              <w:spacing w:before="17" w:line="316" w:lineRule="auto"/>
              <w:ind w:left="105" w:right="104"/>
              <w:rPr>
                <w:rFonts w:hint="default"/>
                <w:sz w:val="24"/>
                <w:szCs w:val="24"/>
              </w:rPr>
            </w:pPr>
            <w:r>
              <w:rPr>
                <w:rFonts w:hint="eastAsia" w:ascii="仿宋_GB2312" w:hAnsi="仿宋_GB2312" w:eastAsia="仿宋_GB2312"/>
                <w:sz w:val="18"/>
                <w:szCs w:val="24"/>
              </w:rPr>
              <w:t>收支总体情况表：①部门收支总体情况表。②部门收入总体情况表。③部门支出总体情况表。</w:t>
            </w:r>
          </w:p>
        </w:tc>
        <w:tc>
          <w:tcPr>
            <w:tcW w:w="13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5588E9C">
            <w:pPr>
              <w:pStyle w:val="6"/>
              <w:kinsoku w:val="0"/>
              <w:overflowPunct w:val="0"/>
              <w:rPr>
                <w:rFonts w:hint="default" w:eastAsia="Times New Roman"/>
                <w:sz w:val="18"/>
                <w:szCs w:val="24"/>
              </w:rPr>
            </w:pPr>
          </w:p>
          <w:p w14:paraId="786EDEE9">
            <w:pPr>
              <w:pStyle w:val="6"/>
              <w:kinsoku w:val="0"/>
              <w:overflowPunct w:val="0"/>
              <w:rPr>
                <w:rFonts w:hint="default" w:eastAsia="Times New Roman"/>
                <w:sz w:val="18"/>
                <w:szCs w:val="24"/>
              </w:rPr>
            </w:pPr>
          </w:p>
          <w:p w14:paraId="01FB3D74">
            <w:pPr>
              <w:pStyle w:val="6"/>
              <w:kinsoku w:val="0"/>
              <w:overflowPunct w:val="0"/>
              <w:spacing w:before="6"/>
              <w:rPr>
                <w:rFonts w:hint="default" w:eastAsia="Times New Roman"/>
                <w:sz w:val="18"/>
                <w:szCs w:val="24"/>
              </w:rPr>
            </w:pPr>
          </w:p>
          <w:p w14:paraId="2E28E16F">
            <w:pPr>
              <w:pStyle w:val="6"/>
              <w:kinsoku w:val="0"/>
              <w:overflowPunct w:val="0"/>
              <w:spacing w:line="316" w:lineRule="auto"/>
              <w:ind w:left="103" w:right="38"/>
              <w:rPr>
                <w:rFonts w:hint="default"/>
                <w:sz w:val="24"/>
                <w:szCs w:val="24"/>
              </w:rPr>
            </w:pPr>
            <w:r>
              <w:rPr>
                <w:rFonts w:hint="default" w:ascii="Microsoft YaHei Western" w:hAnsi="Microsoft YaHei Western" w:eastAsia="微软雅黑" w:cs="Microsoft YaHei Western"/>
                <w:spacing w:val="-16"/>
                <w:sz w:val="18"/>
                <w:szCs w:val="24"/>
              </w:rPr>
              <w:t>•</w:t>
            </w:r>
            <w:r>
              <w:rPr>
                <w:rFonts w:hint="eastAsia" w:ascii="仿宋_GB2312" w:hAnsi="仿宋_GB2312" w:eastAsia="仿宋_GB2312"/>
                <w:spacing w:val="-16"/>
                <w:sz w:val="18"/>
                <w:szCs w:val="24"/>
              </w:rPr>
              <w:t>预算法</w:t>
            </w:r>
            <w:r>
              <w:rPr>
                <w:rFonts w:hint="eastAsia" w:ascii="MS Gothic" w:hAnsi="MS Gothic" w:eastAsia="MS Gothic" w:cs="MS Gothic"/>
                <w:spacing w:val="-16"/>
                <w:sz w:val="18"/>
                <w:szCs w:val="24"/>
              </w:rPr>
              <w:t>‣</w:t>
            </w:r>
            <w:r>
              <w:rPr>
                <w:rFonts w:hint="default" w:ascii="MS Gothic Western" w:hAnsi="MS Gothic Western" w:eastAsia="MS Gothic" w:cs="MS Gothic Western"/>
                <w:spacing w:val="-16"/>
                <w:sz w:val="18"/>
                <w:szCs w:val="24"/>
              </w:rPr>
              <w:t>•</w:t>
            </w:r>
            <w:r>
              <w:rPr>
                <w:rFonts w:hint="eastAsia" w:ascii="仿宋_GB2312" w:hAnsi="仿宋_GB2312" w:eastAsia="仿宋_GB2312"/>
                <w:spacing w:val="-16"/>
                <w:sz w:val="18"/>
                <w:szCs w:val="24"/>
              </w:rPr>
              <w:t>政</w:t>
            </w:r>
            <w:r>
              <w:rPr>
                <w:rFonts w:hint="eastAsia" w:ascii="仿宋_GB2312" w:hAnsi="仿宋_GB2312" w:eastAsia="仿宋_GB2312"/>
                <w:spacing w:val="14"/>
                <w:sz w:val="18"/>
                <w:szCs w:val="24"/>
              </w:rPr>
              <w:t>府信息公开条</w:t>
            </w:r>
            <w:r>
              <w:rPr>
                <w:rFonts w:hint="eastAsia" w:ascii="仿宋_GB2312" w:hAnsi="仿宋_GB2312" w:eastAsia="仿宋_GB2312"/>
                <w:spacing w:val="-16"/>
                <w:sz w:val="18"/>
                <w:szCs w:val="24"/>
              </w:rPr>
              <w:t>例</w:t>
            </w:r>
            <w:r>
              <w:rPr>
                <w:rFonts w:hint="eastAsia" w:ascii="MS Gothic" w:hAnsi="MS Gothic" w:eastAsia="MS Gothic" w:cs="MS Gothic"/>
                <w:spacing w:val="-16"/>
                <w:sz w:val="18"/>
                <w:szCs w:val="24"/>
              </w:rPr>
              <w:t>‣</w:t>
            </w:r>
            <w:r>
              <w:rPr>
                <w:rFonts w:hint="default" w:ascii="MS Gothic Western" w:hAnsi="MS Gothic Western" w:eastAsia="MS Gothic" w:cs="MS Gothic Western"/>
                <w:spacing w:val="-16"/>
                <w:sz w:val="18"/>
                <w:szCs w:val="24"/>
              </w:rPr>
              <w:t>•</w:t>
            </w:r>
            <w:r>
              <w:rPr>
                <w:rFonts w:hint="eastAsia" w:ascii="仿宋_GB2312" w:hAnsi="仿宋_GB2312" w:eastAsia="仿宋_GB2312"/>
                <w:spacing w:val="-16"/>
                <w:sz w:val="18"/>
                <w:szCs w:val="24"/>
              </w:rPr>
              <w:t>财政部关</w:t>
            </w:r>
            <w:r>
              <w:rPr>
                <w:rFonts w:hint="eastAsia" w:ascii="仿宋_GB2312" w:hAnsi="仿宋_GB2312" w:eastAsia="仿宋_GB2312"/>
                <w:sz w:val="18"/>
                <w:szCs w:val="24"/>
              </w:rPr>
              <w:t>于印发&lt;</w:t>
            </w:r>
            <w:r>
              <w:rPr>
                <w:rFonts w:hint="eastAsia" w:ascii="仿宋_GB2312" w:hAnsi="仿宋_GB2312" w:eastAsia="仿宋_GB2312"/>
                <w:spacing w:val="15"/>
                <w:sz w:val="18"/>
                <w:szCs w:val="24"/>
              </w:rPr>
              <w:t>地方</w:t>
            </w:r>
            <w:r>
              <w:rPr>
                <w:rFonts w:hint="eastAsia" w:ascii="仿宋_GB2312" w:hAnsi="仿宋_GB2312" w:eastAsia="仿宋_GB2312"/>
                <w:spacing w:val="14"/>
                <w:sz w:val="18"/>
                <w:szCs w:val="24"/>
              </w:rPr>
              <w:t>预决算公开操</w:t>
            </w:r>
            <w:r>
              <w:rPr>
                <w:rFonts w:hint="eastAsia" w:ascii="仿宋_GB2312" w:hAnsi="仿宋_GB2312" w:eastAsia="仿宋_GB2312"/>
                <w:spacing w:val="49"/>
                <w:sz w:val="18"/>
                <w:szCs w:val="24"/>
              </w:rPr>
              <w:t>作规程的通</w:t>
            </w:r>
            <w:r>
              <w:rPr>
                <w:rFonts w:hint="eastAsia" w:ascii="仿宋_GB2312" w:hAnsi="仿宋_GB2312" w:eastAsia="仿宋_GB2312"/>
                <w:spacing w:val="-4"/>
                <w:sz w:val="18"/>
                <w:szCs w:val="24"/>
              </w:rPr>
              <w:t>知&gt;</w:t>
            </w:r>
            <w:r>
              <w:rPr>
                <w:rFonts w:hint="eastAsia" w:ascii="MS Gothic" w:hAnsi="MS Gothic" w:eastAsia="MS Gothic" w:cs="MS Gothic"/>
                <w:spacing w:val="-4"/>
                <w:sz w:val="18"/>
                <w:szCs w:val="24"/>
              </w:rPr>
              <w:t>‣</w:t>
            </w:r>
            <w:r>
              <w:rPr>
                <w:rFonts w:hint="eastAsia" w:ascii="仿宋_GB2312" w:hAnsi="仿宋_GB2312" w:eastAsia="仿宋_GB2312"/>
                <w:spacing w:val="-4"/>
                <w:sz w:val="18"/>
                <w:szCs w:val="24"/>
              </w:rPr>
              <w:t>等法律法</w:t>
            </w:r>
            <w:r>
              <w:rPr>
                <w:rFonts w:hint="eastAsia" w:ascii="仿宋_GB2312" w:hAnsi="仿宋_GB2312" w:eastAsia="仿宋_GB2312"/>
                <w:sz w:val="18"/>
                <w:szCs w:val="24"/>
              </w:rPr>
              <w:t>规和文件规定</w:t>
            </w:r>
          </w:p>
        </w:tc>
        <w:tc>
          <w:tcPr>
            <w:tcW w:w="7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CF30018">
            <w:pPr>
              <w:pStyle w:val="6"/>
              <w:kinsoku w:val="0"/>
              <w:overflowPunct w:val="0"/>
              <w:rPr>
                <w:rFonts w:hint="default" w:eastAsia="Times New Roman"/>
                <w:sz w:val="18"/>
                <w:szCs w:val="24"/>
              </w:rPr>
            </w:pPr>
          </w:p>
          <w:p w14:paraId="5CE621DD">
            <w:pPr>
              <w:pStyle w:val="6"/>
              <w:kinsoku w:val="0"/>
              <w:overflowPunct w:val="0"/>
              <w:rPr>
                <w:rFonts w:hint="default" w:eastAsia="Times New Roman"/>
                <w:sz w:val="18"/>
                <w:szCs w:val="24"/>
              </w:rPr>
            </w:pPr>
          </w:p>
          <w:p w14:paraId="2C79B800">
            <w:pPr>
              <w:pStyle w:val="6"/>
              <w:kinsoku w:val="0"/>
              <w:overflowPunct w:val="0"/>
              <w:rPr>
                <w:rFonts w:hint="default" w:eastAsia="Times New Roman"/>
                <w:sz w:val="18"/>
                <w:szCs w:val="24"/>
              </w:rPr>
            </w:pPr>
          </w:p>
          <w:p w14:paraId="54C497D3">
            <w:pPr>
              <w:pStyle w:val="6"/>
              <w:kinsoku w:val="0"/>
              <w:overflowPunct w:val="0"/>
              <w:rPr>
                <w:rFonts w:hint="default" w:eastAsia="Times New Roman"/>
                <w:sz w:val="18"/>
                <w:szCs w:val="24"/>
              </w:rPr>
            </w:pPr>
          </w:p>
          <w:p w14:paraId="0B28882C">
            <w:pPr>
              <w:pStyle w:val="6"/>
              <w:kinsoku w:val="0"/>
              <w:overflowPunct w:val="0"/>
              <w:spacing w:before="3"/>
              <w:rPr>
                <w:rFonts w:hint="default" w:eastAsia="Times New Roman"/>
                <w:sz w:val="23"/>
                <w:szCs w:val="24"/>
              </w:rPr>
            </w:pPr>
          </w:p>
          <w:p w14:paraId="321B392F">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县财</w:t>
            </w:r>
          </w:p>
          <w:p w14:paraId="2E02394C">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政局</w:t>
            </w:r>
          </w:p>
          <w:p w14:paraId="7C671009">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批复</w:t>
            </w:r>
          </w:p>
          <w:p w14:paraId="5E2D66CD">
            <w:pPr>
              <w:pStyle w:val="6"/>
              <w:kinsoku w:val="0"/>
              <w:overflowPunct w:val="0"/>
              <w:spacing w:before="77" w:line="316" w:lineRule="auto"/>
              <w:ind w:left="103" w:right="96"/>
              <w:rPr>
                <w:rFonts w:hint="default"/>
                <w:sz w:val="24"/>
                <w:szCs w:val="24"/>
              </w:rPr>
            </w:pPr>
            <w:r>
              <w:rPr>
                <w:rFonts w:hint="eastAsia" w:ascii="仿宋_GB2312" w:hAnsi="仿宋_GB2312" w:eastAsia="仿宋_GB2312"/>
                <w:sz w:val="18"/>
                <w:szCs w:val="24"/>
              </w:rPr>
              <w:t>后20日内</w:t>
            </w:r>
          </w:p>
        </w:tc>
        <w:tc>
          <w:tcPr>
            <w:tcW w:w="7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30247E3">
            <w:pPr>
              <w:pStyle w:val="6"/>
              <w:kinsoku w:val="0"/>
              <w:overflowPunct w:val="0"/>
              <w:rPr>
                <w:rFonts w:hint="default" w:eastAsia="Times New Roman"/>
                <w:sz w:val="18"/>
                <w:szCs w:val="24"/>
              </w:rPr>
            </w:pPr>
          </w:p>
          <w:p w14:paraId="1DF53BA6">
            <w:pPr>
              <w:pStyle w:val="6"/>
              <w:kinsoku w:val="0"/>
              <w:overflowPunct w:val="0"/>
              <w:rPr>
                <w:rFonts w:hint="default" w:eastAsia="Times New Roman"/>
                <w:sz w:val="18"/>
                <w:szCs w:val="24"/>
              </w:rPr>
            </w:pPr>
          </w:p>
          <w:p w14:paraId="00237199">
            <w:pPr>
              <w:pStyle w:val="6"/>
              <w:kinsoku w:val="0"/>
              <w:overflowPunct w:val="0"/>
              <w:rPr>
                <w:rFonts w:hint="default" w:eastAsia="Times New Roman"/>
                <w:sz w:val="18"/>
                <w:szCs w:val="24"/>
              </w:rPr>
            </w:pPr>
          </w:p>
          <w:p w14:paraId="6B5F2957">
            <w:pPr>
              <w:pStyle w:val="6"/>
              <w:kinsoku w:val="0"/>
              <w:overflowPunct w:val="0"/>
              <w:rPr>
                <w:rFonts w:hint="default" w:eastAsia="Times New Roman"/>
                <w:sz w:val="18"/>
                <w:szCs w:val="24"/>
              </w:rPr>
            </w:pPr>
          </w:p>
          <w:p w14:paraId="78C1A1C6">
            <w:pPr>
              <w:pStyle w:val="6"/>
              <w:kinsoku w:val="0"/>
              <w:overflowPunct w:val="0"/>
              <w:rPr>
                <w:rFonts w:hint="default" w:eastAsia="Times New Roman"/>
                <w:sz w:val="18"/>
                <w:szCs w:val="24"/>
              </w:rPr>
            </w:pPr>
          </w:p>
          <w:p w14:paraId="52166C4E">
            <w:pPr>
              <w:pStyle w:val="6"/>
              <w:kinsoku w:val="0"/>
              <w:overflowPunct w:val="0"/>
              <w:spacing w:before="9"/>
              <w:rPr>
                <w:rFonts w:hint="default" w:eastAsia="Times New Roman"/>
                <w:sz w:val="18"/>
                <w:szCs w:val="24"/>
              </w:rPr>
            </w:pPr>
          </w:p>
          <w:p w14:paraId="761D8373">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各乡</w:t>
            </w:r>
          </w:p>
          <w:p w14:paraId="65803390">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镇人</w:t>
            </w:r>
          </w:p>
          <w:p w14:paraId="53596329">
            <w:pPr>
              <w:pStyle w:val="6"/>
              <w:kinsoku w:val="0"/>
              <w:overflowPunct w:val="0"/>
              <w:spacing w:before="77" w:line="316" w:lineRule="auto"/>
              <w:ind w:left="103" w:right="101"/>
              <w:rPr>
                <w:rFonts w:hint="default"/>
                <w:sz w:val="24"/>
                <w:szCs w:val="24"/>
              </w:rPr>
            </w:pPr>
            <w:r>
              <w:rPr>
                <w:rFonts w:hint="eastAsia" w:ascii="仿宋_GB2312" w:hAnsi="仿宋_GB2312" w:eastAsia="仿宋_GB2312"/>
                <w:sz w:val="18"/>
                <w:szCs w:val="24"/>
              </w:rPr>
              <w:t>民政府</w:t>
            </w:r>
          </w:p>
        </w:tc>
        <w:tc>
          <w:tcPr>
            <w:tcW w:w="89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7C509E7">
            <w:pPr>
              <w:pStyle w:val="6"/>
              <w:kinsoku w:val="0"/>
              <w:overflowPunct w:val="0"/>
              <w:rPr>
                <w:rFonts w:hint="default" w:eastAsia="Times New Roman"/>
                <w:sz w:val="18"/>
                <w:szCs w:val="24"/>
              </w:rPr>
            </w:pPr>
          </w:p>
          <w:p w14:paraId="41AD7432">
            <w:pPr>
              <w:pStyle w:val="6"/>
              <w:kinsoku w:val="0"/>
              <w:overflowPunct w:val="0"/>
              <w:rPr>
                <w:rFonts w:hint="default" w:eastAsia="Times New Roman"/>
                <w:sz w:val="18"/>
                <w:szCs w:val="24"/>
              </w:rPr>
            </w:pPr>
          </w:p>
          <w:p w14:paraId="4D1424D8">
            <w:pPr>
              <w:pStyle w:val="6"/>
              <w:kinsoku w:val="0"/>
              <w:overflowPunct w:val="0"/>
              <w:rPr>
                <w:rFonts w:hint="default" w:eastAsia="Times New Roman"/>
                <w:sz w:val="18"/>
                <w:szCs w:val="24"/>
              </w:rPr>
            </w:pPr>
          </w:p>
          <w:p w14:paraId="34F4860B">
            <w:pPr>
              <w:pStyle w:val="6"/>
              <w:kinsoku w:val="0"/>
              <w:overflowPunct w:val="0"/>
              <w:rPr>
                <w:rFonts w:hint="default" w:eastAsia="Times New Roman"/>
                <w:sz w:val="18"/>
                <w:szCs w:val="24"/>
              </w:rPr>
            </w:pPr>
          </w:p>
          <w:p w14:paraId="21A2D148">
            <w:pPr>
              <w:pStyle w:val="6"/>
              <w:kinsoku w:val="0"/>
              <w:overflowPunct w:val="0"/>
              <w:rPr>
                <w:rFonts w:hint="default" w:eastAsia="Times New Roman"/>
                <w:sz w:val="18"/>
                <w:szCs w:val="24"/>
              </w:rPr>
            </w:pPr>
          </w:p>
          <w:p w14:paraId="2025F59F">
            <w:pPr>
              <w:pStyle w:val="6"/>
              <w:kinsoku w:val="0"/>
              <w:overflowPunct w:val="0"/>
              <w:rPr>
                <w:rFonts w:hint="default" w:eastAsia="Times New Roman"/>
                <w:sz w:val="18"/>
                <w:szCs w:val="24"/>
              </w:rPr>
            </w:pPr>
          </w:p>
          <w:p w14:paraId="108F975C">
            <w:pPr>
              <w:pStyle w:val="6"/>
              <w:kinsoku w:val="0"/>
              <w:overflowPunct w:val="0"/>
              <w:rPr>
                <w:rFonts w:hint="default" w:eastAsia="Times New Roman"/>
                <w:sz w:val="18"/>
                <w:szCs w:val="24"/>
              </w:rPr>
            </w:pPr>
          </w:p>
          <w:p w14:paraId="58F20C0F">
            <w:pPr>
              <w:pStyle w:val="6"/>
              <w:kinsoku w:val="0"/>
              <w:overflowPunct w:val="0"/>
              <w:spacing w:before="114" w:line="319" w:lineRule="auto"/>
              <w:ind w:left="103" w:right="35"/>
              <w:rPr>
                <w:rFonts w:hint="default"/>
                <w:sz w:val="24"/>
                <w:szCs w:val="24"/>
              </w:rPr>
            </w:pPr>
            <w:r>
              <w:rPr>
                <w:rFonts w:hint="eastAsia" w:ascii="仿宋_GB2312" w:hAnsi="仿宋_GB2312" w:eastAsia="仿宋_GB2312"/>
                <w:spacing w:val="44"/>
                <w:sz w:val="18"/>
                <w:szCs w:val="24"/>
              </w:rPr>
              <w:t>■政府</w:t>
            </w:r>
            <w:r>
              <w:rPr>
                <w:rFonts w:hint="eastAsia" w:ascii="仿宋_GB2312" w:hAnsi="仿宋_GB2312" w:eastAsia="仿宋_GB2312"/>
                <w:sz w:val="18"/>
                <w:szCs w:val="24"/>
              </w:rPr>
              <w:t>网站</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524C3AE">
            <w:pPr>
              <w:pStyle w:val="6"/>
              <w:kinsoku w:val="0"/>
              <w:overflowPunct w:val="0"/>
              <w:rPr>
                <w:rFonts w:hint="default" w:eastAsia="Times New Roman"/>
                <w:sz w:val="18"/>
                <w:szCs w:val="24"/>
              </w:rPr>
            </w:pPr>
          </w:p>
          <w:p w14:paraId="0E1C4B43">
            <w:pPr>
              <w:pStyle w:val="6"/>
              <w:kinsoku w:val="0"/>
              <w:overflowPunct w:val="0"/>
              <w:rPr>
                <w:rFonts w:hint="default" w:eastAsia="Times New Roman"/>
                <w:sz w:val="18"/>
                <w:szCs w:val="24"/>
              </w:rPr>
            </w:pPr>
          </w:p>
          <w:p w14:paraId="62E75FAC">
            <w:pPr>
              <w:pStyle w:val="6"/>
              <w:kinsoku w:val="0"/>
              <w:overflowPunct w:val="0"/>
              <w:rPr>
                <w:rFonts w:hint="default" w:eastAsia="Times New Roman"/>
                <w:sz w:val="18"/>
                <w:szCs w:val="24"/>
              </w:rPr>
            </w:pPr>
          </w:p>
          <w:p w14:paraId="03A6EA37">
            <w:pPr>
              <w:pStyle w:val="6"/>
              <w:kinsoku w:val="0"/>
              <w:overflowPunct w:val="0"/>
              <w:rPr>
                <w:rFonts w:hint="default" w:eastAsia="Times New Roman"/>
                <w:sz w:val="18"/>
                <w:szCs w:val="24"/>
              </w:rPr>
            </w:pPr>
          </w:p>
          <w:p w14:paraId="56C3BA91">
            <w:pPr>
              <w:pStyle w:val="6"/>
              <w:kinsoku w:val="0"/>
              <w:overflowPunct w:val="0"/>
              <w:rPr>
                <w:rFonts w:hint="default" w:eastAsia="Times New Roman"/>
                <w:sz w:val="18"/>
                <w:szCs w:val="24"/>
              </w:rPr>
            </w:pPr>
          </w:p>
          <w:p w14:paraId="2FBD163B">
            <w:pPr>
              <w:pStyle w:val="6"/>
              <w:kinsoku w:val="0"/>
              <w:overflowPunct w:val="0"/>
              <w:rPr>
                <w:rFonts w:hint="default" w:eastAsia="Times New Roman"/>
                <w:sz w:val="18"/>
                <w:szCs w:val="24"/>
              </w:rPr>
            </w:pPr>
          </w:p>
          <w:p w14:paraId="0CA19518">
            <w:pPr>
              <w:pStyle w:val="6"/>
              <w:kinsoku w:val="0"/>
              <w:overflowPunct w:val="0"/>
              <w:rPr>
                <w:rFonts w:hint="default" w:eastAsia="Times New Roman"/>
                <w:sz w:val="18"/>
                <w:szCs w:val="24"/>
              </w:rPr>
            </w:pPr>
          </w:p>
          <w:p w14:paraId="2093BCCE">
            <w:pPr>
              <w:pStyle w:val="6"/>
              <w:kinsoku w:val="0"/>
              <w:overflowPunct w:val="0"/>
              <w:spacing w:before="6"/>
              <w:rPr>
                <w:rFonts w:hint="default" w:eastAsia="Times New Roman"/>
                <w:sz w:val="23"/>
                <w:szCs w:val="24"/>
              </w:rPr>
            </w:pPr>
          </w:p>
          <w:p w14:paraId="69557DF2">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8511C5B">
            <w:pPr>
              <w:rPr>
                <w:rFonts w:hint="default"/>
                <w:sz w:val="24"/>
                <w:szCs w:val="24"/>
              </w:rPr>
            </w:pPr>
          </w:p>
        </w:tc>
        <w:tc>
          <w:tcPr>
            <w:tcW w:w="59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71F3E8F">
            <w:pPr>
              <w:pStyle w:val="6"/>
              <w:kinsoku w:val="0"/>
              <w:overflowPunct w:val="0"/>
              <w:rPr>
                <w:rFonts w:hint="default" w:eastAsia="Times New Roman"/>
                <w:sz w:val="18"/>
                <w:szCs w:val="24"/>
              </w:rPr>
            </w:pPr>
          </w:p>
          <w:p w14:paraId="5CC5BD25">
            <w:pPr>
              <w:pStyle w:val="6"/>
              <w:kinsoku w:val="0"/>
              <w:overflowPunct w:val="0"/>
              <w:rPr>
                <w:rFonts w:hint="default" w:eastAsia="Times New Roman"/>
                <w:sz w:val="18"/>
                <w:szCs w:val="24"/>
              </w:rPr>
            </w:pPr>
          </w:p>
          <w:p w14:paraId="3E6FA45F">
            <w:pPr>
              <w:pStyle w:val="6"/>
              <w:kinsoku w:val="0"/>
              <w:overflowPunct w:val="0"/>
              <w:rPr>
                <w:rFonts w:hint="default" w:eastAsia="Times New Roman"/>
                <w:sz w:val="18"/>
                <w:szCs w:val="24"/>
              </w:rPr>
            </w:pPr>
          </w:p>
          <w:p w14:paraId="261845CF">
            <w:pPr>
              <w:pStyle w:val="6"/>
              <w:kinsoku w:val="0"/>
              <w:overflowPunct w:val="0"/>
              <w:rPr>
                <w:rFonts w:hint="default" w:eastAsia="Times New Roman"/>
                <w:sz w:val="18"/>
                <w:szCs w:val="24"/>
              </w:rPr>
            </w:pPr>
          </w:p>
          <w:p w14:paraId="503FE454">
            <w:pPr>
              <w:pStyle w:val="6"/>
              <w:kinsoku w:val="0"/>
              <w:overflowPunct w:val="0"/>
              <w:rPr>
                <w:rFonts w:hint="default" w:eastAsia="Times New Roman"/>
                <w:sz w:val="18"/>
                <w:szCs w:val="24"/>
              </w:rPr>
            </w:pPr>
          </w:p>
          <w:p w14:paraId="41F8E11E">
            <w:pPr>
              <w:pStyle w:val="6"/>
              <w:kinsoku w:val="0"/>
              <w:overflowPunct w:val="0"/>
              <w:rPr>
                <w:rFonts w:hint="default" w:eastAsia="Times New Roman"/>
                <w:sz w:val="18"/>
                <w:szCs w:val="24"/>
              </w:rPr>
            </w:pPr>
          </w:p>
          <w:p w14:paraId="4CADCC7F">
            <w:pPr>
              <w:pStyle w:val="6"/>
              <w:kinsoku w:val="0"/>
              <w:overflowPunct w:val="0"/>
              <w:rPr>
                <w:rFonts w:hint="default" w:eastAsia="Times New Roman"/>
                <w:sz w:val="18"/>
                <w:szCs w:val="24"/>
              </w:rPr>
            </w:pPr>
          </w:p>
          <w:p w14:paraId="66702A56">
            <w:pPr>
              <w:pStyle w:val="6"/>
              <w:kinsoku w:val="0"/>
              <w:overflowPunct w:val="0"/>
              <w:spacing w:before="6"/>
              <w:rPr>
                <w:rFonts w:hint="default" w:eastAsia="Times New Roman"/>
                <w:sz w:val="23"/>
                <w:szCs w:val="24"/>
              </w:rPr>
            </w:pPr>
          </w:p>
          <w:p w14:paraId="666533E9">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7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1AD39CA">
            <w:pPr>
              <w:rPr>
                <w:rFonts w:hint="default"/>
                <w:sz w:val="24"/>
                <w:szCs w:val="24"/>
              </w:rPr>
            </w:pPr>
          </w:p>
        </w:tc>
      </w:tr>
      <w:tr w14:paraId="58D8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48"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4FDAEF">
            <w:pPr>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4495CC1">
            <w:pPr>
              <w:rPr>
                <w:rFonts w:hint="default"/>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DCCB27">
            <w:pPr>
              <w:rPr>
                <w:rFonts w:hint="default"/>
                <w:sz w:val="24"/>
                <w:szCs w:val="24"/>
              </w:rPr>
            </w:pP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CA01B4">
            <w:pPr>
              <w:pStyle w:val="6"/>
              <w:kinsoku w:val="0"/>
              <w:overflowPunct w:val="0"/>
              <w:spacing w:before="10" w:line="316" w:lineRule="auto"/>
              <w:ind w:left="105" w:right="104"/>
              <w:jc w:val="both"/>
              <w:rPr>
                <w:rFonts w:hint="default"/>
                <w:sz w:val="24"/>
                <w:szCs w:val="24"/>
              </w:rPr>
            </w:pPr>
            <w:r>
              <w:rPr>
                <w:rFonts w:hint="eastAsia" w:ascii="仿宋_GB2312" w:hAnsi="仿宋_GB2312" w:eastAsia="仿宋_GB2312"/>
                <w:sz w:val="18"/>
                <w:szCs w:val="24"/>
              </w:rPr>
              <w:t>财政拨款收支情况表：①财政拨款收支总体情况表。②一般公共预算支出情况表。③一般公共预算基本支出情况表。④一般公共预算“三公”经费支出情况表。⑤政府性基金预算支出情况表。</w:t>
            </w:r>
          </w:p>
        </w:tc>
        <w:tc>
          <w:tcPr>
            <w:tcW w:w="13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DF9E14A">
            <w:pPr>
              <w:pStyle w:val="6"/>
              <w:kinsoku w:val="0"/>
              <w:overflowPunct w:val="0"/>
              <w:spacing w:before="10" w:line="316" w:lineRule="auto"/>
              <w:ind w:left="105" w:right="104"/>
              <w:jc w:val="both"/>
              <w:rPr>
                <w:rFonts w:hint="default"/>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FD2183">
            <w:pPr>
              <w:pStyle w:val="6"/>
              <w:kinsoku w:val="0"/>
              <w:overflowPunct w:val="0"/>
              <w:spacing w:before="10" w:line="316" w:lineRule="auto"/>
              <w:ind w:left="105" w:right="104"/>
              <w:jc w:val="both"/>
              <w:rPr>
                <w:rFonts w:hint="default"/>
                <w:sz w:val="24"/>
                <w:szCs w:val="24"/>
              </w:rPr>
            </w:pPr>
          </w:p>
        </w:tc>
        <w:tc>
          <w:tcPr>
            <w:tcW w:w="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A2F470D">
            <w:pPr>
              <w:pStyle w:val="6"/>
              <w:kinsoku w:val="0"/>
              <w:overflowPunct w:val="0"/>
              <w:spacing w:before="10" w:line="316" w:lineRule="auto"/>
              <w:ind w:left="105" w:right="104"/>
              <w:jc w:val="both"/>
              <w:rPr>
                <w:rFonts w:hint="default"/>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F4EB973">
            <w:pPr>
              <w:pStyle w:val="6"/>
              <w:kinsoku w:val="0"/>
              <w:overflowPunct w:val="0"/>
              <w:spacing w:before="10" w:line="316" w:lineRule="auto"/>
              <w:ind w:left="105" w:right="104"/>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E119A7D">
            <w:pPr>
              <w:pStyle w:val="6"/>
              <w:kinsoku w:val="0"/>
              <w:overflowPunct w:val="0"/>
              <w:spacing w:before="10" w:line="316" w:lineRule="auto"/>
              <w:ind w:left="105" w:right="104"/>
              <w:jc w:val="both"/>
              <w:rPr>
                <w:rFonts w:hint="default"/>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ABFF1E">
            <w:pPr>
              <w:pStyle w:val="6"/>
              <w:kinsoku w:val="0"/>
              <w:overflowPunct w:val="0"/>
              <w:spacing w:before="10" w:line="316" w:lineRule="auto"/>
              <w:ind w:left="105" w:right="104"/>
              <w:jc w:val="both"/>
              <w:rPr>
                <w:rFonts w:hint="default"/>
                <w:sz w:val="24"/>
                <w:szCs w:val="24"/>
              </w:rPr>
            </w:pPr>
          </w:p>
        </w:tc>
        <w:tc>
          <w:tcPr>
            <w:tcW w:w="5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71558B">
            <w:pPr>
              <w:pStyle w:val="6"/>
              <w:kinsoku w:val="0"/>
              <w:overflowPunct w:val="0"/>
              <w:spacing w:before="10" w:line="316" w:lineRule="auto"/>
              <w:ind w:left="105" w:right="104"/>
              <w:jc w:val="both"/>
              <w:rPr>
                <w:rFonts w:hint="default"/>
                <w:sz w:val="24"/>
                <w:szCs w:val="24"/>
              </w:rPr>
            </w:pPr>
          </w:p>
        </w:tc>
        <w:tc>
          <w:tcPr>
            <w:tcW w:w="7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551780">
            <w:pPr>
              <w:pStyle w:val="6"/>
              <w:kinsoku w:val="0"/>
              <w:overflowPunct w:val="0"/>
              <w:spacing w:before="10" w:line="316" w:lineRule="auto"/>
              <w:ind w:left="105" w:right="104"/>
              <w:jc w:val="both"/>
              <w:rPr>
                <w:rFonts w:hint="default"/>
                <w:sz w:val="24"/>
                <w:szCs w:val="24"/>
              </w:rPr>
            </w:pPr>
          </w:p>
        </w:tc>
      </w:tr>
      <w:tr w14:paraId="04BC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68"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F60608">
            <w:pPr>
              <w:pStyle w:val="6"/>
              <w:kinsoku w:val="0"/>
              <w:overflowPunct w:val="0"/>
              <w:spacing w:before="10" w:line="316" w:lineRule="auto"/>
              <w:ind w:left="105" w:right="104"/>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3648640">
            <w:pPr>
              <w:pStyle w:val="6"/>
              <w:kinsoku w:val="0"/>
              <w:overflowPunct w:val="0"/>
              <w:spacing w:before="10" w:line="316" w:lineRule="auto"/>
              <w:ind w:left="105" w:right="104"/>
              <w:jc w:val="both"/>
              <w:rPr>
                <w:rFonts w:hint="default"/>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3CFFC3">
            <w:pPr>
              <w:pStyle w:val="6"/>
              <w:kinsoku w:val="0"/>
              <w:overflowPunct w:val="0"/>
              <w:spacing w:before="10" w:line="316" w:lineRule="auto"/>
              <w:ind w:left="105" w:right="104"/>
              <w:jc w:val="both"/>
              <w:rPr>
                <w:rFonts w:hint="default"/>
                <w:sz w:val="24"/>
                <w:szCs w:val="24"/>
              </w:rPr>
            </w:pP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831476">
            <w:pPr>
              <w:pStyle w:val="6"/>
              <w:kinsoku w:val="0"/>
              <w:overflowPunct w:val="0"/>
              <w:spacing w:before="25" w:line="319" w:lineRule="auto"/>
              <w:ind w:left="105" w:right="104"/>
              <w:rPr>
                <w:rFonts w:hint="default"/>
                <w:sz w:val="24"/>
                <w:szCs w:val="24"/>
              </w:rPr>
            </w:pPr>
            <w:r>
              <w:rPr>
                <w:rFonts w:hint="eastAsia" w:ascii="仿宋_GB2312" w:hAnsi="仿宋_GB2312" w:eastAsia="仿宋_GB2312"/>
                <w:sz w:val="18"/>
                <w:szCs w:val="24"/>
              </w:rPr>
              <w:t>一般公共预算支出情况表公开到功能分类项级科目。一般公共预算基本支出表公开到经济分类款级科目。</w:t>
            </w:r>
          </w:p>
        </w:tc>
        <w:tc>
          <w:tcPr>
            <w:tcW w:w="13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6B23EC">
            <w:pPr>
              <w:pStyle w:val="6"/>
              <w:kinsoku w:val="0"/>
              <w:overflowPunct w:val="0"/>
              <w:spacing w:before="25" w:line="319" w:lineRule="auto"/>
              <w:ind w:left="105" w:right="104"/>
              <w:rPr>
                <w:rFonts w:hint="default"/>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95B69C">
            <w:pPr>
              <w:pStyle w:val="6"/>
              <w:kinsoku w:val="0"/>
              <w:overflowPunct w:val="0"/>
              <w:spacing w:before="25" w:line="319" w:lineRule="auto"/>
              <w:ind w:left="105" w:right="104"/>
              <w:rPr>
                <w:rFonts w:hint="default"/>
                <w:sz w:val="24"/>
                <w:szCs w:val="24"/>
              </w:rPr>
            </w:pPr>
          </w:p>
        </w:tc>
        <w:tc>
          <w:tcPr>
            <w:tcW w:w="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15932A">
            <w:pPr>
              <w:pStyle w:val="6"/>
              <w:kinsoku w:val="0"/>
              <w:overflowPunct w:val="0"/>
              <w:spacing w:before="25" w:line="319" w:lineRule="auto"/>
              <w:ind w:left="105" w:right="104"/>
              <w:rPr>
                <w:rFonts w:hint="default"/>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CAE530F">
            <w:pPr>
              <w:pStyle w:val="6"/>
              <w:kinsoku w:val="0"/>
              <w:overflowPunct w:val="0"/>
              <w:spacing w:before="25" w:line="319" w:lineRule="auto"/>
              <w:ind w:left="105" w:right="104"/>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C047575">
            <w:pPr>
              <w:pStyle w:val="6"/>
              <w:kinsoku w:val="0"/>
              <w:overflowPunct w:val="0"/>
              <w:spacing w:before="25" w:line="319" w:lineRule="auto"/>
              <w:ind w:left="105" w:right="104"/>
              <w:rPr>
                <w:rFonts w:hint="default"/>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9DD918A">
            <w:pPr>
              <w:pStyle w:val="6"/>
              <w:kinsoku w:val="0"/>
              <w:overflowPunct w:val="0"/>
              <w:spacing w:before="25" w:line="319" w:lineRule="auto"/>
              <w:ind w:left="105" w:right="104"/>
              <w:rPr>
                <w:rFonts w:hint="default"/>
                <w:sz w:val="24"/>
                <w:szCs w:val="24"/>
              </w:rPr>
            </w:pPr>
          </w:p>
        </w:tc>
        <w:tc>
          <w:tcPr>
            <w:tcW w:w="5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044836">
            <w:pPr>
              <w:pStyle w:val="6"/>
              <w:kinsoku w:val="0"/>
              <w:overflowPunct w:val="0"/>
              <w:spacing w:before="25" w:line="319" w:lineRule="auto"/>
              <w:ind w:left="105" w:right="104"/>
              <w:rPr>
                <w:rFonts w:hint="default"/>
                <w:sz w:val="24"/>
                <w:szCs w:val="24"/>
              </w:rPr>
            </w:pPr>
          </w:p>
        </w:tc>
        <w:tc>
          <w:tcPr>
            <w:tcW w:w="7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291C88">
            <w:pPr>
              <w:pStyle w:val="6"/>
              <w:kinsoku w:val="0"/>
              <w:overflowPunct w:val="0"/>
              <w:spacing w:before="25" w:line="319" w:lineRule="auto"/>
              <w:ind w:left="105" w:right="104"/>
              <w:rPr>
                <w:rFonts w:hint="default"/>
                <w:sz w:val="24"/>
                <w:szCs w:val="24"/>
              </w:rPr>
            </w:pPr>
          </w:p>
        </w:tc>
      </w:tr>
      <w:tr w14:paraId="272E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76"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880D15">
            <w:pPr>
              <w:pStyle w:val="6"/>
              <w:kinsoku w:val="0"/>
              <w:overflowPunct w:val="0"/>
              <w:spacing w:before="25" w:line="319" w:lineRule="auto"/>
              <w:ind w:left="105" w:right="104"/>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C95C914">
            <w:pPr>
              <w:pStyle w:val="6"/>
              <w:kinsoku w:val="0"/>
              <w:overflowPunct w:val="0"/>
              <w:spacing w:before="25" w:line="319" w:lineRule="auto"/>
              <w:ind w:left="105" w:right="104"/>
              <w:rPr>
                <w:rFonts w:hint="default"/>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B9ED001">
            <w:pPr>
              <w:pStyle w:val="6"/>
              <w:kinsoku w:val="0"/>
              <w:overflowPunct w:val="0"/>
              <w:spacing w:before="25" w:line="319" w:lineRule="auto"/>
              <w:ind w:left="105" w:right="104"/>
              <w:rPr>
                <w:rFonts w:hint="default"/>
                <w:sz w:val="24"/>
                <w:szCs w:val="24"/>
              </w:rPr>
            </w:pP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92E88E">
            <w:pPr>
              <w:pStyle w:val="6"/>
              <w:kinsoku w:val="0"/>
              <w:overflowPunct w:val="0"/>
              <w:spacing w:before="116" w:line="316" w:lineRule="auto"/>
              <w:ind w:left="105" w:right="10"/>
              <w:rPr>
                <w:rFonts w:hint="default"/>
                <w:sz w:val="24"/>
                <w:szCs w:val="24"/>
              </w:rPr>
            </w:pPr>
            <w:r>
              <w:rPr>
                <w:rFonts w:hint="eastAsia" w:ascii="仿宋_GB2312" w:hAnsi="仿宋_GB2312" w:eastAsia="仿宋_GB2312"/>
                <w:spacing w:val="-5"/>
                <w:sz w:val="18"/>
                <w:szCs w:val="24"/>
              </w:rPr>
              <w:t>一般公共预算“三公”经费支出表按“因公出国（境）费”“公务用车购臵及运行费”“公务接待费”公开，其中，“公务用车购臵及运行费”应当细化到“公</w:t>
            </w:r>
            <w:r>
              <w:rPr>
                <w:rFonts w:hint="eastAsia" w:ascii="仿宋_GB2312" w:hAnsi="仿宋_GB2312" w:eastAsia="仿宋_GB2312"/>
                <w:spacing w:val="-8"/>
                <w:sz w:val="18"/>
                <w:szCs w:val="24"/>
              </w:rPr>
              <w:t>务用车购臵费”“公务用车运行费”两个项目，并对增减变化情况（与预算对比）</w:t>
            </w:r>
            <w:r>
              <w:rPr>
                <w:rFonts w:hint="eastAsia" w:ascii="仿宋_GB2312" w:hAnsi="仿宋_GB2312" w:eastAsia="仿宋_GB2312"/>
                <w:sz w:val="18"/>
                <w:szCs w:val="24"/>
              </w:rPr>
              <w:t>进行说明。</w:t>
            </w:r>
          </w:p>
        </w:tc>
        <w:tc>
          <w:tcPr>
            <w:tcW w:w="13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49CC069">
            <w:pPr>
              <w:pStyle w:val="6"/>
              <w:kinsoku w:val="0"/>
              <w:overflowPunct w:val="0"/>
              <w:spacing w:before="116" w:line="316" w:lineRule="auto"/>
              <w:ind w:left="105" w:right="10"/>
              <w:rPr>
                <w:rFonts w:hint="default"/>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0E7BBB">
            <w:pPr>
              <w:pStyle w:val="6"/>
              <w:kinsoku w:val="0"/>
              <w:overflowPunct w:val="0"/>
              <w:spacing w:before="116" w:line="316" w:lineRule="auto"/>
              <w:ind w:left="105" w:right="10"/>
              <w:rPr>
                <w:rFonts w:hint="default"/>
                <w:sz w:val="24"/>
                <w:szCs w:val="24"/>
              </w:rPr>
            </w:pPr>
          </w:p>
        </w:tc>
        <w:tc>
          <w:tcPr>
            <w:tcW w:w="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9EB0990">
            <w:pPr>
              <w:pStyle w:val="6"/>
              <w:kinsoku w:val="0"/>
              <w:overflowPunct w:val="0"/>
              <w:spacing w:before="116" w:line="316" w:lineRule="auto"/>
              <w:ind w:left="105" w:right="10"/>
              <w:rPr>
                <w:rFonts w:hint="default"/>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204B2D4">
            <w:pPr>
              <w:pStyle w:val="6"/>
              <w:kinsoku w:val="0"/>
              <w:overflowPunct w:val="0"/>
              <w:spacing w:before="116" w:line="316" w:lineRule="auto"/>
              <w:ind w:left="105" w:right="10"/>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99C25CC">
            <w:pPr>
              <w:pStyle w:val="6"/>
              <w:kinsoku w:val="0"/>
              <w:overflowPunct w:val="0"/>
              <w:spacing w:before="116" w:line="316" w:lineRule="auto"/>
              <w:ind w:left="105" w:right="10"/>
              <w:rPr>
                <w:rFonts w:hint="default"/>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5621877">
            <w:pPr>
              <w:pStyle w:val="6"/>
              <w:kinsoku w:val="0"/>
              <w:overflowPunct w:val="0"/>
              <w:spacing w:before="116" w:line="316" w:lineRule="auto"/>
              <w:ind w:left="105" w:right="10"/>
              <w:rPr>
                <w:rFonts w:hint="default"/>
                <w:sz w:val="24"/>
                <w:szCs w:val="24"/>
              </w:rPr>
            </w:pPr>
          </w:p>
        </w:tc>
        <w:tc>
          <w:tcPr>
            <w:tcW w:w="5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F368AD">
            <w:pPr>
              <w:pStyle w:val="6"/>
              <w:kinsoku w:val="0"/>
              <w:overflowPunct w:val="0"/>
              <w:spacing w:before="116" w:line="316" w:lineRule="auto"/>
              <w:ind w:left="105" w:right="10"/>
              <w:rPr>
                <w:rFonts w:hint="default"/>
                <w:sz w:val="24"/>
                <w:szCs w:val="24"/>
              </w:rPr>
            </w:pPr>
          </w:p>
        </w:tc>
        <w:tc>
          <w:tcPr>
            <w:tcW w:w="7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A93E540">
            <w:pPr>
              <w:pStyle w:val="6"/>
              <w:kinsoku w:val="0"/>
              <w:overflowPunct w:val="0"/>
              <w:spacing w:before="116" w:line="316" w:lineRule="auto"/>
              <w:ind w:left="105" w:right="10"/>
              <w:rPr>
                <w:rFonts w:hint="default"/>
                <w:sz w:val="24"/>
                <w:szCs w:val="24"/>
              </w:rPr>
            </w:pPr>
          </w:p>
        </w:tc>
      </w:tr>
      <w:tr w14:paraId="3E5B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83" w:hRule="exact"/>
        </w:trPr>
        <w:tc>
          <w:tcPr>
            <w:tcW w:w="58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8CF40BB">
            <w:pPr>
              <w:pStyle w:val="6"/>
              <w:kinsoku w:val="0"/>
              <w:overflowPunct w:val="0"/>
              <w:rPr>
                <w:rFonts w:hint="default" w:eastAsia="Times New Roman"/>
                <w:sz w:val="18"/>
                <w:szCs w:val="24"/>
              </w:rPr>
            </w:pPr>
          </w:p>
          <w:p w14:paraId="29CC7720">
            <w:pPr>
              <w:pStyle w:val="6"/>
              <w:kinsoku w:val="0"/>
              <w:overflowPunct w:val="0"/>
              <w:rPr>
                <w:rFonts w:hint="default" w:eastAsia="Times New Roman"/>
                <w:sz w:val="18"/>
                <w:szCs w:val="24"/>
              </w:rPr>
            </w:pPr>
          </w:p>
          <w:p w14:paraId="4912BFC0">
            <w:pPr>
              <w:pStyle w:val="6"/>
              <w:kinsoku w:val="0"/>
              <w:overflowPunct w:val="0"/>
              <w:rPr>
                <w:rFonts w:hint="default" w:eastAsia="Times New Roman"/>
                <w:sz w:val="18"/>
                <w:szCs w:val="24"/>
              </w:rPr>
            </w:pPr>
          </w:p>
          <w:p w14:paraId="480ADC41">
            <w:pPr>
              <w:pStyle w:val="6"/>
              <w:kinsoku w:val="0"/>
              <w:overflowPunct w:val="0"/>
              <w:rPr>
                <w:rFonts w:hint="default" w:eastAsia="Times New Roman"/>
                <w:sz w:val="18"/>
                <w:szCs w:val="24"/>
              </w:rPr>
            </w:pPr>
          </w:p>
          <w:p w14:paraId="48A7F430">
            <w:pPr>
              <w:pStyle w:val="6"/>
              <w:kinsoku w:val="0"/>
              <w:overflowPunct w:val="0"/>
              <w:rPr>
                <w:rFonts w:hint="default" w:eastAsia="Times New Roman"/>
                <w:sz w:val="18"/>
                <w:szCs w:val="24"/>
              </w:rPr>
            </w:pPr>
          </w:p>
          <w:p w14:paraId="207BF80E">
            <w:pPr>
              <w:pStyle w:val="6"/>
              <w:kinsoku w:val="0"/>
              <w:overflowPunct w:val="0"/>
              <w:rPr>
                <w:rFonts w:hint="default" w:eastAsia="Times New Roman"/>
                <w:sz w:val="18"/>
                <w:szCs w:val="24"/>
              </w:rPr>
            </w:pPr>
          </w:p>
          <w:p w14:paraId="4900EC35">
            <w:pPr>
              <w:pStyle w:val="6"/>
              <w:kinsoku w:val="0"/>
              <w:overflowPunct w:val="0"/>
              <w:rPr>
                <w:rFonts w:hint="default" w:eastAsia="Times New Roman"/>
                <w:sz w:val="18"/>
                <w:szCs w:val="24"/>
              </w:rPr>
            </w:pPr>
          </w:p>
          <w:p w14:paraId="2DEBCD18">
            <w:pPr>
              <w:pStyle w:val="6"/>
              <w:kinsoku w:val="0"/>
              <w:overflowPunct w:val="0"/>
              <w:rPr>
                <w:rFonts w:hint="default" w:eastAsia="Times New Roman"/>
                <w:sz w:val="18"/>
                <w:szCs w:val="24"/>
              </w:rPr>
            </w:pPr>
          </w:p>
          <w:p w14:paraId="074C3EFD">
            <w:pPr>
              <w:pStyle w:val="6"/>
              <w:kinsoku w:val="0"/>
              <w:overflowPunct w:val="0"/>
              <w:spacing w:before="119"/>
              <w:ind w:right="1"/>
              <w:jc w:val="center"/>
              <w:rPr>
                <w:rFonts w:hint="default"/>
                <w:sz w:val="24"/>
                <w:szCs w:val="24"/>
              </w:rPr>
            </w:pPr>
            <w:r>
              <w:rPr>
                <w:rFonts w:hint="eastAsia" w:ascii="仿宋_GB2312" w:hAnsi="仿宋_GB2312" w:eastAsia="仿宋_GB2312"/>
                <w:sz w:val="18"/>
                <w:szCs w:val="24"/>
              </w:rPr>
              <w:t>3</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F255B0">
            <w:pPr>
              <w:pStyle w:val="6"/>
              <w:kinsoku w:val="0"/>
              <w:overflowPunct w:val="0"/>
              <w:spacing w:before="119"/>
              <w:ind w:right="1"/>
              <w:jc w:val="center"/>
              <w:rPr>
                <w:rFonts w:hint="default"/>
                <w:sz w:val="24"/>
                <w:szCs w:val="24"/>
              </w:rPr>
            </w:pPr>
          </w:p>
        </w:tc>
        <w:tc>
          <w:tcPr>
            <w:tcW w:w="7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C76BCB4">
            <w:pPr>
              <w:pStyle w:val="6"/>
              <w:kinsoku w:val="0"/>
              <w:overflowPunct w:val="0"/>
              <w:rPr>
                <w:rFonts w:hint="default" w:eastAsia="Times New Roman"/>
                <w:sz w:val="18"/>
                <w:szCs w:val="24"/>
              </w:rPr>
            </w:pPr>
          </w:p>
          <w:p w14:paraId="7DA3A9D3">
            <w:pPr>
              <w:pStyle w:val="6"/>
              <w:kinsoku w:val="0"/>
              <w:overflowPunct w:val="0"/>
              <w:rPr>
                <w:rFonts w:hint="default" w:eastAsia="Times New Roman"/>
                <w:sz w:val="18"/>
                <w:szCs w:val="24"/>
              </w:rPr>
            </w:pPr>
          </w:p>
          <w:p w14:paraId="2DD411F3">
            <w:pPr>
              <w:pStyle w:val="6"/>
              <w:kinsoku w:val="0"/>
              <w:overflowPunct w:val="0"/>
              <w:rPr>
                <w:rFonts w:hint="default" w:eastAsia="Times New Roman"/>
                <w:sz w:val="18"/>
                <w:szCs w:val="24"/>
              </w:rPr>
            </w:pPr>
          </w:p>
          <w:p w14:paraId="2556C757">
            <w:pPr>
              <w:pStyle w:val="6"/>
              <w:kinsoku w:val="0"/>
              <w:overflowPunct w:val="0"/>
              <w:rPr>
                <w:rFonts w:hint="default" w:eastAsia="Times New Roman"/>
                <w:sz w:val="18"/>
                <w:szCs w:val="24"/>
              </w:rPr>
            </w:pPr>
          </w:p>
          <w:p w14:paraId="45F13D15">
            <w:pPr>
              <w:pStyle w:val="6"/>
              <w:kinsoku w:val="0"/>
              <w:overflowPunct w:val="0"/>
              <w:rPr>
                <w:rFonts w:hint="default" w:eastAsia="Times New Roman"/>
                <w:sz w:val="18"/>
                <w:szCs w:val="24"/>
              </w:rPr>
            </w:pPr>
          </w:p>
          <w:p w14:paraId="0BD0569E">
            <w:pPr>
              <w:pStyle w:val="6"/>
              <w:kinsoku w:val="0"/>
              <w:overflowPunct w:val="0"/>
              <w:rPr>
                <w:rFonts w:hint="default" w:eastAsia="Times New Roman"/>
                <w:sz w:val="18"/>
                <w:szCs w:val="24"/>
              </w:rPr>
            </w:pPr>
          </w:p>
          <w:p w14:paraId="6A70EFB9">
            <w:pPr>
              <w:pStyle w:val="6"/>
              <w:kinsoku w:val="0"/>
              <w:overflowPunct w:val="0"/>
              <w:rPr>
                <w:rFonts w:hint="default" w:eastAsia="Times New Roman"/>
                <w:sz w:val="18"/>
                <w:szCs w:val="24"/>
              </w:rPr>
            </w:pPr>
          </w:p>
          <w:p w14:paraId="78195F98">
            <w:pPr>
              <w:pStyle w:val="6"/>
              <w:kinsoku w:val="0"/>
              <w:overflowPunct w:val="0"/>
              <w:spacing w:before="9"/>
              <w:rPr>
                <w:rFonts w:hint="default" w:eastAsia="Times New Roman"/>
                <w:sz w:val="14"/>
                <w:szCs w:val="24"/>
              </w:rPr>
            </w:pPr>
          </w:p>
          <w:p w14:paraId="420E1D4A">
            <w:pPr>
              <w:pStyle w:val="6"/>
              <w:kinsoku w:val="0"/>
              <w:overflowPunct w:val="0"/>
              <w:spacing w:line="316" w:lineRule="auto"/>
              <w:ind w:left="203" w:right="199"/>
              <w:rPr>
                <w:rFonts w:hint="default"/>
                <w:sz w:val="24"/>
                <w:szCs w:val="24"/>
              </w:rPr>
            </w:pPr>
            <w:r>
              <w:rPr>
                <w:rFonts w:hint="eastAsia" w:ascii="仿宋_GB2312" w:hAnsi="仿宋_GB2312" w:eastAsia="仿宋_GB2312"/>
                <w:sz w:val="18"/>
                <w:szCs w:val="24"/>
              </w:rPr>
              <w:t>部门决算</w:t>
            </w: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9E5995">
            <w:pPr>
              <w:pStyle w:val="6"/>
              <w:kinsoku w:val="0"/>
              <w:overflowPunct w:val="0"/>
              <w:rPr>
                <w:rFonts w:hint="default" w:eastAsia="Times New Roman"/>
                <w:sz w:val="18"/>
                <w:szCs w:val="24"/>
              </w:rPr>
            </w:pPr>
          </w:p>
          <w:p w14:paraId="75085FE2">
            <w:pPr>
              <w:pStyle w:val="6"/>
              <w:kinsoku w:val="0"/>
              <w:overflowPunct w:val="0"/>
              <w:rPr>
                <w:rFonts w:hint="default" w:eastAsia="Times New Roman"/>
                <w:sz w:val="18"/>
                <w:szCs w:val="24"/>
              </w:rPr>
            </w:pPr>
          </w:p>
          <w:p w14:paraId="58448806">
            <w:pPr>
              <w:pStyle w:val="6"/>
              <w:kinsoku w:val="0"/>
              <w:overflowPunct w:val="0"/>
              <w:spacing w:before="8"/>
              <w:rPr>
                <w:rFonts w:hint="default" w:eastAsia="Times New Roman"/>
                <w:sz w:val="21"/>
                <w:szCs w:val="24"/>
              </w:rPr>
            </w:pPr>
          </w:p>
          <w:p w14:paraId="1E93F943">
            <w:pPr>
              <w:pStyle w:val="6"/>
              <w:kinsoku w:val="0"/>
              <w:overflowPunct w:val="0"/>
              <w:spacing w:line="316" w:lineRule="auto"/>
              <w:ind w:left="105" w:right="104"/>
              <w:jc w:val="both"/>
              <w:rPr>
                <w:rFonts w:hint="default"/>
                <w:sz w:val="24"/>
                <w:szCs w:val="24"/>
              </w:rPr>
            </w:pPr>
            <w:r>
              <w:rPr>
                <w:rFonts w:hint="eastAsia" w:ascii="仿宋_GB2312" w:hAnsi="仿宋_GB2312" w:eastAsia="仿宋_GB2312"/>
                <w:sz w:val="18"/>
                <w:szCs w:val="24"/>
              </w:rPr>
              <w:t>本部门职责、机构设臵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3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033A4A6">
            <w:pPr>
              <w:pStyle w:val="6"/>
              <w:kinsoku w:val="0"/>
              <w:overflowPunct w:val="0"/>
              <w:rPr>
                <w:rFonts w:hint="default" w:eastAsia="Times New Roman"/>
                <w:sz w:val="18"/>
                <w:szCs w:val="24"/>
              </w:rPr>
            </w:pPr>
          </w:p>
          <w:p w14:paraId="19E9C3CD">
            <w:pPr>
              <w:pStyle w:val="6"/>
              <w:kinsoku w:val="0"/>
              <w:overflowPunct w:val="0"/>
              <w:rPr>
                <w:rFonts w:hint="default" w:eastAsia="Times New Roman"/>
                <w:sz w:val="18"/>
                <w:szCs w:val="24"/>
              </w:rPr>
            </w:pPr>
          </w:p>
          <w:p w14:paraId="31179BCF">
            <w:pPr>
              <w:pStyle w:val="6"/>
              <w:kinsoku w:val="0"/>
              <w:overflowPunct w:val="0"/>
              <w:spacing w:before="5"/>
              <w:rPr>
                <w:rFonts w:hint="default" w:eastAsia="Times New Roman"/>
                <w:sz w:val="23"/>
                <w:szCs w:val="24"/>
              </w:rPr>
            </w:pPr>
          </w:p>
          <w:p w14:paraId="5EF4205D">
            <w:pPr>
              <w:pStyle w:val="6"/>
              <w:kinsoku w:val="0"/>
              <w:overflowPunct w:val="0"/>
              <w:spacing w:line="316" w:lineRule="auto"/>
              <w:ind w:left="103" w:right="38"/>
              <w:rPr>
                <w:rFonts w:hint="default"/>
                <w:sz w:val="24"/>
                <w:szCs w:val="24"/>
              </w:rPr>
            </w:pPr>
            <w:r>
              <w:rPr>
                <w:rFonts w:hint="default" w:ascii="Microsoft YaHei Western" w:hAnsi="Microsoft YaHei Western" w:eastAsia="微软雅黑" w:cs="Microsoft YaHei Western"/>
                <w:spacing w:val="-16"/>
                <w:sz w:val="18"/>
                <w:szCs w:val="24"/>
              </w:rPr>
              <w:t>•</w:t>
            </w:r>
            <w:r>
              <w:rPr>
                <w:rFonts w:hint="eastAsia" w:ascii="仿宋_GB2312" w:hAnsi="仿宋_GB2312" w:eastAsia="仿宋_GB2312"/>
                <w:spacing w:val="-16"/>
                <w:sz w:val="18"/>
                <w:szCs w:val="24"/>
              </w:rPr>
              <w:t>预算法</w:t>
            </w:r>
            <w:r>
              <w:rPr>
                <w:rFonts w:hint="eastAsia" w:ascii="MS Gothic" w:hAnsi="MS Gothic" w:eastAsia="MS Gothic" w:cs="MS Gothic"/>
                <w:spacing w:val="-16"/>
                <w:sz w:val="18"/>
                <w:szCs w:val="24"/>
              </w:rPr>
              <w:t>‣</w:t>
            </w:r>
            <w:r>
              <w:rPr>
                <w:rFonts w:hint="default" w:ascii="MS Gothic Western" w:hAnsi="MS Gothic Western" w:eastAsia="MS Gothic" w:cs="MS Gothic Western"/>
                <w:spacing w:val="-16"/>
                <w:sz w:val="18"/>
                <w:szCs w:val="24"/>
              </w:rPr>
              <w:t>•</w:t>
            </w:r>
            <w:r>
              <w:rPr>
                <w:rFonts w:hint="eastAsia" w:ascii="仿宋_GB2312" w:hAnsi="仿宋_GB2312" w:eastAsia="仿宋_GB2312"/>
                <w:spacing w:val="-16"/>
                <w:sz w:val="18"/>
                <w:szCs w:val="24"/>
              </w:rPr>
              <w:t>政</w:t>
            </w:r>
            <w:r>
              <w:rPr>
                <w:rFonts w:hint="eastAsia" w:ascii="仿宋_GB2312" w:hAnsi="仿宋_GB2312" w:eastAsia="仿宋_GB2312"/>
                <w:spacing w:val="14"/>
                <w:sz w:val="18"/>
                <w:szCs w:val="24"/>
              </w:rPr>
              <w:t>府信息公开条</w:t>
            </w:r>
            <w:r>
              <w:rPr>
                <w:rFonts w:hint="eastAsia" w:ascii="仿宋_GB2312" w:hAnsi="仿宋_GB2312" w:eastAsia="仿宋_GB2312"/>
                <w:spacing w:val="-16"/>
                <w:sz w:val="18"/>
                <w:szCs w:val="24"/>
              </w:rPr>
              <w:t>例</w:t>
            </w:r>
            <w:r>
              <w:rPr>
                <w:rFonts w:hint="eastAsia" w:ascii="MS Gothic" w:hAnsi="MS Gothic" w:eastAsia="MS Gothic" w:cs="MS Gothic"/>
                <w:spacing w:val="-16"/>
                <w:sz w:val="18"/>
                <w:szCs w:val="24"/>
              </w:rPr>
              <w:t>‣</w:t>
            </w:r>
            <w:r>
              <w:rPr>
                <w:rFonts w:hint="default" w:ascii="MS Gothic Western" w:hAnsi="MS Gothic Western" w:eastAsia="MS Gothic" w:cs="MS Gothic Western"/>
                <w:spacing w:val="-16"/>
                <w:sz w:val="18"/>
                <w:szCs w:val="24"/>
              </w:rPr>
              <w:t>•</w:t>
            </w:r>
            <w:r>
              <w:rPr>
                <w:rFonts w:hint="eastAsia" w:ascii="仿宋_GB2312" w:hAnsi="仿宋_GB2312" w:eastAsia="仿宋_GB2312"/>
                <w:spacing w:val="-16"/>
                <w:sz w:val="18"/>
                <w:szCs w:val="24"/>
              </w:rPr>
              <w:t>财政部关</w:t>
            </w:r>
            <w:r>
              <w:rPr>
                <w:rFonts w:hint="eastAsia" w:ascii="仿宋_GB2312" w:hAnsi="仿宋_GB2312" w:eastAsia="仿宋_GB2312"/>
                <w:sz w:val="18"/>
                <w:szCs w:val="24"/>
              </w:rPr>
              <w:t>于印发&lt;</w:t>
            </w:r>
            <w:r>
              <w:rPr>
                <w:rFonts w:hint="eastAsia" w:ascii="仿宋_GB2312" w:hAnsi="仿宋_GB2312" w:eastAsia="仿宋_GB2312"/>
                <w:spacing w:val="15"/>
                <w:sz w:val="18"/>
                <w:szCs w:val="24"/>
              </w:rPr>
              <w:t>地方</w:t>
            </w:r>
            <w:r>
              <w:rPr>
                <w:rFonts w:hint="eastAsia" w:ascii="仿宋_GB2312" w:hAnsi="仿宋_GB2312" w:eastAsia="仿宋_GB2312"/>
                <w:spacing w:val="14"/>
                <w:sz w:val="18"/>
                <w:szCs w:val="24"/>
              </w:rPr>
              <w:t>预决算公开操</w:t>
            </w:r>
            <w:r>
              <w:rPr>
                <w:rFonts w:hint="eastAsia" w:ascii="仿宋_GB2312" w:hAnsi="仿宋_GB2312" w:eastAsia="仿宋_GB2312"/>
                <w:spacing w:val="49"/>
                <w:sz w:val="18"/>
                <w:szCs w:val="24"/>
              </w:rPr>
              <w:t>作规程的通</w:t>
            </w:r>
            <w:r>
              <w:rPr>
                <w:rFonts w:hint="eastAsia" w:ascii="仿宋_GB2312" w:hAnsi="仿宋_GB2312" w:eastAsia="仿宋_GB2312"/>
                <w:spacing w:val="-4"/>
                <w:sz w:val="18"/>
                <w:szCs w:val="24"/>
              </w:rPr>
              <w:t>知&gt;</w:t>
            </w:r>
            <w:r>
              <w:rPr>
                <w:rFonts w:hint="eastAsia" w:ascii="MS Gothic" w:hAnsi="MS Gothic" w:eastAsia="MS Gothic" w:cs="MS Gothic"/>
                <w:spacing w:val="-4"/>
                <w:sz w:val="18"/>
                <w:szCs w:val="24"/>
              </w:rPr>
              <w:t>‣</w:t>
            </w:r>
            <w:r>
              <w:rPr>
                <w:rFonts w:hint="eastAsia" w:ascii="仿宋_GB2312" w:hAnsi="仿宋_GB2312" w:eastAsia="仿宋_GB2312"/>
                <w:spacing w:val="-4"/>
                <w:sz w:val="18"/>
                <w:szCs w:val="24"/>
              </w:rPr>
              <w:t>等法律法</w:t>
            </w:r>
            <w:r>
              <w:rPr>
                <w:rFonts w:hint="eastAsia" w:ascii="仿宋_GB2312" w:hAnsi="仿宋_GB2312" w:eastAsia="仿宋_GB2312"/>
                <w:sz w:val="18"/>
                <w:szCs w:val="24"/>
              </w:rPr>
              <w:t>规和文件规定</w:t>
            </w:r>
          </w:p>
        </w:tc>
        <w:tc>
          <w:tcPr>
            <w:tcW w:w="74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13FFBEC">
            <w:pPr>
              <w:pStyle w:val="6"/>
              <w:kinsoku w:val="0"/>
              <w:overflowPunct w:val="0"/>
              <w:rPr>
                <w:rFonts w:hint="default" w:eastAsia="Times New Roman"/>
                <w:sz w:val="18"/>
                <w:szCs w:val="24"/>
              </w:rPr>
            </w:pPr>
          </w:p>
          <w:p w14:paraId="55BFFC35">
            <w:pPr>
              <w:pStyle w:val="6"/>
              <w:kinsoku w:val="0"/>
              <w:overflowPunct w:val="0"/>
              <w:rPr>
                <w:rFonts w:hint="default" w:eastAsia="Times New Roman"/>
                <w:sz w:val="18"/>
                <w:szCs w:val="24"/>
              </w:rPr>
            </w:pPr>
          </w:p>
          <w:p w14:paraId="61F3C784">
            <w:pPr>
              <w:pStyle w:val="6"/>
              <w:kinsoku w:val="0"/>
              <w:overflowPunct w:val="0"/>
              <w:rPr>
                <w:rFonts w:hint="default" w:eastAsia="Times New Roman"/>
                <w:sz w:val="18"/>
                <w:szCs w:val="24"/>
              </w:rPr>
            </w:pPr>
          </w:p>
          <w:p w14:paraId="61A05D14">
            <w:pPr>
              <w:pStyle w:val="6"/>
              <w:kinsoku w:val="0"/>
              <w:overflowPunct w:val="0"/>
              <w:rPr>
                <w:rFonts w:hint="default" w:eastAsia="Times New Roman"/>
                <w:sz w:val="18"/>
                <w:szCs w:val="24"/>
              </w:rPr>
            </w:pPr>
          </w:p>
          <w:p w14:paraId="25B7F528">
            <w:pPr>
              <w:pStyle w:val="6"/>
              <w:kinsoku w:val="0"/>
              <w:overflowPunct w:val="0"/>
              <w:rPr>
                <w:rFonts w:hint="default" w:eastAsia="Times New Roman"/>
                <w:sz w:val="18"/>
                <w:szCs w:val="24"/>
              </w:rPr>
            </w:pPr>
          </w:p>
          <w:p w14:paraId="41938393">
            <w:pPr>
              <w:pStyle w:val="6"/>
              <w:kinsoku w:val="0"/>
              <w:overflowPunct w:val="0"/>
              <w:spacing w:before="116"/>
              <w:ind w:left="103"/>
              <w:rPr>
                <w:rFonts w:hint="eastAsia" w:ascii="仿宋_GB2312" w:hAnsi="仿宋_GB2312" w:eastAsia="仿宋_GB2312"/>
                <w:sz w:val="18"/>
                <w:szCs w:val="24"/>
              </w:rPr>
            </w:pPr>
            <w:r>
              <w:rPr>
                <w:rFonts w:hint="eastAsia" w:ascii="仿宋_GB2312" w:hAnsi="仿宋_GB2312" w:eastAsia="仿宋_GB2312"/>
                <w:sz w:val="18"/>
                <w:szCs w:val="24"/>
              </w:rPr>
              <w:t>县财</w:t>
            </w:r>
          </w:p>
          <w:p w14:paraId="5D394F64">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政局</w:t>
            </w:r>
          </w:p>
          <w:p w14:paraId="5B2699D5">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批复</w:t>
            </w:r>
          </w:p>
          <w:p w14:paraId="78B437DA">
            <w:pPr>
              <w:pStyle w:val="6"/>
              <w:kinsoku w:val="0"/>
              <w:overflowPunct w:val="0"/>
              <w:spacing w:before="76" w:line="316" w:lineRule="auto"/>
              <w:ind w:left="103" w:right="96"/>
              <w:rPr>
                <w:rFonts w:hint="default"/>
                <w:sz w:val="24"/>
                <w:szCs w:val="24"/>
              </w:rPr>
            </w:pPr>
            <w:r>
              <w:rPr>
                <w:rFonts w:hint="eastAsia" w:ascii="仿宋_GB2312" w:hAnsi="仿宋_GB2312" w:eastAsia="仿宋_GB2312"/>
                <w:sz w:val="18"/>
                <w:szCs w:val="24"/>
              </w:rPr>
              <w:t>后20日内</w:t>
            </w:r>
          </w:p>
        </w:tc>
        <w:tc>
          <w:tcPr>
            <w:tcW w:w="7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55ABDF2">
            <w:pPr>
              <w:pStyle w:val="6"/>
              <w:kinsoku w:val="0"/>
              <w:overflowPunct w:val="0"/>
              <w:rPr>
                <w:rFonts w:hint="default" w:eastAsia="Times New Roman"/>
                <w:sz w:val="18"/>
                <w:szCs w:val="24"/>
              </w:rPr>
            </w:pPr>
          </w:p>
          <w:p w14:paraId="16F690CD">
            <w:pPr>
              <w:pStyle w:val="6"/>
              <w:kinsoku w:val="0"/>
              <w:overflowPunct w:val="0"/>
              <w:rPr>
                <w:rFonts w:hint="default" w:eastAsia="Times New Roman"/>
                <w:sz w:val="18"/>
                <w:szCs w:val="24"/>
              </w:rPr>
            </w:pPr>
          </w:p>
          <w:p w14:paraId="570019EA">
            <w:pPr>
              <w:pStyle w:val="6"/>
              <w:kinsoku w:val="0"/>
              <w:overflowPunct w:val="0"/>
              <w:rPr>
                <w:rFonts w:hint="default" w:eastAsia="Times New Roman"/>
                <w:sz w:val="18"/>
                <w:szCs w:val="24"/>
              </w:rPr>
            </w:pPr>
          </w:p>
          <w:p w14:paraId="79C5E5DB">
            <w:pPr>
              <w:pStyle w:val="6"/>
              <w:kinsoku w:val="0"/>
              <w:overflowPunct w:val="0"/>
              <w:rPr>
                <w:rFonts w:hint="default" w:eastAsia="Times New Roman"/>
                <w:sz w:val="18"/>
                <w:szCs w:val="24"/>
              </w:rPr>
            </w:pPr>
          </w:p>
          <w:p w14:paraId="352F9F7D">
            <w:pPr>
              <w:pStyle w:val="6"/>
              <w:kinsoku w:val="0"/>
              <w:overflowPunct w:val="0"/>
              <w:rPr>
                <w:rFonts w:hint="default" w:eastAsia="Times New Roman"/>
                <w:sz w:val="18"/>
                <w:szCs w:val="24"/>
              </w:rPr>
            </w:pPr>
          </w:p>
          <w:p w14:paraId="6BE68984">
            <w:pPr>
              <w:pStyle w:val="6"/>
              <w:kinsoku w:val="0"/>
              <w:overflowPunct w:val="0"/>
              <w:spacing w:before="8"/>
              <w:rPr>
                <w:rFonts w:hint="default" w:eastAsia="Times New Roman"/>
                <w:sz w:val="23"/>
                <w:szCs w:val="24"/>
              </w:rPr>
            </w:pPr>
          </w:p>
          <w:p w14:paraId="2A81C9AA">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各乡</w:t>
            </w:r>
          </w:p>
          <w:p w14:paraId="12F37405">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镇人</w:t>
            </w:r>
          </w:p>
          <w:p w14:paraId="49E0C37A">
            <w:pPr>
              <w:pStyle w:val="6"/>
              <w:kinsoku w:val="0"/>
              <w:overflowPunct w:val="0"/>
              <w:spacing w:before="76" w:line="316" w:lineRule="auto"/>
              <w:ind w:left="103" w:right="101"/>
              <w:rPr>
                <w:rFonts w:hint="default"/>
                <w:sz w:val="24"/>
                <w:szCs w:val="24"/>
              </w:rPr>
            </w:pPr>
            <w:r>
              <w:rPr>
                <w:rFonts w:hint="eastAsia" w:ascii="仿宋_GB2312" w:hAnsi="仿宋_GB2312" w:eastAsia="仿宋_GB2312"/>
                <w:sz w:val="18"/>
                <w:szCs w:val="24"/>
              </w:rPr>
              <w:t>民政府</w:t>
            </w:r>
          </w:p>
        </w:tc>
        <w:tc>
          <w:tcPr>
            <w:tcW w:w="89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CA7B926">
            <w:pPr>
              <w:pStyle w:val="6"/>
              <w:kinsoku w:val="0"/>
              <w:overflowPunct w:val="0"/>
              <w:rPr>
                <w:rFonts w:hint="default" w:eastAsia="Times New Roman"/>
                <w:sz w:val="18"/>
                <w:szCs w:val="24"/>
              </w:rPr>
            </w:pPr>
          </w:p>
          <w:p w14:paraId="1ABEBE24">
            <w:pPr>
              <w:pStyle w:val="6"/>
              <w:kinsoku w:val="0"/>
              <w:overflowPunct w:val="0"/>
              <w:rPr>
                <w:rFonts w:hint="default" w:eastAsia="Times New Roman"/>
                <w:sz w:val="18"/>
                <w:szCs w:val="24"/>
              </w:rPr>
            </w:pPr>
          </w:p>
          <w:p w14:paraId="751049C7">
            <w:pPr>
              <w:pStyle w:val="6"/>
              <w:kinsoku w:val="0"/>
              <w:overflowPunct w:val="0"/>
              <w:rPr>
                <w:rFonts w:hint="default" w:eastAsia="Times New Roman"/>
                <w:sz w:val="18"/>
                <w:szCs w:val="24"/>
              </w:rPr>
            </w:pPr>
          </w:p>
          <w:p w14:paraId="567BE4BC">
            <w:pPr>
              <w:pStyle w:val="6"/>
              <w:kinsoku w:val="0"/>
              <w:overflowPunct w:val="0"/>
              <w:rPr>
                <w:rFonts w:hint="default" w:eastAsia="Times New Roman"/>
                <w:sz w:val="18"/>
                <w:szCs w:val="24"/>
              </w:rPr>
            </w:pPr>
          </w:p>
          <w:p w14:paraId="711AEA25">
            <w:pPr>
              <w:pStyle w:val="6"/>
              <w:kinsoku w:val="0"/>
              <w:overflowPunct w:val="0"/>
              <w:rPr>
                <w:rFonts w:hint="default" w:eastAsia="Times New Roman"/>
                <w:sz w:val="18"/>
                <w:szCs w:val="24"/>
              </w:rPr>
            </w:pPr>
          </w:p>
          <w:p w14:paraId="5F49DF4F">
            <w:pPr>
              <w:pStyle w:val="6"/>
              <w:kinsoku w:val="0"/>
              <w:overflowPunct w:val="0"/>
              <w:rPr>
                <w:rFonts w:hint="default" w:eastAsia="Times New Roman"/>
                <w:sz w:val="18"/>
                <w:szCs w:val="24"/>
              </w:rPr>
            </w:pPr>
          </w:p>
          <w:p w14:paraId="7AE5628B">
            <w:pPr>
              <w:pStyle w:val="6"/>
              <w:kinsoku w:val="0"/>
              <w:overflowPunct w:val="0"/>
              <w:rPr>
                <w:rFonts w:hint="default" w:eastAsia="Times New Roman"/>
                <w:sz w:val="18"/>
                <w:szCs w:val="24"/>
              </w:rPr>
            </w:pPr>
          </w:p>
          <w:p w14:paraId="21913FA9">
            <w:pPr>
              <w:pStyle w:val="6"/>
              <w:kinsoku w:val="0"/>
              <w:overflowPunct w:val="0"/>
              <w:spacing w:before="9"/>
              <w:rPr>
                <w:rFonts w:hint="default" w:eastAsia="Times New Roman"/>
                <w:sz w:val="14"/>
                <w:szCs w:val="24"/>
              </w:rPr>
            </w:pPr>
          </w:p>
          <w:p w14:paraId="3BFE1368">
            <w:pPr>
              <w:pStyle w:val="6"/>
              <w:kinsoku w:val="0"/>
              <w:overflowPunct w:val="0"/>
              <w:spacing w:line="316" w:lineRule="auto"/>
              <w:ind w:left="103" w:right="35"/>
              <w:rPr>
                <w:rFonts w:hint="default"/>
                <w:sz w:val="24"/>
                <w:szCs w:val="24"/>
              </w:rPr>
            </w:pPr>
            <w:r>
              <w:rPr>
                <w:rFonts w:hint="eastAsia" w:ascii="仿宋_GB2312" w:hAnsi="仿宋_GB2312" w:eastAsia="仿宋_GB2312"/>
                <w:spacing w:val="44"/>
                <w:sz w:val="18"/>
                <w:szCs w:val="24"/>
              </w:rPr>
              <w:t>■政府</w:t>
            </w:r>
            <w:r>
              <w:rPr>
                <w:rFonts w:hint="eastAsia" w:ascii="仿宋_GB2312" w:hAnsi="仿宋_GB2312" w:eastAsia="仿宋_GB2312"/>
                <w:sz w:val="18"/>
                <w:szCs w:val="24"/>
              </w:rPr>
              <w:t>网站</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5CF6920">
            <w:pPr>
              <w:pStyle w:val="6"/>
              <w:kinsoku w:val="0"/>
              <w:overflowPunct w:val="0"/>
              <w:rPr>
                <w:rFonts w:hint="default" w:eastAsia="Times New Roman"/>
                <w:sz w:val="18"/>
                <w:szCs w:val="24"/>
              </w:rPr>
            </w:pPr>
          </w:p>
          <w:p w14:paraId="61B0D0C8">
            <w:pPr>
              <w:pStyle w:val="6"/>
              <w:kinsoku w:val="0"/>
              <w:overflowPunct w:val="0"/>
              <w:rPr>
                <w:rFonts w:hint="default" w:eastAsia="Times New Roman"/>
                <w:sz w:val="18"/>
                <w:szCs w:val="24"/>
              </w:rPr>
            </w:pPr>
          </w:p>
          <w:p w14:paraId="7A4EE3C3">
            <w:pPr>
              <w:pStyle w:val="6"/>
              <w:kinsoku w:val="0"/>
              <w:overflowPunct w:val="0"/>
              <w:rPr>
                <w:rFonts w:hint="default" w:eastAsia="Times New Roman"/>
                <w:sz w:val="18"/>
                <w:szCs w:val="24"/>
              </w:rPr>
            </w:pPr>
          </w:p>
          <w:p w14:paraId="4EE23744">
            <w:pPr>
              <w:pStyle w:val="6"/>
              <w:kinsoku w:val="0"/>
              <w:overflowPunct w:val="0"/>
              <w:rPr>
                <w:rFonts w:hint="default" w:eastAsia="Times New Roman"/>
                <w:sz w:val="18"/>
                <w:szCs w:val="24"/>
              </w:rPr>
            </w:pPr>
          </w:p>
          <w:p w14:paraId="5565761A">
            <w:pPr>
              <w:pStyle w:val="6"/>
              <w:kinsoku w:val="0"/>
              <w:overflowPunct w:val="0"/>
              <w:rPr>
                <w:rFonts w:hint="default" w:eastAsia="Times New Roman"/>
                <w:sz w:val="18"/>
                <w:szCs w:val="24"/>
              </w:rPr>
            </w:pPr>
          </w:p>
          <w:p w14:paraId="051C5760">
            <w:pPr>
              <w:pStyle w:val="6"/>
              <w:kinsoku w:val="0"/>
              <w:overflowPunct w:val="0"/>
              <w:rPr>
                <w:rFonts w:hint="default" w:eastAsia="Times New Roman"/>
                <w:sz w:val="18"/>
                <w:szCs w:val="24"/>
              </w:rPr>
            </w:pPr>
          </w:p>
          <w:p w14:paraId="07E60321">
            <w:pPr>
              <w:pStyle w:val="6"/>
              <w:kinsoku w:val="0"/>
              <w:overflowPunct w:val="0"/>
              <w:rPr>
                <w:rFonts w:hint="default" w:eastAsia="Times New Roman"/>
                <w:sz w:val="18"/>
                <w:szCs w:val="24"/>
              </w:rPr>
            </w:pPr>
          </w:p>
          <w:p w14:paraId="5225ABFC">
            <w:pPr>
              <w:pStyle w:val="6"/>
              <w:kinsoku w:val="0"/>
              <w:overflowPunct w:val="0"/>
              <w:rPr>
                <w:rFonts w:hint="default" w:eastAsia="Times New Roman"/>
                <w:sz w:val="18"/>
                <w:szCs w:val="24"/>
              </w:rPr>
            </w:pPr>
          </w:p>
          <w:p w14:paraId="1629DD40">
            <w:pPr>
              <w:pStyle w:val="6"/>
              <w:kinsoku w:val="0"/>
              <w:overflowPunct w:val="0"/>
              <w:spacing w:before="119"/>
              <w:ind w:right="1"/>
              <w:jc w:val="center"/>
              <w:rPr>
                <w:rFonts w:hint="default"/>
                <w:sz w:val="24"/>
                <w:szCs w:val="24"/>
              </w:rPr>
            </w:pPr>
            <w:r>
              <w:rPr>
                <w:rFonts w:hint="eastAsia" w:ascii="仿宋_GB2312" w:hAnsi="仿宋_GB2312" w:eastAsia="仿宋_GB2312"/>
                <w:sz w:val="18"/>
                <w:szCs w:val="24"/>
              </w:rPr>
              <w:t>√</w:t>
            </w:r>
          </w:p>
        </w:tc>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4A6310A">
            <w:pPr>
              <w:rPr>
                <w:rFonts w:hint="default"/>
                <w:sz w:val="24"/>
                <w:szCs w:val="24"/>
              </w:rPr>
            </w:pPr>
          </w:p>
        </w:tc>
        <w:tc>
          <w:tcPr>
            <w:tcW w:w="59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F8D5CEA">
            <w:pPr>
              <w:pStyle w:val="6"/>
              <w:kinsoku w:val="0"/>
              <w:overflowPunct w:val="0"/>
              <w:rPr>
                <w:rFonts w:hint="default" w:eastAsia="Times New Roman"/>
                <w:sz w:val="18"/>
                <w:szCs w:val="24"/>
              </w:rPr>
            </w:pPr>
          </w:p>
          <w:p w14:paraId="531A39C5">
            <w:pPr>
              <w:pStyle w:val="6"/>
              <w:kinsoku w:val="0"/>
              <w:overflowPunct w:val="0"/>
              <w:rPr>
                <w:rFonts w:hint="default" w:eastAsia="Times New Roman"/>
                <w:sz w:val="18"/>
                <w:szCs w:val="24"/>
              </w:rPr>
            </w:pPr>
          </w:p>
          <w:p w14:paraId="74430819">
            <w:pPr>
              <w:pStyle w:val="6"/>
              <w:kinsoku w:val="0"/>
              <w:overflowPunct w:val="0"/>
              <w:rPr>
                <w:rFonts w:hint="default" w:eastAsia="Times New Roman"/>
                <w:sz w:val="18"/>
                <w:szCs w:val="24"/>
              </w:rPr>
            </w:pPr>
          </w:p>
          <w:p w14:paraId="4E03C274">
            <w:pPr>
              <w:pStyle w:val="6"/>
              <w:kinsoku w:val="0"/>
              <w:overflowPunct w:val="0"/>
              <w:rPr>
                <w:rFonts w:hint="default" w:eastAsia="Times New Roman"/>
                <w:sz w:val="18"/>
                <w:szCs w:val="24"/>
              </w:rPr>
            </w:pPr>
          </w:p>
          <w:p w14:paraId="57DB9AA3">
            <w:pPr>
              <w:pStyle w:val="6"/>
              <w:kinsoku w:val="0"/>
              <w:overflowPunct w:val="0"/>
              <w:rPr>
                <w:rFonts w:hint="default" w:eastAsia="Times New Roman"/>
                <w:sz w:val="18"/>
                <w:szCs w:val="24"/>
              </w:rPr>
            </w:pPr>
          </w:p>
          <w:p w14:paraId="55594119">
            <w:pPr>
              <w:pStyle w:val="6"/>
              <w:kinsoku w:val="0"/>
              <w:overflowPunct w:val="0"/>
              <w:rPr>
                <w:rFonts w:hint="default" w:eastAsia="Times New Roman"/>
                <w:sz w:val="18"/>
                <w:szCs w:val="24"/>
              </w:rPr>
            </w:pPr>
          </w:p>
          <w:p w14:paraId="02569418">
            <w:pPr>
              <w:pStyle w:val="6"/>
              <w:kinsoku w:val="0"/>
              <w:overflowPunct w:val="0"/>
              <w:rPr>
                <w:rFonts w:hint="default" w:eastAsia="Times New Roman"/>
                <w:sz w:val="18"/>
                <w:szCs w:val="24"/>
              </w:rPr>
            </w:pPr>
          </w:p>
          <w:p w14:paraId="5ACE1767">
            <w:pPr>
              <w:pStyle w:val="6"/>
              <w:kinsoku w:val="0"/>
              <w:overflowPunct w:val="0"/>
              <w:rPr>
                <w:rFonts w:hint="default" w:eastAsia="Times New Roman"/>
                <w:sz w:val="18"/>
                <w:szCs w:val="24"/>
              </w:rPr>
            </w:pPr>
          </w:p>
          <w:p w14:paraId="1C30C419">
            <w:pPr>
              <w:pStyle w:val="6"/>
              <w:kinsoku w:val="0"/>
              <w:overflowPunct w:val="0"/>
              <w:spacing w:before="119"/>
              <w:ind w:left="2"/>
              <w:jc w:val="center"/>
              <w:rPr>
                <w:rFonts w:hint="default"/>
                <w:sz w:val="24"/>
                <w:szCs w:val="24"/>
              </w:rPr>
            </w:pPr>
            <w:r>
              <w:rPr>
                <w:rFonts w:hint="eastAsia" w:ascii="仿宋_GB2312" w:hAnsi="仿宋_GB2312" w:eastAsia="仿宋_GB2312"/>
                <w:sz w:val="18"/>
                <w:szCs w:val="24"/>
              </w:rPr>
              <w:t>√</w:t>
            </w:r>
          </w:p>
        </w:tc>
        <w:tc>
          <w:tcPr>
            <w:tcW w:w="77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546EDF8">
            <w:pPr>
              <w:rPr>
                <w:rFonts w:hint="default"/>
                <w:sz w:val="24"/>
                <w:szCs w:val="24"/>
              </w:rPr>
            </w:pPr>
          </w:p>
        </w:tc>
      </w:tr>
      <w:tr w14:paraId="50F4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3"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221C25F">
            <w:pPr>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A64FAA1">
            <w:pPr>
              <w:rPr>
                <w:rFonts w:hint="default"/>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ACF36D0">
            <w:pPr>
              <w:rPr>
                <w:rFonts w:hint="default"/>
                <w:sz w:val="24"/>
                <w:szCs w:val="24"/>
              </w:rPr>
            </w:pPr>
          </w:p>
        </w:tc>
        <w:tc>
          <w:tcPr>
            <w:tcW w:w="63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F09F47">
            <w:pPr>
              <w:pStyle w:val="6"/>
              <w:kinsoku w:val="0"/>
              <w:overflowPunct w:val="0"/>
              <w:rPr>
                <w:rFonts w:hint="default" w:eastAsia="Times New Roman"/>
                <w:sz w:val="18"/>
                <w:szCs w:val="24"/>
              </w:rPr>
            </w:pPr>
          </w:p>
          <w:p w14:paraId="25909DF3">
            <w:pPr>
              <w:pStyle w:val="6"/>
              <w:kinsoku w:val="0"/>
              <w:overflowPunct w:val="0"/>
              <w:spacing w:before="128"/>
              <w:ind w:left="105"/>
              <w:rPr>
                <w:rFonts w:hint="default"/>
                <w:sz w:val="24"/>
                <w:szCs w:val="24"/>
              </w:rPr>
            </w:pPr>
            <w:r>
              <w:rPr>
                <w:rFonts w:hint="eastAsia" w:ascii="仿宋_GB2312" w:hAnsi="仿宋_GB2312" w:eastAsia="仿宋_GB2312"/>
                <w:sz w:val="18"/>
                <w:szCs w:val="24"/>
              </w:rPr>
              <w:t>没有数据的表格应当列出空表并说明。</w:t>
            </w:r>
          </w:p>
        </w:tc>
        <w:tc>
          <w:tcPr>
            <w:tcW w:w="13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62E671D">
            <w:pPr>
              <w:pStyle w:val="6"/>
              <w:kinsoku w:val="0"/>
              <w:overflowPunct w:val="0"/>
              <w:spacing w:before="128"/>
              <w:ind w:left="105"/>
              <w:rPr>
                <w:rFonts w:hint="default"/>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9FD9663">
            <w:pPr>
              <w:pStyle w:val="6"/>
              <w:kinsoku w:val="0"/>
              <w:overflowPunct w:val="0"/>
              <w:spacing w:before="128"/>
              <w:ind w:left="105"/>
              <w:rPr>
                <w:rFonts w:hint="default"/>
                <w:sz w:val="24"/>
                <w:szCs w:val="24"/>
              </w:rPr>
            </w:pPr>
          </w:p>
        </w:tc>
        <w:tc>
          <w:tcPr>
            <w:tcW w:w="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71F47A7">
            <w:pPr>
              <w:pStyle w:val="6"/>
              <w:kinsoku w:val="0"/>
              <w:overflowPunct w:val="0"/>
              <w:spacing w:before="128"/>
              <w:ind w:left="105"/>
              <w:rPr>
                <w:rFonts w:hint="default"/>
                <w:sz w:val="24"/>
                <w:szCs w:val="24"/>
              </w:rPr>
            </w:pPr>
          </w:p>
        </w:tc>
        <w:tc>
          <w:tcPr>
            <w:tcW w:w="89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4C0A25B">
            <w:pPr>
              <w:pStyle w:val="6"/>
              <w:kinsoku w:val="0"/>
              <w:overflowPunct w:val="0"/>
              <w:spacing w:before="128"/>
              <w:ind w:left="105"/>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D560064">
            <w:pPr>
              <w:pStyle w:val="6"/>
              <w:kinsoku w:val="0"/>
              <w:overflowPunct w:val="0"/>
              <w:spacing w:before="128"/>
              <w:ind w:left="105"/>
              <w:rPr>
                <w:rFonts w:hint="default"/>
                <w:sz w:val="24"/>
                <w:szCs w:val="24"/>
              </w:rPr>
            </w:pPr>
          </w:p>
        </w:tc>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3E98E0C">
            <w:pPr>
              <w:pStyle w:val="6"/>
              <w:kinsoku w:val="0"/>
              <w:overflowPunct w:val="0"/>
              <w:spacing w:before="128"/>
              <w:ind w:left="105"/>
              <w:rPr>
                <w:rFonts w:hint="default"/>
                <w:sz w:val="24"/>
                <w:szCs w:val="24"/>
              </w:rPr>
            </w:pPr>
          </w:p>
        </w:tc>
        <w:tc>
          <w:tcPr>
            <w:tcW w:w="5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813BA0">
            <w:pPr>
              <w:pStyle w:val="6"/>
              <w:kinsoku w:val="0"/>
              <w:overflowPunct w:val="0"/>
              <w:spacing w:before="128"/>
              <w:ind w:left="105"/>
              <w:rPr>
                <w:rFonts w:hint="default"/>
                <w:sz w:val="24"/>
                <w:szCs w:val="24"/>
              </w:rPr>
            </w:pPr>
          </w:p>
        </w:tc>
        <w:tc>
          <w:tcPr>
            <w:tcW w:w="7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9296404">
            <w:pPr>
              <w:pStyle w:val="6"/>
              <w:kinsoku w:val="0"/>
              <w:overflowPunct w:val="0"/>
              <w:spacing w:before="128"/>
              <w:ind w:left="105"/>
              <w:rPr>
                <w:rFonts w:hint="default"/>
                <w:sz w:val="24"/>
                <w:szCs w:val="24"/>
              </w:rPr>
            </w:pPr>
          </w:p>
        </w:tc>
      </w:tr>
    </w:tbl>
    <w:p w14:paraId="3D9F113E">
      <w:pPr>
        <w:rPr>
          <w:rFonts w:hint="default"/>
          <w:sz w:val="24"/>
          <w:szCs w:val="24"/>
        </w:rPr>
        <w:sectPr>
          <w:pgSz w:w="16840" w:h="11910" w:orient="landscape"/>
          <w:pgMar w:top="1100" w:right="720" w:bottom="1140" w:left="720" w:header="0" w:footer="947" w:gutter="0"/>
          <w:lnNumType w:countBy="0" w:distance="360"/>
          <w:cols w:space="720" w:num="1"/>
        </w:sectPr>
      </w:pPr>
    </w:p>
    <w:p w14:paraId="5F42AF3F">
      <w:pPr>
        <w:pStyle w:val="3"/>
        <w:kinsoku w:val="0"/>
        <w:overflowPunct w:val="0"/>
        <w:spacing w:before="0"/>
        <w:ind w:left="0"/>
        <w:rPr>
          <w:rFonts w:hint="default" w:ascii="Times New Roman"/>
          <w:b w:val="0"/>
          <w:sz w:val="20"/>
          <w:szCs w:val="24"/>
        </w:rPr>
      </w:pPr>
    </w:p>
    <w:p w14:paraId="324347DD">
      <w:pPr>
        <w:pStyle w:val="3"/>
        <w:kinsoku w:val="0"/>
        <w:overflowPunct w:val="0"/>
        <w:spacing w:before="0"/>
        <w:ind w:left="0"/>
        <w:rPr>
          <w:rFonts w:hint="default" w:ascii="Times New Roman"/>
          <w:b w:val="0"/>
          <w:sz w:val="20"/>
          <w:szCs w:val="24"/>
        </w:rPr>
      </w:pPr>
    </w:p>
    <w:p w14:paraId="274CB43C">
      <w:pPr>
        <w:pStyle w:val="3"/>
        <w:kinsoku w:val="0"/>
        <w:overflowPunct w:val="0"/>
        <w:spacing w:before="9"/>
        <w:ind w:left="0"/>
        <w:rPr>
          <w:rFonts w:hint="default" w:ascii="Times New Roman"/>
          <w:b w:val="0"/>
          <w:sz w:val="21"/>
          <w:szCs w:val="24"/>
        </w:rPr>
      </w:pPr>
    </w:p>
    <w:p w14:paraId="45A02466">
      <w:pPr>
        <w:pStyle w:val="3"/>
        <w:kinsoku w:val="0"/>
        <w:overflowPunct w:val="0"/>
        <w:spacing w:before="0" w:line="560" w:lineRule="exact"/>
        <w:ind w:left="4077"/>
        <w:rPr>
          <w:rFonts w:hint="eastAsia" w:ascii="方正小标宋简体" w:hAnsi="方正小标宋简体" w:eastAsia="方正小标宋简体"/>
          <w:b w:val="0"/>
          <w:sz w:val="44"/>
          <w:szCs w:val="24"/>
        </w:rPr>
      </w:pPr>
      <w:r>
        <w:rPr>
          <w:rFonts w:hint="eastAsia" w:ascii="方正小标宋简体" w:hAnsi="方正小标宋简体" w:eastAsia="方正小标宋简体"/>
          <w:b w:val="0"/>
          <w:sz w:val="44"/>
          <w:szCs w:val="24"/>
        </w:rPr>
        <w:t>（七）就业领域政务公开标准目录</w:t>
      </w:r>
    </w:p>
    <w:p w14:paraId="49CF1981">
      <w:pPr>
        <w:pStyle w:val="3"/>
        <w:kinsoku w:val="0"/>
        <w:overflowPunct w:val="0"/>
        <w:spacing w:before="10"/>
        <w:ind w:left="0"/>
        <w:rPr>
          <w:rFonts w:hint="eastAsia" w:ascii="方正小标宋简体" w:hAnsi="方正小标宋简体" w:eastAsia="方正小标宋简体"/>
          <w:b w:val="0"/>
          <w:sz w:val="18"/>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759"/>
        <w:gridCol w:w="1329"/>
        <w:gridCol w:w="2663"/>
        <w:gridCol w:w="1708"/>
        <w:gridCol w:w="1902"/>
        <w:gridCol w:w="760"/>
        <w:gridCol w:w="2088"/>
        <w:gridCol w:w="649"/>
        <w:gridCol w:w="746"/>
        <w:gridCol w:w="581"/>
        <w:gridCol w:w="761"/>
      </w:tblGrid>
      <w:tr w14:paraId="1F5E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8" w:hRule="exact"/>
        </w:trPr>
        <w:tc>
          <w:tcPr>
            <w:tcW w:w="5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E548964">
            <w:pPr>
              <w:pStyle w:val="6"/>
              <w:kinsoku w:val="0"/>
              <w:overflowPunct w:val="0"/>
              <w:spacing w:before="5"/>
              <w:rPr>
                <w:rFonts w:hint="eastAsia" w:ascii="方正小标宋简体" w:hAnsi="方正小标宋简体" w:eastAsia="方正小标宋简体"/>
                <w:sz w:val="20"/>
                <w:szCs w:val="24"/>
              </w:rPr>
            </w:pPr>
          </w:p>
          <w:p w14:paraId="09EFE03B">
            <w:pPr>
              <w:pStyle w:val="6"/>
              <w:kinsoku w:val="0"/>
              <w:overflowPunct w:val="0"/>
              <w:spacing w:line="259" w:lineRule="auto"/>
              <w:ind w:left="168" w:right="170"/>
              <w:rPr>
                <w:rFonts w:hint="default"/>
                <w:sz w:val="24"/>
                <w:szCs w:val="24"/>
              </w:rPr>
            </w:pPr>
            <w:r>
              <w:rPr>
                <w:rFonts w:hint="eastAsia" w:ascii="宋体" w:hAnsi="宋体" w:cs="宋体"/>
                <w:sz w:val="22"/>
                <w:szCs w:val="24"/>
              </w:rPr>
              <w:t>序号</w:t>
            </w:r>
          </w:p>
        </w:tc>
        <w:tc>
          <w:tcPr>
            <w:tcW w:w="20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DE650F6">
            <w:pPr>
              <w:pStyle w:val="6"/>
              <w:kinsoku w:val="0"/>
              <w:overflowPunct w:val="0"/>
              <w:spacing w:line="276" w:lineRule="exact"/>
              <w:ind w:left="597"/>
              <w:rPr>
                <w:rFonts w:hint="default"/>
                <w:sz w:val="24"/>
                <w:szCs w:val="24"/>
              </w:rPr>
            </w:pPr>
            <w:r>
              <w:rPr>
                <w:rFonts w:hint="eastAsia" w:ascii="黑体" w:hAnsi="黑体" w:eastAsia="黑体"/>
                <w:sz w:val="22"/>
                <w:szCs w:val="24"/>
              </w:rPr>
              <w:t>公开事项</w:t>
            </w:r>
          </w:p>
        </w:tc>
        <w:tc>
          <w:tcPr>
            <w:tcW w:w="26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3709B7F">
            <w:pPr>
              <w:pStyle w:val="6"/>
              <w:kinsoku w:val="0"/>
              <w:overflowPunct w:val="0"/>
              <w:spacing w:before="5"/>
              <w:rPr>
                <w:rFonts w:hint="eastAsia" w:ascii="方正小标宋简体" w:hAnsi="方正小标宋简体" w:eastAsia="方正小标宋简体"/>
                <w:sz w:val="30"/>
                <w:szCs w:val="24"/>
              </w:rPr>
            </w:pPr>
          </w:p>
          <w:p w14:paraId="2BA8558B">
            <w:pPr>
              <w:pStyle w:val="6"/>
              <w:kinsoku w:val="0"/>
              <w:overflowPunct w:val="0"/>
              <w:ind w:left="443"/>
              <w:rPr>
                <w:rFonts w:hint="default"/>
                <w:sz w:val="24"/>
                <w:szCs w:val="24"/>
              </w:rPr>
            </w:pPr>
            <w:r>
              <w:rPr>
                <w:rFonts w:hint="eastAsia" w:ascii="黑体" w:hAnsi="黑体" w:eastAsia="黑体"/>
                <w:sz w:val="22"/>
                <w:szCs w:val="24"/>
              </w:rPr>
              <w:t>公开内容（要素）</w:t>
            </w:r>
          </w:p>
        </w:tc>
        <w:tc>
          <w:tcPr>
            <w:tcW w:w="17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B37C3B3">
            <w:pPr>
              <w:pStyle w:val="6"/>
              <w:kinsoku w:val="0"/>
              <w:overflowPunct w:val="0"/>
              <w:spacing w:before="5"/>
              <w:rPr>
                <w:rFonts w:hint="eastAsia" w:ascii="方正小标宋简体" w:hAnsi="方正小标宋简体" w:eastAsia="方正小标宋简体"/>
                <w:sz w:val="30"/>
                <w:szCs w:val="24"/>
              </w:rPr>
            </w:pPr>
          </w:p>
          <w:p w14:paraId="290A692F">
            <w:pPr>
              <w:pStyle w:val="6"/>
              <w:kinsoku w:val="0"/>
              <w:overflowPunct w:val="0"/>
              <w:ind w:left="405"/>
              <w:rPr>
                <w:rFonts w:hint="default"/>
                <w:sz w:val="24"/>
                <w:szCs w:val="24"/>
              </w:rPr>
            </w:pPr>
            <w:r>
              <w:rPr>
                <w:rFonts w:hint="eastAsia" w:ascii="黑体" w:hAnsi="黑体" w:eastAsia="黑体"/>
                <w:sz w:val="22"/>
                <w:szCs w:val="24"/>
              </w:rPr>
              <w:t>公开依据</w:t>
            </w:r>
          </w:p>
        </w:tc>
        <w:tc>
          <w:tcPr>
            <w:tcW w:w="190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A016350">
            <w:pPr>
              <w:pStyle w:val="6"/>
              <w:kinsoku w:val="0"/>
              <w:overflowPunct w:val="0"/>
              <w:spacing w:before="5"/>
              <w:rPr>
                <w:rFonts w:hint="eastAsia" w:ascii="方正小标宋简体" w:hAnsi="方正小标宋简体" w:eastAsia="方正小标宋简体"/>
                <w:sz w:val="30"/>
                <w:szCs w:val="24"/>
              </w:rPr>
            </w:pPr>
          </w:p>
          <w:p w14:paraId="509151D2">
            <w:pPr>
              <w:pStyle w:val="6"/>
              <w:kinsoku w:val="0"/>
              <w:overflowPunct w:val="0"/>
              <w:ind w:left="504"/>
              <w:rPr>
                <w:rFonts w:hint="default"/>
                <w:sz w:val="24"/>
                <w:szCs w:val="24"/>
              </w:rPr>
            </w:pPr>
            <w:r>
              <w:rPr>
                <w:rFonts w:hint="eastAsia" w:ascii="黑体" w:hAnsi="黑体" w:eastAsia="黑体"/>
                <w:sz w:val="22"/>
                <w:szCs w:val="24"/>
              </w:rPr>
              <w:t>公开时限</w:t>
            </w:r>
          </w:p>
        </w:tc>
        <w:tc>
          <w:tcPr>
            <w:tcW w:w="7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6F4DF87">
            <w:pPr>
              <w:pStyle w:val="6"/>
              <w:kinsoku w:val="0"/>
              <w:overflowPunct w:val="0"/>
              <w:spacing w:before="5"/>
              <w:rPr>
                <w:rFonts w:hint="eastAsia" w:ascii="方正小标宋简体" w:hAnsi="方正小标宋简体" w:eastAsia="方正小标宋简体"/>
                <w:sz w:val="20"/>
                <w:szCs w:val="24"/>
              </w:rPr>
            </w:pPr>
          </w:p>
          <w:p w14:paraId="508466B1">
            <w:pPr>
              <w:pStyle w:val="6"/>
              <w:kinsoku w:val="0"/>
              <w:overflowPunct w:val="0"/>
              <w:spacing w:line="259" w:lineRule="auto"/>
              <w:ind w:left="155" w:right="151"/>
              <w:rPr>
                <w:rFonts w:hint="default"/>
                <w:sz w:val="24"/>
                <w:szCs w:val="24"/>
              </w:rPr>
            </w:pPr>
            <w:r>
              <w:rPr>
                <w:rFonts w:hint="eastAsia" w:ascii="黑体" w:hAnsi="黑体" w:eastAsia="黑体"/>
                <w:sz w:val="22"/>
                <w:szCs w:val="24"/>
              </w:rPr>
              <w:t>公开主体</w:t>
            </w:r>
          </w:p>
        </w:tc>
        <w:tc>
          <w:tcPr>
            <w:tcW w:w="20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7C226B1">
            <w:pPr>
              <w:pStyle w:val="6"/>
              <w:kinsoku w:val="0"/>
              <w:overflowPunct w:val="0"/>
              <w:spacing w:before="5"/>
              <w:rPr>
                <w:rFonts w:hint="eastAsia" w:ascii="方正小标宋简体" w:hAnsi="方正小标宋简体" w:eastAsia="方正小标宋简体"/>
                <w:sz w:val="30"/>
                <w:szCs w:val="24"/>
              </w:rPr>
            </w:pPr>
          </w:p>
          <w:p w14:paraId="5176CFAE">
            <w:pPr>
              <w:pStyle w:val="6"/>
              <w:kinsoku w:val="0"/>
              <w:overflowPunct w:val="0"/>
              <w:ind w:left="266"/>
              <w:rPr>
                <w:rFonts w:hint="default"/>
                <w:sz w:val="24"/>
                <w:szCs w:val="24"/>
              </w:rPr>
            </w:pPr>
            <w:r>
              <w:rPr>
                <w:rFonts w:hint="eastAsia" w:ascii="黑体" w:hAnsi="黑体" w:eastAsia="黑体"/>
                <w:sz w:val="22"/>
                <w:szCs w:val="24"/>
              </w:rPr>
              <w:t>公开渠道和载体</w:t>
            </w:r>
          </w:p>
        </w:tc>
        <w:tc>
          <w:tcPr>
            <w:tcW w:w="13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00BAFC0">
            <w:pPr>
              <w:pStyle w:val="6"/>
              <w:kinsoku w:val="0"/>
              <w:overflowPunct w:val="0"/>
              <w:spacing w:line="276" w:lineRule="exact"/>
              <w:ind w:left="252"/>
              <w:rPr>
                <w:rFonts w:hint="default"/>
                <w:sz w:val="24"/>
                <w:szCs w:val="24"/>
              </w:rPr>
            </w:pPr>
            <w:r>
              <w:rPr>
                <w:rFonts w:hint="eastAsia" w:ascii="黑体" w:hAnsi="黑体" w:eastAsia="黑体"/>
                <w:sz w:val="22"/>
                <w:szCs w:val="24"/>
              </w:rPr>
              <w:t>公开对象</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D72C33B">
            <w:pPr>
              <w:pStyle w:val="6"/>
              <w:kinsoku w:val="0"/>
              <w:overflowPunct w:val="0"/>
              <w:spacing w:line="276" w:lineRule="exact"/>
              <w:ind w:left="225"/>
              <w:rPr>
                <w:rFonts w:hint="default"/>
                <w:sz w:val="24"/>
                <w:szCs w:val="24"/>
              </w:rPr>
            </w:pPr>
            <w:r>
              <w:rPr>
                <w:rFonts w:hint="eastAsia" w:ascii="黑体" w:hAnsi="黑体" w:eastAsia="黑体"/>
                <w:sz w:val="22"/>
                <w:szCs w:val="24"/>
              </w:rPr>
              <w:t>公开方式</w:t>
            </w:r>
          </w:p>
        </w:tc>
      </w:tr>
      <w:tr w14:paraId="2DC6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0" w:hRule="exact"/>
        </w:trPr>
        <w:tc>
          <w:tcPr>
            <w:tcW w:w="5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5052A3">
            <w:pPr>
              <w:pStyle w:val="6"/>
              <w:kinsoku w:val="0"/>
              <w:overflowPunct w:val="0"/>
              <w:spacing w:line="276" w:lineRule="exact"/>
              <w:ind w:left="225"/>
              <w:rPr>
                <w:rFonts w:hint="default"/>
                <w:sz w:val="24"/>
                <w:szCs w:val="24"/>
              </w:rPr>
            </w:pP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8B71A1">
            <w:pPr>
              <w:pStyle w:val="6"/>
              <w:kinsoku w:val="0"/>
              <w:overflowPunct w:val="0"/>
              <w:spacing w:before="146" w:line="259" w:lineRule="auto"/>
              <w:ind w:left="154" w:right="151"/>
              <w:rPr>
                <w:rFonts w:hint="default"/>
                <w:sz w:val="24"/>
                <w:szCs w:val="24"/>
              </w:rPr>
            </w:pPr>
            <w:r>
              <w:rPr>
                <w:rFonts w:hint="eastAsia" w:ascii="黑体" w:hAnsi="黑体" w:eastAsia="黑体"/>
                <w:sz w:val="22"/>
                <w:szCs w:val="24"/>
              </w:rPr>
              <w:t>一级事项</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6807B9">
            <w:pPr>
              <w:pStyle w:val="6"/>
              <w:kinsoku w:val="0"/>
              <w:overflowPunct w:val="0"/>
              <w:spacing w:before="146" w:line="259" w:lineRule="auto"/>
              <w:ind w:left="439" w:right="437"/>
              <w:rPr>
                <w:rFonts w:hint="default"/>
                <w:sz w:val="24"/>
                <w:szCs w:val="24"/>
              </w:rPr>
            </w:pPr>
            <w:r>
              <w:rPr>
                <w:rFonts w:hint="eastAsia" w:ascii="黑体" w:hAnsi="黑体" w:eastAsia="黑体"/>
                <w:sz w:val="22"/>
                <w:szCs w:val="24"/>
              </w:rPr>
              <w:t>二级事项</w:t>
            </w:r>
          </w:p>
        </w:tc>
        <w:tc>
          <w:tcPr>
            <w:tcW w:w="26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2C6B25B">
            <w:pPr>
              <w:pStyle w:val="6"/>
              <w:kinsoku w:val="0"/>
              <w:overflowPunct w:val="0"/>
              <w:spacing w:before="146" w:line="259" w:lineRule="auto"/>
              <w:ind w:left="439" w:right="437"/>
              <w:rPr>
                <w:rFonts w:hint="default"/>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83C21C">
            <w:pPr>
              <w:pStyle w:val="6"/>
              <w:kinsoku w:val="0"/>
              <w:overflowPunct w:val="0"/>
              <w:spacing w:before="146" w:line="259" w:lineRule="auto"/>
              <w:ind w:left="439" w:right="437"/>
              <w:rPr>
                <w:rFonts w:hint="default"/>
                <w:sz w:val="24"/>
                <w:szCs w:val="24"/>
              </w:rPr>
            </w:pPr>
          </w:p>
        </w:tc>
        <w:tc>
          <w:tcPr>
            <w:tcW w:w="19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447205D">
            <w:pPr>
              <w:pStyle w:val="6"/>
              <w:kinsoku w:val="0"/>
              <w:overflowPunct w:val="0"/>
              <w:spacing w:before="146" w:line="259" w:lineRule="auto"/>
              <w:ind w:left="439" w:right="437"/>
              <w:rPr>
                <w:rFonts w:hint="default"/>
                <w:sz w:val="24"/>
                <w:szCs w:val="24"/>
              </w:rPr>
            </w:pPr>
          </w:p>
        </w:tc>
        <w:tc>
          <w:tcPr>
            <w:tcW w:w="7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599366">
            <w:pPr>
              <w:pStyle w:val="6"/>
              <w:kinsoku w:val="0"/>
              <w:overflowPunct w:val="0"/>
              <w:spacing w:before="146" w:line="259" w:lineRule="auto"/>
              <w:ind w:left="439" w:right="437"/>
              <w:rPr>
                <w:rFonts w:hint="default"/>
                <w:sz w:val="24"/>
                <w:szCs w:val="24"/>
              </w:rPr>
            </w:pPr>
          </w:p>
        </w:tc>
        <w:tc>
          <w:tcPr>
            <w:tcW w:w="20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37E5BC3">
            <w:pPr>
              <w:pStyle w:val="6"/>
              <w:kinsoku w:val="0"/>
              <w:overflowPunct w:val="0"/>
              <w:spacing w:before="146" w:line="259" w:lineRule="auto"/>
              <w:ind w:left="439" w:right="437"/>
              <w:rPr>
                <w:rFonts w:hint="default"/>
                <w:sz w:val="24"/>
                <w:szCs w:val="24"/>
              </w:rPr>
            </w:pP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60DCE4">
            <w:pPr>
              <w:pStyle w:val="6"/>
              <w:kinsoku w:val="0"/>
              <w:overflowPunct w:val="0"/>
              <w:spacing w:line="259" w:lineRule="auto"/>
              <w:ind w:left="206" w:right="209"/>
              <w:jc w:val="both"/>
              <w:rPr>
                <w:rFonts w:hint="default"/>
                <w:sz w:val="24"/>
                <w:szCs w:val="24"/>
              </w:rPr>
            </w:pPr>
            <w:r>
              <w:rPr>
                <w:rFonts w:hint="eastAsia" w:ascii="黑体" w:hAnsi="黑体" w:eastAsia="黑体"/>
                <w:sz w:val="22"/>
                <w:szCs w:val="24"/>
              </w:rPr>
              <w:t>全社会</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1476E3">
            <w:pPr>
              <w:pStyle w:val="6"/>
              <w:kinsoku w:val="0"/>
              <w:overflowPunct w:val="0"/>
              <w:spacing w:before="146" w:line="259" w:lineRule="auto"/>
              <w:ind w:left="146" w:right="146"/>
              <w:rPr>
                <w:rFonts w:hint="default"/>
                <w:sz w:val="24"/>
                <w:szCs w:val="24"/>
              </w:rPr>
            </w:pPr>
            <w:r>
              <w:rPr>
                <w:rFonts w:hint="eastAsia" w:ascii="黑体" w:hAnsi="黑体" w:eastAsia="黑体"/>
                <w:sz w:val="22"/>
                <w:szCs w:val="24"/>
              </w:rPr>
              <w:t>特定群众</w:t>
            </w: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1801E8">
            <w:pPr>
              <w:pStyle w:val="6"/>
              <w:kinsoku w:val="0"/>
              <w:overflowPunct w:val="0"/>
              <w:spacing w:before="146" w:line="259" w:lineRule="auto"/>
              <w:ind w:left="175" w:right="173"/>
              <w:rPr>
                <w:rFonts w:hint="default"/>
                <w:sz w:val="24"/>
                <w:szCs w:val="24"/>
              </w:rPr>
            </w:pPr>
            <w:r>
              <w:rPr>
                <w:rFonts w:hint="eastAsia" w:ascii="黑体" w:hAnsi="黑体" w:eastAsia="黑体"/>
                <w:sz w:val="22"/>
                <w:szCs w:val="24"/>
              </w:rPr>
              <w:t>主动</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313F51">
            <w:pPr>
              <w:pStyle w:val="6"/>
              <w:kinsoku w:val="0"/>
              <w:overflowPunct w:val="0"/>
              <w:spacing w:line="259" w:lineRule="auto"/>
              <w:ind w:left="156" w:right="151"/>
              <w:jc w:val="both"/>
              <w:rPr>
                <w:rFonts w:hint="default"/>
                <w:sz w:val="24"/>
                <w:szCs w:val="24"/>
              </w:rPr>
            </w:pPr>
            <w:r>
              <w:rPr>
                <w:rFonts w:hint="eastAsia" w:ascii="黑体" w:hAnsi="黑体" w:eastAsia="黑体"/>
                <w:sz w:val="22"/>
                <w:szCs w:val="24"/>
              </w:rPr>
              <w:t>依申请公开</w:t>
            </w:r>
          </w:p>
        </w:tc>
      </w:tr>
      <w:tr w14:paraId="3FDB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09"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F72DD9">
            <w:pPr>
              <w:pStyle w:val="6"/>
              <w:kinsoku w:val="0"/>
              <w:overflowPunct w:val="0"/>
              <w:rPr>
                <w:rFonts w:hint="eastAsia" w:ascii="方正小标宋简体" w:hAnsi="方正小标宋简体" w:eastAsia="方正小标宋简体"/>
                <w:sz w:val="18"/>
                <w:szCs w:val="24"/>
              </w:rPr>
            </w:pPr>
          </w:p>
          <w:p w14:paraId="47BB6EBB">
            <w:pPr>
              <w:pStyle w:val="6"/>
              <w:kinsoku w:val="0"/>
              <w:overflowPunct w:val="0"/>
              <w:rPr>
                <w:rFonts w:hint="eastAsia" w:ascii="方正小标宋简体" w:hAnsi="方正小标宋简体" w:eastAsia="方正小标宋简体"/>
                <w:sz w:val="18"/>
                <w:szCs w:val="24"/>
              </w:rPr>
            </w:pPr>
          </w:p>
          <w:p w14:paraId="0C324263">
            <w:pPr>
              <w:pStyle w:val="6"/>
              <w:kinsoku w:val="0"/>
              <w:overflowPunct w:val="0"/>
              <w:spacing w:before="9"/>
              <w:rPr>
                <w:rFonts w:hint="eastAsia" w:ascii="方正小标宋简体" w:hAnsi="方正小标宋简体" w:eastAsia="方正小标宋简体"/>
                <w:sz w:val="18"/>
                <w:szCs w:val="24"/>
              </w:rPr>
            </w:pPr>
          </w:p>
          <w:p w14:paraId="1C6F98F6">
            <w:pPr>
              <w:pStyle w:val="6"/>
              <w:kinsoku w:val="0"/>
              <w:overflowPunct w:val="0"/>
              <w:ind w:right="5"/>
              <w:jc w:val="center"/>
              <w:rPr>
                <w:rFonts w:hint="default"/>
                <w:sz w:val="24"/>
                <w:szCs w:val="24"/>
              </w:rPr>
            </w:pPr>
            <w:r>
              <w:rPr>
                <w:rFonts w:hint="eastAsia" w:ascii="仿宋_GB2312" w:hAnsi="仿宋_GB2312" w:eastAsia="仿宋_GB2312"/>
                <w:sz w:val="18"/>
                <w:szCs w:val="24"/>
              </w:rPr>
              <w:t>1</w:t>
            </w:r>
          </w:p>
        </w:tc>
        <w:tc>
          <w:tcPr>
            <w:tcW w:w="75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A693821">
            <w:pPr>
              <w:pStyle w:val="6"/>
              <w:kinsoku w:val="0"/>
              <w:overflowPunct w:val="0"/>
              <w:rPr>
                <w:rFonts w:hint="eastAsia" w:ascii="方正小标宋简体" w:hAnsi="方正小标宋简体" w:eastAsia="方正小标宋简体"/>
                <w:sz w:val="18"/>
                <w:szCs w:val="24"/>
              </w:rPr>
            </w:pPr>
          </w:p>
          <w:p w14:paraId="47323D20">
            <w:pPr>
              <w:pStyle w:val="6"/>
              <w:kinsoku w:val="0"/>
              <w:overflowPunct w:val="0"/>
              <w:rPr>
                <w:rFonts w:hint="eastAsia" w:ascii="方正小标宋简体" w:hAnsi="方正小标宋简体" w:eastAsia="方正小标宋简体"/>
                <w:sz w:val="18"/>
                <w:szCs w:val="24"/>
              </w:rPr>
            </w:pPr>
          </w:p>
          <w:p w14:paraId="389E4D41">
            <w:pPr>
              <w:pStyle w:val="6"/>
              <w:kinsoku w:val="0"/>
              <w:overflowPunct w:val="0"/>
              <w:rPr>
                <w:rFonts w:hint="eastAsia" w:ascii="方正小标宋简体" w:hAnsi="方正小标宋简体" w:eastAsia="方正小标宋简体"/>
                <w:sz w:val="18"/>
                <w:szCs w:val="24"/>
              </w:rPr>
            </w:pPr>
          </w:p>
          <w:p w14:paraId="38E92E6D">
            <w:pPr>
              <w:pStyle w:val="6"/>
              <w:kinsoku w:val="0"/>
              <w:overflowPunct w:val="0"/>
              <w:rPr>
                <w:rFonts w:hint="eastAsia" w:ascii="方正小标宋简体" w:hAnsi="方正小标宋简体" w:eastAsia="方正小标宋简体"/>
                <w:sz w:val="18"/>
                <w:szCs w:val="24"/>
              </w:rPr>
            </w:pPr>
          </w:p>
          <w:p w14:paraId="74D089C1">
            <w:pPr>
              <w:pStyle w:val="6"/>
              <w:kinsoku w:val="0"/>
              <w:overflowPunct w:val="0"/>
              <w:rPr>
                <w:rFonts w:hint="eastAsia" w:ascii="方正小标宋简体" w:hAnsi="方正小标宋简体" w:eastAsia="方正小标宋简体"/>
                <w:sz w:val="18"/>
                <w:szCs w:val="24"/>
              </w:rPr>
            </w:pPr>
          </w:p>
          <w:p w14:paraId="69C9E29C">
            <w:pPr>
              <w:pStyle w:val="6"/>
              <w:kinsoku w:val="0"/>
              <w:overflowPunct w:val="0"/>
              <w:rPr>
                <w:rFonts w:hint="eastAsia" w:ascii="方正小标宋简体" w:hAnsi="方正小标宋简体" w:eastAsia="方正小标宋简体"/>
                <w:sz w:val="18"/>
                <w:szCs w:val="24"/>
              </w:rPr>
            </w:pPr>
          </w:p>
          <w:p w14:paraId="5EA064B0">
            <w:pPr>
              <w:pStyle w:val="6"/>
              <w:kinsoku w:val="0"/>
              <w:overflowPunct w:val="0"/>
              <w:rPr>
                <w:rFonts w:hint="eastAsia" w:ascii="方正小标宋简体" w:hAnsi="方正小标宋简体" w:eastAsia="方正小标宋简体"/>
                <w:sz w:val="18"/>
                <w:szCs w:val="24"/>
              </w:rPr>
            </w:pPr>
          </w:p>
          <w:p w14:paraId="0FF292F7">
            <w:pPr>
              <w:pStyle w:val="6"/>
              <w:kinsoku w:val="0"/>
              <w:overflowPunct w:val="0"/>
              <w:rPr>
                <w:rFonts w:hint="eastAsia" w:ascii="方正小标宋简体" w:hAnsi="方正小标宋简体" w:eastAsia="方正小标宋简体"/>
                <w:sz w:val="18"/>
                <w:szCs w:val="24"/>
              </w:rPr>
            </w:pPr>
          </w:p>
          <w:p w14:paraId="7EFD0A4E">
            <w:pPr>
              <w:pStyle w:val="6"/>
              <w:kinsoku w:val="0"/>
              <w:overflowPunct w:val="0"/>
              <w:spacing w:before="15"/>
              <w:rPr>
                <w:rFonts w:hint="eastAsia" w:ascii="方正小标宋简体" w:hAnsi="方正小标宋简体" w:eastAsia="方正小标宋简体"/>
                <w:sz w:val="22"/>
                <w:szCs w:val="24"/>
              </w:rPr>
            </w:pPr>
          </w:p>
          <w:p w14:paraId="393869CD">
            <w:pPr>
              <w:pStyle w:val="6"/>
              <w:kinsoku w:val="0"/>
              <w:overflowPunct w:val="0"/>
              <w:spacing w:line="316" w:lineRule="auto"/>
              <w:ind w:left="103" w:right="105"/>
              <w:rPr>
                <w:rFonts w:hint="default"/>
                <w:sz w:val="24"/>
                <w:szCs w:val="24"/>
              </w:rPr>
            </w:pPr>
            <w:r>
              <w:rPr>
                <w:rFonts w:hint="eastAsia" w:ascii="仿宋_GB2312" w:hAnsi="仿宋_GB2312" w:eastAsia="仿宋_GB2312"/>
                <w:sz w:val="18"/>
                <w:szCs w:val="24"/>
              </w:rPr>
              <w:t>就业信息服务</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AA36DC">
            <w:pPr>
              <w:pStyle w:val="6"/>
              <w:kinsoku w:val="0"/>
              <w:overflowPunct w:val="0"/>
              <w:rPr>
                <w:rFonts w:hint="eastAsia" w:ascii="方正小标宋简体" w:hAnsi="方正小标宋简体" w:eastAsia="方正小标宋简体"/>
                <w:sz w:val="18"/>
                <w:szCs w:val="24"/>
              </w:rPr>
            </w:pPr>
          </w:p>
          <w:p w14:paraId="7233E9AD">
            <w:pPr>
              <w:pStyle w:val="6"/>
              <w:kinsoku w:val="0"/>
              <w:overflowPunct w:val="0"/>
              <w:spacing w:before="9"/>
              <w:rPr>
                <w:rFonts w:hint="eastAsia" w:ascii="方正小标宋简体" w:hAnsi="方正小标宋简体" w:eastAsia="方正小标宋简体"/>
                <w:sz w:val="26"/>
                <w:szCs w:val="24"/>
              </w:rPr>
            </w:pPr>
          </w:p>
          <w:p w14:paraId="073CEA1D">
            <w:pPr>
              <w:pStyle w:val="6"/>
              <w:kinsoku w:val="0"/>
              <w:overflowPunct w:val="0"/>
              <w:spacing w:line="316" w:lineRule="auto"/>
              <w:ind w:left="103" w:right="91"/>
              <w:rPr>
                <w:rFonts w:hint="default"/>
                <w:sz w:val="24"/>
                <w:szCs w:val="24"/>
              </w:rPr>
            </w:pPr>
            <w:r>
              <w:rPr>
                <w:rFonts w:hint="eastAsia" w:ascii="仿宋_GB2312" w:hAnsi="仿宋_GB2312" w:eastAsia="仿宋_GB2312"/>
                <w:spacing w:val="7"/>
                <w:sz w:val="18"/>
                <w:szCs w:val="24"/>
              </w:rPr>
              <w:t>就业政策法规</w:t>
            </w:r>
            <w:r>
              <w:rPr>
                <w:rFonts w:hint="eastAsia" w:ascii="仿宋_GB2312" w:hAnsi="仿宋_GB2312" w:eastAsia="仿宋_GB2312"/>
                <w:sz w:val="18"/>
                <w:szCs w:val="24"/>
              </w:rPr>
              <w:t>咨询</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310E62">
            <w:pPr>
              <w:pStyle w:val="6"/>
              <w:kinsoku w:val="0"/>
              <w:overflowPunct w:val="0"/>
              <w:spacing w:before="8"/>
              <w:rPr>
                <w:rFonts w:hint="eastAsia" w:ascii="方正小标宋简体" w:hAnsi="方正小标宋简体" w:eastAsia="方正小标宋简体"/>
                <w:sz w:val="24"/>
                <w:szCs w:val="24"/>
              </w:rPr>
            </w:pPr>
          </w:p>
          <w:p w14:paraId="239ED7D9">
            <w:pPr>
              <w:pStyle w:val="6"/>
              <w:kinsoku w:val="0"/>
              <w:overflowPunct w:val="0"/>
              <w:spacing w:line="316" w:lineRule="auto"/>
              <w:ind w:left="103" w:right="27"/>
              <w:rPr>
                <w:rFonts w:hint="default"/>
                <w:sz w:val="24"/>
                <w:szCs w:val="24"/>
              </w:rPr>
            </w:pPr>
            <w:r>
              <w:rPr>
                <w:rFonts w:hint="eastAsia" w:ascii="仿宋_GB2312" w:hAnsi="仿宋_GB2312" w:eastAsia="仿宋_GB2312"/>
                <w:sz w:val="18"/>
                <w:szCs w:val="24"/>
              </w:rPr>
              <w:t>就业创业政策项目、对象范围、政策申请条件、政策申请材料、</w:t>
            </w:r>
            <w:r>
              <w:rPr>
                <w:rFonts w:hint="eastAsia" w:ascii="仿宋_GB2312" w:hAnsi="仿宋_GB2312" w:eastAsia="仿宋_GB2312"/>
                <w:spacing w:val="-6"/>
                <w:sz w:val="18"/>
                <w:szCs w:val="24"/>
              </w:rPr>
              <w:t>办理流程、办理地点（方式）、</w:t>
            </w:r>
            <w:r>
              <w:rPr>
                <w:rFonts w:hint="eastAsia" w:ascii="仿宋_GB2312" w:hAnsi="仿宋_GB2312" w:eastAsia="仿宋_GB2312"/>
                <w:sz w:val="18"/>
                <w:szCs w:val="24"/>
              </w:rPr>
              <w:t>咨询电话。</w:t>
            </w:r>
          </w:p>
        </w:tc>
        <w:tc>
          <w:tcPr>
            <w:tcW w:w="17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015D0EC">
            <w:pPr>
              <w:pStyle w:val="6"/>
              <w:kinsoku w:val="0"/>
              <w:overflowPunct w:val="0"/>
              <w:rPr>
                <w:rFonts w:hint="eastAsia" w:ascii="方正小标宋简体" w:hAnsi="方正小标宋简体" w:eastAsia="方正小标宋简体"/>
                <w:sz w:val="18"/>
                <w:szCs w:val="24"/>
              </w:rPr>
            </w:pPr>
          </w:p>
          <w:p w14:paraId="236B7A44">
            <w:pPr>
              <w:pStyle w:val="6"/>
              <w:kinsoku w:val="0"/>
              <w:overflowPunct w:val="0"/>
              <w:rPr>
                <w:rFonts w:hint="eastAsia" w:ascii="方正小标宋简体" w:hAnsi="方正小标宋简体" w:eastAsia="方正小标宋简体"/>
                <w:sz w:val="18"/>
                <w:szCs w:val="24"/>
              </w:rPr>
            </w:pPr>
          </w:p>
          <w:p w14:paraId="23BCE4AD">
            <w:pPr>
              <w:pStyle w:val="6"/>
              <w:kinsoku w:val="0"/>
              <w:overflowPunct w:val="0"/>
              <w:rPr>
                <w:rFonts w:hint="eastAsia" w:ascii="方正小标宋简体" w:hAnsi="方正小标宋简体" w:eastAsia="方正小标宋简体"/>
                <w:sz w:val="18"/>
                <w:szCs w:val="24"/>
              </w:rPr>
            </w:pPr>
          </w:p>
          <w:p w14:paraId="431A3046">
            <w:pPr>
              <w:pStyle w:val="6"/>
              <w:kinsoku w:val="0"/>
              <w:overflowPunct w:val="0"/>
              <w:rPr>
                <w:rFonts w:hint="eastAsia" w:ascii="方正小标宋简体" w:hAnsi="方正小标宋简体" w:eastAsia="方正小标宋简体"/>
                <w:sz w:val="18"/>
                <w:szCs w:val="24"/>
              </w:rPr>
            </w:pPr>
          </w:p>
          <w:p w14:paraId="6224063B">
            <w:pPr>
              <w:pStyle w:val="6"/>
              <w:kinsoku w:val="0"/>
              <w:overflowPunct w:val="0"/>
              <w:rPr>
                <w:rFonts w:hint="eastAsia" w:ascii="方正小标宋简体" w:hAnsi="方正小标宋简体" w:eastAsia="方正小标宋简体"/>
                <w:sz w:val="18"/>
                <w:szCs w:val="24"/>
              </w:rPr>
            </w:pPr>
          </w:p>
          <w:p w14:paraId="280664BC">
            <w:pPr>
              <w:pStyle w:val="6"/>
              <w:kinsoku w:val="0"/>
              <w:overflowPunct w:val="0"/>
              <w:rPr>
                <w:rFonts w:hint="eastAsia" w:ascii="方正小标宋简体" w:hAnsi="方正小标宋简体" w:eastAsia="方正小标宋简体"/>
                <w:sz w:val="18"/>
                <w:szCs w:val="24"/>
              </w:rPr>
            </w:pPr>
          </w:p>
          <w:p w14:paraId="5AE0016F">
            <w:pPr>
              <w:pStyle w:val="6"/>
              <w:kinsoku w:val="0"/>
              <w:overflowPunct w:val="0"/>
              <w:rPr>
                <w:rFonts w:hint="eastAsia" w:ascii="方正小标宋简体" w:hAnsi="方正小标宋简体" w:eastAsia="方正小标宋简体"/>
                <w:sz w:val="18"/>
                <w:szCs w:val="24"/>
              </w:rPr>
            </w:pPr>
          </w:p>
          <w:p w14:paraId="73AB1C97">
            <w:pPr>
              <w:pStyle w:val="6"/>
              <w:kinsoku w:val="0"/>
              <w:overflowPunct w:val="0"/>
              <w:spacing w:before="15"/>
              <w:rPr>
                <w:rFonts w:hint="eastAsia" w:ascii="方正小标宋简体" w:hAnsi="方正小标宋简体" w:eastAsia="方正小标宋简体"/>
                <w:sz w:val="20"/>
                <w:szCs w:val="24"/>
              </w:rPr>
            </w:pPr>
          </w:p>
          <w:p w14:paraId="3DF87B4D">
            <w:pPr>
              <w:pStyle w:val="6"/>
              <w:kinsoku w:val="0"/>
              <w:overflowPunct w:val="0"/>
              <w:spacing w:line="316" w:lineRule="auto"/>
              <w:ind w:left="100" w:right="11"/>
              <w:rPr>
                <w:rFonts w:hint="eastAsia" w:ascii="仿宋_GB2312" w:hAnsi="仿宋_GB2312" w:eastAsia="仿宋_GB2312"/>
                <w:spacing w:val="-4"/>
                <w:sz w:val="18"/>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政府信息公开条</w:t>
            </w:r>
            <w:r>
              <w:rPr>
                <w:rFonts w:hint="eastAsia" w:ascii="仿宋_GB2312" w:hAnsi="仿宋_GB2312" w:eastAsia="仿宋_GB2312"/>
                <w:spacing w:val="-4"/>
                <w:sz w:val="18"/>
                <w:szCs w:val="24"/>
              </w:rPr>
              <w:t>例</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就业促进法</w:t>
            </w:r>
            <w:r>
              <w:rPr>
                <w:rFonts w:hint="eastAsia" w:ascii="MS Gothic" w:hAnsi="MS Gothic" w:eastAsia="MS Gothic" w:cs="MS Gothic"/>
                <w:spacing w:val="-4"/>
                <w:sz w:val="18"/>
                <w:szCs w:val="24"/>
              </w:rPr>
              <w:t>‣</w:t>
            </w:r>
          </w:p>
          <w:p w14:paraId="6B101081">
            <w:pPr>
              <w:pStyle w:val="6"/>
              <w:kinsoku w:val="0"/>
              <w:overflowPunct w:val="0"/>
              <w:spacing w:before="19" w:line="316" w:lineRule="auto"/>
              <w:ind w:left="100" w:right="102"/>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人力资源市场暂</w:t>
            </w:r>
            <w:r>
              <w:rPr>
                <w:rFonts w:hint="eastAsia" w:ascii="仿宋_GB2312" w:hAnsi="仿宋_GB2312" w:eastAsia="仿宋_GB2312"/>
                <w:sz w:val="18"/>
                <w:szCs w:val="24"/>
              </w:rPr>
              <w:t>行条例</w:t>
            </w:r>
            <w:r>
              <w:rPr>
                <w:rFonts w:hint="eastAsia" w:ascii="MS Gothic" w:hAnsi="MS Gothic" w:eastAsia="MS Gothic" w:cs="MS Gothic"/>
                <w:sz w:val="18"/>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C27BD8">
            <w:pPr>
              <w:pStyle w:val="6"/>
              <w:kinsoku w:val="0"/>
              <w:overflowPunct w:val="0"/>
              <w:rPr>
                <w:rFonts w:hint="eastAsia" w:ascii="方正小标宋简体" w:hAnsi="方正小标宋简体" w:eastAsia="方正小标宋简体"/>
                <w:sz w:val="18"/>
                <w:szCs w:val="24"/>
              </w:rPr>
            </w:pPr>
          </w:p>
          <w:p w14:paraId="3395A99F">
            <w:pPr>
              <w:pStyle w:val="6"/>
              <w:kinsoku w:val="0"/>
              <w:overflowPunct w:val="0"/>
              <w:spacing w:before="8"/>
              <w:rPr>
                <w:rFonts w:hint="eastAsia" w:ascii="方正小标宋简体" w:hAnsi="方正小标宋简体" w:eastAsia="方正小标宋简体"/>
                <w:sz w:val="16"/>
                <w:szCs w:val="24"/>
              </w:rPr>
            </w:pPr>
          </w:p>
          <w:p w14:paraId="3C29C5A9">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B30782">
            <w:pPr>
              <w:pStyle w:val="6"/>
              <w:kinsoku w:val="0"/>
              <w:overflowPunct w:val="0"/>
              <w:rPr>
                <w:rFonts w:hint="eastAsia" w:ascii="方正小标宋简体" w:hAnsi="方正小标宋简体" w:eastAsia="方正小标宋简体"/>
                <w:sz w:val="18"/>
                <w:szCs w:val="24"/>
              </w:rPr>
            </w:pPr>
          </w:p>
          <w:p w14:paraId="67FA6B53">
            <w:pPr>
              <w:pStyle w:val="6"/>
              <w:kinsoku w:val="0"/>
              <w:overflowPunct w:val="0"/>
              <w:spacing w:before="8"/>
              <w:rPr>
                <w:rFonts w:hint="eastAsia" w:ascii="方正小标宋简体" w:hAnsi="方正小标宋简体" w:eastAsia="方正小标宋简体"/>
                <w:sz w:val="16"/>
                <w:szCs w:val="24"/>
              </w:rPr>
            </w:pPr>
          </w:p>
          <w:p w14:paraId="5444C50E">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7C00370">
            <w:pPr>
              <w:pStyle w:val="6"/>
              <w:kinsoku w:val="0"/>
              <w:overflowPunct w:val="0"/>
              <w:rPr>
                <w:rFonts w:hint="eastAsia" w:ascii="方正小标宋简体" w:hAnsi="方正小标宋简体" w:eastAsia="方正小标宋简体"/>
                <w:sz w:val="18"/>
                <w:szCs w:val="24"/>
              </w:rPr>
            </w:pPr>
          </w:p>
          <w:p w14:paraId="182A9CB9">
            <w:pPr>
              <w:pStyle w:val="6"/>
              <w:kinsoku w:val="0"/>
              <w:overflowPunct w:val="0"/>
              <w:rPr>
                <w:rFonts w:hint="eastAsia" w:ascii="方正小标宋简体" w:hAnsi="方正小标宋简体" w:eastAsia="方正小标宋简体"/>
                <w:sz w:val="18"/>
                <w:szCs w:val="24"/>
              </w:rPr>
            </w:pPr>
          </w:p>
          <w:p w14:paraId="2997AEA4">
            <w:pPr>
              <w:pStyle w:val="6"/>
              <w:kinsoku w:val="0"/>
              <w:overflowPunct w:val="0"/>
              <w:rPr>
                <w:rFonts w:hint="eastAsia" w:ascii="方正小标宋简体" w:hAnsi="方正小标宋简体" w:eastAsia="方正小标宋简体"/>
                <w:sz w:val="18"/>
                <w:szCs w:val="24"/>
              </w:rPr>
            </w:pPr>
          </w:p>
          <w:p w14:paraId="3934B669">
            <w:pPr>
              <w:pStyle w:val="6"/>
              <w:kinsoku w:val="0"/>
              <w:overflowPunct w:val="0"/>
              <w:rPr>
                <w:rFonts w:hint="eastAsia" w:ascii="方正小标宋简体" w:hAnsi="方正小标宋简体" w:eastAsia="方正小标宋简体"/>
                <w:sz w:val="18"/>
                <w:szCs w:val="24"/>
              </w:rPr>
            </w:pPr>
          </w:p>
          <w:p w14:paraId="5215FE4C">
            <w:pPr>
              <w:pStyle w:val="6"/>
              <w:kinsoku w:val="0"/>
              <w:overflowPunct w:val="0"/>
              <w:rPr>
                <w:rFonts w:hint="eastAsia" w:ascii="方正小标宋简体" w:hAnsi="方正小标宋简体" w:eastAsia="方正小标宋简体"/>
                <w:sz w:val="18"/>
                <w:szCs w:val="24"/>
              </w:rPr>
            </w:pPr>
          </w:p>
          <w:p w14:paraId="1FF3926C">
            <w:pPr>
              <w:pStyle w:val="6"/>
              <w:kinsoku w:val="0"/>
              <w:overflowPunct w:val="0"/>
              <w:rPr>
                <w:rFonts w:hint="eastAsia" w:ascii="方正小标宋简体" w:hAnsi="方正小标宋简体" w:eastAsia="方正小标宋简体"/>
                <w:sz w:val="18"/>
                <w:szCs w:val="24"/>
              </w:rPr>
            </w:pPr>
          </w:p>
          <w:p w14:paraId="2D3FAA60">
            <w:pPr>
              <w:pStyle w:val="6"/>
              <w:kinsoku w:val="0"/>
              <w:overflowPunct w:val="0"/>
              <w:rPr>
                <w:rFonts w:hint="eastAsia" w:ascii="方正小标宋简体" w:hAnsi="方正小标宋简体" w:eastAsia="方正小标宋简体"/>
                <w:sz w:val="18"/>
                <w:szCs w:val="24"/>
              </w:rPr>
            </w:pPr>
          </w:p>
          <w:p w14:paraId="613EA0C4">
            <w:pPr>
              <w:pStyle w:val="6"/>
              <w:kinsoku w:val="0"/>
              <w:overflowPunct w:val="0"/>
              <w:rPr>
                <w:rFonts w:hint="eastAsia" w:ascii="方正小标宋简体" w:hAnsi="方正小标宋简体" w:eastAsia="方正小标宋简体"/>
                <w:sz w:val="18"/>
                <w:szCs w:val="24"/>
              </w:rPr>
            </w:pPr>
          </w:p>
          <w:p w14:paraId="6EE5DF1C">
            <w:pPr>
              <w:pStyle w:val="6"/>
              <w:kinsoku w:val="0"/>
              <w:overflowPunct w:val="0"/>
              <w:spacing w:before="15"/>
              <w:rPr>
                <w:rFonts w:hint="eastAsia" w:ascii="方正小标宋简体" w:hAnsi="方正小标宋简体" w:eastAsia="方正小标宋简体"/>
                <w:sz w:val="12"/>
                <w:szCs w:val="24"/>
              </w:rPr>
            </w:pPr>
          </w:p>
          <w:p w14:paraId="58765E37">
            <w:pPr>
              <w:pStyle w:val="6"/>
              <w:kinsoku w:val="0"/>
              <w:overflowPunct w:val="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7265EB4">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5CA4062E">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97450C">
            <w:pPr>
              <w:pStyle w:val="6"/>
              <w:kinsoku w:val="0"/>
              <w:overflowPunct w:val="0"/>
              <w:rPr>
                <w:rFonts w:hint="eastAsia" w:ascii="方正小标宋简体" w:hAnsi="方正小标宋简体" w:eastAsia="方正小标宋简体"/>
                <w:sz w:val="18"/>
                <w:szCs w:val="24"/>
              </w:rPr>
            </w:pPr>
          </w:p>
          <w:p w14:paraId="06FE9483">
            <w:pPr>
              <w:pStyle w:val="6"/>
              <w:kinsoku w:val="0"/>
              <w:overflowPunct w:val="0"/>
              <w:rPr>
                <w:rFonts w:hint="eastAsia" w:ascii="方正小标宋简体" w:hAnsi="方正小标宋简体" w:eastAsia="方正小标宋简体"/>
                <w:sz w:val="18"/>
                <w:szCs w:val="24"/>
              </w:rPr>
            </w:pPr>
          </w:p>
          <w:p w14:paraId="1AA3B031">
            <w:pPr>
              <w:pStyle w:val="6"/>
              <w:kinsoku w:val="0"/>
              <w:overflowPunct w:val="0"/>
              <w:spacing w:before="9"/>
              <w:rPr>
                <w:rFonts w:hint="eastAsia" w:ascii="方正小标宋简体" w:hAnsi="方正小标宋简体" w:eastAsia="方正小标宋简体"/>
                <w:sz w:val="18"/>
                <w:szCs w:val="24"/>
              </w:rPr>
            </w:pPr>
          </w:p>
          <w:p w14:paraId="5205BF71">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7BA4B6">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772C70">
            <w:pPr>
              <w:pStyle w:val="6"/>
              <w:kinsoku w:val="0"/>
              <w:overflowPunct w:val="0"/>
              <w:rPr>
                <w:rFonts w:hint="eastAsia" w:ascii="方正小标宋简体" w:hAnsi="方正小标宋简体" w:eastAsia="方正小标宋简体"/>
                <w:sz w:val="18"/>
                <w:szCs w:val="24"/>
              </w:rPr>
            </w:pPr>
          </w:p>
          <w:p w14:paraId="5E502471">
            <w:pPr>
              <w:pStyle w:val="6"/>
              <w:kinsoku w:val="0"/>
              <w:overflowPunct w:val="0"/>
              <w:rPr>
                <w:rFonts w:hint="eastAsia" w:ascii="方正小标宋简体" w:hAnsi="方正小标宋简体" w:eastAsia="方正小标宋简体"/>
                <w:sz w:val="18"/>
                <w:szCs w:val="24"/>
              </w:rPr>
            </w:pPr>
          </w:p>
          <w:p w14:paraId="0E773AD9">
            <w:pPr>
              <w:pStyle w:val="6"/>
              <w:kinsoku w:val="0"/>
              <w:overflowPunct w:val="0"/>
              <w:spacing w:before="9"/>
              <w:rPr>
                <w:rFonts w:hint="eastAsia" w:ascii="方正小标宋简体" w:hAnsi="方正小标宋简体" w:eastAsia="方正小标宋简体"/>
                <w:sz w:val="18"/>
                <w:szCs w:val="24"/>
              </w:rPr>
            </w:pPr>
          </w:p>
          <w:p w14:paraId="2E2C3FB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032CA2">
            <w:pPr>
              <w:rPr>
                <w:rFonts w:hint="default"/>
                <w:sz w:val="24"/>
                <w:szCs w:val="24"/>
              </w:rPr>
            </w:pPr>
          </w:p>
        </w:tc>
      </w:tr>
      <w:tr w14:paraId="0224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60"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728DE3">
            <w:pPr>
              <w:pStyle w:val="6"/>
              <w:kinsoku w:val="0"/>
              <w:overflowPunct w:val="0"/>
              <w:rPr>
                <w:rFonts w:hint="eastAsia" w:ascii="方正小标宋简体" w:hAnsi="方正小标宋简体" w:eastAsia="方正小标宋简体"/>
                <w:sz w:val="18"/>
                <w:szCs w:val="24"/>
              </w:rPr>
            </w:pPr>
          </w:p>
          <w:p w14:paraId="4180722E">
            <w:pPr>
              <w:pStyle w:val="6"/>
              <w:kinsoku w:val="0"/>
              <w:overflowPunct w:val="0"/>
              <w:rPr>
                <w:rFonts w:hint="eastAsia" w:ascii="方正小标宋简体" w:hAnsi="方正小标宋简体" w:eastAsia="方正小标宋简体"/>
                <w:sz w:val="18"/>
                <w:szCs w:val="24"/>
              </w:rPr>
            </w:pPr>
          </w:p>
          <w:p w14:paraId="080CC777">
            <w:pPr>
              <w:pStyle w:val="6"/>
              <w:kinsoku w:val="0"/>
              <w:overflowPunct w:val="0"/>
              <w:spacing w:before="8"/>
              <w:rPr>
                <w:rFonts w:hint="eastAsia" w:ascii="方正小标宋简体" w:hAnsi="方正小标宋简体" w:eastAsia="方正小标宋简体"/>
                <w:sz w:val="23"/>
                <w:szCs w:val="24"/>
              </w:rPr>
            </w:pPr>
          </w:p>
          <w:p w14:paraId="5B3C34CC">
            <w:pPr>
              <w:pStyle w:val="6"/>
              <w:kinsoku w:val="0"/>
              <w:overflowPunct w:val="0"/>
              <w:ind w:right="5"/>
              <w:jc w:val="center"/>
              <w:rPr>
                <w:rFonts w:hint="default"/>
                <w:sz w:val="24"/>
                <w:szCs w:val="24"/>
              </w:rPr>
            </w:pPr>
            <w:r>
              <w:rPr>
                <w:rFonts w:hint="eastAsia" w:ascii="仿宋_GB2312" w:hAnsi="仿宋_GB2312" w:eastAsia="仿宋_GB2312"/>
                <w:sz w:val="18"/>
                <w:szCs w:val="24"/>
              </w:rPr>
              <w:t>2</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A7E4E8">
            <w:pPr>
              <w:pStyle w:val="6"/>
              <w:kinsoku w:val="0"/>
              <w:overflowPunct w:val="0"/>
              <w:ind w:right="5"/>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3E9547">
            <w:pPr>
              <w:pStyle w:val="6"/>
              <w:kinsoku w:val="0"/>
              <w:overflowPunct w:val="0"/>
              <w:rPr>
                <w:rFonts w:hint="eastAsia" w:ascii="方正小标宋简体" w:hAnsi="方正小标宋简体" w:eastAsia="方正小标宋简体"/>
                <w:sz w:val="18"/>
                <w:szCs w:val="24"/>
              </w:rPr>
            </w:pPr>
          </w:p>
          <w:p w14:paraId="57367F32">
            <w:pPr>
              <w:pStyle w:val="6"/>
              <w:kinsoku w:val="0"/>
              <w:overflowPunct w:val="0"/>
              <w:rPr>
                <w:rFonts w:hint="eastAsia" w:ascii="方正小标宋简体" w:hAnsi="方正小标宋简体" w:eastAsia="方正小标宋简体"/>
                <w:sz w:val="18"/>
                <w:szCs w:val="24"/>
              </w:rPr>
            </w:pPr>
          </w:p>
          <w:p w14:paraId="09B840F1">
            <w:pPr>
              <w:pStyle w:val="6"/>
              <w:kinsoku w:val="0"/>
              <w:overflowPunct w:val="0"/>
              <w:spacing w:before="8"/>
              <w:rPr>
                <w:rFonts w:hint="eastAsia" w:ascii="方正小标宋简体" w:hAnsi="方正小标宋简体" w:eastAsia="方正小标宋简体"/>
                <w:sz w:val="23"/>
                <w:szCs w:val="24"/>
              </w:rPr>
            </w:pPr>
          </w:p>
          <w:p w14:paraId="74804244">
            <w:pPr>
              <w:pStyle w:val="6"/>
              <w:kinsoku w:val="0"/>
              <w:overflowPunct w:val="0"/>
              <w:ind w:left="103"/>
              <w:rPr>
                <w:rFonts w:hint="default"/>
                <w:sz w:val="24"/>
                <w:szCs w:val="24"/>
              </w:rPr>
            </w:pPr>
            <w:r>
              <w:rPr>
                <w:rFonts w:hint="eastAsia" w:ascii="仿宋_GB2312" w:hAnsi="仿宋_GB2312" w:eastAsia="仿宋_GB2312"/>
                <w:sz w:val="18"/>
                <w:szCs w:val="24"/>
              </w:rPr>
              <w:t>岗位信息发布</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5C1FD5">
            <w:pPr>
              <w:pStyle w:val="6"/>
              <w:kinsoku w:val="0"/>
              <w:overflowPunct w:val="0"/>
              <w:rPr>
                <w:rFonts w:hint="eastAsia" w:ascii="方正小标宋简体" w:hAnsi="方正小标宋简体" w:eastAsia="方正小标宋简体"/>
                <w:sz w:val="18"/>
                <w:szCs w:val="24"/>
              </w:rPr>
            </w:pPr>
          </w:p>
          <w:p w14:paraId="52080CF3">
            <w:pPr>
              <w:pStyle w:val="6"/>
              <w:kinsoku w:val="0"/>
              <w:overflowPunct w:val="0"/>
              <w:rPr>
                <w:rFonts w:hint="eastAsia" w:ascii="方正小标宋简体" w:hAnsi="方正小标宋简体" w:eastAsia="方正小标宋简体"/>
                <w:sz w:val="18"/>
                <w:szCs w:val="24"/>
              </w:rPr>
            </w:pPr>
          </w:p>
          <w:p w14:paraId="320CC1BC">
            <w:pPr>
              <w:pStyle w:val="6"/>
              <w:kinsoku w:val="0"/>
              <w:overflowPunct w:val="0"/>
              <w:spacing w:before="8"/>
              <w:rPr>
                <w:rFonts w:hint="eastAsia" w:ascii="方正小标宋简体" w:hAnsi="方正小标宋简体" w:eastAsia="方正小标宋简体"/>
                <w:sz w:val="13"/>
                <w:szCs w:val="24"/>
              </w:rPr>
            </w:pPr>
          </w:p>
          <w:p w14:paraId="312AFB7C">
            <w:pPr>
              <w:pStyle w:val="6"/>
              <w:kinsoku w:val="0"/>
              <w:overflowPunct w:val="0"/>
              <w:spacing w:line="316" w:lineRule="auto"/>
              <w:ind w:left="103" w:right="13"/>
              <w:rPr>
                <w:rFonts w:hint="default"/>
                <w:sz w:val="24"/>
                <w:szCs w:val="24"/>
              </w:rPr>
            </w:pPr>
            <w:r>
              <w:rPr>
                <w:rFonts w:hint="eastAsia" w:ascii="仿宋_GB2312" w:hAnsi="仿宋_GB2312" w:eastAsia="仿宋_GB2312"/>
                <w:spacing w:val="-12"/>
                <w:sz w:val="18"/>
                <w:szCs w:val="24"/>
              </w:rPr>
              <w:t>招聘单位、岗位要求、福利待遇、招聘流程、应聘方式、咨询电话。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AB48AFA">
            <w:pPr>
              <w:pStyle w:val="6"/>
              <w:kinsoku w:val="0"/>
              <w:overflowPunct w:val="0"/>
              <w:spacing w:line="316" w:lineRule="auto"/>
              <w:ind w:left="103" w:right="13"/>
              <w:rPr>
                <w:rFonts w:hint="default"/>
                <w:sz w:val="24"/>
                <w:szCs w:val="24"/>
              </w:rPr>
            </w:pP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B4404">
            <w:pPr>
              <w:pStyle w:val="6"/>
              <w:kinsoku w:val="0"/>
              <w:overflowPunct w:val="0"/>
              <w:rPr>
                <w:rFonts w:hint="eastAsia" w:ascii="方正小标宋简体" w:hAnsi="方正小标宋简体" w:eastAsia="方正小标宋简体"/>
                <w:sz w:val="18"/>
                <w:szCs w:val="24"/>
              </w:rPr>
            </w:pPr>
          </w:p>
          <w:p w14:paraId="2275FEF9">
            <w:pPr>
              <w:pStyle w:val="6"/>
              <w:kinsoku w:val="0"/>
              <w:overflowPunct w:val="0"/>
              <w:rPr>
                <w:rFonts w:hint="eastAsia" w:ascii="方正小标宋简体" w:hAnsi="方正小标宋简体" w:eastAsia="方正小标宋简体"/>
                <w:sz w:val="18"/>
                <w:szCs w:val="24"/>
              </w:rPr>
            </w:pPr>
          </w:p>
          <w:p w14:paraId="1D48949A">
            <w:pPr>
              <w:pStyle w:val="6"/>
              <w:kinsoku w:val="0"/>
              <w:overflowPunct w:val="0"/>
              <w:spacing w:before="8"/>
              <w:rPr>
                <w:rFonts w:hint="eastAsia" w:ascii="方正小标宋简体" w:hAnsi="方正小标宋简体" w:eastAsia="方正小标宋简体"/>
                <w:sz w:val="23"/>
                <w:szCs w:val="24"/>
              </w:rPr>
            </w:pPr>
          </w:p>
          <w:p w14:paraId="3B04F9D1">
            <w:pPr>
              <w:pStyle w:val="6"/>
              <w:kinsoku w:val="0"/>
              <w:overflowPunct w:val="0"/>
              <w:jc w:val="center"/>
              <w:rPr>
                <w:rFonts w:hint="default"/>
                <w:sz w:val="24"/>
                <w:szCs w:val="24"/>
              </w:rPr>
            </w:pPr>
            <w:r>
              <w:rPr>
                <w:rFonts w:hint="eastAsia" w:ascii="仿宋_GB2312" w:hAnsi="仿宋_GB2312" w:eastAsia="仿宋_GB2312"/>
                <w:sz w:val="18"/>
                <w:szCs w:val="24"/>
              </w:rPr>
              <w:t>同上</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D15256">
            <w:pPr>
              <w:pStyle w:val="6"/>
              <w:kinsoku w:val="0"/>
              <w:overflowPunct w:val="0"/>
              <w:rPr>
                <w:rFonts w:hint="eastAsia" w:ascii="方正小标宋简体" w:hAnsi="方正小标宋简体" w:eastAsia="方正小标宋简体"/>
                <w:sz w:val="18"/>
                <w:szCs w:val="24"/>
              </w:rPr>
            </w:pPr>
          </w:p>
          <w:p w14:paraId="47E52EDF">
            <w:pPr>
              <w:pStyle w:val="6"/>
              <w:kinsoku w:val="0"/>
              <w:overflowPunct w:val="0"/>
              <w:spacing w:before="8"/>
              <w:rPr>
                <w:rFonts w:hint="eastAsia" w:ascii="方正小标宋简体" w:hAnsi="方正小标宋简体" w:eastAsia="方正小标宋简体"/>
                <w:sz w:val="21"/>
                <w:szCs w:val="24"/>
              </w:rPr>
            </w:pPr>
          </w:p>
          <w:p w14:paraId="78FE4391">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E48925B">
            <w:pPr>
              <w:pStyle w:val="6"/>
              <w:kinsoku w:val="0"/>
              <w:overflowPunct w:val="0"/>
              <w:spacing w:line="316" w:lineRule="auto"/>
              <w:ind w:left="105" w:right="103"/>
              <w:jc w:val="center"/>
              <w:rPr>
                <w:rFonts w:hint="default"/>
                <w:sz w:val="24"/>
                <w:szCs w:val="24"/>
              </w:rPr>
            </w:pP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066060">
            <w:pPr>
              <w:pStyle w:val="6"/>
              <w:kinsoku w:val="0"/>
              <w:overflowPunct w:val="0"/>
              <w:rPr>
                <w:rFonts w:hint="eastAsia" w:ascii="方正小标宋简体" w:hAnsi="方正小标宋简体" w:eastAsia="方正小标宋简体"/>
                <w:sz w:val="18"/>
                <w:szCs w:val="24"/>
              </w:rPr>
            </w:pPr>
          </w:p>
          <w:p w14:paraId="5CB48465">
            <w:pPr>
              <w:pStyle w:val="6"/>
              <w:kinsoku w:val="0"/>
              <w:overflowPunct w:val="0"/>
              <w:rPr>
                <w:rFonts w:hint="eastAsia" w:ascii="方正小标宋简体" w:hAnsi="方正小标宋简体" w:eastAsia="方正小标宋简体"/>
                <w:sz w:val="18"/>
                <w:szCs w:val="24"/>
              </w:rPr>
            </w:pPr>
          </w:p>
          <w:p w14:paraId="3BEB5C20">
            <w:pPr>
              <w:pStyle w:val="6"/>
              <w:kinsoku w:val="0"/>
              <w:overflowPunct w:val="0"/>
              <w:spacing w:before="8"/>
              <w:rPr>
                <w:rFonts w:hint="eastAsia" w:ascii="方正小标宋简体" w:hAnsi="方正小标宋简体" w:eastAsia="方正小标宋简体"/>
                <w:sz w:val="23"/>
                <w:szCs w:val="24"/>
              </w:rPr>
            </w:pPr>
          </w:p>
          <w:p w14:paraId="737EDAAA">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2A38C4">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251197">
            <w:pPr>
              <w:pStyle w:val="6"/>
              <w:kinsoku w:val="0"/>
              <w:overflowPunct w:val="0"/>
              <w:rPr>
                <w:rFonts w:hint="eastAsia" w:ascii="方正小标宋简体" w:hAnsi="方正小标宋简体" w:eastAsia="方正小标宋简体"/>
                <w:sz w:val="18"/>
                <w:szCs w:val="24"/>
              </w:rPr>
            </w:pPr>
          </w:p>
          <w:p w14:paraId="7F8201DD">
            <w:pPr>
              <w:pStyle w:val="6"/>
              <w:kinsoku w:val="0"/>
              <w:overflowPunct w:val="0"/>
              <w:rPr>
                <w:rFonts w:hint="eastAsia" w:ascii="方正小标宋简体" w:hAnsi="方正小标宋简体" w:eastAsia="方正小标宋简体"/>
                <w:sz w:val="18"/>
                <w:szCs w:val="24"/>
              </w:rPr>
            </w:pPr>
          </w:p>
          <w:p w14:paraId="2DEC10F5">
            <w:pPr>
              <w:pStyle w:val="6"/>
              <w:kinsoku w:val="0"/>
              <w:overflowPunct w:val="0"/>
              <w:spacing w:before="8"/>
              <w:rPr>
                <w:rFonts w:hint="eastAsia" w:ascii="方正小标宋简体" w:hAnsi="方正小标宋简体" w:eastAsia="方正小标宋简体"/>
                <w:sz w:val="23"/>
                <w:szCs w:val="24"/>
              </w:rPr>
            </w:pPr>
          </w:p>
          <w:p w14:paraId="29E3987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6ABD40">
            <w:pPr>
              <w:rPr>
                <w:rFonts w:hint="default"/>
                <w:sz w:val="24"/>
                <w:szCs w:val="24"/>
              </w:rPr>
            </w:pPr>
          </w:p>
        </w:tc>
      </w:tr>
      <w:tr w14:paraId="5298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52"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46F45D">
            <w:pPr>
              <w:pStyle w:val="6"/>
              <w:kinsoku w:val="0"/>
              <w:overflowPunct w:val="0"/>
              <w:rPr>
                <w:rFonts w:hint="eastAsia" w:ascii="方正小标宋简体" w:hAnsi="方正小标宋简体" w:eastAsia="方正小标宋简体"/>
                <w:sz w:val="18"/>
                <w:szCs w:val="24"/>
              </w:rPr>
            </w:pPr>
          </w:p>
          <w:p w14:paraId="7171C7CD">
            <w:pPr>
              <w:pStyle w:val="6"/>
              <w:kinsoku w:val="0"/>
              <w:overflowPunct w:val="0"/>
              <w:spacing w:before="3"/>
              <w:rPr>
                <w:rFonts w:hint="eastAsia" w:ascii="方正小标宋简体" w:hAnsi="方正小标宋简体" w:eastAsia="方正小标宋简体"/>
                <w:sz w:val="25"/>
                <w:szCs w:val="24"/>
              </w:rPr>
            </w:pPr>
          </w:p>
          <w:p w14:paraId="3A87606D">
            <w:pPr>
              <w:pStyle w:val="6"/>
              <w:kinsoku w:val="0"/>
              <w:overflowPunct w:val="0"/>
              <w:ind w:right="5"/>
              <w:jc w:val="center"/>
              <w:rPr>
                <w:rFonts w:hint="default"/>
                <w:sz w:val="24"/>
                <w:szCs w:val="24"/>
              </w:rPr>
            </w:pPr>
            <w:r>
              <w:rPr>
                <w:rFonts w:hint="eastAsia" w:ascii="仿宋_GB2312" w:hAnsi="仿宋_GB2312" w:eastAsia="仿宋_GB2312"/>
                <w:sz w:val="18"/>
                <w:szCs w:val="24"/>
              </w:rPr>
              <w:t>3</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7C3DF9">
            <w:pPr>
              <w:pStyle w:val="6"/>
              <w:kinsoku w:val="0"/>
              <w:overflowPunct w:val="0"/>
              <w:ind w:right="5"/>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6BEB35">
            <w:pPr>
              <w:pStyle w:val="6"/>
              <w:kinsoku w:val="0"/>
              <w:overflowPunct w:val="0"/>
              <w:rPr>
                <w:rFonts w:hint="eastAsia" w:ascii="方正小标宋简体" w:hAnsi="方正小标宋简体" w:eastAsia="方正小标宋简体"/>
                <w:sz w:val="18"/>
                <w:szCs w:val="24"/>
              </w:rPr>
            </w:pPr>
          </w:p>
          <w:p w14:paraId="11898D63">
            <w:pPr>
              <w:pStyle w:val="6"/>
              <w:kinsoku w:val="0"/>
              <w:overflowPunct w:val="0"/>
              <w:spacing w:before="3"/>
              <w:rPr>
                <w:rFonts w:hint="eastAsia" w:ascii="方正小标宋简体" w:hAnsi="方正小标宋简体" w:eastAsia="方正小标宋简体"/>
                <w:sz w:val="25"/>
                <w:szCs w:val="24"/>
              </w:rPr>
            </w:pPr>
          </w:p>
          <w:p w14:paraId="448CD890">
            <w:pPr>
              <w:pStyle w:val="6"/>
              <w:kinsoku w:val="0"/>
              <w:overflowPunct w:val="0"/>
              <w:ind w:left="103"/>
              <w:rPr>
                <w:rFonts w:hint="default"/>
                <w:sz w:val="24"/>
                <w:szCs w:val="24"/>
              </w:rPr>
            </w:pPr>
            <w:r>
              <w:rPr>
                <w:rFonts w:hint="eastAsia" w:ascii="仿宋_GB2312" w:hAnsi="仿宋_GB2312" w:eastAsia="仿宋_GB2312"/>
                <w:sz w:val="18"/>
                <w:szCs w:val="24"/>
              </w:rPr>
              <w:t>求职信息登记</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89230F">
            <w:pPr>
              <w:pStyle w:val="6"/>
              <w:kinsoku w:val="0"/>
              <w:overflowPunct w:val="0"/>
              <w:spacing w:before="2"/>
              <w:rPr>
                <w:rFonts w:hint="eastAsia" w:ascii="方正小标宋简体" w:hAnsi="方正小标宋简体" w:eastAsia="方正小标宋简体"/>
                <w:sz w:val="23"/>
                <w:szCs w:val="24"/>
              </w:rPr>
            </w:pPr>
          </w:p>
          <w:p w14:paraId="215DE864">
            <w:pPr>
              <w:pStyle w:val="6"/>
              <w:kinsoku w:val="0"/>
              <w:overflowPunct w:val="0"/>
              <w:spacing w:line="319" w:lineRule="auto"/>
              <w:ind w:left="103" w:right="13"/>
              <w:rPr>
                <w:rFonts w:hint="default"/>
                <w:sz w:val="24"/>
                <w:szCs w:val="24"/>
              </w:rPr>
            </w:pPr>
            <w:r>
              <w:rPr>
                <w:rFonts w:hint="eastAsia" w:ascii="仿宋_GB2312" w:hAnsi="仿宋_GB2312" w:eastAsia="仿宋_GB2312"/>
                <w:spacing w:val="-12"/>
                <w:sz w:val="18"/>
                <w:szCs w:val="24"/>
              </w:rPr>
              <w:t>服务对象、提交材料、办理流程、</w:t>
            </w:r>
            <w:r>
              <w:rPr>
                <w:rFonts w:hint="eastAsia" w:ascii="仿宋_GB2312" w:hAnsi="仿宋_GB2312" w:eastAsia="仿宋_GB2312"/>
                <w:spacing w:val="-6"/>
                <w:sz w:val="18"/>
                <w:szCs w:val="24"/>
              </w:rPr>
              <w:t>服务时间、服务地点（方式）、</w:t>
            </w:r>
            <w:r>
              <w:rPr>
                <w:rFonts w:hint="eastAsia" w:ascii="仿宋_GB2312" w:hAnsi="仿宋_GB2312" w:eastAsia="仿宋_GB2312"/>
                <w:sz w:val="18"/>
                <w:szCs w:val="24"/>
              </w:rPr>
              <w:t>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DD2B88C">
            <w:pPr>
              <w:pStyle w:val="6"/>
              <w:kinsoku w:val="0"/>
              <w:overflowPunct w:val="0"/>
              <w:spacing w:line="319" w:lineRule="auto"/>
              <w:ind w:left="103" w:right="13"/>
              <w:rPr>
                <w:rFonts w:hint="default"/>
                <w:sz w:val="24"/>
                <w:szCs w:val="24"/>
              </w:rPr>
            </w:pP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5B752F">
            <w:pPr>
              <w:pStyle w:val="6"/>
              <w:kinsoku w:val="0"/>
              <w:overflowPunct w:val="0"/>
              <w:rPr>
                <w:rFonts w:hint="eastAsia" w:ascii="方正小标宋简体" w:hAnsi="方正小标宋简体" w:eastAsia="方正小标宋简体"/>
                <w:sz w:val="18"/>
                <w:szCs w:val="24"/>
              </w:rPr>
            </w:pPr>
          </w:p>
          <w:p w14:paraId="132B1454">
            <w:pPr>
              <w:pStyle w:val="6"/>
              <w:kinsoku w:val="0"/>
              <w:overflowPunct w:val="0"/>
              <w:spacing w:before="3"/>
              <w:rPr>
                <w:rFonts w:hint="eastAsia" w:ascii="方正小标宋简体" w:hAnsi="方正小标宋简体" w:eastAsia="方正小标宋简体"/>
                <w:sz w:val="25"/>
                <w:szCs w:val="24"/>
              </w:rPr>
            </w:pPr>
          </w:p>
          <w:p w14:paraId="410EB618">
            <w:pPr>
              <w:pStyle w:val="6"/>
              <w:kinsoku w:val="0"/>
              <w:overflowPunct w:val="0"/>
              <w:jc w:val="center"/>
              <w:rPr>
                <w:rFonts w:hint="default"/>
                <w:sz w:val="24"/>
                <w:szCs w:val="24"/>
              </w:rPr>
            </w:pPr>
            <w:r>
              <w:rPr>
                <w:rFonts w:hint="eastAsia" w:ascii="仿宋_GB2312" w:hAnsi="仿宋_GB2312" w:eastAsia="仿宋_GB2312"/>
                <w:sz w:val="18"/>
                <w:szCs w:val="24"/>
              </w:rPr>
              <w:t>同上</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BDE03F">
            <w:pPr>
              <w:pStyle w:val="6"/>
              <w:kinsoku w:val="0"/>
              <w:overflowPunct w:val="0"/>
              <w:spacing w:before="2"/>
              <w:rPr>
                <w:rFonts w:hint="eastAsia" w:ascii="方正小标宋简体" w:hAnsi="方正小标宋简体" w:eastAsia="方正小标宋简体"/>
                <w:sz w:val="23"/>
                <w:szCs w:val="24"/>
              </w:rPr>
            </w:pPr>
          </w:p>
          <w:p w14:paraId="10707680">
            <w:pPr>
              <w:pStyle w:val="6"/>
              <w:kinsoku w:val="0"/>
              <w:overflowPunct w:val="0"/>
              <w:spacing w:line="319"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8F05B22">
            <w:pPr>
              <w:pStyle w:val="6"/>
              <w:kinsoku w:val="0"/>
              <w:overflowPunct w:val="0"/>
              <w:spacing w:line="319" w:lineRule="auto"/>
              <w:ind w:left="105" w:right="103"/>
              <w:jc w:val="center"/>
              <w:rPr>
                <w:rFonts w:hint="default"/>
                <w:sz w:val="24"/>
                <w:szCs w:val="24"/>
              </w:rPr>
            </w:pP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3B05E2">
            <w:pPr>
              <w:pStyle w:val="6"/>
              <w:kinsoku w:val="0"/>
              <w:overflowPunct w:val="0"/>
              <w:rPr>
                <w:rFonts w:hint="eastAsia" w:ascii="方正小标宋简体" w:hAnsi="方正小标宋简体" w:eastAsia="方正小标宋简体"/>
                <w:sz w:val="18"/>
                <w:szCs w:val="24"/>
              </w:rPr>
            </w:pPr>
          </w:p>
          <w:p w14:paraId="6AB9C908">
            <w:pPr>
              <w:pStyle w:val="6"/>
              <w:kinsoku w:val="0"/>
              <w:overflowPunct w:val="0"/>
              <w:spacing w:before="3"/>
              <w:rPr>
                <w:rFonts w:hint="eastAsia" w:ascii="方正小标宋简体" w:hAnsi="方正小标宋简体" w:eastAsia="方正小标宋简体"/>
                <w:sz w:val="25"/>
                <w:szCs w:val="24"/>
              </w:rPr>
            </w:pPr>
          </w:p>
          <w:p w14:paraId="309E6766">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615864">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7DEE1C">
            <w:pPr>
              <w:pStyle w:val="6"/>
              <w:kinsoku w:val="0"/>
              <w:overflowPunct w:val="0"/>
              <w:rPr>
                <w:rFonts w:hint="eastAsia" w:ascii="方正小标宋简体" w:hAnsi="方正小标宋简体" w:eastAsia="方正小标宋简体"/>
                <w:sz w:val="18"/>
                <w:szCs w:val="24"/>
              </w:rPr>
            </w:pPr>
          </w:p>
          <w:p w14:paraId="56BB795D">
            <w:pPr>
              <w:pStyle w:val="6"/>
              <w:kinsoku w:val="0"/>
              <w:overflowPunct w:val="0"/>
              <w:spacing w:before="3"/>
              <w:rPr>
                <w:rFonts w:hint="eastAsia" w:ascii="方正小标宋简体" w:hAnsi="方正小标宋简体" w:eastAsia="方正小标宋简体"/>
                <w:sz w:val="25"/>
                <w:szCs w:val="24"/>
              </w:rPr>
            </w:pPr>
          </w:p>
          <w:p w14:paraId="22B5135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4B218E">
            <w:pPr>
              <w:rPr>
                <w:rFonts w:hint="default"/>
                <w:sz w:val="24"/>
                <w:szCs w:val="24"/>
              </w:rPr>
            </w:pPr>
          </w:p>
        </w:tc>
      </w:tr>
    </w:tbl>
    <w:p w14:paraId="0391EC26">
      <w:pPr>
        <w:rPr>
          <w:rFonts w:hint="default"/>
          <w:sz w:val="24"/>
          <w:szCs w:val="24"/>
        </w:rPr>
        <w:sectPr>
          <w:pgSz w:w="16840" w:h="11910" w:orient="landscape"/>
          <w:pgMar w:top="1100" w:right="1040" w:bottom="1140" w:left="1040" w:header="0" w:footer="947" w:gutter="0"/>
          <w:lnNumType w:countBy="0" w:distance="360"/>
          <w:cols w:space="720" w:num="1"/>
        </w:sectPr>
      </w:pPr>
    </w:p>
    <w:p w14:paraId="290AC235">
      <w:pPr>
        <w:pStyle w:val="3"/>
        <w:kinsoku w:val="0"/>
        <w:overflowPunct w:val="0"/>
        <w:spacing w:before="0"/>
        <w:ind w:left="0"/>
        <w:rPr>
          <w:rFonts w:hint="default" w:ascii="Times New Roman"/>
          <w:b w:val="0"/>
          <w:sz w:val="20"/>
          <w:szCs w:val="24"/>
        </w:rPr>
      </w:pPr>
    </w:p>
    <w:p w14:paraId="5909FB9C">
      <w:pPr>
        <w:pStyle w:val="3"/>
        <w:kinsoku w:val="0"/>
        <w:overflowPunct w:val="0"/>
        <w:spacing w:before="0"/>
        <w:ind w:left="0"/>
        <w:rPr>
          <w:rFonts w:hint="default" w:ascii="Times New Roman"/>
          <w:b w:val="0"/>
          <w:sz w:val="20"/>
          <w:szCs w:val="24"/>
        </w:rPr>
      </w:pPr>
    </w:p>
    <w:p w14:paraId="27FD5996">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759"/>
        <w:gridCol w:w="1329"/>
        <w:gridCol w:w="2663"/>
        <w:gridCol w:w="1708"/>
        <w:gridCol w:w="1902"/>
        <w:gridCol w:w="760"/>
        <w:gridCol w:w="2088"/>
        <w:gridCol w:w="649"/>
        <w:gridCol w:w="746"/>
        <w:gridCol w:w="581"/>
        <w:gridCol w:w="761"/>
      </w:tblGrid>
      <w:tr w14:paraId="2042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51"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F2A3A3">
            <w:pPr>
              <w:pStyle w:val="6"/>
              <w:kinsoku w:val="0"/>
              <w:overflowPunct w:val="0"/>
              <w:spacing w:before="6"/>
              <w:rPr>
                <w:rFonts w:hint="default" w:eastAsia="Times New Roman"/>
                <w:sz w:val="19"/>
                <w:szCs w:val="24"/>
              </w:rPr>
            </w:pPr>
          </w:p>
          <w:p w14:paraId="3AD25469">
            <w:pPr>
              <w:pStyle w:val="6"/>
              <w:kinsoku w:val="0"/>
              <w:overflowPunct w:val="0"/>
              <w:ind w:right="5"/>
              <w:jc w:val="center"/>
              <w:rPr>
                <w:rFonts w:hint="default"/>
                <w:sz w:val="24"/>
                <w:szCs w:val="24"/>
              </w:rPr>
            </w:pPr>
            <w:r>
              <w:rPr>
                <w:rFonts w:hint="eastAsia" w:ascii="仿宋_GB2312" w:hAnsi="仿宋_GB2312" w:eastAsia="仿宋_GB2312"/>
                <w:sz w:val="18"/>
                <w:szCs w:val="24"/>
              </w:rPr>
              <w:t>4</w:t>
            </w:r>
          </w:p>
        </w:tc>
        <w:tc>
          <w:tcPr>
            <w:tcW w:w="75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2841FF0">
            <w:pPr>
              <w:pStyle w:val="6"/>
              <w:kinsoku w:val="0"/>
              <w:overflowPunct w:val="0"/>
              <w:rPr>
                <w:rFonts w:hint="default" w:eastAsia="Times New Roman"/>
                <w:sz w:val="18"/>
                <w:szCs w:val="24"/>
              </w:rPr>
            </w:pPr>
          </w:p>
          <w:p w14:paraId="55AA6856">
            <w:pPr>
              <w:pStyle w:val="6"/>
              <w:kinsoku w:val="0"/>
              <w:overflowPunct w:val="0"/>
              <w:rPr>
                <w:rFonts w:hint="default" w:eastAsia="Times New Roman"/>
                <w:sz w:val="18"/>
                <w:szCs w:val="24"/>
              </w:rPr>
            </w:pPr>
          </w:p>
          <w:p w14:paraId="43A8F5D4">
            <w:pPr>
              <w:pStyle w:val="6"/>
              <w:kinsoku w:val="0"/>
              <w:overflowPunct w:val="0"/>
              <w:spacing w:before="1"/>
              <w:rPr>
                <w:rFonts w:hint="default" w:eastAsia="Times New Roman"/>
                <w:sz w:val="26"/>
                <w:szCs w:val="24"/>
              </w:rPr>
            </w:pPr>
          </w:p>
          <w:p w14:paraId="3666363A">
            <w:pPr>
              <w:pStyle w:val="6"/>
              <w:kinsoku w:val="0"/>
              <w:overflowPunct w:val="0"/>
              <w:spacing w:line="316" w:lineRule="auto"/>
              <w:ind w:left="103" w:right="105"/>
              <w:rPr>
                <w:rFonts w:hint="default"/>
                <w:sz w:val="24"/>
                <w:szCs w:val="24"/>
              </w:rPr>
            </w:pPr>
            <w:r>
              <w:rPr>
                <w:rFonts w:hint="eastAsia" w:ascii="仿宋_GB2312" w:hAnsi="仿宋_GB2312" w:eastAsia="仿宋_GB2312"/>
                <w:sz w:val="18"/>
                <w:szCs w:val="24"/>
              </w:rPr>
              <w:t>就业信息服务</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42CCE0">
            <w:pPr>
              <w:pStyle w:val="6"/>
              <w:kinsoku w:val="0"/>
              <w:overflowPunct w:val="0"/>
              <w:spacing w:before="68" w:line="316" w:lineRule="auto"/>
              <w:ind w:left="103" w:right="91"/>
              <w:rPr>
                <w:rFonts w:hint="default"/>
                <w:sz w:val="24"/>
                <w:szCs w:val="24"/>
              </w:rPr>
            </w:pPr>
            <w:r>
              <w:rPr>
                <w:rFonts w:hint="eastAsia" w:ascii="仿宋_GB2312" w:hAnsi="仿宋_GB2312" w:eastAsia="仿宋_GB2312"/>
                <w:spacing w:val="7"/>
                <w:sz w:val="18"/>
                <w:szCs w:val="24"/>
              </w:rPr>
              <w:t>市场工资指导</w:t>
            </w:r>
            <w:r>
              <w:rPr>
                <w:rFonts w:hint="eastAsia" w:ascii="仿宋_GB2312" w:hAnsi="仿宋_GB2312" w:eastAsia="仿宋_GB2312"/>
                <w:sz w:val="18"/>
                <w:szCs w:val="24"/>
              </w:rPr>
              <w:t>价位信息发布</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93A9F">
            <w:pPr>
              <w:pStyle w:val="6"/>
              <w:kinsoku w:val="0"/>
              <w:overflowPunct w:val="0"/>
              <w:spacing w:before="68" w:line="316" w:lineRule="auto"/>
              <w:ind w:left="103" w:right="104"/>
              <w:rPr>
                <w:rFonts w:hint="default"/>
                <w:sz w:val="24"/>
                <w:szCs w:val="24"/>
              </w:rPr>
            </w:pPr>
            <w:r>
              <w:rPr>
                <w:rFonts w:hint="eastAsia" w:ascii="仿宋_GB2312" w:hAnsi="仿宋_GB2312" w:eastAsia="仿宋_GB2312"/>
                <w:spacing w:val="-6"/>
                <w:sz w:val="18"/>
                <w:szCs w:val="24"/>
              </w:rPr>
              <w:t>市场工资指导价位、相关说明材</w:t>
            </w:r>
            <w:r>
              <w:rPr>
                <w:rFonts w:hint="eastAsia" w:ascii="仿宋_GB2312" w:hAnsi="仿宋_GB2312" w:eastAsia="仿宋_GB2312"/>
                <w:sz w:val="18"/>
                <w:szCs w:val="24"/>
              </w:rPr>
              <w:t>料、咨询电话。</w:t>
            </w:r>
          </w:p>
        </w:tc>
        <w:tc>
          <w:tcPr>
            <w:tcW w:w="17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1553D03">
            <w:pPr>
              <w:pStyle w:val="6"/>
              <w:kinsoku w:val="0"/>
              <w:overflowPunct w:val="0"/>
              <w:rPr>
                <w:rFonts w:hint="default" w:eastAsia="Times New Roman"/>
                <w:sz w:val="18"/>
                <w:szCs w:val="24"/>
              </w:rPr>
            </w:pPr>
          </w:p>
          <w:p w14:paraId="3FA88802">
            <w:pPr>
              <w:pStyle w:val="6"/>
              <w:kinsoku w:val="0"/>
              <w:overflowPunct w:val="0"/>
              <w:spacing w:before="11"/>
              <w:rPr>
                <w:rFonts w:hint="default" w:eastAsia="Times New Roman"/>
                <w:sz w:val="16"/>
                <w:szCs w:val="24"/>
              </w:rPr>
            </w:pPr>
          </w:p>
          <w:p w14:paraId="0BCE456E">
            <w:pPr>
              <w:pStyle w:val="6"/>
              <w:kinsoku w:val="0"/>
              <w:overflowPunct w:val="0"/>
              <w:spacing w:line="316" w:lineRule="auto"/>
              <w:ind w:left="100" w:right="11"/>
              <w:rPr>
                <w:rFonts w:hint="eastAsia" w:ascii="仿宋_GB2312" w:hAnsi="仿宋_GB2312" w:eastAsia="仿宋_GB2312"/>
                <w:spacing w:val="-4"/>
                <w:sz w:val="18"/>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政府信息公开条</w:t>
            </w:r>
            <w:r>
              <w:rPr>
                <w:rFonts w:hint="eastAsia" w:ascii="仿宋_GB2312" w:hAnsi="仿宋_GB2312" w:eastAsia="仿宋_GB2312"/>
                <w:spacing w:val="-4"/>
                <w:sz w:val="18"/>
                <w:szCs w:val="24"/>
              </w:rPr>
              <w:t>例</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就业促进法</w:t>
            </w:r>
            <w:r>
              <w:rPr>
                <w:rFonts w:hint="eastAsia" w:ascii="MS Gothic" w:hAnsi="MS Gothic" w:eastAsia="MS Gothic" w:cs="MS Gothic"/>
                <w:spacing w:val="-4"/>
                <w:sz w:val="18"/>
                <w:szCs w:val="24"/>
              </w:rPr>
              <w:t>‣</w:t>
            </w:r>
          </w:p>
          <w:p w14:paraId="12EC52F5">
            <w:pPr>
              <w:pStyle w:val="6"/>
              <w:kinsoku w:val="0"/>
              <w:overflowPunct w:val="0"/>
              <w:spacing w:before="19" w:line="316" w:lineRule="auto"/>
              <w:ind w:left="100" w:right="102"/>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人力资源市场暂</w:t>
            </w:r>
            <w:r>
              <w:rPr>
                <w:rFonts w:hint="eastAsia" w:ascii="仿宋_GB2312" w:hAnsi="仿宋_GB2312" w:eastAsia="仿宋_GB2312"/>
                <w:sz w:val="18"/>
                <w:szCs w:val="24"/>
              </w:rPr>
              <w:t>行条例</w:t>
            </w:r>
            <w:r>
              <w:rPr>
                <w:rFonts w:hint="eastAsia" w:ascii="MS Gothic" w:hAnsi="MS Gothic" w:eastAsia="MS Gothic" w:cs="MS Gothic"/>
                <w:sz w:val="18"/>
                <w:szCs w:val="24"/>
              </w:rPr>
              <w:t>‣</w:t>
            </w:r>
          </w:p>
        </w:tc>
        <w:tc>
          <w:tcPr>
            <w:tcW w:w="190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B02F627">
            <w:pPr>
              <w:pStyle w:val="6"/>
              <w:kinsoku w:val="0"/>
              <w:overflowPunct w:val="0"/>
              <w:rPr>
                <w:rFonts w:hint="default" w:eastAsia="Times New Roman"/>
                <w:sz w:val="18"/>
                <w:szCs w:val="24"/>
              </w:rPr>
            </w:pPr>
          </w:p>
          <w:p w14:paraId="01D23CE7">
            <w:pPr>
              <w:pStyle w:val="6"/>
              <w:kinsoku w:val="0"/>
              <w:overflowPunct w:val="0"/>
              <w:rPr>
                <w:rFonts w:hint="default" w:eastAsia="Times New Roman"/>
                <w:sz w:val="18"/>
                <w:szCs w:val="24"/>
              </w:rPr>
            </w:pPr>
          </w:p>
          <w:p w14:paraId="6F604D5B">
            <w:pPr>
              <w:pStyle w:val="6"/>
              <w:kinsoku w:val="0"/>
              <w:overflowPunct w:val="0"/>
              <w:rPr>
                <w:rFonts w:hint="default" w:eastAsia="Times New Roman"/>
                <w:sz w:val="18"/>
                <w:szCs w:val="24"/>
              </w:rPr>
            </w:pPr>
          </w:p>
          <w:p w14:paraId="19B5CBDA">
            <w:pPr>
              <w:pStyle w:val="6"/>
              <w:kinsoku w:val="0"/>
              <w:overflowPunct w:val="0"/>
              <w:spacing w:before="7"/>
              <w:rPr>
                <w:rFonts w:hint="default" w:eastAsia="Times New Roman"/>
                <w:sz w:val="21"/>
                <w:szCs w:val="24"/>
              </w:rPr>
            </w:pPr>
          </w:p>
          <w:p w14:paraId="3338A0F3">
            <w:pPr>
              <w:pStyle w:val="6"/>
              <w:kinsoku w:val="0"/>
              <w:overflowPunct w:val="0"/>
              <w:jc w:val="center"/>
              <w:rPr>
                <w:rFonts w:hint="default"/>
                <w:sz w:val="24"/>
                <w:szCs w:val="24"/>
              </w:rPr>
            </w:pPr>
            <w:r>
              <w:rPr>
                <w:rFonts w:hint="eastAsia" w:ascii="仿宋_GB2312" w:hAnsi="仿宋_GB2312" w:eastAsia="仿宋_GB2312"/>
                <w:sz w:val="18"/>
                <w:szCs w:val="24"/>
              </w:rPr>
              <w:t>同上</w:t>
            </w:r>
          </w:p>
        </w:tc>
        <w:tc>
          <w:tcPr>
            <w:tcW w:w="7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4AF535E">
            <w:pPr>
              <w:pStyle w:val="6"/>
              <w:kinsoku w:val="0"/>
              <w:overflowPunct w:val="0"/>
              <w:spacing w:before="89" w:line="316" w:lineRule="auto"/>
              <w:ind w:left="103" w:right="98" w:hanging="3"/>
              <w:jc w:val="center"/>
              <w:rPr>
                <w:rFonts w:hint="eastAsia" w:ascii="仿宋_GB2312" w:hAnsi="仿宋_GB2312" w:eastAsia="仿宋_GB2312"/>
                <w:sz w:val="18"/>
                <w:szCs w:val="24"/>
              </w:rPr>
            </w:pPr>
            <w:r>
              <w:rPr>
                <w:rFonts w:hint="eastAsia" w:ascii="仿宋_GB2312" w:hAnsi="仿宋_GB2312" w:eastAsia="仿宋_GB2312"/>
                <w:sz w:val="18"/>
                <w:szCs w:val="24"/>
              </w:rPr>
              <w:t>各乡镇人民政府</w:t>
            </w:r>
            <w:r>
              <w:rPr>
                <w:rFonts w:hint="eastAsia" w:ascii="仿宋_GB2312" w:hAnsi="仿宋_GB2312" w:eastAsia="仿宋_GB2312"/>
                <w:spacing w:val="2"/>
                <w:sz w:val="18"/>
                <w:szCs w:val="24"/>
              </w:rPr>
              <w:t>各乡镇人民政</w:t>
            </w:r>
          </w:p>
          <w:p w14:paraId="0EE9C7F6">
            <w:pPr>
              <w:pStyle w:val="6"/>
              <w:kinsoku w:val="0"/>
              <w:overflowPunct w:val="0"/>
              <w:spacing w:before="19"/>
              <w:ind w:left="103"/>
              <w:rPr>
                <w:rFonts w:hint="default"/>
                <w:sz w:val="24"/>
                <w:szCs w:val="24"/>
              </w:rPr>
            </w:pPr>
            <w:r>
              <w:rPr>
                <w:rFonts w:hint="eastAsia" w:ascii="仿宋_GB2312" w:hAnsi="仿宋_GB2312" w:eastAsia="仿宋_GB2312"/>
                <w:sz w:val="18"/>
                <w:szCs w:val="24"/>
              </w:rPr>
              <w:t>府</w:t>
            </w:r>
          </w:p>
        </w:tc>
        <w:tc>
          <w:tcPr>
            <w:tcW w:w="20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348FFFD">
            <w:pPr>
              <w:pStyle w:val="6"/>
              <w:kinsoku w:val="0"/>
              <w:overflowPunct w:val="0"/>
              <w:rPr>
                <w:rFonts w:hint="default" w:eastAsia="Times New Roman"/>
                <w:sz w:val="18"/>
                <w:szCs w:val="24"/>
              </w:rPr>
            </w:pPr>
          </w:p>
          <w:p w14:paraId="1CB9F83D">
            <w:pPr>
              <w:pStyle w:val="6"/>
              <w:kinsoku w:val="0"/>
              <w:overflowPunct w:val="0"/>
              <w:rPr>
                <w:rFonts w:hint="default" w:eastAsia="Times New Roman"/>
                <w:sz w:val="18"/>
                <w:szCs w:val="24"/>
              </w:rPr>
            </w:pPr>
          </w:p>
          <w:p w14:paraId="59D53453">
            <w:pPr>
              <w:pStyle w:val="6"/>
              <w:kinsoku w:val="0"/>
              <w:overflowPunct w:val="0"/>
              <w:spacing w:before="144"/>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99664A8">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7F0E663">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A62CE0">
            <w:pPr>
              <w:pStyle w:val="6"/>
              <w:kinsoku w:val="0"/>
              <w:overflowPunct w:val="0"/>
              <w:spacing w:before="6"/>
              <w:rPr>
                <w:rFonts w:hint="default" w:eastAsia="Times New Roman"/>
                <w:sz w:val="19"/>
                <w:szCs w:val="24"/>
              </w:rPr>
            </w:pPr>
          </w:p>
          <w:p w14:paraId="79F4A314">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17043E">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B0142B">
            <w:pPr>
              <w:pStyle w:val="6"/>
              <w:kinsoku w:val="0"/>
              <w:overflowPunct w:val="0"/>
              <w:spacing w:before="6"/>
              <w:rPr>
                <w:rFonts w:hint="default" w:eastAsia="Times New Roman"/>
                <w:sz w:val="19"/>
                <w:szCs w:val="24"/>
              </w:rPr>
            </w:pPr>
          </w:p>
          <w:p w14:paraId="4271991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A0FED6">
            <w:pPr>
              <w:rPr>
                <w:rFonts w:hint="default"/>
                <w:sz w:val="24"/>
                <w:szCs w:val="24"/>
              </w:rPr>
            </w:pPr>
          </w:p>
        </w:tc>
      </w:tr>
      <w:tr w14:paraId="5215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4"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357B8E">
            <w:pPr>
              <w:pStyle w:val="6"/>
              <w:kinsoku w:val="0"/>
              <w:overflowPunct w:val="0"/>
              <w:rPr>
                <w:rFonts w:hint="default" w:eastAsia="Times New Roman"/>
                <w:sz w:val="18"/>
                <w:szCs w:val="24"/>
              </w:rPr>
            </w:pPr>
          </w:p>
          <w:p w14:paraId="5B7E392C">
            <w:pPr>
              <w:pStyle w:val="6"/>
              <w:kinsoku w:val="0"/>
              <w:overflowPunct w:val="0"/>
              <w:spacing w:before="1"/>
              <w:rPr>
                <w:rFonts w:hint="default" w:eastAsia="Times New Roman"/>
                <w:sz w:val="25"/>
                <w:szCs w:val="24"/>
              </w:rPr>
            </w:pPr>
          </w:p>
          <w:p w14:paraId="3CCB4AF6">
            <w:pPr>
              <w:pStyle w:val="6"/>
              <w:kinsoku w:val="0"/>
              <w:overflowPunct w:val="0"/>
              <w:ind w:right="5"/>
              <w:jc w:val="center"/>
              <w:rPr>
                <w:rFonts w:hint="default"/>
                <w:sz w:val="24"/>
                <w:szCs w:val="24"/>
              </w:rPr>
            </w:pPr>
            <w:r>
              <w:rPr>
                <w:rFonts w:hint="eastAsia" w:ascii="仿宋_GB2312" w:hAnsi="仿宋_GB2312" w:eastAsia="仿宋_GB2312"/>
                <w:sz w:val="18"/>
                <w:szCs w:val="24"/>
              </w:rPr>
              <w:t>5</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2EFD868">
            <w:pPr>
              <w:pStyle w:val="6"/>
              <w:kinsoku w:val="0"/>
              <w:overflowPunct w:val="0"/>
              <w:ind w:right="5"/>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F42C0B">
            <w:pPr>
              <w:pStyle w:val="6"/>
              <w:kinsoku w:val="0"/>
              <w:overflowPunct w:val="0"/>
              <w:rPr>
                <w:rFonts w:hint="default" w:eastAsia="Times New Roman"/>
                <w:sz w:val="18"/>
                <w:szCs w:val="24"/>
              </w:rPr>
            </w:pPr>
          </w:p>
          <w:p w14:paraId="181375E1">
            <w:pPr>
              <w:pStyle w:val="6"/>
              <w:kinsoku w:val="0"/>
              <w:overflowPunct w:val="0"/>
              <w:spacing w:before="132" w:line="316" w:lineRule="auto"/>
              <w:ind w:left="103" w:right="91"/>
              <w:rPr>
                <w:rFonts w:hint="default"/>
                <w:sz w:val="24"/>
                <w:szCs w:val="24"/>
              </w:rPr>
            </w:pPr>
            <w:r>
              <w:rPr>
                <w:rFonts w:hint="eastAsia" w:ascii="仿宋_GB2312" w:hAnsi="仿宋_GB2312" w:eastAsia="仿宋_GB2312"/>
                <w:spacing w:val="7"/>
                <w:sz w:val="18"/>
                <w:szCs w:val="24"/>
              </w:rPr>
              <w:t>职业培训信息</w:t>
            </w:r>
            <w:r>
              <w:rPr>
                <w:rFonts w:hint="eastAsia" w:ascii="仿宋_GB2312" w:hAnsi="仿宋_GB2312" w:eastAsia="仿宋_GB2312"/>
                <w:sz w:val="18"/>
                <w:szCs w:val="24"/>
              </w:rPr>
              <w:t>发布</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0947DA">
            <w:pPr>
              <w:pStyle w:val="6"/>
              <w:kinsoku w:val="0"/>
              <w:overflowPunct w:val="0"/>
              <w:spacing w:before="27" w:line="316" w:lineRule="auto"/>
              <w:ind w:left="103" w:right="13"/>
              <w:rPr>
                <w:rFonts w:hint="default"/>
                <w:sz w:val="24"/>
                <w:szCs w:val="24"/>
              </w:rPr>
            </w:pPr>
            <w:r>
              <w:rPr>
                <w:rFonts w:hint="eastAsia" w:ascii="仿宋_GB2312" w:hAnsi="仿宋_GB2312" w:eastAsia="仿宋_GB2312"/>
                <w:spacing w:val="-12"/>
                <w:sz w:val="18"/>
                <w:szCs w:val="24"/>
              </w:rPr>
              <w:t>培训项目、对象范围、培训内容、培训课时、授课地点、补贴标准、</w:t>
            </w:r>
            <w:r>
              <w:rPr>
                <w:rFonts w:hint="eastAsia" w:ascii="仿宋_GB2312" w:hAnsi="仿宋_GB2312" w:eastAsia="仿宋_GB2312"/>
                <w:spacing w:val="-6"/>
                <w:sz w:val="18"/>
                <w:szCs w:val="24"/>
              </w:rPr>
              <w:t>报名材料、报名地点（方式）、</w:t>
            </w:r>
            <w:r>
              <w:rPr>
                <w:rFonts w:hint="eastAsia" w:ascii="仿宋_GB2312" w:hAnsi="仿宋_GB2312" w:eastAsia="仿宋_GB2312"/>
                <w:sz w:val="18"/>
                <w:szCs w:val="24"/>
              </w:rPr>
              <w:t>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30ECC9">
            <w:pPr>
              <w:pStyle w:val="6"/>
              <w:kinsoku w:val="0"/>
              <w:overflowPunct w:val="0"/>
              <w:spacing w:before="27" w:line="316" w:lineRule="auto"/>
              <w:ind w:left="103" w:right="13"/>
              <w:rPr>
                <w:rFonts w:hint="default"/>
                <w:sz w:val="24"/>
                <w:szCs w:val="24"/>
              </w:rPr>
            </w:pPr>
          </w:p>
        </w:tc>
        <w:tc>
          <w:tcPr>
            <w:tcW w:w="19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C856A34">
            <w:pPr>
              <w:pStyle w:val="6"/>
              <w:kinsoku w:val="0"/>
              <w:overflowPunct w:val="0"/>
              <w:spacing w:before="27" w:line="316" w:lineRule="auto"/>
              <w:ind w:left="103" w:right="13"/>
              <w:rPr>
                <w:rFonts w:hint="default"/>
                <w:sz w:val="24"/>
                <w:szCs w:val="24"/>
              </w:rPr>
            </w:pPr>
          </w:p>
        </w:tc>
        <w:tc>
          <w:tcPr>
            <w:tcW w:w="7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9ACD2A">
            <w:pPr>
              <w:pStyle w:val="6"/>
              <w:kinsoku w:val="0"/>
              <w:overflowPunct w:val="0"/>
              <w:spacing w:before="27" w:line="316" w:lineRule="auto"/>
              <w:ind w:left="103" w:right="13"/>
              <w:rPr>
                <w:rFonts w:hint="default"/>
                <w:sz w:val="24"/>
                <w:szCs w:val="24"/>
              </w:rPr>
            </w:pPr>
          </w:p>
        </w:tc>
        <w:tc>
          <w:tcPr>
            <w:tcW w:w="20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169BE1">
            <w:pPr>
              <w:pStyle w:val="6"/>
              <w:kinsoku w:val="0"/>
              <w:overflowPunct w:val="0"/>
              <w:spacing w:before="27" w:line="316" w:lineRule="auto"/>
              <w:ind w:left="103" w:right="13"/>
              <w:rPr>
                <w:rFonts w:hint="default"/>
                <w:sz w:val="24"/>
                <w:szCs w:val="24"/>
              </w:rPr>
            </w:pP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B4FC6B">
            <w:pPr>
              <w:pStyle w:val="6"/>
              <w:kinsoku w:val="0"/>
              <w:overflowPunct w:val="0"/>
              <w:rPr>
                <w:rFonts w:hint="default" w:eastAsia="Times New Roman"/>
                <w:sz w:val="18"/>
                <w:szCs w:val="24"/>
              </w:rPr>
            </w:pPr>
          </w:p>
          <w:p w14:paraId="5895E860">
            <w:pPr>
              <w:pStyle w:val="6"/>
              <w:kinsoku w:val="0"/>
              <w:overflowPunct w:val="0"/>
              <w:spacing w:before="1"/>
              <w:rPr>
                <w:rFonts w:hint="default" w:eastAsia="Times New Roman"/>
                <w:sz w:val="25"/>
                <w:szCs w:val="24"/>
              </w:rPr>
            </w:pPr>
          </w:p>
          <w:p w14:paraId="2750E692">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D6CD64">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60F2F9">
            <w:pPr>
              <w:pStyle w:val="6"/>
              <w:kinsoku w:val="0"/>
              <w:overflowPunct w:val="0"/>
              <w:rPr>
                <w:rFonts w:hint="default" w:eastAsia="Times New Roman"/>
                <w:sz w:val="18"/>
                <w:szCs w:val="24"/>
              </w:rPr>
            </w:pPr>
          </w:p>
          <w:p w14:paraId="065C3772">
            <w:pPr>
              <w:pStyle w:val="6"/>
              <w:kinsoku w:val="0"/>
              <w:overflowPunct w:val="0"/>
              <w:spacing w:before="1"/>
              <w:rPr>
                <w:rFonts w:hint="default" w:eastAsia="Times New Roman"/>
                <w:sz w:val="25"/>
                <w:szCs w:val="24"/>
              </w:rPr>
            </w:pPr>
          </w:p>
          <w:p w14:paraId="007DE12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F0DD12">
            <w:pPr>
              <w:rPr>
                <w:rFonts w:hint="default"/>
                <w:sz w:val="24"/>
                <w:szCs w:val="24"/>
              </w:rPr>
            </w:pPr>
          </w:p>
        </w:tc>
      </w:tr>
      <w:tr w14:paraId="38ED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89"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CF0017">
            <w:pPr>
              <w:pStyle w:val="6"/>
              <w:kinsoku w:val="0"/>
              <w:overflowPunct w:val="0"/>
              <w:rPr>
                <w:rFonts w:hint="default" w:eastAsia="Times New Roman"/>
                <w:sz w:val="18"/>
                <w:szCs w:val="24"/>
              </w:rPr>
            </w:pPr>
          </w:p>
          <w:p w14:paraId="5AD5AED3">
            <w:pPr>
              <w:pStyle w:val="6"/>
              <w:kinsoku w:val="0"/>
              <w:overflowPunct w:val="0"/>
              <w:spacing w:before="8"/>
              <w:rPr>
                <w:rFonts w:hint="default" w:eastAsia="Times New Roman"/>
                <w:sz w:val="24"/>
                <w:szCs w:val="24"/>
              </w:rPr>
            </w:pPr>
          </w:p>
          <w:p w14:paraId="2CD3E4BE">
            <w:pPr>
              <w:pStyle w:val="6"/>
              <w:kinsoku w:val="0"/>
              <w:overflowPunct w:val="0"/>
              <w:ind w:right="5"/>
              <w:jc w:val="center"/>
              <w:rPr>
                <w:rFonts w:hint="default"/>
                <w:sz w:val="24"/>
                <w:szCs w:val="24"/>
              </w:rPr>
            </w:pPr>
            <w:r>
              <w:rPr>
                <w:rFonts w:hint="eastAsia" w:ascii="仿宋_GB2312" w:hAnsi="仿宋_GB2312" w:eastAsia="仿宋_GB2312"/>
                <w:sz w:val="18"/>
                <w:szCs w:val="24"/>
              </w:rPr>
              <w:t>6</w:t>
            </w:r>
          </w:p>
        </w:tc>
        <w:tc>
          <w:tcPr>
            <w:tcW w:w="75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C6C8EF4">
            <w:pPr>
              <w:pStyle w:val="6"/>
              <w:kinsoku w:val="0"/>
              <w:overflowPunct w:val="0"/>
              <w:rPr>
                <w:rFonts w:hint="default" w:eastAsia="Times New Roman"/>
                <w:sz w:val="18"/>
                <w:szCs w:val="24"/>
              </w:rPr>
            </w:pPr>
          </w:p>
          <w:p w14:paraId="4DFF3AE5">
            <w:pPr>
              <w:pStyle w:val="6"/>
              <w:kinsoku w:val="0"/>
              <w:overflowPunct w:val="0"/>
              <w:rPr>
                <w:rFonts w:hint="default" w:eastAsia="Times New Roman"/>
                <w:sz w:val="18"/>
                <w:szCs w:val="24"/>
              </w:rPr>
            </w:pPr>
          </w:p>
          <w:p w14:paraId="49139E83">
            <w:pPr>
              <w:pStyle w:val="6"/>
              <w:kinsoku w:val="0"/>
              <w:overflowPunct w:val="0"/>
              <w:rPr>
                <w:rFonts w:hint="default" w:eastAsia="Times New Roman"/>
                <w:sz w:val="18"/>
                <w:szCs w:val="24"/>
              </w:rPr>
            </w:pPr>
          </w:p>
          <w:p w14:paraId="2576660B">
            <w:pPr>
              <w:pStyle w:val="6"/>
              <w:kinsoku w:val="0"/>
              <w:overflowPunct w:val="0"/>
              <w:rPr>
                <w:rFonts w:hint="default" w:eastAsia="Times New Roman"/>
                <w:sz w:val="18"/>
                <w:szCs w:val="24"/>
              </w:rPr>
            </w:pPr>
          </w:p>
          <w:p w14:paraId="49E036B4">
            <w:pPr>
              <w:pStyle w:val="6"/>
              <w:kinsoku w:val="0"/>
              <w:overflowPunct w:val="0"/>
              <w:rPr>
                <w:rFonts w:hint="default" w:eastAsia="Times New Roman"/>
                <w:sz w:val="18"/>
                <w:szCs w:val="24"/>
              </w:rPr>
            </w:pPr>
          </w:p>
          <w:p w14:paraId="7E4671D7">
            <w:pPr>
              <w:pStyle w:val="6"/>
              <w:kinsoku w:val="0"/>
              <w:overflowPunct w:val="0"/>
              <w:spacing w:before="120" w:line="316" w:lineRule="auto"/>
              <w:ind w:left="103" w:right="105"/>
              <w:jc w:val="center"/>
              <w:rPr>
                <w:rFonts w:hint="default"/>
                <w:sz w:val="24"/>
                <w:szCs w:val="24"/>
              </w:rPr>
            </w:pPr>
            <w:r>
              <w:rPr>
                <w:rFonts w:hint="eastAsia" w:ascii="仿宋_GB2312" w:hAnsi="仿宋_GB2312" w:eastAsia="仿宋_GB2312"/>
                <w:sz w:val="18"/>
                <w:szCs w:val="24"/>
              </w:rPr>
              <w:t>职业介绍、职业指导和创业开业指导</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F603F6">
            <w:pPr>
              <w:pStyle w:val="6"/>
              <w:kinsoku w:val="0"/>
              <w:overflowPunct w:val="0"/>
              <w:rPr>
                <w:rFonts w:hint="default" w:eastAsia="Times New Roman"/>
                <w:sz w:val="18"/>
                <w:szCs w:val="24"/>
              </w:rPr>
            </w:pPr>
          </w:p>
          <w:p w14:paraId="0E521C32">
            <w:pPr>
              <w:pStyle w:val="6"/>
              <w:kinsoku w:val="0"/>
              <w:overflowPunct w:val="0"/>
              <w:spacing w:before="8"/>
              <w:rPr>
                <w:rFonts w:hint="default" w:eastAsia="Times New Roman"/>
                <w:sz w:val="24"/>
                <w:szCs w:val="24"/>
              </w:rPr>
            </w:pPr>
          </w:p>
          <w:p w14:paraId="104912BB">
            <w:pPr>
              <w:pStyle w:val="6"/>
              <w:kinsoku w:val="0"/>
              <w:overflowPunct w:val="0"/>
              <w:ind w:left="103"/>
              <w:rPr>
                <w:rFonts w:hint="default"/>
                <w:sz w:val="24"/>
                <w:szCs w:val="24"/>
              </w:rPr>
            </w:pPr>
            <w:r>
              <w:rPr>
                <w:rFonts w:hint="eastAsia" w:ascii="仿宋_GB2312" w:hAnsi="仿宋_GB2312" w:eastAsia="仿宋_GB2312"/>
                <w:sz w:val="18"/>
                <w:szCs w:val="24"/>
              </w:rPr>
              <w:t>职业介绍</w:t>
            </w:r>
          </w:p>
        </w:tc>
        <w:tc>
          <w:tcPr>
            <w:tcW w:w="26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2EDD963">
            <w:pPr>
              <w:pStyle w:val="6"/>
              <w:kinsoku w:val="0"/>
              <w:overflowPunct w:val="0"/>
              <w:rPr>
                <w:rFonts w:hint="default" w:eastAsia="Times New Roman"/>
                <w:sz w:val="18"/>
                <w:szCs w:val="24"/>
              </w:rPr>
            </w:pPr>
          </w:p>
          <w:p w14:paraId="4E105F30">
            <w:pPr>
              <w:pStyle w:val="6"/>
              <w:kinsoku w:val="0"/>
              <w:overflowPunct w:val="0"/>
              <w:rPr>
                <w:rFonts w:hint="default" w:eastAsia="Times New Roman"/>
                <w:sz w:val="18"/>
                <w:szCs w:val="24"/>
              </w:rPr>
            </w:pPr>
          </w:p>
          <w:p w14:paraId="0BC521C2">
            <w:pPr>
              <w:pStyle w:val="6"/>
              <w:kinsoku w:val="0"/>
              <w:overflowPunct w:val="0"/>
              <w:spacing w:before="1"/>
              <w:rPr>
                <w:rFonts w:hint="default" w:eastAsia="Times New Roman"/>
                <w:sz w:val="22"/>
                <w:szCs w:val="24"/>
              </w:rPr>
            </w:pPr>
          </w:p>
          <w:p w14:paraId="3ECA8E2C">
            <w:pPr>
              <w:pStyle w:val="6"/>
              <w:kinsoku w:val="0"/>
              <w:overflowPunct w:val="0"/>
              <w:spacing w:line="316" w:lineRule="auto"/>
              <w:ind w:left="103" w:right="13"/>
              <w:rPr>
                <w:rFonts w:hint="default"/>
                <w:sz w:val="24"/>
                <w:szCs w:val="24"/>
              </w:rPr>
            </w:pPr>
            <w:r>
              <w:rPr>
                <w:rFonts w:hint="eastAsia" w:ascii="仿宋_GB2312" w:hAnsi="仿宋_GB2312" w:eastAsia="仿宋_GB2312"/>
                <w:spacing w:val="-12"/>
                <w:sz w:val="18"/>
                <w:szCs w:val="24"/>
              </w:rPr>
              <w:t>服务内容、服务对象、提交材料、</w:t>
            </w:r>
            <w:r>
              <w:rPr>
                <w:rFonts w:hint="eastAsia" w:ascii="仿宋_GB2312" w:hAnsi="仿宋_GB2312" w:eastAsia="仿宋_GB2312"/>
                <w:spacing w:val="-6"/>
                <w:sz w:val="18"/>
                <w:szCs w:val="24"/>
              </w:rPr>
              <w:t>服务时间、服务地点（方式）、</w:t>
            </w:r>
            <w:r>
              <w:rPr>
                <w:rFonts w:hint="eastAsia" w:ascii="仿宋_GB2312" w:hAnsi="仿宋_GB2312" w:eastAsia="仿宋_GB2312"/>
                <w:sz w:val="18"/>
                <w:szCs w:val="24"/>
              </w:rPr>
              <w:t>咨询电话。</w:t>
            </w:r>
          </w:p>
        </w:tc>
        <w:tc>
          <w:tcPr>
            <w:tcW w:w="17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128ADD3">
            <w:pPr>
              <w:pStyle w:val="6"/>
              <w:kinsoku w:val="0"/>
              <w:overflowPunct w:val="0"/>
              <w:rPr>
                <w:rFonts w:hint="default" w:eastAsia="Times New Roman"/>
                <w:sz w:val="18"/>
                <w:szCs w:val="24"/>
              </w:rPr>
            </w:pPr>
          </w:p>
          <w:p w14:paraId="5E0ADBC7">
            <w:pPr>
              <w:pStyle w:val="6"/>
              <w:kinsoku w:val="0"/>
              <w:overflowPunct w:val="0"/>
              <w:rPr>
                <w:rFonts w:hint="default" w:eastAsia="Times New Roman"/>
                <w:sz w:val="18"/>
                <w:szCs w:val="24"/>
              </w:rPr>
            </w:pPr>
          </w:p>
          <w:p w14:paraId="64531E72">
            <w:pPr>
              <w:pStyle w:val="6"/>
              <w:kinsoku w:val="0"/>
              <w:overflowPunct w:val="0"/>
              <w:spacing w:before="1"/>
              <w:rPr>
                <w:rFonts w:hint="default" w:eastAsia="Times New Roman"/>
                <w:sz w:val="22"/>
                <w:szCs w:val="24"/>
              </w:rPr>
            </w:pPr>
          </w:p>
          <w:p w14:paraId="3D2B0E8A">
            <w:pPr>
              <w:pStyle w:val="6"/>
              <w:kinsoku w:val="0"/>
              <w:overflowPunct w:val="0"/>
              <w:spacing w:line="316" w:lineRule="auto"/>
              <w:ind w:left="100" w:right="11"/>
              <w:rPr>
                <w:rFonts w:hint="eastAsia" w:ascii="仿宋_GB2312" w:hAnsi="仿宋_GB2312" w:eastAsia="仿宋_GB2312"/>
                <w:spacing w:val="-4"/>
                <w:sz w:val="18"/>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政府信息公开条</w:t>
            </w:r>
            <w:r>
              <w:rPr>
                <w:rFonts w:hint="eastAsia" w:ascii="仿宋_GB2312" w:hAnsi="仿宋_GB2312" w:eastAsia="仿宋_GB2312"/>
                <w:spacing w:val="-4"/>
                <w:sz w:val="18"/>
                <w:szCs w:val="24"/>
              </w:rPr>
              <w:t>例</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就业促进法</w:t>
            </w:r>
            <w:r>
              <w:rPr>
                <w:rFonts w:hint="eastAsia" w:ascii="MS Gothic" w:hAnsi="MS Gothic" w:eastAsia="MS Gothic" w:cs="MS Gothic"/>
                <w:spacing w:val="-4"/>
                <w:sz w:val="18"/>
                <w:szCs w:val="24"/>
              </w:rPr>
              <w:t>‣</w:t>
            </w:r>
          </w:p>
          <w:p w14:paraId="56D3E6CC">
            <w:pPr>
              <w:pStyle w:val="6"/>
              <w:kinsoku w:val="0"/>
              <w:overflowPunct w:val="0"/>
              <w:spacing w:before="19" w:line="316" w:lineRule="auto"/>
              <w:ind w:left="100" w:right="102"/>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人力资源市场暂</w:t>
            </w:r>
            <w:r>
              <w:rPr>
                <w:rFonts w:hint="eastAsia" w:ascii="仿宋_GB2312" w:hAnsi="仿宋_GB2312" w:eastAsia="仿宋_GB2312"/>
                <w:sz w:val="18"/>
                <w:szCs w:val="24"/>
              </w:rPr>
              <w:t>行条例</w:t>
            </w:r>
            <w:r>
              <w:rPr>
                <w:rFonts w:hint="eastAsia" w:ascii="MS Gothic" w:hAnsi="MS Gothic" w:eastAsia="MS Gothic" w:cs="MS Gothic"/>
                <w:sz w:val="18"/>
                <w:szCs w:val="24"/>
              </w:rPr>
              <w:t>‣</w:t>
            </w:r>
          </w:p>
        </w:tc>
        <w:tc>
          <w:tcPr>
            <w:tcW w:w="190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6E0E127">
            <w:pPr>
              <w:pStyle w:val="6"/>
              <w:kinsoku w:val="0"/>
              <w:overflowPunct w:val="0"/>
              <w:rPr>
                <w:rFonts w:hint="default" w:eastAsia="Times New Roman"/>
                <w:sz w:val="18"/>
                <w:szCs w:val="24"/>
              </w:rPr>
            </w:pPr>
          </w:p>
          <w:p w14:paraId="19ECFAAD">
            <w:pPr>
              <w:pStyle w:val="6"/>
              <w:kinsoku w:val="0"/>
              <w:overflowPunct w:val="0"/>
              <w:rPr>
                <w:rFonts w:hint="default" w:eastAsia="Times New Roman"/>
                <w:sz w:val="18"/>
                <w:szCs w:val="24"/>
              </w:rPr>
            </w:pPr>
          </w:p>
          <w:p w14:paraId="4703A87B">
            <w:pPr>
              <w:pStyle w:val="6"/>
              <w:kinsoku w:val="0"/>
              <w:overflowPunct w:val="0"/>
              <w:rPr>
                <w:rFonts w:hint="default" w:eastAsia="Times New Roman"/>
                <w:sz w:val="18"/>
                <w:szCs w:val="24"/>
              </w:rPr>
            </w:pPr>
          </w:p>
          <w:p w14:paraId="236BFBDE">
            <w:pPr>
              <w:pStyle w:val="6"/>
              <w:kinsoku w:val="0"/>
              <w:overflowPunct w:val="0"/>
              <w:rPr>
                <w:rFonts w:hint="default" w:eastAsia="Times New Roman"/>
                <w:sz w:val="18"/>
                <w:szCs w:val="24"/>
              </w:rPr>
            </w:pPr>
          </w:p>
          <w:p w14:paraId="12A09B28">
            <w:pPr>
              <w:pStyle w:val="6"/>
              <w:kinsoku w:val="0"/>
              <w:overflowPunct w:val="0"/>
              <w:spacing w:before="9"/>
              <w:rPr>
                <w:rFonts w:hint="default" w:eastAsia="Times New Roman"/>
                <w:sz w:val="26"/>
                <w:szCs w:val="24"/>
              </w:rPr>
            </w:pPr>
          </w:p>
          <w:p w14:paraId="2F1F28BB">
            <w:pPr>
              <w:pStyle w:val="6"/>
              <w:kinsoku w:val="0"/>
              <w:overflowPunct w:val="0"/>
              <w:jc w:val="center"/>
              <w:rPr>
                <w:rFonts w:hint="default"/>
                <w:sz w:val="24"/>
                <w:szCs w:val="24"/>
              </w:rPr>
            </w:pPr>
            <w:r>
              <w:rPr>
                <w:rFonts w:hint="eastAsia" w:ascii="仿宋_GB2312" w:hAnsi="仿宋_GB2312" w:eastAsia="仿宋_GB2312"/>
                <w:sz w:val="18"/>
                <w:szCs w:val="24"/>
              </w:rPr>
              <w:t>同上</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B3DF2C">
            <w:pPr>
              <w:pStyle w:val="6"/>
              <w:kinsoku w:val="0"/>
              <w:overflowPunct w:val="0"/>
              <w:spacing w:before="8"/>
              <w:rPr>
                <w:rFonts w:hint="default" w:eastAsia="Times New Roman"/>
                <w:sz w:val="15"/>
                <w:szCs w:val="24"/>
              </w:rPr>
            </w:pPr>
          </w:p>
          <w:p w14:paraId="337D0D73">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0A41047">
            <w:pPr>
              <w:pStyle w:val="6"/>
              <w:kinsoku w:val="0"/>
              <w:overflowPunct w:val="0"/>
              <w:rPr>
                <w:rFonts w:hint="default" w:eastAsia="Times New Roman"/>
                <w:sz w:val="18"/>
                <w:szCs w:val="24"/>
              </w:rPr>
            </w:pPr>
          </w:p>
          <w:p w14:paraId="3EF8BBC6">
            <w:pPr>
              <w:pStyle w:val="6"/>
              <w:kinsoku w:val="0"/>
              <w:overflowPunct w:val="0"/>
              <w:rPr>
                <w:rFonts w:hint="default" w:eastAsia="Times New Roman"/>
                <w:sz w:val="18"/>
                <w:szCs w:val="24"/>
              </w:rPr>
            </w:pPr>
          </w:p>
          <w:p w14:paraId="1522BD50">
            <w:pPr>
              <w:pStyle w:val="6"/>
              <w:kinsoku w:val="0"/>
              <w:overflowPunct w:val="0"/>
              <w:rPr>
                <w:rFonts w:hint="default" w:eastAsia="Times New Roman"/>
                <w:sz w:val="18"/>
                <w:szCs w:val="24"/>
              </w:rPr>
            </w:pPr>
          </w:p>
          <w:p w14:paraId="1EF917BF">
            <w:pPr>
              <w:pStyle w:val="6"/>
              <w:kinsoku w:val="0"/>
              <w:overflowPunct w:val="0"/>
              <w:spacing w:before="8"/>
              <w:rPr>
                <w:rFonts w:hint="default" w:eastAsia="Times New Roman"/>
                <w:sz w:val="17"/>
                <w:szCs w:val="24"/>
              </w:rPr>
            </w:pPr>
          </w:p>
          <w:p w14:paraId="0163CD75">
            <w:pPr>
              <w:pStyle w:val="6"/>
              <w:kinsoku w:val="0"/>
              <w:overflowPunct w:val="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8566583">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4B9A93F4">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71E5CF">
            <w:pPr>
              <w:pStyle w:val="6"/>
              <w:kinsoku w:val="0"/>
              <w:overflowPunct w:val="0"/>
              <w:rPr>
                <w:rFonts w:hint="default" w:eastAsia="Times New Roman"/>
                <w:sz w:val="18"/>
                <w:szCs w:val="24"/>
              </w:rPr>
            </w:pPr>
          </w:p>
          <w:p w14:paraId="6EA5B5F1">
            <w:pPr>
              <w:pStyle w:val="6"/>
              <w:kinsoku w:val="0"/>
              <w:overflowPunct w:val="0"/>
              <w:spacing w:before="8"/>
              <w:rPr>
                <w:rFonts w:hint="default" w:eastAsia="Times New Roman"/>
                <w:sz w:val="24"/>
                <w:szCs w:val="24"/>
              </w:rPr>
            </w:pPr>
          </w:p>
          <w:p w14:paraId="2AFDCBE7">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BD1230">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19BFF6">
            <w:pPr>
              <w:pStyle w:val="6"/>
              <w:kinsoku w:val="0"/>
              <w:overflowPunct w:val="0"/>
              <w:rPr>
                <w:rFonts w:hint="default" w:eastAsia="Times New Roman"/>
                <w:sz w:val="18"/>
                <w:szCs w:val="24"/>
              </w:rPr>
            </w:pPr>
          </w:p>
          <w:p w14:paraId="10678FC4">
            <w:pPr>
              <w:pStyle w:val="6"/>
              <w:kinsoku w:val="0"/>
              <w:overflowPunct w:val="0"/>
              <w:spacing w:before="8"/>
              <w:rPr>
                <w:rFonts w:hint="default" w:eastAsia="Times New Roman"/>
                <w:sz w:val="24"/>
                <w:szCs w:val="24"/>
              </w:rPr>
            </w:pPr>
          </w:p>
          <w:p w14:paraId="36D3487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133BE7">
            <w:pPr>
              <w:rPr>
                <w:rFonts w:hint="default"/>
                <w:sz w:val="24"/>
                <w:szCs w:val="24"/>
              </w:rPr>
            </w:pPr>
          </w:p>
        </w:tc>
      </w:tr>
      <w:tr w14:paraId="3B24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87"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C05E60">
            <w:pPr>
              <w:pStyle w:val="6"/>
              <w:kinsoku w:val="0"/>
              <w:overflowPunct w:val="0"/>
              <w:rPr>
                <w:rFonts w:hint="default" w:eastAsia="Times New Roman"/>
                <w:sz w:val="18"/>
                <w:szCs w:val="24"/>
              </w:rPr>
            </w:pPr>
          </w:p>
          <w:p w14:paraId="55D59E9D">
            <w:pPr>
              <w:pStyle w:val="6"/>
              <w:kinsoku w:val="0"/>
              <w:overflowPunct w:val="0"/>
              <w:spacing w:before="8"/>
              <w:rPr>
                <w:rFonts w:hint="default" w:eastAsia="Times New Roman"/>
                <w:sz w:val="24"/>
                <w:szCs w:val="24"/>
              </w:rPr>
            </w:pPr>
          </w:p>
          <w:p w14:paraId="5F7592BD">
            <w:pPr>
              <w:pStyle w:val="6"/>
              <w:kinsoku w:val="0"/>
              <w:overflowPunct w:val="0"/>
              <w:ind w:right="5"/>
              <w:jc w:val="center"/>
              <w:rPr>
                <w:rFonts w:hint="default"/>
                <w:sz w:val="24"/>
                <w:szCs w:val="24"/>
              </w:rPr>
            </w:pPr>
            <w:r>
              <w:rPr>
                <w:rFonts w:hint="eastAsia" w:ascii="仿宋_GB2312" w:hAnsi="仿宋_GB2312" w:eastAsia="仿宋_GB2312"/>
                <w:sz w:val="18"/>
                <w:szCs w:val="24"/>
              </w:rPr>
              <w:t>7</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FAB0C35">
            <w:pPr>
              <w:pStyle w:val="6"/>
              <w:kinsoku w:val="0"/>
              <w:overflowPunct w:val="0"/>
              <w:ind w:right="5"/>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5ABC76">
            <w:pPr>
              <w:pStyle w:val="6"/>
              <w:kinsoku w:val="0"/>
              <w:overflowPunct w:val="0"/>
              <w:rPr>
                <w:rFonts w:hint="default" w:eastAsia="Times New Roman"/>
                <w:sz w:val="18"/>
                <w:szCs w:val="24"/>
              </w:rPr>
            </w:pPr>
          </w:p>
          <w:p w14:paraId="4F5D637C">
            <w:pPr>
              <w:pStyle w:val="6"/>
              <w:kinsoku w:val="0"/>
              <w:overflowPunct w:val="0"/>
              <w:spacing w:before="8"/>
              <w:rPr>
                <w:rFonts w:hint="default" w:eastAsia="Times New Roman"/>
                <w:sz w:val="24"/>
                <w:szCs w:val="24"/>
              </w:rPr>
            </w:pPr>
          </w:p>
          <w:p w14:paraId="1430275A">
            <w:pPr>
              <w:pStyle w:val="6"/>
              <w:kinsoku w:val="0"/>
              <w:overflowPunct w:val="0"/>
              <w:ind w:left="103"/>
              <w:rPr>
                <w:rFonts w:hint="default"/>
                <w:sz w:val="24"/>
                <w:szCs w:val="24"/>
              </w:rPr>
            </w:pPr>
            <w:r>
              <w:rPr>
                <w:rFonts w:hint="eastAsia" w:ascii="仿宋_GB2312" w:hAnsi="仿宋_GB2312" w:eastAsia="仿宋_GB2312"/>
                <w:sz w:val="18"/>
                <w:szCs w:val="24"/>
              </w:rPr>
              <w:t>职业指导</w:t>
            </w:r>
          </w:p>
        </w:tc>
        <w:tc>
          <w:tcPr>
            <w:tcW w:w="26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A36B4F">
            <w:pPr>
              <w:pStyle w:val="6"/>
              <w:kinsoku w:val="0"/>
              <w:overflowPunct w:val="0"/>
              <w:ind w:left="103"/>
              <w:rPr>
                <w:rFonts w:hint="default"/>
                <w:sz w:val="24"/>
                <w:szCs w:val="24"/>
              </w:rPr>
            </w:pP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09ACE03">
            <w:pPr>
              <w:pStyle w:val="6"/>
              <w:kinsoku w:val="0"/>
              <w:overflowPunct w:val="0"/>
              <w:ind w:left="103"/>
              <w:rPr>
                <w:rFonts w:hint="default"/>
                <w:sz w:val="24"/>
                <w:szCs w:val="24"/>
              </w:rPr>
            </w:pPr>
          </w:p>
        </w:tc>
        <w:tc>
          <w:tcPr>
            <w:tcW w:w="19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5B5E19">
            <w:pPr>
              <w:pStyle w:val="6"/>
              <w:kinsoku w:val="0"/>
              <w:overflowPunct w:val="0"/>
              <w:ind w:left="103"/>
              <w:rPr>
                <w:rFonts w:hint="default"/>
                <w:sz w:val="24"/>
                <w:szCs w:val="24"/>
              </w:rPr>
            </w:pP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3FF21C">
            <w:pPr>
              <w:pStyle w:val="6"/>
              <w:kinsoku w:val="0"/>
              <w:overflowPunct w:val="0"/>
              <w:spacing w:before="6"/>
              <w:rPr>
                <w:rFonts w:hint="default" w:eastAsia="Times New Roman"/>
                <w:sz w:val="15"/>
                <w:szCs w:val="24"/>
              </w:rPr>
            </w:pPr>
          </w:p>
          <w:p w14:paraId="72926856">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BD725B3">
            <w:pPr>
              <w:pStyle w:val="6"/>
              <w:kinsoku w:val="0"/>
              <w:overflowPunct w:val="0"/>
              <w:spacing w:line="316" w:lineRule="auto"/>
              <w:ind w:left="105" w:right="103"/>
              <w:jc w:val="center"/>
              <w:rPr>
                <w:rFonts w:hint="default"/>
                <w:sz w:val="24"/>
                <w:szCs w:val="24"/>
              </w:rPr>
            </w:pP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1B2709">
            <w:pPr>
              <w:pStyle w:val="6"/>
              <w:kinsoku w:val="0"/>
              <w:overflowPunct w:val="0"/>
              <w:rPr>
                <w:rFonts w:hint="default" w:eastAsia="Times New Roman"/>
                <w:sz w:val="18"/>
                <w:szCs w:val="24"/>
              </w:rPr>
            </w:pPr>
          </w:p>
          <w:p w14:paraId="4C781168">
            <w:pPr>
              <w:pStyle w:val="6"/>
              <w:kinsoku w:val="0"/>
              <w:overflowPunct w:val="0"/>
              <w:spacing w:before="8"/>
              <w:rPr>
                <w:rFonts w:hint="default" w:eastAsia="Times New Roman"/>
                <w:sz w:val="24"/>
                <w:szCs w:val="24"/>
              </w:rPr>
            </w:pPr>
          </w:p>
          <w:p w14:paraId="33E6CBD9">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18F1C0">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579FB9">
            <w:pPr>
              <w:pStyle w:val="6"/>
              <w:kinsoku w:val="0"/>
              <w:overflowPunct w:val="0"/>
              <w:rPr>
                <w:rFonts w:hint="default" w:eastAsia="Times New Roman"/>
                <w:sz w:val="18"/>
                <w:szCs w:val="24"/>
              </w:rPr>
            </w:pPr>
          </w:p>
          <w:p w14:paraId="62C0B40D">
            <w:pPr>
              <w:pStyle w:val="6"/>
              <w:kinsoku w:val="0"/>
              <w:overflowPunct w:val="0"/>
              <w:spacing w:before="8"/>
              <w:rPr>
                <w:rFonts w:hint="default" w:eastAsia="Times New Roman"/>
                <w:sz w:val="24"/>
                <w:szCs w:val="24"/>
              </w:rPr>
            </w:pPr>
          </w:p>
          <w:p w14:paraId="1B10BD8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A74619">
            <w:pPr>
              <w:rPr>
                <w:rFonts w:hint="default"/>
                <w:sz w:val="24"/>
                <w:szCs w:val="24"/>
              </w:rPr>
            </w:pPr>
          </w:p>
        </w:tc>
      </w:tr>
      <w:tr w14:paraId="012B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89"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CB2D0A">
            <w:pPr>
              <w:pStyle w:val="6"/>
              <w:kinsoku w:val="0"/>
              <w:overflowPunct w:val="0"/>
              <w:rPr>
                <w:rFonts w:hint="default" w:eastAsia="Times New Roman"/>
                <w:sz w:val="18"/>
                <w:szCs w:val="24"/>
              </w:rPr>
            </w:pPr>
          </w:p>
          <w:p w14:paraId="64034B2D">
            <w:pPr>
              <w:pStyle w:val="6"/>
              <w:kinsoku w:val="0"/>
              <w:overflowPunct w:val="0"/>
              <w:spacing w:before="10"/>
              <w:rPr>
                <w:rFonts w:hint="default" w:eastAsia="Times New Roman"/>
                <w:sz w:val="24"/>
                <w:szCs w:val="24"/>
              </w:rPr>
            </w:pPr>
          </w:p>
          <w:p w14:paraId="015C4142">
            <w:pPr>
              <w:pStyle w:val="6"/>
              <w:kinsoku w:val="0"/>
              <w:overflowPunct w:val="0"/>
              <w:ind w:right="5"/>
              <w:jc w:val="center"/>
              <w:rPr>
                <w:rFonts w:hint="default"/>
                <w:sz w:val="24"/>
                <w:szCs w:val="24"/>
              </w:rPr>
            </w:pPr>
            <w:r>
              <w:rPr>
                <w:rFonts w:hint="eastAsia" w:ascii="仿宋_GB2312" w:hAnsi="仿宋_GB2312" w:eastAsia="仿宋_GB2312"/>
                <w:sz w:val="18"/>
                <w:szCs w:val="24"/>
              </w:rPr>
              <w:t>8</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E00A730">
            <w:pPr>
              <w:pStyle w:val="6"/>
              <w:kinsoku w:val="0"/>
              <w:overflowPunct w:val="0"/>
              <w:ind w:right="5"/>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6C778A">
            <w:pPr>
              <w:pStyle w:val="6"/>
              <w:kinsoku w:val="0"/>
              <w:overflowPunct w:val="0"/>
              <w:rPr>
                <w:rFonts w:hint="default" w:eastAsia="Times New Roman"/>
                <w:sz w:val="18"/>
                <w:szCs w:val="24"/>
              </w:rPr>
            </w:pPr>
          </w:p>
          <w:p w14:paraId="7B8AEA35">
            <w:pPr>
              <w:pStyle w:val="6"/>
              <w:kinsoku w:val="0"/>
              <w:overflowPunct w:val="0"/>
              <w:spacing w:before="10"/>
              <w:rPr>
                <w:rFonts w:hint="default" w:eastAsia="Times New Roman"/>
                <w:sz w:val="24"/>
                <w:szCs w:val="24"/>
              </w:rPr>
            </w:pPr>
          </w:p>
          <w:p w14:paraId="2A85909E">
            <w:pPr>
              <w:pStyle w:val="6"/>
              <w:kinsoku w:val="0"/>
              <w:overflowPunct w:val="0"/>
              <w:ind w:left="103"/>
              <w:rPr>
                <w:rFonts w:hint="default"/>
                <w:sz w:val="24"/>
                <w:szCs w:val="24"/>
              </w:rPr>
            </w:pPr>
            <w:r>
              <w:rPr>
                <w:rFonts w:hint="eastAsia" w:ascii="仿宋_GB2312" w:hAnsi="仿宋_GB2312" w:eastAsia="仿宋_GB2312"/>
                <w:sz w:val="18"/>
                <w:szCs w:val="24"/>
              </w:rPr>
              <w:t>创业开业指导</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4F9E03">
            <w:pPr>
              <w:pStyle w:val="6"/>
              <w:kinsoku w:val="0"/>
              <w:overflowPunct w:val="0"/>
              <w:spacing w:before="8"/>
              <w:rPr>
                <w:rFonts w:hint="default" w:eastAsia="Times New Roman"/>
                <w:sz w:val="15"/>
                <w:szCs w:val="24"/>
              </w:rPr>
            </w:pPr>
          </w:p>
          <w:p w14:paraId="21BCA12F">
            <w:pPr>
              <w:pStyle w:val="6"/>
              <w:kinsoku w:val="0"/>
              <w:overflowPunct w:val="0"/>
              <w:spacing w:line="316" w:lineRule="auto"/>
              <w:ind w:left="103" w:right="13"/>
              <w:rPr>
                <w:rFonts w:hint="default"/>
                <w:sz w:val="24"/>
                <w:szCs w:val="24"/>
              </w:rPr>
            </w:pPr>
            <w:r>
              <w:rPr>
                <w:rFonts w:hint="eastAsia" w:ascii="仿宋_GB2312" w:hAnsi="仿宋_GB2312" w:eastAsia="仿宋_GB2312"/>
                <w:spacing w:val="-12"/>
                <w:sz w:val="18"/>
                <w:szCs w:val="24"/>
              </w:rPr>
              <w:t>服务内容、服务对象、提交材料、</w:t>
            </w:r>
            <w:r>
              <w:rPr>
                <w:rFonts w:hint="eastAsia" w:ascii="仿宋_GB2312" w:hAnsi="仿宋_GB2312" w:eastAsia="仿宋_GB2312"/>
                <w:spacing w:val="-6"/>
                <w:sz w:val="18"/>
                <w:szCs w:val="24"/>
              </w:rPr>
              <w:t>服务时间、服务地点（方式）、</w:t>
            </w:r>
            <w:r>
              <w:rPr>
                <w:rFonts w:hint="eastAsia" w:ascii="仿宋_GB2312" w:hAnsi="仿宋_GB2312" w:eastAsia="仿宋_GB2312"/>
                <w:sz w:val="18"/>
                <w:szCs w:val="24"/>
              </w:rPr>
              <w:t>咨询电话。</w:t>
            </w:r>
          </w:p>
        </w:tc>
        <w:tc>
          <w:tcPr>
            <w:tcW w:w="17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F731593">
            <w:pPr>
              <w:pStyle w:val="6"/>
              <w:kinsoku w:val="0"/>
              <w:overflowPunct w:val="0"/>
              <w:rPr>
                <w:rFonts w:hint="default" w:eastAsia="Times New Roman"/>
                <w:sz w:val="18"/>
                <w:szCs w:val="24"/>
              </w:rPr>
            </w:pPr>
          </w:p>
          <w:p w14:paraId="617E435D">
            <w:pPr>
              <w:pStyle w:val="6"/>
              <w:kinsoku w:val="0"/>
              <w:overflowPunct w:val="0"/>
              <w:rPr>
                <w:rFonts w:hint="default" w:eastAsia="Times New Roman"/>
                <w:sz w:val="18"/>
                <w:szCs w:val="24"/>
              </w:rPr>
            </w:pPr>
          </w:p>
          <w:p w14:paraId="2847D63C">
            <w:pPr>
              <w:pStyle w:val="6"/>
              <w:kinsoku w:val="0"/>
              <w:overflowPunct w:val="0"/>
              <w:rPr>
                <w:rFonts w:hint="default" w:eastAsia="Times New Roman"/>
                <w:sz w:val="18"/>
                <w:szCs w:val="24"/>
              </w:rPr>
            </w:pPr>
          </w:p>
          <w:p w14:paraId="17266C37">
            <w:pPr>
              <w:pStyle w:val="6"/>
              <w:kinsoku w:val="0"/>
              <w:overflowPunct w:val="0"/>
              <w:rPr>
                <w:rFonts w:hint="default" w:eastAsia="Times New Roman"/>
                <w:sz w:val="18"/>
                <w:szCs w:val="24"/>
              </w:rPr>
            </w:pPr>
          </w:p>
          <w:p w14:paraId="6455D1DD">
            <w:pPr>
              <w:pStyle w:val="6"/>
              <w:kinsoku w:val="0"/>
              <w:overflowPunct w:val="0"/>
              <w:spacing w:before="7"/>
              <w:rPr>
                <w:rFonts w:hint="default" w:eastAsia="Times New Roman"/>
                <w:sz w:val="17"/>
                <w:szCs w:val="24"/>
              </w:rPr>
            </w:pPr>
          </w:p>
          <w:p w14:paraId="7933AFEA">
            <w:pPr>
              <w:pStyle w:val="6"/>
              <w:kinsoku w:val="0"/>
              <w:overflowPunct w:val="0"/>
              <w:spacing w:line="316" w:lineRule="auto"/>
              <w:ind w:left="100" w:right="11"/>
              <w:rPr>
                <w:rFonts w:hint="eastAsia" w:ascii="仿宋_GB2312" w:hAnsi="仿宋_GB2312" w:eastAsia="仿宋_GB2312"/>
                <w:spacing w:val="-4"/>
                <w:sz w:val="18"/>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政府信息公开条</w:t>
            </w:r>
            <w:r>
              <w:rPr>
                <w:rFonts w:hint="eastAsia" w:ascii="仿宋_GB2312" w:hAnsi="仿宋_GB2312" w:eastAsia="仿宋_GB2312"/>
                <w:spacing w:val="-4"/>
                <w:sz w:val="18"/>
                <w:szCs w:val="24"/>
              </w:rPr>
              <w:t>例</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就业促进法</w:t>
            </w:r>
            <w:r>
              <w:rPr>
                <w:rFonts w:hint="eastAsia" w:ascii="MS Gothic" w:hAnsi="MS Gothic" w:eastAsia="MS Gothic" w:cs="MS Gothic"/>
                <w:spacing w:val="-4"/>
                <w:sz w:val="18"/>
                <w:szCs w:val="24"/>
              </w:rPr>
              <w:t>‣</w:t>
            </w:r>
          </w:p>
          <w:p w14:paraId="1B6F74F6">
            <w:pPr>
              <w:pStyle w:val="6"/>
              <w:kinsoku w:val="0"/>
              <w:overflowPunct w:val="0"/>
              <w:spacing w:before="19" w:line="316" w:lineRule="auto"/>
              <w:ind w:left="100" w:right="102"/>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人力资源市场暂</w:t>
            </w:r>
            <w:r>
              <w:rPr>
                <w:rFonts w:hint="eastAsia" w:ascii="仿宋_GB2312" w:hAnsi="仿宋_GB2312" w:eastAsia="仿宋_GB2312"/>
                <w:sz w:val="18"/>
                <w:szCs w:val="24"/>
              </w:rPr>
              <w:t>行条例</w:t>
            </w:r>
            <w:r>
              <w:rPr>
                <w:rFonts w:hint="eastAsia" w:ascii="MS Gothic" w:hAnsi="MS Gothic" w:eastAsia="MS Gothic" w:cs="MS Gothic"/>
                <w:sz w:val="18"/>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7038F5">
            <w:pPr>
              <w:pStyle w:val="6"/>
              <w:kinsoku w:val="0"/>
              <w:overflowPunct w:val="0"/>
              <w:spacing w:before="8"/>
              <w:rPr>
                <w:rFonts w:hint="default" w:eastAsia="Times New Roman"/>
                <w:sz w:val="15"/>
                <w:szCs w:val="24"/>
              </w:rPr>
            </w:pPr>
          </w:p>
          <w:p w14:paraId="3490F9A6">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CD9DD5">
            <w:pPr>
              <w:pStyle w:val="6"/>
              <w:kinsoku w:val="0"/>
              <w:overflowPunct w:val="0"/>
              <w:spacing w:before="8"/>
              <w:rPr>
                <w:rFonts w:hint="default" w:eastAsia="Times New Roman"/>
                <w:sz w:val="15"/>
                <w:szCs w:val="24"/>
              </w:rPr>
            </w:pPr>
          </w:p>
          <w:p w14:paraId="2824E387">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7B9CA7">
            <w:pPr>
              <w:pStyle w:val="6"/>
              <w:kinsoku w:val="0"/>
              <w:overflowPunct w:val="0"/>
              <w:spacing w:before="8"/>
              <w:rPr>
                <w:rFonts w:hint="default" w:eastAsia="Times New Roman"/>
                <w:sz w:val="15"/>
                <w:szCs w:val="24"/>
              </w:rPr>
            </w:pPr>
          </w:p>
          <w:p w14:paraId="16A24E27">
            <w:pPr>
              <w:pStyle w:val="6"/>
              <w:kinsoku w:val="0"/>
              <w:overflowPunct w:val="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F08C4A2">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19420EB5">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1551E7">
            <w:pPr>
              <w:pStyle w:val="6"/>
              <w:kinsoku w:val="0"/>
              <w:overflowPunct w:val="0"/>
              <w:rPr>
                <w:rFonts w:hint="default" w:eastAsia="Times New Roman"/>
                <w:sz w:val="18"/>
                <w:szCs w:val="24"/>
              </w:rPr>
            </w:pPr>
          </w:p>
          <w:p w14:paraId="71A935CA">
            <w:pPr>
              <w:pStyle w:val="6"/>
              <w:kinsoku w:val="0"/>
              <w:overflowPunct w:val="0"/>
              <w:spacing w:before="10"/>
              <w:rPr>
                <w:rFonts w:hint="default" w:eastAsia="Times New Roman"/>
                <w:sz w:val="24"/>
                <w:szCs w:val="24"/>
              </w:rPr>
            </w:pPr>
          </w:p>
          <w:p w14:paraId="7D362B63">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2B262A">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2F0A14">
            <w:pPr>
              <w:pStyle w:val="6"/>
              <w:kinsoku w:val="0"/>
              <w:overflowPunct w:val="0"/>
              <w:rPr>
                <w:rFonts w:hint="default" w:eastAsia="Times New Roman"/>
                <w:sz w:val="18"/>
                <w:szCs w:val="24"/>
              </w:rPr>
            </w:pPr>
          </w:p>
          <w:p w14:paraId="6CDE8D29">
            <w:pPr>
              <w:pStyle w:val="6"/>
              <w:kinsoku w:val="0"/>
              <w:overflowPunct w:val="0"/>
              <w:spacing w:before="10"/>
              <w:rPr>
                <w:rFonts w:hint="default" w:eastAsia="Times New Roman"/>
                <w:sz w:val="24"/>
                <w:szCs w:val="24"/>
              </w:rPr>
            </w:pPr>
          </w:p>
          <w:p w14:paraId="4238515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EEFBB5">
            <w:pPr>
              <w:rPr>
                <w:rFonts w:hint="default"/>
                <w:sz w:val="24"/>
                <w:szCs w:val="24"/>
              </w:rPr>
            </w:pPr>
          </w:p>
        </w:tc>
      </w:tr>
      <w:tr w14:paraId="3630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12"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59AB80">
            <w:pPr>
              <w:pStyle w:val="6"/>
              <w:kinsoku w:val="0"/>
              <w:overflowPunct w:val="0"/>
              <w:rPr>
                <w:rFonts w:hint="default" w:eastAsia="Times New Roman"/>
                <w:sz w:val="18"/>
                <w:szCs w:val="24"/>
              </w:rPr>
            </w:pPr>
          </w:p>
          <w:p w14:paraId="2C239EF7">
            <w:pPr>
              <w:pStyle w:val="6"/>
              <w:kinsoku w:val="0"/>
              <w:overflowPunct w:val="0"/>
              <w:rPr>
                <w:rFonts w:hint="default" w:eastAsia="Times New Roman"/>
                <w:sz w:val="18"/>
                <w:szCs w:val="24"/>
              </w:rPr>
            </w:pPr>
          </w:p>
          <w:p w14:paraId="5A3476DC">
            <w:pPr>
              <w:pStyle w:val="6"/>
              <w:kinsoku w:val="0"/>
              <w:overflowPunct w:val="0"/>
              <w:rPr>
                <w:rFonts w:hint="default" w:eastAsia="Times New Roman"/>
                <w:sz w:val="18"/>
                <w:szCs w:val="24"/>
              </w:rPr>
            </w:pPr>
          </w:p>
          <w:p w14:paraId="33822BEB">
            <w:pPr>
              <w:pStyle w:val="6"/>
              <w:kinsoku w:val="0"/>
              <w:overflowPunct w:val="0"/>
              <w:spacing w:before="2"/>
              <w:rPr>
                <w:rFonts w:hint="default" w:eastAsia="Times New Roman"/>
                <w:sz w:val="20"/>
                <w:szCs w:val="24"/>
              </w:rPr>
            </w:pPr>
          </w:p>
          <w:p w14:paraId="267CE1DE">
            <w:pPr>
              <w:pStyle w:val="6"/>
              <w:kinsoku w:val="0"/>
              <w:overflowPunct w:val="0"/>
              <w:ind w:right="5"/>
              <w:jc w:val="center"/>
              <w:rPr>
                <w:rFonts w:hint="default"/>
                <w:sz w:val="24"/>
                <w:szCs w:val="24"/>
              </w:rPr>
            </w:pPr>
            <w:r>
              <w:rPr>
                <w:rFonts w:hint="eastAsia" w:ascii="仿宋_GB2312" w:hAnsi="仿宋_GB2312" w:eastAsia="仿宋_GB2312"/>
                <w:sz w:val="18"/>
                <w:szCs w:val="24"/>
              </w:rPr>
              <w:t>9</w:t>
            </w: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43A88E">
            <w:pPr>
              <w:pStyle w:val="6"/>
              <w:kinsoku w:val="0"/>
              <w:overflowPunct w:val="0"/>
              <w:rPr>
                <w:rFonts w:hint="default" w:eastAsia="Times New Roman"/>
                <w:sz w:val="18"/>
                <w:szCs w:val="24"/>
              </w:rPr>
            </w:pPr>
          </w:p>
          <w:p w14:paraId="1136D950">
            <w:pPr>
              <w:pStyle w:val="6"/>
              <w:kinsoku w:val="0"/>
              <w:overflowPunct w:val="0"/>
              <w:spacing w:before="5"/>
              <w:rPr>
                <w:rFonts w:hint="default" w:eastAsia="Times New Roman"/>
                <w:sz w:val="15"/>
                <w:szCs w:val="24"/>
              </w:rPr>
            </w:pPr>
          </w:p>
          <w:p w14:paraId="1BE39E48">
            <w:pPr>
              <w:pStyle w:val="6"/>
              <w:kinsoku w:val="0"/>
              <w:overflowPunct w:val="0"/>
              <w:spacing w:line="319" w:lineRule="auto"/>
              <w:ind w:left="103" w:right="105"/>
              <w:jc w:val="center"/>
              <w:rPr>
                <w:rFonts w:hint="default"/>
                <w:sz w:val="24"/>
                <w:szCs w:val="24"/>
              </w:rPr>
            </w:pPr>
            <w:r>
              <w:rPr>
                <w:rFonts w:hint="eastAsia" w:ascii="仿宋_GB2312" w:hAnsi="仿宋_GB2312" w:eastAsia="仿宋_GB2312"/>
                <w:sz w:val="18"/>
                <w:szCs w:val="24"/>
              </w:rPr>
              <w:t>公共就业服务专项活动</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F6834B">
            <w:pPr>
              <w:pStyle w:val="6"/>
              <w:kinsoku w:val="0"/>
              <w:overflowPunct w:val="0"/>
              <w:rPr>
                <w:rFonts w:hint="default" w:eastAsia="Times New Roman"/>
                <w:sz w:val="18"/>
                <w:szCs w:val="24"/>
              </w:rPr>
            </w:pPr>
          </w:p>
          <w:p w14:paraId="40753771">
            <w:pPr>
              <w:pStyle w:val="6"/>
              <w:kinsoku w:val="0"/>
              <w:overflowPunct w:val="0"/>
              <w:rPr>
                <w:rFonts w:hint="default" w:eastAsia="Times New Roman"/>
                <w:sz w:val="18"/>
                <w:szCs w:val="24"/>
              </w:rPr>
            </w:pPr>
          </w:p>
          <w:p w14:paraId="104F5626">
            <w:pPr>
              <w:pStyle w:val="6"/>
              <w:kinsoku w:val="0"/>
              <w:overflowPunct w:val="0"/>
              <w:spacing w:before="7"/>
              <w:rPr>
                <w:rFonts w:hint="default" w:eastAsia="Times New Roman"/>
                <w:sz w:val="24"/>
                <w:szCs w:val="24"/>
              </w:rPr>
            </w:pPr>
          </w:p>
          <w:p w14:paraId="57EC7438">
            <w:pPr>
              <w:pStyle w:val="6"/>
              <w:kinsoku w:val="0"/>
              <w:overflowPunct w:val="0"/>
              <w:spacing w:line="319" w:lineRule="auto"/>
              <w:ind w:left="103" w:right="91"/>
              <w:rPr>
                <w:rFonts w:hint="default"/>
                <w:sz w:val="24"/>
                <w:szCs w:val="24"/>
              </w:rPr>
            </w:pPr>
            <w:r>
              <w:rPr>
                <w:rFonts w:hint="eastAsia" w:ascii="仿宋_GB2312" w:hAnsi="仿宋_GB2312" w:eastAsia="仿宋_GB2312"/>
                <w:spacing w:val="7"/>
                <w:sz w:val="18"/>
                <w:szCs w:val="24"/>
              </w:rPr>
              <w:t>公共就业服务</w:t>
            </w:r>
            <w:r>
              <w:rPr>
                <w:rFonts w:hint="eastAsia" w:ascii="仿宋_GB2312" w:hAnsi="仿宋_GB2312" w:eastAsia="仿宋_GB2312"/>
                <w:sz w:val="18"/>
                <w:szCs w:val="24"/>
              </w:rPr>
              <w:t>专项活动</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D4108D">
            <w:pPr>
              <w:pStyle w:val="6"/>
              <w:kinsoku w:val="0"/>
              <w:overflowPunct w:val="0"/>
              <w:rPr>
                <w:rFonts w:hint="default" w:eastAsia="Times New Roman"/>
                <w:sz w:val="18"/>
                <w:szCs w:val="24"/>
              </w:rPr>
            </w:pPr>
          </w:p>
          <w:p w14:paraId="196EC7B4">
            <w:pPr>
              <w:pStyle w:val="6"/>
              <w:kinsoku w:val="0"/>
              <w:overflowPunct w:val="0"/>
              <w:rPr>
                <w:rFonts w:hint="default" w:eastAsia="Times New Roman"/>
                <w:sz w:val="18"/>
                <w:szCs w:val="24"/>
              </w:rPr>
            </w:pPr>
          </w:p>
          <w:p w14:paraId="1BD8AD83">
            <w:pPr>
              <w:pStyle w:val="6"/>
              <w:kinsoku w:val="0"/>
              <w:overflowPunct w:val="0"/>
              <w:spacing w:before="7"/>
              <w:rPr>
                <w:rFonts w:hint="default" w:eastAsia="Times New Roman"/>
                <w:sz w:val="24"/>
                <w:szCs w:val="24"/>
              </w:rPr>
            </w:pPr>
          </w:p>
          <w:p w14:paraId="1775783A">
            <w:pPr>
              <w:pStyle w:val="6"/>
              <w:kinsoku w:val="0"/>
              <w:overflowPunct w:val="0"/>
              <w:spacing w:line="319" w:lineRule="auto"/>
              <w:ind w:left="103" w:right="13"/>
              <w:rPr>
                <w:rFonts w:hint="default"/>
                <w:sz w:val="24"/>
                <w:szCs w:val="24"/>
              </w:rPr>
            </w:pPr>
            <w:r>
              <w:rPr>
                <w:rFonts w:hint="eastAsia" w:ascii="仿宋_GB2312" w:hAnsi="仿宋_GB2312" w:eastAsia="仿宋_GB2312"/>
                <w:spacing w:val="-12"/>
                <w:sz w:val="18"/>
                <w:szCs w:val="24"/>
              </w:rPr>
              <w:t>活动通知、活动时间、参与方式、相关材料、活动地址、咨询电话。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D704836">
            <w:pPr>
              <w:pStyle w:val="6"/>
              <w:kinsoku w:val="0"/>
              <w:overflowPunct w:val="0"/>
              <w:spacing w:line="319" w:lineRule="auto"/>
              <w:ind w:left="103" w:right="13"/>
              <w:rPr>
                <w:rFonts w:hint="default"/>
                <w:sz w:val="24"/>
                <w:szCs w:val="24"/>
              </w:rPr>
            </w:pP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B7601">
            <w:pPr>
              <w:pStyle w:val="6"/>
              <w:kinsoku w:val="0"/>
              <w:overflowPunct w:val="0"/>
              <w:rPr>
                <w:rFonts w:hint="default" w:eastAsia="Times New Roman"/>
                <w:sz w:val="18"/>
                <w:szCs w:val="24"/>
              </w:rPr>
            </w:pPr>
          </w:p>
          <w:p w14:paraId="7112627C">
            <w:pPr>
              <w:pStyle w:val="6"/>
              <w:kinsoku w:val="0"/>
              <w:overflowPunct w:val="0"/>
              <w:rPr>
                <w:rFonts w:hint="default" w:eastAsia="Times New Roman"/>
                <w:sz w:val="18"/>
                <w:szCs w:val="24"/>
              </w:rPr>
            </w:pPr>
          </w:p>
          <w:p w14:paraId="28367D9D">
            <w:pPr>
              <w:pStyle w:val="6"/>
              <w:kinsoku w:val="0"/>
              <w:overflowPunct w:val="0"/>
              <w:spacing w:before="127" w:line="319"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D4B1C3">
            <w:pPr>
              <w:pStyle w:val="6"/>
              <w:kinsoku w:val="0"/>
              <w:overflowPunct w:val="0"/>
              <w:rPr>
                <w:rFonts w:hint="default" w:eastAsia="Times New Roman"/>
                <w:sz w:val="18"/>
                <w:szCs w:val="24"/>
              </w:rPr>
            </w:pPr>
          </w:p>
          <w:p w14:paraId="6A524BEC">
            <w:pPr>
              <w:pStyle w:val="6"/>
              <w:kinsoku w:val="0"/>
              <w:overflowPunct w:val="0"/>
              <w:rPr>
                <w:rFonts w:hint="default" w:eastAsia="Times New Roman"/>
                <w:sz w:val="18"/>
                <w:szCs w:val="24"/>
              </w:rPr>
            </w:pPr>
          </w:p>
          <w:p w14:paraId="0B8326C1">
            <w:pPr>
              <w:pStyle w:val="6"/>
              <w:kinsoku w:val="0"/>
              <w:overflowPunct w:val="0"/>
              <w:spacing w:before="127" w:line="319"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333EBB">
            <w:pPr>
              <w:pStyle w:val="6"/>
              <w:kinsoku w:val="0"/>
              <w:overflowPunct w:val="0"/>
              <w:rPr>
                <w:rFonts w:hint="default" w:eastAsia="Times New Roman"/>
                <w:sz w:val="18"/>
                <w:szCs w:val="24"/>
              </w:rPr>
            </w:pPr>
          </w:p>
          <w:p w14:paraId="25324006">
            <w:pPr>
              <w:pStyle w:val="6"/>
              <w:kinsoku w:val="0"/>
              <w:overflowPunct w:val="0"/>
              <w:rPr>
                <w:rFonts w:hint="default" w:eastAsia="Times New Roman"/>
                <w:sz w:val="18"/>
                <w:szCs w:val="24"/>
              </w:rPr>
            </w:pPr>
          </w:p>
          <w:p w14:paraId="2E94428F">
            <w:pPr>
              <w:pStyle w:val="6"/>
              <w:kinsoku w:val="0"/>
              <w:overflowPunct w:val="0"/>
              <w:spacing w:before="127"/>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2F7A9E2">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06489E09">
            <w:pPr>
              <w:pStyle w:val="6"/>
              <w:kinsoku w:val="0"/>
              <w:overflowPunct w:val="0"/>
              <w:spacing w:before="77"/>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8D86D2">
            <w:pPr>
              <w:pStyle w:val="6"/>
              <w:kinsoku w:val="0"/>
              <w:overflowPunct w:val="0"/>
              <w:rPr>
                <w:rFonts w:hint="default" w:eastAsia="Times New Roman"/>
                <w:sz w:val="18"/>
                <w:szCs w:val="24"/>
              </w:rPr>
            </w:pPr>
          </w:p>
          <w:p w14:paraId="7E5836AF">
            <w:pPr>
              <w:pStyle w:val="6"/>
              <w:kinsoku w:val="0"/>
              <w:overflowPunct w:val="0"/>
              <w:rPr>
                <w:rFonts w:hint="default" w:eastAsia="Times New Roman"/>
                <w:sz w:val="18"/>
                <w:szCs w:val="24"/>
              </w:rPr>
            </w:pPr>
          </w:p>
          <w:p w14:paraId="1B5E8A70">
            <w:pPr>
              <w:pStyle w:val="6"/>
              <w:kinsoku w:val="0"/>
              <w:overflowPunct w:val="0"/>
              <w:rPr>
                <w:rFonts w:hint="default" w:eastAsia="Times New Roman"/>
                <w:sz w:val="18"/>
                <w:szCs w:val="24"/>
              </w:rPr>
            </w:pPr>
          </w:p>
          <w:p w14:paraId="0D5E250B">
            <w:pPr>
              <w:pStyle w:val="6"/>
              <w:kinsoku w:val="0"/>
              <w:overflowPunct w:val="0"/>
              <w:spacing w:before="2"/>
              <w:rPr>
                <w:rFonts w:hint="default" w:eastAsia="Times New Roman"/>
                <w:sz w:val="20"/>
                <w:szCs w:val="24"/>
              </w:rPr>
            </w:pPr>
          </w:p>
          <w:p w14:paraId="5E6280D7">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F2B7C3">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31FFFD">
            <w:pPr>
              <w:pStyle w:val="6"/>
              <w:kinsoku w:val="0"/>
              <w:overflowPunct w:val="0"/>
              <w:rPr>
                <w:rFonts w:hint="default" w:eastAsia="Times New Roman"/>
                <w:sz w:val="18"/>
                <w:szCs w:val="24"/>
              </w:rPr>
            </w:pPr>
          </w:p>
          <w:p w14:paraId="74726FC3">
            <w:pPr>
              <w:pStyle w:val="6"/>
              <w:kinsoku w:val="0"/>
              <w:overflowPunct w:val="0"/>
              <w:rPr>
                <w:rFonts w:hint="default" w:eastAsia="Times New Roman"/>
                <w:sz w:val="18"/>
                <w:szCs w:val="24"/>
              </w:rPr>
            </w:pPr>
          </w:p>
          <w:p w14:paraId="03A95500">
            <w:pPr>
              <w:pStyle w:val="6"/>
              <w:kinsoku w:val="0"/>
              <w:overflowPunct w:val="0"/>
              <w:rPr>
                <w:rFonts w:hint="default" w:eastAsia="Times New Roman"/>
                <w:sz w:val="18"/>
                <w:szCs w:val="24"/>
              </w:rPr>
            </w:pPr>
          </w:p>
          <w:p w14:paraId="40D73D5F">
            <w:pPr>
              <w:pStyle w:val="6"/>
              <w:kinsoku w:val="0"/>
              <w:overflowPunct w:val="0"/>
              <w:spacing w:before="2"/>
              <w:rPr>
                <w:rFonts w:hint="default" w:eastAsia="Times New Roman"/>
                <w:sz w:val="20"/>
                <w:szCs w:val="24"/>
              </w:rPr>
            </w:pPr>
          </w:p>
          <w:p w14:paraId="3CED6C6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EC1604">
            <w:pPr>
              <w:rPr>
                <w:rFonts w:hint="default"/>
                <w:sz w:val="24"/>
                <w:szCs w:val="24"/>
              </w:rPr>
            </w:pPr>
          </w:p>
        </w:tc>
      </w:tr>
    </w:tbl>
    <w:p w14:paraId="6797A402">
      <w:pPr>
        <w:rPr>
          <w:rFonts w:hint="default"/>
          <w:sz w:val="24"/>
          <w:szCs w:val="24"/>
        </w:rPr>
        <w:sectPr>
          <w:pgSz w:w="16840" w:h="11910" w:orient="landscape"/>
          <w:pgMar w:top="1100" w:right="1040" w:bottom="1140" w:left="1040" w:header="0" w:footer="947" w:gutter="0"/>
          <w:lnNumType w:countBy="0" w:distance="360"/>
          <w:cols w:space="720" w:num="1"/>
        </w:sectPr>
      </w:pPr>
    </w:p>
    <w:p w14:paraId="7AD87677">
      <w:pPr>
        <w:pStyle w:val="3"/>
        <w:kinsoku w:val="0"/>
        <w:overflowPunct w:val="0"/>
        <w:spacing w:before="0"/>
        <w:ind w:left="0"/>
        <w:rPr>
          <w:rFonts w:hint="default" w:ascii="Times New Roman"/>
          <w:b w:val="0"/>
          <w:sz w:val="20"/>
          <w:szCs w:val="24"/>
        </w:rPr>
      </w:pPr>
    </w:p>
    <w:p w14:paraId="31B1BC11">
      <w:pPr>
        <w:pStyle w:val="3"/>
        <w:kinsoku w:val="0"/>
        <w:overflowPunct w:val="0"/>
        <w:spacing w:before="0"/>
        <w:ind w:left="0"/>
        <w:rPr>
          <w:rFonts w:hint="default" w:ascii="Times New Roman"/>
          <w:b w:val="0"/>
          <w:sz w:val="20"/>
          <w:szCs w:val="24"/>
        </w:rPr>
      </w:pPr>
    </w:p>
    <w:p w14:paraId="4CD1975B">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759"/>
        <w:gridCol w:w="1329"/>
        <w:gridCol w:w="2663"/>
        <w:gridCol w:w="1708"/>
        <w:gridCol w:w="1902"/>
        <w:gridCol w:w="760"/>
        <w:gridCol w:w="2088"/>
        <w:gridCol w:w="649"/>
        <w:gridCol w:w="746"/>
        <w:gridCol w:w="581"/>
        <w:gridCol w:w="761"/>
      </w:tblGrid>
      <w:tr w14:paraId="5DB1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36"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023E24">
            <w:pPr>
              <w:pStyle w:val="6"/>
              <w:kinsoku w:val="0"/>
              <w:overflowPunct w:val="0"/>
              <w:rPr>
                <w:rFonts w:hint="default" w:eastAsia="Times New Roman"/>
                <w:sz w:val="18"/>
                <w:szCs w:val="24"/>
              </w:rPr>
            </w:pPr>
          </w:p>
          <w:p w14:paraId="30270748">
            <w:pPr>
              <w:pStyle w:val="6"/>
              <w:kinsoku w:val="0"/>
              <w:overflowPunct w:val="0"/>
              <w:rPr>
                <w:rFonts w:hint="default" w:eastAsia="Times New Roman"/>
                <w:sz w:val="18"/>
                <w:szCs w:val="24"/>
              </w:rPr>
            </w:pPr>
          </w:p>
          <w:p w14:paraId="0796181B">
            <w:pPr>
              <w:pStyle w:val="6"/>
              <w:kinsoku w:val="0"/>
              <w:overflowPunct w:val="0"/>
              <w:spacing w:before="6"/>
              <w:rPr>
                <w:rFonts w:hint="default" w:eastAsia="Times New Roman"/>
                <w:sz w:val="17"/>
                <w:szCs w:val="24"/>
              </w:rPr>
            </w:pPr>
          </w:p>
          <w:p w14:paraId="603FBCEB">
            <w:pPr>
              <w:pStyle w:val="6"/>
              <w:kinsoku w:val="0"/>
              <w:overflowPunct w:val="0"/>
              <w:jc w:val="center"/>
              <w:rPr>
                <w:rFonts w:hint="default"/>
                <w:sz w:val="24"/>
                <w:szCs w:val="24"/>
              </w:rPr>
            </w:pPr>
            <w:r>
              <w:rPr>
                <w:rFonts w:hint="eastAsia" w:ascii="仿宋_GB2312" w:hAnsi="仿宋_GB2312" w:eastAsia="仿宋_GB2312"/>
                <w:sz w:val="18"/>
                <w:szCs w:val="24"/>
              </w:rPr>
              <w:t>10</w:t>
            </w:r>
          </w:p>
        </w:tc>
        <w:tc>
          <w:tcPr>
            <w:tcW w:w="75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145B94C">
            <w:pPr>
              <w:pStyle w:val="6"/>
              <w:kinsoku w:val="0"/>
              <w:overflowPunct w:val="0"/>
              <w:rPr>
                <w:rFonts w:hint="default" w:eastAsia="Times New Roman"/>
                <w:sz w:val="18"/>
                <w:szCs w:val="24"/>
              </w:rPr>
            </w:pPr>
          </w:p>
          <w:p w14:paraId="279E5B03">
            <w:pPr>
              <w:pStyle w:val="6"/>
              <w:kinsoku w:val="0"/>
              <w:overflowPunct w:val="0"/>
              <w:rPr>
                <w:rFonts w:hint="default" w:eastAsia="Times New Roman"/>
                <w:sz w:val="18"/>
                <w:szCs w:val="24"/>
              </w:rPr>
            </w:pPr>
          </w:p>
          <w:p w14:paraId="3546EFA5">
            <w:pPr>
              <w:pStyle w:val="6"/>
              <w:kinsoku w:val="0"/>
              <w:overflowPunct w:val="0"/>
              <w:rPr>
                <w:rFonts w:hint="default" w:eastAsia="Times New Roman"/>
                <w:sz w:val="18"/>
                <w:szCs w:val="24"/>
              </w:rPr>
            </w:pPr>
          </w:p>
          <w:p w14:paraId="4EF83225">
            <w:pPr>
              <w:pStyle w:val="6"/>
              <w:kinsoku w:val="0"/>
              <w:overflowPunct w:val="0"/>
              <w:rPr>
                <w:rFonts w:hint="default" w:eastAsia="Times New Roman"/>
                <w:sz w:val="18"/>
                <w:szCs w:val="24"/>
              </w:rPr>
            </w:pPr>
          </w:p>
          <w:p w14:paraId="3D345C32">
            <w:pPr>
              <w:pStyle w:val="6"/>
              <w:kinsoku w:val="0"/>
              <w:overflowPunct w:val="0"/>
              <w:rPr>
                <w:rFonts w:hint="default" w:eastAsia="Times New Roman"/>
                <w:sz w:val="18"/>
                <w:szCs w:val="24"/>
              </w:rPr>
            </w:pPr>
          </w:p>
          <w:p w14:paraId="30E6B3D1">
            <w:pPr>
              <w:pStyle w:val="6"/>
              <w:kinsoku w:val="0"/>
              <w:overflowPunct w:val="0"/>
              <w:rPr>
                <w:rFonts w:hint="default" w:eastAsia="Times New Roman"/>
                <w:sz w:val="18"/>
                <w:szCs w:val="24"/>
              </w:rPr>
            </w:pPr>
          </w:p>
          <w:p w14:paraId="11938260">
            <w:pPr>
              <w:pStyle w:val="6"/>
              <w:kinsoku w:val="0"/>
              <w:overflowPunct w:val="0"/>
              <w:rPr>
                <w:rFonts w:hint="default" w:eastAsia="Times New Roman"/>
                <w:sz w:val="18"/>
                <w:szCs w:val="24"/>
              </w:rPr>
            </w:pPr>
          </w:p>
          <w:p w14:paraId="451110E9">
            <w:pPr>
              <w:pStyle w:val="6"/>
              <w:kinsoku w:val="0"/>
              <w:overflowPunct w:val="0"/>
              <w:rPr>
                <w:rFonts w:hint="default" w:eastAsia="Times New Roman"/>
                <w:sz w:val="18"/>
                <w:szCs w:val="24"/>
              </w:rPr>
            </w:pPr>
          </w:p>
          <w:p w14:paraId="7317226D">
            <w:pPr>
              <w:pStyle w:val="6"/>
              <w:kinsoku w:val="0"/>
              <w:overflowPunct w:val="0"/>
              <w:rPr>
                <w:rFonts w:hint="default" w:eastAsia="Times New Roman"/>
                <w:sz w:val="18"/>
                <w:szCs w:val="24"/>
              </w:rPr>
            </w:pPr>
          </w:p>
          <w:p w14:paraId="16CF3DF6">
            <w:pPr>
              <w:pStyle w:val="6"/>
              <w:kinsoku w:val="0"/>
              <w:overflowPunct w:val="0"/>
              <w:spacing w:before="11"/>
              <w:rPr>
                <w:rFonts w:hint="default" w:eastAsia="Times New Roman"/>
                <w:sz w:val="15"/>
                <w:szCs w:val="24"/>
              </w:rPr>
            </w:pPr>
          </w:p>
          <w:p w14:paraId="4751D27D">
            <w:pPr>
              <w:pStyle w:val="6"/>
              <w:kinsoku w:val="0"/>
              <w:overflowPunct w:val="0"/>
              <w:spacing w:line="316" w:lineRule="auto"/>
              <w:ind w:left="103" w:right="105"/>
              <w:rPr>
                <w:rFonts w:hint="default"/>
                <w:sz w:val="24"/>
                <w:szCs w:val="24"/>
              </w:rPr>
            </w:pPr>
            <w:r>
              <w:rPr>
                <w:rFonts w:hint="eastAsia" w:ascii="仿宋_GB2312" w:hAnsi="仿宋_GB2312" w:eastAsia="仿宋_GB2312"/>
                <w:sz w:val="18"/>
                <w:szCs w:val="24"/>
              </w:rPr>
              <w:t>就业失业登记</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93BB21">
            <w:pPr>
              <w:pStyle w:val="6"/>
              <w:kinsoku w:val="0"/>
              <w:overflowPunct w:val="0"/>
              <w:rPr>
                <w:rFonts w:hint="default" w:eastAsia="Times New Roman"/>
                <w:sz w:val="18"/>
                <w:szCs w:val="24"/>
              </w:rPr>
            </w:pPr>
          </w:p>
          <w:p w14:paraId="71A6B4D9">
            <w:pPr>
              <w:pStyle w:val="6"/>
              <w:kinsoku w:val="0"/>
              <w:overflowPunct w:val="0"/>
              <w:rPr>
                <w:rFonts w:hint="default" w:eastAsia="Times New Roman"/>
                <w:sz w:val="18"/>
                <w:szCs w:val="24"/>
              </w:rPr>
            </w:pPr>
          </w:p>
          <w:p w14:paraId="226C3922">
            <w:pPr>
              <w:pStyle w:val="6"/>
              <w:kinsoku w:val="0"/>
              <w:overflowPunct w:val="0"/>
              <w:spacing w:before="6"/>
              <w:rPr>
                <w:rFonts w:hint="default" w:eastAsia="Times New Roman"/>
                <w:sz w:val="17"/>
                <w:szCs w:val="24"/>
              </w:rPr>
            </w:pPr>
          </w:p>
          <w:p w14:paraId="41BC69F8">
            <w:pPr>
              <w:pStyle w:val="6"/>
              <w:kinsoku w:val="0"/>
              <w:overflowPunct w:val="0"/>
              <w:ind w:left="103"/>
              <w:rPr>
                <w:rFonts w:hint="default"/>
                <w:sz w:val="24"/>
                <w:szCs w:val="24"/>
              </w:rPr>
            </w:pPr>
            <w:r>
              <w:rPr>
                <w:rFonts w:hint="eastAsia" w:ascii="仿宋_GB2312" w:hAnsi="仿宋_GB2312" w:eastAsia="仿宋_GB2312"/>
                <w:sz w:val="18"/>
                <w:szCs w:val="24"/>
              </w:rPr>
              <w:t>失业登记</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F32331">
            <w:pPr>
              <w:pStyle w:val="6"/>
              <w:kinsoku w:val="0"/>
              <w:overflowPunct w:val="0"/>
              <w:spacing w:before="147" w:line="316"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pacing w:val="-12"/>
                <w:sz w:val="18"/>
                <w:szCs w:val="24"/>
              </w:rPr>
              <w:t>办理结果告知方式、咨询电话。。</w:t>
            </w:r>
          </w:p>
        </w:tc>
        <w:tc>
          <w:tcPr>
            <w:tcW w:w="17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545D9F0">
            <w:pPr>
              <w:rPr>
                <w:rFonts w:hint="default"/>
                <w:sz w:val="24"/>
                <w:szCs w:val="24"/>
              </w:rPr>
            </w:pPr>
          </w:p>
        </w:tc>
        <w:tc>
          <w:tcPr>
            <w:tcW w:w="190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02B65F8">
            <w:pPr>
              <w:pStyle w:val="6"/>
              <w:kinsoku w:val="0"/>
              <w:overflowPunct w:val="0"/>
              <w:rPr>
                <w:rFonts w:hint="default" w:eastAsia="Times New Roman"/>
                <w:sz w:val="18"/>
                <w:szCs w:val="24"/>
              </w:rPr>
            </w:pPr>
          </w:p>
          <w:p w14:paraId="2BB114A3">
            <w:pPr>
              <w:pStyle w:val="6"/>
              <w:kinsoku w:val="0"/>
              <w:overflowPunct w:val="0"/>
              <w:rPr>
                <w:rFonts w:hint="default" w:eastAsia="Times New Roman"/>
                <w:sz w:val="18"/>
                <w:szCs w:val="24"/>
              </w:rPr>
            </w:pPr>
          </w:p>
          <w:p w14:paraId="5ECBFF10">
            <w:pPr>
              <w:pStyle w:val="6"/>
              <w:kinsoku w:val="0"/>
              <w:overflowPunct w:val="0"/>
              <w:rPr>
                <w:rFonts w:hint="default" w:eastAsia="Times New Roman"/>
                <w:sz w:val="18"/>
                <w:szCs w:val="24"/>
              </w:rPr>
            </w:pPr>
          </w:p>
          <w:p w14:paraId="48BFBE2E">
            <w:pPr>
              <w:pStyle w:val="6"/>
              <w:kinsoku w:val="0"/>
              <w:overflowPunct w:val="0"/>
              <w:spacing w:before="10"/>
              <w:rPr>
                <w:rFonts w:hint="default" w:eastAsia="Times New Roman"/>
                <w:sz w:val="22"/>
                <w:szCs w:val="24"/>
              </w:rPr>
            </w:pPr>
          </w:p>
          <w:p w14:paraId="1441FA05">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5C921D">
            <w:pPr>
              <w:pStyle w:val="6"/>
              <w:kinsoku w:val="0"/>
              <w:overflowPunct w:val="0"/>
              <w:spacing w:before="4"/>
              <w:rPr>
                <w:rFonts w:hint="default" w:eastAsia="Times New Roman"/>
                <w:sz w:val="26"/>
                <w:szCs w:val="24"/>
              </w:rPr>
            </w:pPr>
          </w:p>
          <w:p w14:paraId="308864A5">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571434">
            <w:pPr>
              <w:pStyle w:val="6"/>
              <w:kinsoku w:val="0"/>
              <w:overflowPunct w:val="0"/>
              <w:spacing w:before="4"/>
              <w:rPr>
                <w:rFonts w:hint="default" w:eastAsia="Times New Roman"/>
                <w:sz w:val="26"/>
                <w:szCs w:val="24"/>
              </w:rPr>
            </w:pPr>
          </w:p>
          <w:p w14:paraId="2851F731">
            <w:pPr>
              <w:pStyle w:val="6"/>
              <w:kinsoku w:val="0"/>
              <w:overflowPunct w:val="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5A0D93FA">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6D7D61BA">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D367AC">
            <w:pPr>
              <w:pStyle w:val="6"/>
              <w:kinsoku w:val="0"/>
              <w:overflowPunct w:val="0"/>
              <w:rPr>
                <w:rFonts w:hint="default" w:eastAsia="Times New Roman"/>
                <w:sz w:val="18"/>
                <w:szCs w:val="24"/>
              </w:rPr>
            </w:pPr>
          </w:p>
          <w:p w14:paraId="0F785EFA">
            <w:pPr>
              <w:pStyle w:val="6"/>
              <w:kinsoku w:val="0"/>
              <w:overflowPunct w:val="0"/>
              <w:rPr>
                <w:rFonts w:hint="default" w:eastAsia="Times New Roman"/>
                <w:sz w:val="18"/>
                <w:szCs w:val="24"/>
              </w:rPr>
            </w:pPr>
          </w:p>
          <w:p w14:paraId="6E8F9147">
            <w:pPr>
              <w:pStyle w:val="6"/>
              <w:kinsoku w:val="0"/>
              <w:overflowPunct w:val="0"/>
              <w:spacing w:before="6"/>
              <w:rPr>
                <w:rFonts w:hint="default" w:eastAsia="Times New Roman"/>
                <w:sz w:val="17"/>
                <w:szCs w:val="24"/>
              </w:rPr>
            </w:pPr>
          </w:p>
          <w:p w14:paraId="2C932FE7">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C06685">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7A7A61">
            <w:pPr>
              <w:pStyle w:val="6"/>
              <w:kinsoku w:val="0"/>
              <w:overflowPunct w:val="0"/>
              <w:rPr>
                <w:rFonts w:hint="default" w:eastAsia="Times New Roman"/>
                <w:sz w:val="18"/>
                <w:szCs w:val="24"/>
              </w:rPr>
            </w:pPr>
          </w:p>
          <w:p w14:paraId="359D1908">
            <w:pPr>
              <w:pStyle w:val="6"/>
              <w:kinsoku w:val="0"/>
              <w:overflowPunct w:val="0"/>
              <w:rPr>
                <w:rFonts w:hint="default" w:eastAsia="Times New Roman"/>
                <w:sz w:val="18"/>
                <w:szCs w:val="24"/>
              </w:rPr>
            </w:pPr>
          </w:p>
          <w:p w14:paraId="7B09507A">
            <w:pPr>
              <w:pStyle w:val="6"/>
              <w:kinsoku w:val="0"/>
              <w:overflowPunct w:val="0"/>
              <w:spacing w:before="6"/>
              <w:rPr>
                <w:rFonts w:hint="default" w:eastAsia="Times New Roman"/>
                <w:sz w:val="17"/>
                <w:szCs w:val="24"/>
              </w:rPr>
            </w:pPr>
          </w:p>
          <w:p w14:paraId="5A56186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000FC3">
            <w:pPr>
              <w:rPr>
                <w:rFonts w:hint="default"/>
                <w:sz w:val="24"/>
                <w:szCs w:val="24"/>
              </w:rPr>
            </w:pPr>
          </w:p>
        </w:tc>
      </w:tr>
      <w:tr w14:paraId="0C60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77"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F8D5A3">
            <w:pPr>
              <w:pStyle w:val="6"/>
              <w:kinsoku w:val="0"/>
              <w:overflowPunct w:val="0"/>
              <w:rPr>
                <w:rFonts w:hint="default" w:eastAsia="Times New Roman"/>
                <w:sz w:val="18"/>
                <w:szCs w:val="24"/>
              </w:rPr>
            </w:pPr>
          </w:p>
          <w:p w14:paraId="1B02340C">
            <w:pPr>
              <w:pStyle w:val="6"/>
              <w:kinsoku w:val="0"/>
              <w:overflowPunct w:val="0"/>
              <w:rPr>
                <w:rFonts w:hint="default" w:eastAsia="Times New Roman"/>
                <w:sz w:val="18"/>
                <w:szCs w:val="24"/>
              </w:rPr>
            </w:pPr>
          </w:p>
          <w:p w14:paraId="0485F518">
            <w:pPr>
              <w:pStyle w:val="6"/>
              <w:kinsoku w:val="0"/>
              <w:overflowPunct w:val="0"/>
              <w:spacing w:before="10"/>
              <w:rPr>
                <w:rFonts w:hint="default" w:eastAsia="Times New Roman"/>
                <w:sz w:val="14"/>
                <w:szCs w:val="24"/>
              </w:rPr>
            </w:pPr>
          </w:p>
          <w:p w14:paraId="3D38E983">
            <w:pPr>
              <w:pStyle w:val="6"/>
              <w:kinsoku w:val="0"/>
              <w:overflowPunct w:val="0"/>
              <w:jc w:val="center"/>
              <w:rPr>
                <w:rFonts w:hint="default"/>
                <w:sz w:val="24"/>
                <w:szCs w:val="24"/>
              </w:rPr>
            </w:pPr>
            <w:r>
              <w:rPr>
                <w:rFonts w:hint="eastAsia" w:ascii="仿宋_GB2312" w:hAnsi="仿宋_GB2312" w:eastAsia="仿宋_GB2312"/>
                <w:sz w:val="18"/>
                <w:szCs w:val="24"/>
              </w:rPr>
              <w:t>11</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824BA7">
            <w:pPr>
              <w:pStyle w:val="6"/>
              <w:kinsoku w:val="0"/>
              <w:overflowPunct w:val="0"/>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6B8034">
            <w:pPr>
              <w:pStyle w:val="6"/>
              <w:kinsoku w:val="0"/>
              <w:overflowPunct w:val="0"/>
              <w:rPr>
                <w:rFonts w:hint="default" w:eastAsia="Times New Roman"/>
                <w:sz w:val="18"/>
                <w:szCs w:val="24"/>
              </w:rPr>
            </w:pPr>
          </w:p>
          <w:p w14:paraId="4A905B27">
            <w:pPr>
              <w:pStyle w:val="6"/>
              <w:kinsoku w:val="0"/>
              <w:overflowPunct w:val="0"/>
              <w:rPr>
                <w:rFonts w:hint="default" w:eastAsia="Times New Roman"/>
                <w:sz w:val="18"/>
                <w:szCs w:val="24"/>
              </w:rPr>
            </w:pPr>
          </w:p>
          <w:p w14:paraId="5F6A512C">
            <w:pPr>
              <w:pStyle w:val="6"/>
              <w:kinsoku w:val="0"/>
              <w:overflowPunct w:val="0"/>
              <w:spacing w:before="10"/>
              <w:rPr>
                <w:rFonts w:hint="default" w:eastAsia="Times New Roman"/>
                <w:sz w:val="14"/>
                <w:szCs w:val="24"/>
              </w:rPr>
            </w:pPr>
          </w:p>
          <w:p w14:paraId="76132097">
            <w:pPr>
              <w:pStyle w:val="6"/>
              <w:kinsoku w:val="0"/>
              <w:overflowPunct w:val="0"/>
              <w:ind w:left="103"/>
              <w:rPr>
                <w:rFonts w:hint="default"/>
                <w:sz w:val="24"/>
                <w:szCs w:val="24"/>
              </w:rPr>
            </w:pPr>
            <w:r>
              <w:rPr>
                <w:rFonts w:hint="eastAsia" w:ascii="仿宋_GB2312" w:hAnsi="仿宋_GB2312" w:eastAsia="仿宋_GB2312"/>
                <w:sz w:val="18"/>
                <w:szCs w:val="24"/>
              </w:rPr>
              <w:t>就业登记</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9533CC">
            <w:pPr>
              <w:pStyle w:val="6"/>
              <w:kinsoku w:val="0"/>
              <w:overflowPunct w:val="0"/>
              <w:spacing w:before="116" w:line="319"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1663188">
            <w:pPr>
              <w:pStyle w:val="6"/>
              <w:kinsoku w:val="0"/>
              <w:overflowPunct w:val="0"/>
              <w:spacing w:before="116" w:line="319" w:lineRule="auto"/>
              <w:ind w:left="103" w:right="13"/>
              <w:rPr>
                <w:rFonts w:hint="default"/>
                <w:sz w:val="24"/>
                <w:szCs w:val="24"/>
              </w:rPr>
            </w:pPr>
          </w:p>
        </w:tc>
        <w:tc>
          <w:tcPr>
            <w:tcW w:w="19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911A56B">
            <w:pPr>
              <w:pStyle w:val="6"/>
              <w:kinsoku w:val="0"/>
              <w:overflowPunct w:val="0"/>
              <w:spacing w:before="116" w:line="319" w:lineRule="auto"/>
              <w:ind w:left="103" w:right="13"/>
              <w:rPr>
                <w:rFonts w:hint="default"/>
                <w:sz w:val="24"/>
                <w:szCs w:val="24"/>
              </w:rPr>
            </w:pP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469D79">
            <w:pPr>
              <w:pStyle w:val="6"/>
              <w:kinsoku w:val="0"/>
              <w:overflowPunct w:val="0"/>
              <w:spacing w:before="8"/>
              <w:rPr>
                <w:rFonts w:hint="default" w:eastAsia="Times New Roman"/>
                <w:sz w:val="23"/>
                <w:szCs w:val="24"/>
              </w:rPr>
            </w:pPr>
          </w:p>
          <w:p w14:paraId="1B0BF7DF">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BA665C">
            <w:pPr>
              <w:pStyle w:val="6"/>
              <w:kinsoku w:val="0"/>
              <w:overflowPunct w:val="0"/>
              <w:spacing w:before="8"/>
              <w:rPr>
                <w:rFonts w:hint="default" w:eastAsia="Times New Roman"/>
                <w:sz w:val="23"/>
                <w:szCs w:val="24"/>
              </w:rPr>
            </w:pPr>
          </w:p>
          <w:p w14:paraId="6FAF8282">
            <w:pPr>
              <w:pStyle w:val="6"/>
              <w:kinsoku w:val="0"/>
              <w:overflowPunct w:val="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23B15B4">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3DA1E474">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D2975A">
            <w:pPr>
              <w:pStyle w:val="6"/>
              <w:kinsoku w:val="0"/>
              <w:overflowPunct w:val="0"/>
              <w:rPr>
                <w:rFonts w:hint="default" w:eastAsia="Times New Roman"/>
                <w:sz w:val="18"/>
                <w:szCs w:val="24"/>
              </w:rPr>
            </w:pPr>
          </w:p>
          <w:p w14:paraId="2E24BE3C">
            <w:pPr>
              <w:pStyle w:val="6"/>
              <w:kinsoku w:val="0"/>
              <w:overflowPunct w:val="0"/>
              <w:rPr>
                <w:rFonts w:hint="default" w:eastAsia="Times New Roman"/>
                <w:sz w:val="18"/>
                <w:szCs w:val="24"/>
              </w:rPr>
            </w:pPr>
          </w:p>
          <w:p w14:paraId="0530E81D">
            <w:pPr>
              <w:pStyle w:val="6"/>
              <w:kinsoku w:val="0"/>
              <w:overflowPunct w:val="0"/>
              <w:spacing w:before="10"/>
              <w:rPr>
                <w:rFonts w:hint="default" w:eastAsia="Times New Roman"/>
                <w:sz w:val="14"/>
                <w:szCs w:val="24"/>
              </w:rPr>
            </w:pPr>
          </w:p>
          <w:p w14:paraId="42730FEE">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07DC3C">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DF27FE">
            <w:pPr>
              <w:pStyle w:val="6"/>
              <w:kinsoku w:val="0"/>
              <w:overflowPunct w:val="0"/>
              <w:rPr>
                <w:rFonts w:hint="default" w:eastAsia="Times New Roman"/>
                <w:sz w:val="18"/>
                <w:szCs w:val="24"/>
              </w:rPr>
            </w:pPr>
          </w:p>
          <w:p w14:paraId="0566C550">
            <w:pPr>
              <w:pStyle w:val="6"/>
              <w:kinsoku w:val="0"/>
              <w:overflowPunct w:val="0"/>
              <w:rPr>
                <w:rFonts w:hint="default" w:eastAsia="Times New Roman"/>
                <w:sz w:val="18"/>
                <w:szCs w:val="24"/>
              </w:rPr>
            </w:pPr>
          </w:p>
          <w:p w14:paraId="1EC9BD58">
            <w:pPr>
              <w:pStyle w:val="6"/>
              <w:kinsoku w:val="0"/>
              <w:overflowPunct w:val="0"/>
              <w:spacing w:before="10"/>
              <w:rPr>
                <w:rFonts w:hint="default" w:eastAsia="Times New Roman"/>
                <w:sz w:val="14"/>
                <w:szCs w:val="24"/>
              </w:rPr>
            </w:pPr>
          </w:p>
          <w:p w14:paraId="49C7064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E95EAF">
            <w:pPr>
              <w:rPr>
                <w:rFonts w:hint="default"/>
                <w:sz w:val="24"/>
                <w:szCs w:val="24"/>
              </w:rPr>
            </w:pPr>
          </w:p>
        </w:tc>
      </w:tr>
      <w:tr w14:paraId="10E3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97"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502684">
            <w:pPr>
              <w:pStyle w:val="6"/>
              <w:kinsoku w:val="0"/>
              <w:overflowPunct w:val="0"/>
              <w:rPr>
                <w:rFonts w:hint="default" w:eastAsia="Times New Roman"/>
                <w:sz w:val="18"/>
                <w:szCs w:val="24"/>
              </w:rPr>
            </w:pPr>
          </w:p>
          <w:p w14:paraId="57E28A45">
            <w:pPr>
              <w:pStyle w:val="6"/>
              <w:kinsoku w:val="0"/>
              <w:overflowPunct w:val="0"/>
              <w:rPr>
                <w:rFonts w:hint="default" w:eastAsia="Times New Roman"/>
                <w:sz w:val="18"/>
                <w:szCs w:val="24"/>
              </w:rPr>
            </w:pPr>
          </w:p>
          <w:p w14:paraId="31310938">
            <w:pPr>
              <w:pStyle w:val="6"/>
              <w:kinsoku w:val="0"/>
              <w:overflowPunct w:val="0"/>
              <w:spacing w:before="5"/>
              <w:rPr>
                <w:rFonts w:hint="default" w:eastAsia="Times New Roman"/>
                <w:sz w:val="24"/>
                <w:szCs w:val="24"/>
              </w:rPr>
            </w:pPr>
          </w:p>
          <w:p w14:paraId="6DD0FC55">
            <w:pPr>
              <w:pStyle w:val="6"/>
              <w:kinsoku w:val="0"/>
              <w:overflowPunct w:val="0"/>
              <w:jc w:val="center"/>
              <w:rPr>
                <w:rFonts w:hint="default"/>
                <w:sz w:val="24"/>
                <w:szCs w:val="24"/>
              </w:rPr>
            </w:pPr>
            <w:r>
              <w:rPr>
                <w:rFonts w:hint="eastAsia" w:ascii="仿宋_GB2312" w:hAnsi="仿宋_GB2312" w:eastAsia="仿宋_GB2312"/>
                <w:sz w:val="18"/>
                <w:szCs w:val="24"/>
              </w:rPr>
              <w:t>12</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4CA651">
            <w:pPr>
              <w:pStyle w:val="6"/>
              <w:kinsoku w:val="0"/>
              <w:overflowPunct w:val="0"/>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CAB1D9">
            <w:pPr>
              <w:pStyle w:val="6"/>
              <w:kinsoku w:val="0"/>
              <w:overflowPunct w:val="0"/>
              <w:rPr>
                <w:rFonts w:hint="default" w:eastAsia="Times New Roman"/>
                <w:sz w:val="18"/>
                <w:szCs w:val="24"/>
              </w:rPr>
            </w:pPr>
          </w:p>
          <w:p w14:paraId="4F6782D4">
            <w:pPr>
              <w:pStyle w:val="6"/>
              <w:kinsoku w:val="0"/>
              <w:overflowPunct w:val="0"/>
              <w:rPr>
                <w:rFonts w:hint="default" w:eastAsia="Times New Roman"/>
                <w:sz w:val="18"/>
                <w:szCs w:val="24"/>
              </w:rPr>
            </w:pPr>
          </w:p>
          <w:p w14:paraId="446C86D5">
            <w:pPr>
              <w:pStyle w:val="6"/>
              <w:kinsoku w:val="0"/>
              <w:overflowPunct w:val="0"/>
              <w:spacing w:before="124" w:line="316" w:lineRule="auto"/>
              <w:ind w:left="103" w:right="102"/>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就业创业证</w:t>
            </w:r>
            <w:r>
              <w:rPr>
                <w:rFonts w:hint="eastAsia" w:ascii="MS Gothic" w:hAnsi="MS Gothic" w:eastAsia="MS Gothic" w:cs="MS Gothic"/>
                <w:sz w:val="18"/>
                <w:szCs w:val="24"/>
              </w:rPr>
              <w:t>‣</w:t>
            </w:r>
            <w:r>
              <w:rPr>
                <w:rFonts w:hint="eastAsia" w:ascii="仿宋_GB2312" w:hAnsi="仿宋_GB2312" w:eastAsia="仿宋_GB2312"/>
                <w:sz w:val="18"/>
                <w:szCs w:val="24"/>
              </w:rPr>
              <w:t>申领</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0BB83B">
            <w:pPr>
              <w:pStyle w:val="6"/>
              <w:kinsoku w:val="0"/>
              <w:overflowPunct w:val="0"/>
              <w:spacing w:before="8"/>
              <w:rPr>
                <w:rFonts w:hint="default" w:eastAsia="Times New Roman"/>
                <w:sz w:val="19"/>
                <w:szCs w:val="24"/>
              </w:rPr>
            </w:pPr>
          </w:p>
          <w:p w14:paraId="3839010A">
            <w:pPr>
              <w:pStyle w:val="6"/>
              <w:kinsoku w:val="0"/>
              <w:overflowPunct w:val="0"/>
              <w:spacing w:line="316"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D237BCD">
            <w:pPr>
              <w:pStyle w:val="6"/>
              <w:kinsoku w:val="0"/>
              <w:overflowPunct w:val="0"/>
              <w:rPr>
                <w:rFonts w:hint="default" w:eastAsia="Times New Roman"/>
                <w:sz w:val="18"/>
                <w:szCs w:val="24"/>
              </w:rPr>
            </w:pPr>
          </w:p>
          <w:p w14:paraId="6C059E2A">
            <w:pPr>
              <w:pStyle w:val="6"/>
              <w:kinsoku w:val="0"/>
              <w:overflowPunct w:val="0"/>
              <w:rPr>
                <w:rFonts w:hint="default" w:eastAsia="Times New Roman"/>
                <w:sz w:val="18"/>
                <w:szCs w:val="24"/>
              </w:rPr>
            </w:pPr>
          </w:p>
          <w:p w14:paraId="43A5D7B3">
            <w:pPr>
              <w:pStyle w:val="6"/>
              <w:kinsoku w:val="0"/>
              <w:overflowPunct w:val="0"/>
              <w:rPr>
                <w:rFonts w:hint="default" w:eastAsia="Times New Roman"/>
                <w:sz w:val="18"/>
                <w:szCs w:val="24"/>
              </w:rPr>
            </w:pPr>
          </w:p>
          <w:p w14:paraId="13D669A4">
            <w:pPr>
              <w:pStyle w:val="6"/>
              <w:kinsoku w:val="0"/>
              <w:overflowPunct w:val="0"/>
              <w:rPr>
                <w:rFonts w:hint="default" w:eastAsia="Times New Roman"/>
                <w:sz w:val="18"/>
                <w:szCs w:val="24"/>
              </w:rPr>
            </w:pPr>
          </w:p>
          <w:p w14:paraId="42C57B58">
            <w:pPr>
              <w:pStyle w:val="6"/>
              <w:kinsoku w:val="0"/>
              <w:overflowPunct w:val="0"/>
              <w:rPr>
                <w:rFonts w:hint="default" w:eastAsia="Times New Roman"/>
                <w:sz w:val="18"/>
                <w:szCs w:val="24"/>
              </w:rPr>
            </w:pPr>
          </w:p>
          <w:p w14:paraId="0BCD1D11">
            <w:pPr>
              <w:pStyle w:val="6"/>
              <w:kinsoku w:val="0"/>
              <w:overflowPunct w:val="0"/>
              <w:rPr>
                <w:rFonts w:hint="default" w:eastAsia="Times New Roman"/>
                <w:sz w:val="18"/>
                <w:szCs w:val="24"/>
              </w:rPr>
            </w:pPr>
          </w:p>
          <w:p w14:paraId="06E222D9">
            <w:pPr>
              <w:pStyle w:val="6"/>
              <w:kinsoku w:val="0"/>
              <w:overflowPunct w:val="0"/>
              <w:rPr>
                <w:rFonts w:hint="default" w:eastAsia="Times New Roman"/>
                <w:sz w:val="18"/>
                <w:szCs w:val="24"/>
              </w:rPr>
            </w:pPr>
          </w:p>
          <w:p w14:paraId="5942789D">
            <w:pPr>
              <w:pStyle w:val="6"/>
              <w:kinsoku w:val="0"/>
              <w:overflowPunct w:val="0"/>
              <w:rPr>
                <w:rFonts w:hint="default" w:eastAsia="Times New Roman"/>
                <w:sz w:val="18"/>
                <w:szCs w:val="24"/>
              </w:rPr>
            </w:pPr>
          </w:p>
          <w:p w14:paraId="184FE5C1">
            <w:pPr>
              <w:pStyle w:val="6"/>
              <w:kinsoku w:val="0"/>
              <w:overflowPunct w:val="0"/>
              <w:spacing w:before="4"/>
              <w:rPr>
                <w:rFonts w:hint="default" w:eastAsia="Times New Roman"/>
                <w:sz w:val="15"/>
                <w:szCs w:val="24"/>
              </w:rPr>
            </w:pPr>
          </w:p>
          <w:p w14:paraId="4C3A59E0">
            <w:pPr>
              <w:pStyle w:val="6"/>
              <w:kinsoku w:val="0"/>
              <w:overflowPunct w:val="0"/>
              <w:spacing w:line="316" w:lineRule="auto"/>
              <w:ind w:left="100" w:right="11"/>
              <w:rPr>
                <w:rFonts w:hint="eastAsia" w:ascii="仿宋_GB2312" w:hAnsi="仿宋_GB2312" w:eastAsia="仿宋_GB2312"/>
                <w:spacing w:val="-4"/>
                <w:sz w:val="18"/>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政府信息公开条</w:t>
            </w:r>
            <w:r>
              <w:rPr>
                <w:rFonts w:hint="eastAsia" w:ascii="仿宋_GB2312" w:hAnsi="仿宋_GB2312" w:eastAsia="仿宋_GB2312"/>
                <w:spacing w:val="-4"/>
                <w:sz w:val="18"/>
                <w:szCs w:val="24"/>
              </w:rPr>
              <w:t>例</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就业促进法</w:t>
            </w:r>
            <w:r>
              <w:rPr>
                <w:rFonts w:hint="eastAsia" w:ascii="MS Gothic" w:hAnsi="MS Gothic" w:eastAsia="MS Gothic" w:cs="MS Gothic"/>
                <w:spacing w:val="-4"/>
                <w:sz w:val="18"/>
                <w:szCs w:val="24"/>
              </w:rPr>
              <w:t>‣</w:t>
            </w:r>
          </w:p>
          <w:p w14:paraId="6DF64E50">
            <w:pPr>
              <w:pStyle w:val="6"/>
              <w:kinsoku w:val="0"/>
              <w:overflowPunct w:val="0"/>
              <w:spacing w:before="19" w:line="316" w:lineRule="auto"/>
              <w:ind w:left="100" w:right="102"/>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人力资源市场暂</w:t>
            </w:r>
            <w:r>
              <w:rPr>
                <w:rFonts w:hint="eastAsia" w:ascii="仿宋_GB2312" w:hAnsi="仿宋_GB2312" w:eastAsia="仿宋_GB2312"/>
                <w:sz w:val="18"/>
                <w:szCs w:val="24"/>
              </w:rPr>
              <w:t>行条例</w:t>
            </w:r>
            <w:r>
              <w:rPr>
                <w:rFonts w:hint="eastAsia" w:ascii="MS Gothic" w:hAnsi="MS Gothic" w:eastAsia="MS Gothic" w:cs="MS Gothic"/>
                <w:sz w:val="18"/>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B47F4D">
            <w:pPr>
              <w:pStyle w:val="6"/>
              <w:kinsoku w:val="0"/>
              <w:overflowPunct w:val="0"/>
              <w:rPr>
                <w:rFonts w:hint="default" w:eastAsia="Times New Roman"/>
                <w:sz w:val="18"/>
                <w:szCs w:val="24"/>
              </w:rPr>
            </w:pPr>
          </w:p>
          <w:p w14:paraId="40E63429">
            <w:pPr>
              <w:pStyle w:val="6"/>
              <w:kinsoku w:val="0"/>
              <w:overflowPunct w:val="0"/>
              <w:spacing w:before="3"/>
              <w:rPr>
                <w:rFonts w:hint="default" w:eastAsia="Times New Roman"/>
                <w:sz w:val="15"/>
                <w:szCs w:val="24"/>
              </w:rPr>
            </w:pPr>
          </w:p>
          <w:p w14:paraId="22573676">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B5601B">
            <w:pPr>
              <w:pStyle w:val="6"/>
              <w:kinsoku w:val="0"/>
              <w:overflowPunct w:val="0"/>
              <w:rPr>
                <w:rFonts w:hint="default" w:eastAsia="Times New Roman"/>
                <w:sz w:val="18"/>
                <w:szCs w:val="24"/>
              </w:rPr>
            </w:pPr>
          </w:p>
          <w:p w14:paraId="0AF14167">
            <w:pPr>
              <w:pStyle w:val="6"/>
              <w:kinsoku w:val="0"/>
              <w:overflowPunct w:val="0"/>
              <w:spacing w:before="3"/>
              <w:rPr>
                <w:rFonts w:hint="default" w:eastAsia="Times New Roman"/>
                <w:sz w:val="15"/>
                <w:szCs w:val="24"/>
              </w:rPr>
            </w:pPr>
          </w:p>
          <w:p w14:paraId="514EDEC5">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0DB855">
            <w:pPr>
              <w:pStyle w:val="6"/>
              <w:kinsoku w:val="0"/>
              <w:overflowPunct w:val="0"/>
              <w:rPr>
                <w:rFonts w:hint="default" w:eastAsia="Times New Roman"/>
                <w:sz w:val="18"/>
                <w:szCs w:val="24"/>
              </w:rPr>
            </w:pPr>
          </w:p>
          <w:p w14:paraId="57A67791">
            <w:pPr>
              <w:pStyle w:val="6"/>
              <w:kinsoku w:val="0"/>
              <w:overflowPunct w:val="0"/>
              <w:spacing w:before="3"/>
              <w:rPr>
                <w:rFonts w:hint="default" w:eastAsia="Times New Roman"/>
                <w:sz w:val="15"/>
                <w:szCs w:val="24"/>
              </w:rPr>
            </w:pPr>
          </w:p>
          <w:p w14:paraId="06411F40">
            <w:pPr>
              <w:pStyle w:val="6"/>
              <w:kinsoku w:val="0"/>
              <w:overflowPunct w:val="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19A2245">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3E23BF4">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07ED47">
            <w:pPr>
              <w:pStyle w:val="6"/>
              <w:kinsoku w:val="0"/>
              <w:overflowPunct w:val="0"/>
              <w:rPr>
                <w:rFonts w:hint="default" w:eastAsia="Times New Roman"/>
                <w:sz w:val="18"/>
                <w:szCs w:val="24"/>
              </w:rPr>
            </w:pPr>
          </w:p>
          <w:p w14:paraId="55A57507">
            <w:pPr>
              <w:pStyle w:val="6"/>
              <w:kinsoku w:val="0"/>
              <w:overflowPunct w:val="0"/>
              <w:rPr>
                <w:rFonts w:hint="default" w:eastAsia="Times New Roman"/>
                <w:sz w:val="18"/>
                <w:szCs w:val="24"/>
              </w:rPr>
            </w:pPr>
          </w:p>
          <w:p w14:paraId="1C441847">
            <w:pPr>
              <w:pStyle w:val="6"/>
              <w:kinsoku w:val="0"/>
              <w:overflowPunct w:val="0"/>
              <w:spacing w:before="5"/>
              <w:rPr>
                <w:rFonts w:hint="default" w:eastAsia="Times New Roman"/>
                <w:sz w:val="24"/>
                <w:szCs w:val="24"/>
              </w:rPr>
            </w:pPr>
          </w:p>
          <w:p w14:paraId="19021A50">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AA75AF">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57400E">
            <w:pPr>
              <w:pStyle w:val="6"/>
              <w:kinsoku w:val="0"/>
              <w:overflowPunct w:val="0"/>
              <w:rPr>
                <w:rFonts w:hint="default" w:eastAsia="Times New Roman"/>
                <w:sz w:val="18"/>
                <w:szCs w:val="24"/>
              </w:rPr>
            </w:pPr>
          </w:p>
          <w:p w14:paraId="58DEA69A">
            <w:pPr>
              <w:pStyle w:val="6"/>
              <w:kinsoku w:val="0"/>
              <w:overflowPunct w:val="0"/>
              <w:rPr>
                <w:rFonts w:hint="default" w:eastAsia="Times New Roman"/>
                <w:sz w:val="18"/>
                <w:szCs w:val="24"/>
              </w:rPr>
            </w:pPr>
          </w:p>
          <w:p w14:paraId="15CCCE3B">
            <w:pPr>
              <w:pStyle w:val="6"/>
              <w:kinsoku w:val="0"/>
              <w:overflowPunct w:val="0"/>
              <w:spacing w:before="5"/>
              <w:rPr>
                <w:rFonts w:hint="default" w:eastAsia="Times New Roman"/>
                <w:sz w:val="24"/>
                <w:szCs w:val="24"/>
              </w:rPr>
            </w:pPr>
          </w:p>
          <w:p w14:paraId="78D4A9C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FA4C3C">
            <w:pPr>
              <w:rPr>
                <w:rFonts w:hint="default"/>
                <w:sz w:val="24"/>
                <w:szCs w:val="24"/>
              </w:rPr>
            </w:pPr>
          </w:p>
        </w:tc>
      </w:tr>
      <w:tr w14:paraId="00CD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03"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2DB0BB">
            <w:pPr>
              <w:pStyle w:val="6"/>
              <w:kinsoku w:val="0"/>
              <w:overflowPunct w:val="0"/>
              <w:rPr>
                <w:rFonts w:hint="default" w:eastAsia="Times New Roman"/>
                <w:sz w:val="18"/>
                <w:szCs w:val="24"/>
              </w:rPr>
            </w:pPr>
          </w:p>
          <w:p w14:paraId="05AB112B">
            <w:pPr>
              <w:pStyle w:val="6"/>
              <w:kinsoku w:val="0"/>
              <w:overflowPunct w:val="0"/>
              <w:rPr>
                <w:rFonts w:hint="default" w:eastAsia="Times New Roman"/>
                <w:sz w:val="18"/>
                <w:szCs w:val="24"/>
              </w:rPr>
            </w:pPr>
          </w:p>
          <w:p w14:paraId="3563C6A9">
            <w:pPr>
              <w:pStyle w:val="6"/>
              <w:kinsoku w:val="0"/>
              <w:overflowPunct w:val="0"/>
              <w:spacing w:before="5"/>
              <w:rPr>
                <w:rFonts w:hint="default" w:eastAsia="Times New Roman"/>
                <w:sz w:val="20"/>
                <w:szCs w:val="24"/>
              </w:rPr>
            </w:pPr>
          </w:p>
          <w:p w14:paraId="0A55048A">
            <w:pPr>
              <w:pStyle w:val="6"/>
              <w:kinsoku w:val="0"/>
              <w:overflowPunct w:val="0"/>
              <w:jc w:val="center"/>
              <w:rPr>
                <w:rFonts w:hint="default"/>
                <w:sz w:val="24"/>
                <w:szCs w:val="24"/>
              </w:rPr>
            </w:pPr>
            <w:r>
              <w:rPr>
                <w:rFonts w:hint="eastAsia" w:ascii="仿宋_GB2312" w:hAnsi="仿宋_GB2312" w:eastAsia="仿宋_GB2312"/>
                <w:sz w:val="18"/>
                <w:szCs w:val="24"/>
              </w:rPr>
              <w:t>13</w:t>
            </w:r>
          </w:p>
        </w:tc>
        <w:tc>
          <w:tcPr>
            <w:tcW w:w="75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73C8A57">
            <w:pPr>
              <w:pStyle w:val="6"/>
              <w:kinsoku w:val="0"/>
              <w:overflowPunct w:val="0"/>
              <w:rPr>
                <w:rFonts w:hint="default" w:eastAsia="Times New Roman"/>
                <w:sz w:val="18"/>
                <w:szCs w:val="24"/>
              </w:rPr>
            </w:pPr>
          </w:p>
          <w:p w14:paraId="76476477">
            <w:pPr>
              <w:pStyle w:val="6"/>
              <w:kinsoku w:val="0"/>
              <w:overflowPunct w:val="0"/>
              <w:rPr>
                <w:rFonts w:hint="default" w:eastAsia="Times New Roman"/>
                <w:sz w:val="18"/>
                <w:szCs w:val="24"/>
              </w:rPr>
            </w:pPr>
          </w:p>
          <w:p w14:paraId="49D6B139">
            <w:pPr>
              <w:pStyle w:val="6"/>
              <w:kinsoku w:val="0"/>
              <w:overflowPunct w:val="0"/>
              <w:rPr>
                <w:rFonts w:hint="default" w:eastAsia="Times New Roman"/>
                <w:sz w:val="18"/>
                <w:szCs w:val="24"/>
              </w:rPr>
            </w:pPr>
          </w:p>
          <w:p w14:paraId="0285FBDC">
            <w:pPr>
              <w:pStyle w:val="6"/>
              <w:kinsoku w:val="0"/>
              <w:overflowPunct w:val="0"/>
              <w:rPr>
                <w:rFonts w:hint="default" w:eastAsia="Times New Roman"/>
                <w:sz w:val="18"/>
                <w:szCs w:val="24"/>
              </w:rPr>
            </w:pPr>
          </w:p>
          <w:p w14:paraId="34A2F8F4">
            <w:pPr>
              <w:pStyle w:val="6"/>
              <w:kinsoku w:val="0"/>
              <w:overflowPunct w:val="0"/>
              <w:rPr>
                <w:rFonts w:hint="default" w:eastAsia="Times New Roman"/>
                <w:sz w:val="18"/>
                <w:szCs w:val="24"/>
              </w:rPr>
            </w:pPr>
          </w:p>
          <w:p w14:paraId="6E5C82BE">
            <w:pPr>
              <w:pStyle w:val="6"/>
              <w:kinsoku w:val="0"/>
              <w:overflowPunct w:val="0"/>
              <w:spacing w:before="9"/>
              <w:rPr>
                <w:rFonts w:hint="default" w:eastAsia="Times New Roman"/>
                <w:sz w:val="22"/>
                <w:szCs w:val="24"/>
              </w:rPr>
            </w:pPr>
          </w:p>
          <w:p w14:paraId="4FCFEADF">
            <w:pPr>
              <w:pStyle w:val="6"/>
              <w:kinsoku w:val="0"/>
              <w:overflowPunct w:val="0"/>
              <w:spacing w:line="314" w:lineRule="auto"/>
              <w:ind w:left="192" w:right="194"/>
              <w:rPr>
                <w:rFonts w:hint="default"/>
                <w:sz w:val="24"/>
                <w:szCs w:val="24"/>
              </w:rPr>
            </w:pPr>
            <w:r>
              <w:rPr>
                <w:rFonts w:hint="eastAsia" w:ascii="仿宋_GB2312" w:hAnsi="仿宋_GB2312" w:eastAsia="仿宋_GB2312"/>
                <w:sz w:val="18"/>
                <w:szCs w:val="24"/>
              </w:rPr>
              <w:t>创业服务</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95562E">
            <w:pPr>
              <w:pStyle w:val="6"/>
              <w:kinsoku w:val="0"/>
              <w:overflowPunct w:val="0"/>
              <w:rPr>
                <w:rFonts w:hint="default" w:eastAsia="Times New Roman"/>
                <w:sz w:val="18"/>
                <w:szCs w:val="24"/>
              </w:rPr>
            </w:pPr>
          </w:p>
          <w:p w14:paraId="79CF691D">
            <w:pPr>
              <w:pStyle w:val="6"/>
              <w:kinsoku w:val="0"/>
              <w:overflowPunct w:val="0"/>
              <w:rPr>
                <w:rFonts w:hint="default" w:eastAsia="Times New Roman"/>
                <w:sz w:val="18"/>
                <w:szCs w:val="24"/>
              </w:rPr>
            </w:pPr>
          </w:p>
          <w:p w14:paraId="5BB3D270">
            <w:pPr>
              <w:pStyle w:val="6"/>
              <w:kinsoku w:val="0"/>
              <w:overflowPunct w:val="0"/>
              <w:spacing w:before="5"/>
              <w:rPr>
                <w:rFonts w:hint="default" w:eastAsia="Times New Roman"/>
                <w:sz w:val="20"/>
                <w:szCs w:val="24"/>
              </w:rPr>
            </w:pPr>
          </w:p>
          <w:p w14:paraId="6F9C87F4">
            <w:pPr>
              <w:pStyle w:val="6"/>
              <w:kinsoku w:val="0"/>
              <w:overflowPunct w:val="0"/>
              <w:ind w:left="103"/>
              <w:rPr>
                <w:rFonts w:hint="default"/>
                <w:sz w:val="24"/>
                <w:szCs w:val="24"/>
              </w:rPr>
            </w:pPr>
            <w:r>
              <w:rPr>
                <w:rFonts w:hint="eastAsia" w:ascii="仿宋_GB2312" w:hAnsi="仿宋_GB2312" w:eastAsia="仿宋_GB2312"/>
                <w:sz w:val="18"/>
                <w:szCs w:val="24"/>
              </w:rPr>
              <w:t>创业补贴申领</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45B32E">
            <w:pPr>
              <w:pStyle w:val="6"/>
              <w:kinsoku w:val="0"/>
              <w:overflowPunct w:val="0"/>
              <w:spacing w:before="8"/>
              <w:rPr>
                <w:rFonts w:hint="default" w:eastAsia="Times New Roman"/>
                <w:sz w:val="15"/>
                <w:szCs w:val="24"/>
              </w:rPr>
            </w:pPr>
          </w:p>
          <w:p w14:paraId="0A51D362">
            <w:pPr>
              <w:pStyle w:val="6"/>
              <w:kinsoku w:val="0"/>
              <w:overflowPunct w:val="0"/>
              <w:spacing w:line="316"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52962A6">
            <w:pPr>
              <w:pStyle w:val="6"/>
              <w:kinsoku w:val="0"/>
              <w:overflowPunct w:val="0"/>
              <w:spacing w:line="316" w:lineRule="auto"/>
              <w:ind w:left="103" w:right="13"/>
              <w:rPr>
                <w:rFonts w:hint="default"/>
                <w:sz w:val="24"/>
                <w:szCs w:val="24"/>
              </w:rPr>
            </w:pP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72D5A4">
            <w:pPr>
              <w:pStyle w:val="6"/>
              <w:kinsoku w:val="0"/>
              <w:overflowPunct w:val="0"/>
              <w:rPr>
                <w:rFonts w:hint="default" w:eastAsia="Times New Roman"/>
                <w:sz w:val="18"/>
                <w:szCs w:val="24"/>
              </w:rPr>
            </w:pPr>
          </w:p>
          <w:p w14:paraId="48154215">
            <w:pPr>
              <w:pStyle w:val="6"/>
              <w:kinsoku w:val="0"/>
              <w:overflowPunct w:val="0"/>
              <w:spacing w:before="130"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0D809">
            <w:pPr>
              <w:pStyle w:val="6"/>
              <w:kinsoku w:val="0"/>
              <w:overflowPunct w:val="0"/>
              <w:rPr>
                <w:rFonts w:hint="default" w:eastAsia="Times New Roman"/>
                <w:sz w:val="18"/>
                <w:szCs w:val="24"/>
              </w:rPr>
            </w:pPr>
          </w:p>
          <w:p w14:paraId="639D4C63">
            <w:pPr>
              <w:pStyle w:val="6"/>
              <w:kinsoku w:val="0"/>
              <w:overflowPunct w:val="0"/>
              <w:spacing w:before="130"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F89620">
            <w:pPr>
              <w:pStyle w:val="6"/>
              <w:kinsoku w:val="0"/>
              <w:overflowPunct w:val="0"/>
              <w:rPr>
                <w:rFonts w:hint="default" w:eastAsia="Times New Roman"/>
                <w:sz w:val="18"/>
                <w:szCs w:val="24"/>
              </w:rPr>
            </w:pPr>
          </w:p>
          <w:p w14:paraId="66AC214C">
            <w:pPr>
              <w:pStyle w:val="6"/>
              <w:kinsoku w:val="0"/>
              <w:overflowPunct w:val="0"/>
              <w:spacing w:before="13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84DA792">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1ED1E2C3">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94A51B">
            <w:pPr>
              <w:pStyle w:val="6"/>
              <w:kinsoku w:val="0"/>
              <w:overflowPunct w:val="0"/>
              <w:rPr>
                <w:rFonts w:hint="default" w:eastAsia="Times New Roman"/>
                <w:sz w:val="18"/>
                <w:szCs w:val="24"/>
              </w:rPr>
            </w:pPr>
          </w:p>
          <w:p w14:paraId="1765E36B">
            <w:pPr>
              <w:pStyle w:val="6"/>
              <w:kinsoku w:val="0"/>
              <w:overflowPunct w:val="0"/>
              <w:rPr>
                <w:rFonts w:hint="default" w:eastAsia="Times New Roman"/>
                <w:sz w:val="18"/>
                <w:szCs w:val="24"/>
              </w:rPr>
            </w:pPr>
          </w:p>
          <w:p w14:paraId="6997B20F">
            <w:pPr>
              <w:pStyle w:val="6"/>
              <w:kinsoku w:val="0"/>
              <w:overflowPunct w:val="0"/>
              <w:spacing w:before="5"/>
              <w:rPr>
                <w:rFonts w:hint="default" w:eastAsia="Times New Roman"/>
                <w:sz w:val="20"/>
                <w:szCs w:val="24"/>
              </w:rPr>
            </w:pPr>
          </w:p>
          <w:p w14:paraId="055358AB">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65E622">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790820">
            <w:pPr>
              <w:pStyle w:val="6"/>
              <w:kinsoku w:val="0"/>
              <w:overflowPunct w:val="0"/>
              <w:rPr>
                <w:rFonts w:hint="default" w:eastAsia="Times New Roman"/>
                <w:sz w:val="18"/>
                <w:szCs w:val="24"/>
              </w:rPr>
            </w:pPr>
          </w:p>
          <w:p w14:paraId="707CE122">
            <w:pPr>
              <w:pStyle w:val="6"/>
              <w:kinsoku w:val="0"/>
              <w:overflowPunct w:val="0"/>
              <w:rPr>
                <w:rFonts w:hint="default" w:eastAsia="Times New Roman"/>
                <w:sz w:val="18"/>
                <w:szCs w:val="24"/>
              </w:rPr>
            </w:pPr>
          </w:p>
          <w:p w14:paraId="23B12634">
            <w:pPr>
              <w:pStyle w:val="6"/>
              <w:kinsoku w:val="0"/>
              <w:overflowPunct w:val="0"/>
              <w:spacing w:before="5"/>
              <w:rPr>
                <w:rFonts w:hint="default" w:eastAsia="Times New Roman"/>
                <w:sz w:val="20"/>
                <w:szCs w:val="24"/>
              </w:rPr>
            </w:pPr>
          </w:p>
          <w:p w14:paraId="172244F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F1B912">
            <w:pPr>
              <w:rPr>
                <w:rFonts w:hint="default"/>
                <w:sz w:val="24"/>
                <w:szCs w:val="24"/>
              </w:rPr>
            </w:pPr>
          </w:p>
        </w:tc>
      </w:tr>
      <w:tr w14:paraId="42FB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06"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14AEA7">
            <w:pPr>
              <w:pStyle w:val="6"/>
              <w:kinsoku w:val="0"/>
              <w:overflowPunct w:val="0"/>
              <w:rPr>
                <w:rFonts w:hint="default" w:eastAsia="Times New Roman"/>
                <w:sz w:val="18"/>
                <w:szCs w:val="24"/>
              </w:rPr>
            </w:pPr>
          </w:p>
          <w:p w14:paraId="615B1C61">
            <w:pPr>
              <w:pStyle w:val="6"/>
              <w:kinsoku w:val="0"/>
              <w:overflowPunct w:val="0"/>
              <w:rPr>
                <w:rFonts w:hint="default" w:eastAsia="Times New Roman"/>
                <w:sz w:val="18"/>
                <w:szCs w:val="24"/>
              </w:rPr>
            </w:pPr>
          </w:p>
          <w:p w14:paraId="38A9C6BD">
            <w:pPr>
              <w:pStyle w:val="6"/>
              <w:kinsoku w:val="0"/>
              <w:overflowPunct w:val="0"/>
              <w:spacing w:before="8"/>
              <w:rPr>
                <w:rFonts w:hint="default" w:eastAsia="Times New Roman"/>
                <w:sz w:val="20"/>
                <w:szCs w:val="24"/>
              </w:rPr>
            </w:pPr>
          </w:p>
          <w:p w14:paraId="24CD0950">
            <w:pPr>
              <w:pStyle w:val="6"/>
              <w:kinsoku w:val="0"/>
              <w:overflowPunct w:val="0"/>
              <w:jc w:val="center"/>
              <w:rPr>
                <w:rFonts w:hint="default"/>
                <w:sz w:val="24"/>
                <w:szCs w:val="24"/>
              </w:rPr>
            </w:pPr>
            <w:r>
              <w:rPr>
                <w:rFonts w:hint="eastAsia" w:ascii="仿宋_GB2312" w:hAnsi="仿宋_GB2312" w:eastAsia="仿宋_GB2312"/>
                <w:sz w:val="18"/>
                <w:szCs w:val="24"/>
              </w:rPr>
              <w:t>14</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ED80A3">
            <w:pPr>
              <w:pStyle w:val="6"/>
              <w:kinsoku w:val="0"/>
              <w:overflowPunct w:val="0"/>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38A8F2">
            <w:pPr>
              <w:pStyle w:val="6"/>
              <w:kinsoku w:val="0"/>
              <w:overflowPunct w:val="0"/>
              <w:rPr>
                <w:rFonts w:hint="default" w:eastAsia="Times New Roman"/>
                <w:sz w:val="18"/>
                <w:szCs w:val="24"/>
              </w:rPr>
            </w:pPr>
          </w:p>
          <w:p w14:paraId="3C2B712A">
            <w:pPr>
              <w:pStyle w:val="6"/>
              <w:kinsoku w:val="0"/>
              <w:overflowPunct w:val="0"/>
              <w:spacing w:before="1"/>
              <w:rPr>
                <w:rFonts w:hint="default" w:eastAsia="Times New Roman"/>
                <w:sz w:val="25"/>
                <w:szCs w:val="24"/>
              </w:rPr>
            </w:pPr>
          </w:p>
          <w:p w14:paraId="2EEA6D76">
            <w:pPr>
              <w:pStyle w:val="6"/>
              <w:kinsoku w:val="0"/>
              <w:overflowPunct w:val="0"/>
              <w:spacing w:line="319" w:lineRule="auto"/>
              <w:ind w:left="103" w:right="91"/>
              <w:rPr>
                <w:rFonts w:hint="default"/>
                <w:sz w:val="24"/>
                <w:szCs w:val="24"/>
              </w:rPr>
            </w:pPr>
            <w:r>
              <w:rPr>
                <w:rFonts w:hint="eastAsia" w:ascii="仿宋_GB2312" w:hAnsi="仿宋_GB2312" w:eastAsia="仿宋_GB2312"/>
                <w:spacing w:val="7"/>
                <w:sz w:val="18"/>
                <w:szCs w:val="24"/>
              </w:rPr>
              <w:t>创业担保贷款</w:t>
            </w:r>
            <w:r>
              <w:rPr>
                <w:rFonts w:hint="eastAsia" w:ascii="仿宋_GB2312" w:hAnsi="仿宋_GB2312" w:eastAsia="仿宋_GB2312"/>
                <w:sz w:val="18"/>
                <w:szCs w:val="24"/>
              </w:rPr>
              <w:t>申请</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332E7C">
            <w:pPr>
              <w:pStyle w:val="6"/>
              <w:kinsoku w:val="0"/>
              <w:overflowPunct w:val="0"/>
              <w:spacing w:before="11"/>
              <w:rPr>
                <w:rFonts w:hint="default" w:eastAsia="Times New Roman"/>
                <w:sz w:val="15"/>
                <w:szCs w:val="24"/>
              </w:rPr>
            </w:pPr>
          </w:p>
          <w:p w14:paraId="3F4FEDF6">
            <w:pPr>
              <w:pStyle w:val="6"/>
              <w:kinsoku w:val="0"/>
              <w:overflowPunct w:val="0"/>
              <w:spacing w:line="319"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0048983">
            <w:pPr>
              <w:pStyle w:val="6"/>
              <w:kinsoku w:val="0"/>
              <w:overflowPunct w:val="0"/>
              <w:spacing w:line="319" w:lineRule="auto"/>
              <w:ind w:left="103" w:right="13"/>
              <w:rPr>
                <w:rFonts w:hint="default"/>
                <w:sz w:val="24"/>
                <w:szCs w:val="24"/>
              </w:rPr>
            </w:pP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90791F">
            <w:pPr>
              <w:pStyle w:val="6"/>
              <w:kinsoku w:val="0"/>
              <w:overflowPunct w:val="0"/>
              <w:rPr>
                <w:rFonts w:hint="default" w:eastAsia="Times New Roman"/>
                <w:sz w:val="18"/>
                <w:szCs w:val="24"/>
              </w:rPr>
            </w:pPr>
          </w:p>
          <w:p w14:paraId="5BA93EDB">
            <w:pPr>
              <w:pStyle w:val="6"/>
              <w:kinsoku w:val="0"/>
              <w:overflowPunct w:val="0"/>
              <w:spacing w:before="132" w:line="319"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06258">
            <w:pPr>
              <w:pStyle w:val="6"/>
              <w:kinsoku w:val="0"/>
              <w:overflowPunct w:val="0"/>
              <w:rPr>
                <w:rFonts w:hint="default" w:eastAsia="Times New Roman"/>
                <w:sz w:val="18"/>
                <w:szCs w:val="24"/>
              </w:rPr>
            </w:pPr>
          </w:p>
          <w:p w14:paraId="53B9F28F">
            <w:pPr>
              <w:pStyle w:val="6"/>
              <w:kinsoku w:val="0"/>
              <w:overflowPunct w:val="0"/>
              <w:spacing w:before="132" w:line="319"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0145E7">
            <w:pPr>
              <w:pStyle w:val="6"/>
              <w:kinsoku w:val="0"/>
              <w:overflowPunct w:val="0"/>
              <w:rPr>
                <w:rFonts w:hint="default" w:eastAsia="Times New Roman"/>
                <w:sz w:val="18"/>
                <w:szCs w:val="24"/>
              </w:rPr>
            </w:pPr>
          </w:p>
          <w:p w14:paraId="655E3DD9">
            <w:pPr>
              <w:pStyle w:val="6"/>
              <w:kinsoku w:val="0"/>
              <w:overflowPunct w:val="0"/>
              <w:spacing w:before="132"/>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50147193">
            <w:pPr>
              <w:pStyle w:val="6"/>
              <w:kinsoku w:val="0"/>
              <w:overflowPunct w:val="0"/>
              <w:spacing w:before="77"/>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8052B0D">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6EE36D">
            <w:pPr>
              <w:pStyle w:val="6"/>
              <w:kinsoku w:val="0"/>
              <w:overflowPunct w:val="0"/>
              <w:rPr>
                <w:rFonts w:hint="default" w:eastAsia="Times New Roman"/>
                <w:sz w:val="18"/>
                <w:szCs w:val="24"/>
              </w:rPr>
            </w:pPr>
          </w:p>
          <w:p w14:paraId="7EA56BF7">
            <w:pPr>
              <w:pStyle w:val="6"/>
              <w:kinsoku w:val="0"/>
              <w:overflowPunct w:val="0"/>
              <w:rPr>
                <w:rFonts w:hint="default" w:eastAsia="Times New Roman"/>
                <w:sz w:val="18"/>
                <w:szCs w:val="24"/>
              </w:rPr>
            </w:pPr>
          </w:p>
          <w:p w14:paraId="263993C0">
            <w:pPr>
              <w:pStyle w:val="6"/>
              <w:kinsoku w:val="0"/>
              <w:overflowPunct w:val="0"/>
              <w:spacing w:before="8"/>
              <w:rPr>
                <w:rFonts w:hint="default" w:eastAsia="Times New Roman"/>
                <w:sz w:val="20"/>
                <w:szCs w:val="24"/>
              </w:rPr>
            </w:pPr>
          </w:p>
          <w:p w14:paraId="77E86F11">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7B6B6F">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8D2B4D">
            <w:pPr>
              <w:pStyle w:val="6"/>
              <w:kinsoku w:val="0"/>
              <w:overflowPunct w:val="0"/>
              <w:rPr>
                <w:rFonts w:hint="default" w:eastAsia="Times New Roman"/>
                <w:sz w:val="18"/>
                <w:szCs w:val="24"/>
              </w:rPr>
            </w:pPr>
          </w:p>
          <w:p w14:paraId="7B8D31F7">
            <w:pPr>
              <w:pStyle w:val="6"/>
              <w:kinsoku w:val="0"/>
              <w:overflowPunct w:val="0"/>
              <w:rPr>
                <w:rFonts w:hint="default" w:eastAsia="Times New Roman"/>
                <w:sz w:val="18"/>
                <w:szCs w:val="24"/>
              </w:rPr>
            </w:pPr>
          </w:p>
          <w:p w14:paraId="25C5E750">
            <w:pPr>
              <w:pStyle w:val="6"/>
              <w:kinsoku w:val="0"/>
              <w:overflowPunct w:val="0"/>
              <w:spacing w:before="8"/>
              <w:rPr>
                <w:rFonts w:hint="default" w:eastAsia="Times New Roman"/>
                <w:sz w:val="20"/>
                <w:szCs w:val="24"/>
              </w:rPr>
            </w:pPr>
          </w:p>
          <w:p w14:paraId="7B800D9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42148E">
            <w:pPr>
              <w:rPr>
                <w:rFonts w:hint="default"/>
                <w:sz w:val="24"/>
                <w:szCs w:val="24"/>
              </w:rPr>
            </w:pPr>
          </w:p>
        </w:tc>
      </w:tr>
    </w:tbl>
    <w:p w14:paraId="43AC96A6">
      <w:pPr>
        <w:rPr>
          <w:rFonts w:hint="default"/>
          <w:sz w:val="24"/>
          <w:szCs w:val="24"/>
        </w:rPr>
        <w:sectPr>
          <w:pgSz w:w="16840" w:h="11910" w:orient="landscape"/>
          <w:pgMar w:top="1100" w:right="1040" w:bottom="1140" w:left="1040" w:header="0" w:footer="947" w:gutter="0"/>
          <w:lnNumType w:countBy="0" w:distance="360"/>
          <w:cols w:space="720" w:num="1"/>
        </w:sectPr>
      </w:pPr>
    </w:p>
    <w:p w14:paraId="2AF6B8B6">
      <w:pPr>
        <w:pStyle w:val="3"/>
        <w:kinsoku w:val="0"/>
        <w:overflowPunct w:val="0"/>
        <w:spacing w:before="0"/>
        <w:ind w:left="0"/>
        <w:rPr>
          <w:rFonts w:hint="default" w:ascii="Times New Roman"/>
          <w:b w:val="0"/>
          <w:sz w:val="20"/>
          <w:szCs w:val="24"/>
        </w:rPr>
      </w:pPr>
    </w:p>
    <w:p w14:paraId="739CCF33">
      <w:pPr>
        <w:pStyle w:val="3"/>
        <w:kinsoku w:val="0"/>
        <w:overflowPunct w:val="0"/>
        <w:spacing w:before="0"/>
        <w:ind w:left="0"/>
        <w:rPr>
          <w:rFonts w:hint="default" w:ascii="Times New Roman"/>
          <w:b w:val="0"/>
          <w:sz w:val="20"/>
          <w:szCs w:val="24"/>
        </w:rPr>
      </w:pPr>
    </w:p>
    <w:p w14:paraId="18A34459">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759"/>
        <w:gridCol w:w="1329"/>
        <w:gridCol w:w="2663"/>
        <w:gridCol w:w="1708"/>
        <w:gridCol w:w="1902"/>
        <w:gridCol w:w="760"/>
        <w:gridCol w:w="2088"/>
        <w:gridCol w:w="649"/>
        <w:gridCol w:w="746"/>
        <w:gridCol w:w="581"/>
        <w:gridCol w:w="761"/>
      </w:tblGrid>
      <w:tr w14:paraId="6B43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03"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06E818">
            <w:pPr>
              <w:pStyle w:val="6"/>
              <w:kinsoku w:val="0"/>
              <w:overflowPunct w:val="0"/>
              <w:rPr>
                <w:rFonts w:hint="default" w:eastAsia="Times New Roman"/>
                <w:sz w:val="18"/>
                <w:szCs w:val="24"/>
              </w:rPr>
            </w:pPr>
          </w:p>
          <w:p w14:paraId="4B7DEFF5">
            <w:pPr>
              <w:pStyle w:val="6"/>
              <w:kinsoku w:val="0"/>
              <w:overflowPunct w:val="0"/>
              <w:rPr>
                <w:rFonts w:hint="default" w:eastAsia="Times New Roman"/>
                <w:sz w:val="18"/>
                <w:szCs w:val="24"/>
              </w:rPr>
            </w:pPr>
          </w:p>
          <w:p w14:paraId="66296EA7">
            <w:pPr>
              <w:pStyle w:val="6"/>
              <w:kinsoku w:val="0"/>
              <w:overflowPunct w:val="0"/>
              <w:spacing w:before="5"/>
              <w:rPr>
                <w:rFonts w:hint="default" w:eastAsia="Times New Roman"/>
                <w:sz w:val="20"/>
                <w:szCs w:val="24"/>
              </w:rPr>
            </w:pPr>
          </w:p>
          <w:p w14:paraId="21041641">
            <w:pPr>
              <w:pStyle w:val="6"/>
              <w:kinsoku w:val="0"/>
              <w:overflowPunct w:val="0"/>
              <w:jc w:val="center"/>
              <w:rPr>
                <w:rFonts w:hint="default"/>
                <w:sz w:val="24"/>
                <w:szCs w:val="24"/>
              </w:rPr>
            </w:pPr>
            <w:r>
              <w:rPr>
                <w:rFonts w:hint="eastAsia" w:ascii="仿宋_GB2312" w:hAnsi="仿宋_GB2312" w:eastAsia="仿宋_GB2312"/>
                <w:sz w:val="18"/>
                <w:szCs w:val="24"/>
              </w:rPr>
              <w:t>15</w:t>
            </w:r>
          </w:p>
        </w:tc>
        <w:tc>
          <w:tcPr>
            <w:tcW w:w="75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AE3A401">
            <w:pPr>
              <w:pStyle w:val="6"/>
              <w:kinsoku w:val="0"/>
              <w:overflowPunct w:val="0"/>
              <w:rPr>
                <w:rFonts w:hint="default" w:eastAsia="Times New Roman"/>
                <w:sz w:val="18"/>
                <w:szCs w:val="24"/>
              </w:rPr>
            </w:pPr>
          </w:p>
          <w:p w14:paraId="321BF697">
            <w:pPr>
              <w:pStyle w:val="6"/>
              <w:kinsoku w:val="0"/>
              <w:overflowPunct w:val="0"/>
              <w:rPr>
                <w:rFonts w:hint="default" w:eastAsia="Times New Roman"/>
                <w:sz w:val="18"/>
                <w:szCs w:val="24"/>
              </w:rPr>
            </w:pPr>
          </w:p>
          <w:p w14:paraId="1489B812">
            <w:pPr>
              <w:pStyle w:val="6"/>
              <w:kinsoku w:val="0"/>
              <w:overflowPunct w:val="0"/>
              <w:rPr>
                <w:rFonts w:hint="default" w:eastAsia="Times New Roman"/>
                <w:sz w:val="18"/>
                <w:szCs w:val="24"/>
              </w:rPr>
            </w:pPr>
          </w:p>
          <w:p w14:paraId="59E359A7">
            <w:pPr>
              <w:pStyle w:val="6"/>
              <w:kinsoku w:val="0"/>
              <w:overflowPunct w:val="0"/>
              <w:rPr>
                <w:rFonts w:hint="default" w:eastAsia="Times New Roman"/>
                <w:sz w:val="18"/>
                <w:szCs w:val="24"/>
              </w:rPr>
            </w:pPr>
          </w:p>
          <w:p w14:paraId="6A6D3083">
            <w:pPr>
              <w:pStyle w:val="6"/>
              <w:kinsoku w:val="0"/>
              <w:overflowPunct w:val="0"/>
              <w:spacing w:before="6"/>
              <w:rPr>
                <w:rFonts w:hint="default" w:eastAsia="Times New Roman"/>
                <w:sz w:val="15"/>
                <w:szCs w:val="24"/>
              </w:rPr>
            </w:pPr>
          </w:p>
          <w:p w14:paraId="3709B9CE">
            <w:pPr>
              <w:pStyle w:val="6"/>
              <w:kinsoku w:val="0"/>
              <w:overflowPunct w:val="0"/>
              <w:spacing w:line="316" w:lineRule="auto"/>
              <w:ind w:left="103" w:right="105"/>
              <w:jc w:val="center"/>
              <w:rPr>
                <w:rFonts w:hint="default"/>
                <w:sz w:val="24"/>
                <w:szCs w:val="24"/>
              </w:rPr>
            </w:pPr>
            <w:r>
              <w:rPr>
                <w:rFonts w:hint="eastAsia" w:ascii="仿宋_GB2312" w:hAnsi="仿宋_GB2312" w:eastAsia="仿宋_GB2312"/>
                <w:sz w:val="18"/>
                <w:szCs w:val="24"/>
              </w:rPr>
              <w:t>对就业困难人员（含建档立卡贫困劳动力）实施就业援助</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CDBCFA">
            <w:pPr>
              <w:pStyle w:val="6"/>
              <w:kinsoku w:val="0"/>
              <w:overflowPunct w:val="0"/>
              <w:rPr>
                <w:rFonts w:hint="default" w:eastAsia="Times New Roman"/>
                <w:sz w:val="18"/>
                <w:szCs w:val="24"/>
              </w:rPr>
            </w:pPr>
          </w:p>
          <w:p w14:paraId="733095C0">
            <w:pPr>
              <w:pStyle w:val="6"/>
              <w:kinsoku w:val="0"/>
              <w:overflowPunct w:val="0"/>
              <w:spacing w:before="10"/>
              <w:rPr>
                <w:rFonts w:hint="default" w:eastAsia="Times New Roman"/>
                <w:sz w:val="24"/>
                <w:szCs w:val="24"/>
              </w:rPr>
            </w:pPr>
          </w:p>
          <w:p w14:paraId="281BA222">
            <w:pPr>
              <w:pStyle w:val="6"/>
              <w:kinsoku w:val="0"/>
              <w:overflowPunct w:val="0"/>
              <w:spacing w:line="316" w:lineRule="auto"/>
              <w:ind w:left="103" w:right="91"/>
              <w:rPr>
                <w:rFonts w:hint="default"/>
                <w:sz w:val="24"/>
                <w:szCs w:val="24"/>
              </w:rPr>
            </w:pPr>
            <w:r>
              <w:rPr>
                <w:rFonts w:hint="eastAsia" w:ascii="仿宋_GB2312" w:hAnsi="仿宋_GB2312" w:eastAsia="仿宋_GB2312"/>
                <w:spacing w:val="7"/>
                <w:sz w:val="18"/>
                <w:szCs w:val="24"/>
              </w:rPr>
              <w:t>就业困难人员</w:t>
            </w:r>
            <w:r>
              <w:rPr>
                <w:rFonts w:hint="eastAsia" w:ascii="仿宋_GB2312" w:hAnsi="仿宋_GB2312" w:eastAsia="仿宋_GB2312"/>
                <w:sz w:val="18"/>
                <w:szCs w:val="24"/>
              </w:rPr>
              <w:t>认定</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096D21">
            <w:pPr>
              <w:pStyle w:val="6"/>
              <w:kinsoku w:val="0"/>
              <w:overflowPunct w:val="0"/>
              <w:spacing w:before="8"/>
              <w:rPr>
                <w:rFonts w:hint="default" w:eastAsia="Times New Roman"/>
                <w:sz w:val="15"/>
                <w:szCs w:val="24"/>
              </w:rPr>
            </w:pPr>
          </w:p>
          <w:p w14:paraId="44EBD3B5">
            <w:pPr>
              <w:pStyle w:val="6"/>
              <w:kinsoku w:val="0"/>
              <w:overflowPunct w:val="0"/>
              <w:spacing w:line="316"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A25EB06">
            <w:pPr>
              <w:pStyle w:val="6"/>
              <w:kinsoku w:val="0"/>
              <w:overflowPunct w:val="0"/>
              <w:rPr>
                <w:rFonts w:hint="default" w:eastAsia="Times New Roman"/>
                <w:sz w:val="18"/>
                <w:szCs w:val="24"/>
              </w:rPr>
            </w:pPr>
          </w:p>
          <w:p w14:paraId="1527823D">
            <w:pPr>
              <w:pStyle w:val="6"/>
              <w:kinsoku w:val="0"/>
              <w:overflowPunct w:val="0"/>
              <w:rPr>
                <w:rFonts w:hint="default" w:eastAsia="Times New Roman"/>
                <w:sz w:val="18"/>
                <w:szCs w:val="24"/>
              </w:rPr>
            </w:pPr>
          </w:p>
          <w:p w14:paraId="08850F99">
            <w:pPr>
              <w:pStyle w:val="6"/>
              <w:kinsoku w:val="0"/>
              <w:overflowPunct w:val="0"/>
              <w:rPr>
                <w:rFonts w:hint="default" w:eastAsia="Times New Roman"/>
                <w:sz w:val="18"/>
                <w:szCs w:val="24"/>
              </w:rPr>
            </w:pPr>
          </w:p>
          <w:p w14:paraId="7CC190AA">
            <w:pPr>
              <w:pStyle w:val="6"/>
              <w:kinsoku w:val="0"/>
              <w:overflowPunct w:val="0"/>
              <w:rPr>
                <w:rFonts w:hint="default" w:eastAsia="Times New Roman"/>
                <w:sz w:val="18"/>
                <w:szCs w:val="24"/>
              </w:rPr>
            </w:pPr>
          </w:p>
          <w:p w14:paraId="473F0984">
            <w:pPr>
              <w:pStyle w:val="6"/>
              <w:kinsoku w:val="0"/>
              <w:overflowPunct w:val="0"/>
              <w:rPr>
                <w:rFonts w:hint="default" w:eastAsia="Times New Roman"/>
                <w:sz w:val="18"/>
                <w:szCs w:val="24"/>
              </w:rPr>
            </w:pPr>
          </w:p>
          <w:p w14:paraId="48C6B2BC">
            <w:pPr>
              <w:pStyle w:val="6"/>
              <w:kinsoku w:val="0"/>
              <w:overflowPunct w:val="0"/>
              <w:rPr>
                <w:rFonts w:hint="default" w:eastAsia="Times New Roman"/>
                <w:sz w:val="18"/>
                <w:szCs w:val="24"/>
              </w:rPr>
            </w:pPr>
          </w:p>
          <w:p w14:paraId="5B70978A">
            <w:pPr>
              <w:pStyle w:val="6"/>
              <w:kinsoku w:val="0"/>
              <w:overflowPunct w:val="0"/>
              <w:rPr>
                <w:rFonts w:hint="default" w:eastAsia="Times New Roman"/>
                <w:sz w:val="18"/>
                <w:szCs w:val="24"/>
              </w:rPr>
            </w:pPr>
          </w:p>
          <w:p w14:paraId="202CA76C">
            <w:pPr>
              <w:pStyle w:val="6"/>
              <w:kinsoku w:val="0"/>
              <w:overflowPunct w:val="0"/>
              <w:rPr>
                <w:rFonts w:hint="default" w:eastAsia="Times New Roman"/>
                <w:sz w:val="18"/>
                <w:szCs w:val="24"/>
              </w:rPr>
            </w:pPr>
          </w:p>
          <w:p w14:paraId="06D67F00">
            <w:pPr>
              <w:pStyle w:val="6"/>
              <w:kinsoku w:val="0"/>
              <w:overflowPunct w:val="0"/>
              <w:spacing w:before="131" w:line="316" w:lineRule="auto"/>
              <w:ind w:left="100" w:right="11"/>
              <w:rPr>
                <w:rFonts w:hint="eastAsia" w:ascii="仿宋_GB2312" w:hAnsi="仿宋_GB2312" w:eastAsia="仿宋_GB2312"/>
                <w:spacing w:val="-4"/>
                <w:sz w:val="18"/>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政府信息公开条</w:t>
            </w:r>
            <w:r>
              <w:rPr>
                <w:rFonts w:hint="eastAsia" w:ascii="仿宋_GB2312" w:hAnsi="仿宋_GB2312" w:eastAsia="仿宋_GB2312"/>
                <w:spacing w:val="-4"/>
                <w:sz w:val="18"/>
                <w:szCs w:val="24"/>
              </w:rPr>
              <w:t>例</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就业促进法</w:t>
            </w:r>
            <w:r>
              <w:rPr>
                <w:rFonts w:hint="eastAsia" w:ascii="MS Gothic" w:hAnsi="MS Gothic" w:eastAsia="MS Gothic" w:cs="MS Gothic"/>
                <w:spacing w:val="-4"/>
                <w:sz w:val="18"/>
                <w:szCs w:val="24"/>
              </w:rPr>
              <w:t>‣</w:t>
            </w:r>
          </w:p>
          <w:p w14:paraId="5B03C616">
            <w:pPr>
              <w:pStyle w:val="6"/>
              <w:kinsoku w:val="0"/>
              <w:overflowPunct w:val="0"/>
              <w:spacing w:before="19" w:line="316" w:lineRule="auto"/>
              <w:ind w:left="100" w:right="102"/>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人力资源市场暂</w:t>
            </w:r>
            <w:r>
              <w:rPr>
                <w:rFonts w:hint="eastAsia" w:ascii="仿宋_GB2312" w:hAnsi="仿宋_GB2312" w:eastAsia="仿宋_GB2312"/>
                <w:sz w:val="18"/>
                <w:szCs w:val="24"/>
              </w:rPr>
              <w:t>行条例</w:t>
            </w:r>
            <w:r>
              <w:rPr>
                <w:rFonts w:hint="eastAsia" w:ascii="MS Gothic" w:hAnsi="MS Gothic" w:eastAsia="MS Gothic" w:cs="MS Gothic"/>
                <w:sz w:val="18"/>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5ADD4E">
            <w:pPr>
              <w:pStyle w:val="6"/>
              <w:kinsoku w:val="0"/>
              <w:overflowPunct w:val="0"/>
              <w:rPr>
                <w:rFonts w:hint="default" w:eastAsia="Times New Roman"/>
                <w:sz w:val="18"/>
                <w:szCs w:val="24"/>
              </w:rPr>
            </w:pPr>
          </w:p>
          <w:p w14:paraId="3F7B06DB">
            <w:pPr>
              <w:pStyle w:val="6"/>
              <w:kinsoku w:val="0"/>
              <w:overflowPunct w:val="0"/>
              <w:spacing w:before="130"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373D36">
            <w:pPr>
              <w:pStyle w:val="6"/>
              <w:kinsoku w:val="0"/>
              <w:overflowPunct w:val="0"/>
              <w:rPr>
                <w:rFonts w:hint="default" w:eastAsia="Times New Roman"/>
                <w:sz w:val="18"/>
                <w:szCs w:val="24"/>
              </w:rPr>
            </w:pPr>
          </w:p>
          <w:p w14:paraId="7BA1BDA6">
            <w:pPr>
              <w:pStyle w:val="6"/>
              <w:kinsoku w:val="0"/>
              <w:overflowPunct w:val="0"/>
              <w:spacing w:before="130"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DAEBE1">
            <w:pPr>
              <w:pStyle w:val="6"/>
              <w:kinsoku w:val="0"/>
              <w:overflowPunct w:val="0"/>
              <w:rPr>
                <w:rFonts w:hint="default" w:eastAsia="Times New Roman"/>
                <w:sz w:val="18"/>
                <w:szCs w:val="24"/>
              </w:rPr>
            </w:pPr>
          </w:p>
          <w:p w14:paraId="40691A51">
            <w:pPr>
              <w:pStyle w:val="6"/>
              <w:kinsoku w:val="0"/>
              <w:overflowPunct w:val="0"/>
              <w:spacing w:before="13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E65016E">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52AEFAC0">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79C517">
            <w:pPr>
              <w:pStyle w:val="6"/>
              <w:kinsoku w:val="0"/>
              <w:overflowPunct w:val="0"/>
              <w:rPr>
                <w:rFonts w:hint="default" w:eastAsia="Times New Roman"/>
                <w:sz w:val="18"/>
                <w:szCs w:val="24"/>
              </w:rPr>
            </w:pPr>
          </w:p>
          <w:p w14:paraId="48ABF52B">
            <w:pPr>
              <w:pStyle w:val="6"/>
              <w:kinsoku w:val="0"/>
              <w:overflowPunct w:val="0"/>
              <w:rPr>
                <w:rFonts w:hint="default" w:eastAsia="Times New Roman"/>
                <w:sz w:val="18"/>
                <w:szCs w:val="24"/>
              </w:rPr>
            </w:pPr>
          </w:p>
          <w:p w14:paraId="6BF079CD">
            <w:pPr>
              <w:pStyle w:val="6"/>
              <w:kinsoku w:val="0"/>
              <w:overflowPunct w:val="0"/>
              <w:spacing w:before="5"/>
              <w:rPr>
                <w:rFonts w:hint="default" w:eastAsia="Times New Roman"/>
                <w:sz w:val="20"/>
                <w:szCs w:val="24"/>
              </w:rPr>
            </w:pPr>
          </w:p>
          <w:p w14:paraId="4584565E">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62F18F">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FEFECE">
            <w:pPr>
              <w:pStyle w:val="6"/>
              <w:kinsoku w:val="0"/>
              <w:overflowPunct w:val="0"/>
              <w:rPr>
                <w:rFonts w:hint="default" w:eastAsia="Times New Roman"/>
                <w:sz w:val="18"/>
                <w:szCs w:val="24"/>
              </w:rPr>
            </w:pPr>
          </w:p>
          <w:p w14:paraId="7F0C9B60">
            <w:pPr>
              <w:pStyle w:val="6"/>
              <w:kinsoku w:val="0"/>
              <w:overflowPunct w:val="0"/>
              <w:rPr>
                <w:rFonts w:hint="default" w:eastAsia="Times New Roman"/>
                <w:sz w:val="18"/>
                <w:szCs w:val="24"/>
              </w:rPr>
            </w:pPr>
          </w:p>
          <w:p w14:paraId="2A88638D">
            <w:pPr>
              <w:pStyle w:val="6"/>
              <w:kinsoku w:val="0"/>
              <w:overflowPunct w:val="0"/>
              <w:spacing w:before="5"/>
              <w:rPr>
                <w:rFonts w:hint="default" w:eastAsia="Times New Roman"/>
                <w:sz w:val="20"/>
                <w:szCs w:val="24"/>
              </w:rPr>
            </w:pPr>
          </w:p>
          <w:p w14:paraId="243CD12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115388">
            <w:pPr>
              <w:rPr>
                <w:rFonts w:hint="default"/>
                <w:sz w:val="24"/>
                <w:szCs w:val="24"/>
              </w:rPr>
            </w:pPr>
          </w:p>
        </w:tc>
      </w:tr>
      <w:tr w14:paraId="4DE0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06"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315DAE">
            <w:pPr>
              <w:pStyle w:val="6"/>
              <w:kinsoku w:val="0"/>
              <w:overflowPunct w:val="0"/>
              <w:rPr>
                <w:rFonts w:hint="default" w:eastAsia="Times New Roman"/>
                <w:sz w:val="18"/>
                <w:szCs w:val="24"/>
              </w:rPr>
            </w:pPr>
          </w:p>
          <w:p w14:paraId="5BA208FC">
            <w:pPr>
              <w:pStyle w:val="6"/>
              <w:kinsoku w:val="0"/>
              <w:overflowPunct w:val="0"/>
              <w:rPr>
                <w:rFonts w:hint="default" w:eastAsia="Times New Roman"/>
                <w:sz w:val="18"/>
                <w:szCs w:val="24"/>
              </w:rPr>
            </w:pPr>
          </w:p>
          <w:p w14:paraId="7883F68E">
            <w:pPr>
              <w:pStyle w:val="6"/>
              <w:kinsoku w:val="0"/>
              <w:overflowPunct w:val="0"/>
              <w:spacing w:before="8"/>
              <w:rPr>
                <w:rFonts w:hint="default" w:eastAsia="Times New Roman"/>
                <w:sz w:val="20"/>
                <w:szCs w:val="24"/>
              </w:rPr>
            </w:pPr>
          </w:p>
          <w:p w14:paraId="19961DE5">
            <w:pPr>
              <w:pStyle w:val="6"/>
              <w:kinsoku w:val="0"/>
              <w:overflowPunct w:val="0"/>
              <w:jc w:val="center"/>
              <w:rPr>
                <w:rFonts w:hint="default"/>
                <w:sz w:val="24"/>
                <w:szCs w:val="24"/>
              </w:rPr>
            </w:pPr>
            <w:r>
              <w:rPr>
                <w:rFonts w:hint="eastAsia" w:ascii="仿宋_GB2312" w:hAnsi="仿宋_GB2312" w:eastAsia="仿宋_GB2312"/>
                <w:sz w:val="18"/>
                <w:szCs w:val="24"/>
              </w:rPr>
              <w:t>16</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FB6FE51">
            <w:pPr>
              <w:pStyle w:val="6"/>
              <w:kinsoku w:val="0"/>
              <w:overflowPunct w:val="0"/>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FC241F">
            <w:pPr>
              <w:pStyle w:val="6"/>
              <w:kinsoku w:val="0"/>
              <w:overflowPunct w:val="0"/>
              <w:rPr>
                <w:rFonts w:hint="default" w:eastAsia="Times New Roman"/>
                <w:sz w:val="18"/>
                <w:szCs w:val="24"/>
              </w:rPr>
            </w:pPr>
          </w:p>
          <w:p w14:paraId="780BCDFF">
            <w:pPr>
              <w:pStyle w:val="6"/>
              <w:kinsoku w:val="0"/>
              <w:overflowPunct w:val="0"/>
              <w:spacing w:before="133" w:line="316" w:lineRule="auto"/>
              <w:ind w:left="103" w:right="91"/>
              <w:jc w:val="both"/>
              <w:rPr>
                <w:rFonts w:hint="default"/>
                <w:sz w:val="24"/>
                <w:szCs w:val="24"/>
              </w:rPr>
            </w:pPr>
            <w:r>
              <w:rPr>
                <w:rFonts w:hint="eastAsia" w:ascii="仿宋_GB2312" w:hAnsi="仿宋_GB2312" w:eastAsia="仿宋_GB2312"/>
                <w:spacing w:val="7"/>
                <w:sz w:val="18"/>
                <w:szCs w:val="24"/>
              </w:rPr>
              <w:t>就业困难人员社会保险补贴</w:t>
            </w:r>
            <w:r>
              <w:rPr>
                <w:rFonts w:hint="eastAsia" w:ascii="仿宋_GB2312" w:hAnsi="仿宋_GB2312" w:eastAsia="仿宋_GB2312"/>
                <w:sz w:val="18"/>
                <w:szCs w:val="24"/>
              </w:rPr>
              <w:t>申领</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06FF22">
            <w:pPr>
              <w:pStyle w:val="6"/>
              <w:kinsoku w:val="0"/>
              <w:overflowPunct w:val="0"/>
              <w:spacing w:before="11"/>
              <w:rPr>
                <w:rFonts w:hint="default" w:eastAsia="Times New Roman"/>
                <w:sz w:val="15"/>
                <w:szCs w:val="24"/>
              </w:rPr>
            </w:pPr>
          </w:p>
          <w:p w14:paraId="55A78CFD">
            <w:pPr>
              <w:pStyle w:val="6"/>
              <w:kinsoku w:val="0"/>
              <w:overflowPunct w:val="0"/>
              <w:spacing w:line="316"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0FDD11F">
            <w:pPr>
              <w:pStyle w:val="6"/>
              <w:kinsoku w:val="0"/>
              <w:overflowPunct w:val="0"/>
              <w:spacing w:line="316" w:lineRule="auto"/>
              <w:ind w:left="103" w:right="13"/>
              <w:rPr>
                <w:rFonts w:hint="default"/>
                <w:sz w:val="24"/>
                <w:szCs w:val="24"/>
              </w:rPr>
            </w:pP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DC3979">
            <w:pPr>
              <w:pStyle w:val="6"/>
              <w:kinsoku w:val="0"/>
              <w:overflowPunct w:val="0"/>
              <w:rPr>
                <w:rFonts w:hint="default" w:eastAsia="Times New Roman"/>
                <w:sz w:val="18"/>
                <w:szCs w:val="24"/>
              </w:rPr>
            </w:pPr>
          </w:p>
          <w:p w14:paraId="38734BAE">
            <w:pPr>
              <w:pStyle w:val="6"/>
              <w:kinsoku w:val="0"/>
              <w:overflowPunct w:val="0"/>
              <w:spacing w:before="133"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076DF8">
            <w:pPr>
              <w:pStyle w:val="6"/>
              <w:kinsoku w:val="0"/>
              <w:overflowPunct w:val="0"/>
              <w:rPr>
                <w:rFonts w:hint="default" w:eastAsia="Times New Roman"/>
                <w:sz w:val="18"/>
                <w:szCs w:val="24"/>
              </w:rPr>
            </w:pPr>
          </w:p>
          <w:p w14:paraId="7B527676">
            <w:pPr>
              <w:pStyle w:val="6"/>
              <w:kinsoku w:val="0"/>
              <w:overflowPunct w:val="0"/>
              <w:spacing w:before="133"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4605C1">
            <w:pPr>
              <w:pStyle w:val="6"/>
              <w:kinsoku w:val="0"/>
              <w:overflowPunct w:val="0"/>
              <w:rPr>
                <w:rFonts w:hint="default" w:eastAsia="Times New Roman"/>
                <w:sz w:val="18"/>
                <w:szCs w:val="24"/>
              </w:rPr>
            </w:pPr>
          </w:p>
          <w:p w14:paraId="1E639982">
            <w:pPr>
              <w:pStyle w:val="6"/>
              <w:kinsoku w:val="0"/>
              <w:overflowPunct w:val="0"/>
              <w:spacing w:before="133"/>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D8FDF99">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576C25F4">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9B9A15">
            <w:pPr>
              <w:pStyle w:val="6"/>
              <w:kinsoku w:val="0"/>
              <w:overflowPunct w:val="0"/>
              <w:rPr>
                <w:rFonts w:hint="default" w:eastAsia="Times New Roman"/>
                <w:sz w:val="18"/>
                <w:szCs w:val="24"/>
              </w:rPr>
            </w:pPr>
          </w:p>
          <w:p w14:paraId="5B9E2344">
            <w:pPr>
              <w:pStyle w:val="6"/>
              <w:kinsoku w:val="0"/>
              <w:overflowPunct w:val="0"/>
              <w:rPr>
                <w:rFonts w:hint="default" w:eastAsia="Times New Roman"/>
                <w:sz w:val="18"/>
                <w:szCs w:val="24"/>
              </w:rPr>
            </w:pPr>
          </w:p>
          <w:p w14:paraId="0498A78A">
            <w:pPr>
              <w:pStyle w:val="6"/>
              <w:kinsoku w:val="0"/>
              <w:overflowPunct w:val="0"/>
              <w:spacing w:before="8"/>
              <w:rPr>
                <w:rFonts w:hint="default" w:eastAsia="Times New Roman"/>
                <w:sz w:val="20"/>
                <w:szCs w:val="24"/>
              </w:rPr>
            </w:pPr>
          </w:p>
          <w:p w14:paraId="710983B9">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0B63C1">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271EE2">
            <w:pPr>
              <w:pStyle w:val="6"/>
              <w:kinsoku w:val="0"/>
              <w:overflowPunct w:val="0"/>
              <w:rPr>
                <w:rFonts w:hint="default" w:eastAsia="Times New Roman"/>
                <w:sz w:val="18"/>
                <w:szCs w:val="24"/>
              </w:rPr>
            </w:pPr>
          </w:p>
          <w:p w14:paraId="741F7DCD">
            <w:pPr>
              <w:pStyle w:val="6"/>
              <w:kinsoku w:val="0"/>
              <w:overflowPunct w:val="0"/>
              <w:rPr>
                <w:rFonts w:hint="default" w:eastAsia="Times New Roman"/>
                <w:sz w:val="18"/>
                <w:szCs w:val="24"/>
              </w:rPr>
            </w:pPr>
          </w:p>
          <w:p w14:paraId="5B9C3E79">
            <w:pPr>
              <w:pStyle w:val="6"/>
              <w:kinsoku w:val="0"/>
              <w:overflowPunct w:val="0"/>
              <w:spacing w:before="8"/>
              <w:rPr>
                <w:rFonts w:hint="default" w:eastAsia="Times New Roman"/>
                <w:sz w:val="20"/>
                <w:szCs w:val="24"/>
              </w:rPr>
            </w:pPr>
          </w:p>
          <w:p w14:paraId="69F9C87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EF9473">
            <w:pPr>
              <w:rPr>
                <w:rFonts w:hint="default"/>
                <w:sz w:val="24"/>
                <w:szCs w:val="24"/>
              </w:rPr>
            </w:pPr>
          </w:p>
        </w:tc>
      </w:tr>
      <w:tr w14:paraId="53E6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04"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21438B">
            <w:pPr>
              <w:pStyle w:val="6"/>
              <w:kinsoku w:val="0"/>
              <w:overflowPunct w:val="0"/>
              <w:rPr>
                <w:rFonts w:hint="default" w:eastAsia="Times New Roman"/>
                <w:sz w:val="18"/>
                <w:szCs w:val="24"/>
              </w:rPr>
            </w:pPr>
          </w:p>
          <w:p w14:paraId="387510C0">
            <w:pPr>
              <w:pStyle w:val="6"/>
              <w:kinsoku w:val="0"/>
              <w:overflowPunct w:val="0"/>
              <w:rPr>
                <w:rFonts w:hint="default" w:eastAsia="Times New Roman"/>
                <w:sz w:val="18"/>
                <w:szCs w:val="24"/>
              </w:rPr>
            </w:pPr>
          </w:p>
          <w:p w14:paraId="7CC418B2">
            <w:pPr>
              <w:pStyle w:val="6"/>
              <w:kinsoku w:val="0"/>
              <w:overflowPunct w:val="0"/>
              <w:spacing w:before="5"/>
              <w:rPr>
                <w:rFonts w:hint="default" w:eastAsia="Times New Roman"/>
                <w:sz w:val="20"/>
                <w:szCs w:val="24"/>
              </w:rPr>
            </w:pPr>
          </w:p>
          <w:p w14:paraId="514FE261">
            <w:pPr>
              <w:pStyle w:val="6"/>
              <w:kinsoku w:val="0"/>
              <w:overflowPunct w:val="0"/>
              <w:jc w:val="center"/>
              <w:rPr>
                <w:rFonts w:hint="default"/>
                <w:sz w:val="24"/>
                <w:szCs w:val="24"/>
              </w:rPr>
            </w:pPr>
            <w:r>
              <w:rPr>
                <w:rFonts w:hint="eastAsia" w:ascii="仿宋_GB2312" w:hAnsi="仿宋_GB2312" w:eastAsia="仿宋_GB2312"/>
                <w:sz w:val="18"/>
                <w:szCs w:val="24"/>
              </w:rPr>
              <w:t>17</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20AA64A">
            <w:pPr>
              <w:pStyle w:val="6"/>
              <w:kinsoku w:val="0"/>
              <w:overflowPunct w:val="0"/>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D000EF">
            <w:pPr>
              <w:pStyle w:val="6"/>
              <w:kinsoku w:val="0"/>
              <w:overflowPunct w:val="0"/>
              <w:rPr>
                <w:rFonts w:hint="default" w:eastAsia="Times New Roman"/>
                <w:sz w:val="18"/>
                <w:szCs w:val="24"/>
              </w:rPr>
            </w:pPr>
          </w:p>
          <w:p w14:paraId="5C821482">
            <w:pPr>
              <w:pStyle w:val="6"/>
              <w:kinsoku w:val="0"/>
              <w:overflowPunct w:val="0"/>
              <w:spacing w:before="10"/>
              <w:rPr>
                <w:rFonts w:hint="default" w:eastAsia="Times New Roman"/>
                <w:sz w:val="24"/>
                <w:szCs w:val="24"/>
              </w:rPr>
            </w:pPr>
          </w:p>
          <w:p w14:paraId="27A411BC">
            <w:pPr>
              <w:pStyle w:val="6"/>
              <w:kinsoku w:val="0"/>
              <w:overflowPunct w:val="0"/>
              <w:spacing w:line="316" w:lineRule="auto"/>
              <w:ind w:left="103" w:right="91"/>
              <w:rPr>
                <w:rFonts w:hint="default"/>
                <w:sz w:val="24"/>
                <w:szCs w:val="24"/>
              </w:rPr>
            </w:pPr>
            <w:r>
              <w:rPr>
                <w:rFonts w:hint="eastAsia" w:ascii="仿宋_GB2312" w:hAnsi="仿宋_GB2312" w:eastAsia="仿宋_GB2312"/>
                <w:spacing w:val="7"/>
                <w:sz w:val="18"/>
                <w:szCs w:val="24"/>
              </w:rPr>
              <w:t>公益性岗位补</w:t>
            </w:r>
            <w:r>
              <w:rPr>
                <w:rFonts w:hint="eastAsia" w:ascii="仿宋_GB2312" w:hAnsi="仿宋_GB2312" w:eastAsia="仿宋_GB2312"/>
                <w:sz w:val="18"/>
                <w:szCs w:val="24"/>
              </w:rPr>
              <w:t>贴申领</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2DB3A7">
            <w:pPr>
              <w:pStyle w:val="6"/>
              <w:kinsoku w:val="0"/>
              <w:overflowPunct w:val="0"/>
              <w:spacing w:before="8"/>
              <w:rPr>
                <w:rFonts w:hint="default" w:eastAsia="Times New Roman"/>
                <w:sz w:val="15"/>
                <w:szCs w:val="24"/>
              </w:rPr>
            </w:pPr>
          </w:p>
          <w:p w14:paraId="126D6EA2">
            <w:pPr>
              <w:pStyle w:val="6"/>
              <w:kinsoku w:val="0"/>
              <w:overflowPunct w:val="0"/>
              <w:spacing w:line="319"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F8B55F">
            <w:pPr>
              <w:pStyle w:val="6"/>
              <w:kinsoku w:val="0"/>
              <w:overflowPunct w:val="0"/>
              <w:spacing w:line="319" w:lineRule="auto"/>
              <w:ind w:left="103" w:right="13"/>
              <w:rPr>
                <w:rFonts w:hint="default"/>
                <w:sz w:val="24"/>
                <w:szCs w:val="24"/>
              </w:rPr>
            </w:pP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F25A70">
            <w:pPr>
              <w:pStyle w:val="6"/>
              <w:kinsoku w:val="0"/>
              <w:overflowPunct w:val="0"/>
              <w:rPr>
                <w:rFonts w:hint="default" w:eastAsia="Times New Roman"/>
                <w:sz w:val="18"/>
                <w:szCs w:val="24"/>
              </w:rPr>
            </w:pPr>
          </w:p>
          <w:p w14:paraId="35026E92">
            <w:pPr>
              <w:pStyle w:val="6"/>
              <w:kinsoku w:val="0"/>
              <w:overflowPunct w:val="0"/>
              <w:spacing w:before="130"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511B26">
            <w:pPr>
              <w:pStyle w:val="6"/>
              <w:kinsoku w:val="0"/>
              <w:overflowPunct w:val="0"/>
              <w:rPr>
                <w:rFonts w:hint="default" w:eastAsia="Times New Roman"/>
                <w:sz w:val="18"/>
                <w:szCs w:val="24"/>
              </w:rPr>
            </w:pPr>
          </w:p>
          <w:p w14:paraId="75ED176B">
            <w:pPr>
              <w:pStyle w:val="6"/>
              <w:kinsoku w:val="0"/>
              <w:overflowPunct w:val="0"/>
              <w:spacing w:before="130"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6D930C">
            <w:pPr>
              <w:pStyle w:val="6"/>
              <w:kinsoku w:val="0"/>
              <w:overflowPunct w:val="0"/>
              <w:rPr>
                <w:rFonts w:hint="default" w:eastAsia="Times New Roman"/>
                <w:sz w:val="18"/>
                <w:szCs w:val="24"/>
              </w:rPr>
            </w:pPr>
          </w:p>
          <w:p w14:paraId="06E67258">
            <w:pPr>
              <w:pStyle w:val="6"/>
              <w:kinsoku w:val="0"/>
              <w:overflowPunct w:val="0"/>
              <w:spacing w:before="13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FB0B65C">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C1110EB">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9DFB52">
            <w:pPr>
              <w:pStyle w:val="6"/>
              <w:kinsoku w:val="0"/>
              <w:overflowPunct w:val="0"/>
              <w:rPr>
                <w:rFonts w:hint="default" w:eastAsia="Times New Roman"/>
                <w:sz w:val="18"/>
                <w:szCs w:val="24"/>
              </w:rPr>
            </w:pPr>
          </w:p>
          <w:p w14:paraId="4B8194BB">
            <w:pPr>
              <w:pStyle w:val="6"/>
              <w:kinsoku w:val="0"/>
              <w:overflowPunct w:val="0"/>
              <w:rPr>
                <w:rFonts w:hint="default" w:eastAsia="Times New Roman"/>
                <w:sz w:val="18"/>
                <w:szCs w:val="24"/>
              </w:rPr>
            </w:pPr>
          </w:p>
          <w:p w14:paraId="3E46860D">
            <w:pPr>
              <w:pStyle w:val="6"/>
              <w:kinsoku w:val="0"/>
              <w:overflowPunct w:val="0"/>
              <w:spacing w:before="5"/>
              <w:rPr>
                <w:rFonts w:hint="default" w:eastAsia="Times New Roman"/>
                <w:sz w:val="20"/>
                <w:szCs w:val="24"/>
              </w:rPr>
            </w:pPr>
          </w:p>
          <w:p w14:paraId="601F4300">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01472B">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87DAD7">
            <w:pPr>
              <w:pStyle w:val="6"/>
              <w:kinsoku w:val="0"/>
              <w:overflowPunct w:val="0"/>
              <w:rPr>
                <w:rFonts w:hint="default" w:eastAsia="Times New Roman"/>
                <w:sz w:val="18"/>
                <w:szCs w:val="24"/>
              </w:rPr>
            </w:pPr>
          </w:p>
          <w:p w14:paraId="24D73BCD">
            <w:pPr>
              <w:pStyle w:val="6"/>
              <w:kinsoku w:val="0"/>
              <w:overflowPunct w:val="0"/>
              <w:rPr>
                <w:rFonts w:hint="default" w:eastAsia="Times New Roman"/>
                <w:sz w:val="18"/>
                <w:szCs w:val="24"/>
              </w:rPr>
            </w:pPr>
          </w:p>
          <w:p w14:paraId="095CBD21">
            <w:pPr>
              <w:pStyle w:val="6"/>
              <w:kinsoku w:val="0"/>
              <w:overflowPunct w:val="0"/>
              <w:spacing w:before="5"/>
              <w:rPr>
                <w:rFonts w:hint="default" w:eastAsia="Times New Roman"/>
                <w:sz w:val="20"/>
                <w:szCs w:val="24"/>
              </w:rPr>
            </w:pPr>
          </w:p>
          <w:p w14:paraId="50FCFF0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BE14A6">
            <w:pPr>
              <w:rPr>
                <w:rFonts w:hint="default"/>
                <w:sz w:val="24"/>
                <w:szCs w:val="24"/>
              </w:rPr>
            </w:pPr>
          </w:p>
        </w:tc>
      </w:tr>
      <w:tr w14:paraId="7F44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03"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3C48E2">
            <w:pPr>
              <w:pStyle w:val="6"/>
              <w:kinsoku w:val="0"/>
              <w:overflowPunct w:val="0"/>
              <w:rPr>
                <w:rFonts w:hint="default" w:eastAsia="Times New Roman"/>
                <w:sz w:val="18"/>
                <w:szCs w:val="24"/>
              </w:rPr>
            </w:pPr>
          </w:p>
          <w:p w14:paraId="3BF5F45E">
            <w:pPr>
              <w:pStyle w:val="6"/>
              <w:kinsoku w:val="0"/>
              <w:overflowPunct w:val="0"/>
              <w:rPr>
                <w:rFonts w:hint="default" w:eastAsia="Times New Roman"/>
                <w:sz w:val="18"/>
                <w:szCs w:val="24"/>
              </w:rPr>
            </w:pPr>
          </w:p>
          <w:p w14:paraId="1C5BD0A2">
            <w:pPr>
              <w:pStyle w:val="6"/>
              <w:kinsoku w:val="0"/>
              <w:overflowPunct w:val="0"/>
              <w:spacing w:before="5"/>
              <w:rPr>
                <w:rFonts w:hint="default" w:eastAsia="Times New Roman"/>
                <w:sz w:val="20"/>
                <w:szCs w:val="24"/>
              </w:rPr>
            </w:pPr>
          </w:p>
          <w:p w14:paraId="29054070">
            <w:pPr>
              <w:pStyle w:val="6"/>
              <w:kinsoku w:val="0"/>
              <w:overflowPunct w:val="0"/>
              <w:jc w:val="center"/>
              <w:rPr>
                <w:rFonts w:hint="default"/>
                <w:sz w:val="24"/>
                <w:szCs w:val="24"/>
              </w:rPr>
            </w:pPr>
            <w:r>
              <w:rPr>
                <w:rFonts w:hint="eastAsia" w:ascii="仿宋_GB2312" w:hAnsi="仿宋_GB2312" w:eastAsia="仿宋_GB2312"/>
                <w:sz w:val="18"/>
                <w:szCs w:val="24"/>
              </w:rPr>
              <w:t>18</w:t>
            </w:r>
          </w:p>
        </w:tc>
        <w:tc>
          <w:tcPr>
            <w:tcW w:w="75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2DF03D9">
            <w:pPr>
              <w:pStyle w:val="6"/>
              <w:kinsoku w:val="0"/>
              <w:overflowPunct w:val="0"/>
              <w:spacing w:before="8"/>
              <w:rPr>
                <w:rFonts w:hint="default" w:eastAsia="Times New Roman"/>
                <w:sz w:val="18"/>
                <w:szCs w:val="24"/>
              </w:rPr>
            </w:pPr>
          </w:p>
          <w:p w14:paraId="63278492">
            <w:pPr>
              <w:pStyle w:val="6"/>
              <w:kinsoku w:val="0"/>
              <w:overflowPunct w:val="0"/>
              <w:spacing w:line="316" w:lineRule="auto"/>
              <w:ind w:left="103" w:right="105"/>
              <w:jc w:val="center"/>
              <w:rPr>
                <w:rFonts w:hint="default"/>
                <w:sz w:val="24"/>
                <w:szCs w:val="24"/>
              </w:rPr>
            </w:pPr>
            <w:r>
              <w:rPr>
                <w:rFonts w:hint="eastAsia" w:ascii="仿宋_GB2312" w:hAnsi="仿宋_GB2312" w:eastAsia="仿宋_GB2312"/>
                <w:sz w:val="18"/>
                <w:szCs w:val="24"/>
              </w:rPr>
              <w:t>对就业困难人员（含建档立卡贫困劳动力）实施就业援助</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EF8F47">
            <w:pPr>
              <w:pStyle w:val="6"/>
              <w:kinsoku w:val="0"/>
              <w:overflowPunct w:val="0"/>
              <w:rPr>
                <w:rFonts w:hint="default" w:eastAsia="Times New Roman"/>
                <w:sz w:val="18"/>
                <w:szCs w:val="24"/>
              </w:rPr>
            </w:pPr>
          </w:p>
          <w:p w14:paraId="2897C318">
            <w:pPr>
              <w:pStyle w:val="6"/>
              <w:kinsoku w:val="0"/>
              <w:overflowPunct w:val="0"/>
              <w:spacing w:before="10"/>
              <w:rPr>
                <w:rFonts w:hint="default" w:eastAsia="Times New Roman"/>
                <w:sz w:val="24"/>
                <w:szCs w:val="24"/>
              </w:rPr>
            </w:pPr>
          </w:p>
          <w:p w14:paraId="57EB0642">
            <w:pPr>
              <w:pStyle w:val="6"/>
              <w:kinsoku w:val="0"/>
              <w:overflowPunct w:val="0"/>
              <w:spacing w:line="316" w:lineRule="auto"/>
              <w:ind w:left="103" w:right="91"/>
              <w:rPr>
                <w:rFonts w:hint="default"/>
                <w:sz w:val="24"/>
                <w:szCs w:val="24"/>
              </w:rPr>
            </w:pPr>
            <w:r>
              <w:rPr>
                <w:rFonts w:hint="eastAsia" w:ascii="仿宋_GB2312" w:hAnsi="仿宋_GB2312" w:eastAsia="仿宋_GB2312"/>
                <w:spacing w:val="7"/>
                <w:sz w:val="18"/>
                <w:szCs w:val="24"/>
              </w:rPr>
              <w:t>求职创业补贴</w:t>
            </w:r>
            <w:r>
              <w:rPr>
                <w:rFonts w:hint="eastAsia" w:ascii="仿宋_GB2312" w:hAnsi="仿宋_GB2312" w:eastAsia="仿宋_GB2312"/>
                <w:sz w:val="18"/>
                <w:szCs w:val="24"/>
              </w:rPr>
              <w:t>申领</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9BAC31">
            <w:pPr>
              <w:pStyle w:val="6"/>
              <w:kinsoku w:val="0"/>
              <w:overflowPunct w:val="0"/>
              <w:spacing w:before="8"/>
              <w:rPr>
                <w:rFonts w:hint="default" w:eastAsia="Times New Roman"/>
                <w:sz w:val="15"/>
                <w:szCs w:val="24"/>
              </w:rPr>
            </w:pPr>
          </w:p>
          <w:p w14:paraId="6B20736A">
            <w:pPr>
              <w:pStyle w:val="6"/>
              <w:kinsoku w:val="0"/>
              <w:overflowPunct w:val="0"/>
              <w:spacing w:line="316"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CE2992E">
            <w:pPr>
              <w:pStyle w:val="6"/>
              <w:kinsoku w:val="0"/>
              <w:overflowPunct w:val="0"/>
              <w:rPr>
                <w:rFonts w:hint="default" w:eastAsia="Times New Roman"/>
                <w:sz w:val="18"/>
                <w:szCs w:val="24"/>
              </w:rPr>
            </w:pPr>
          </w:p>
          <w:p w14:paraId="7839193F">
            <w:pPr>
              <w:pStyle w:val="6"/>
              <w:kinsoku w:val="0"/>
              <w:overflowPunct w:val="0"/>
              <w:rPr>
                <w:rFonts w:hint="default" w:eastAsia="Times New Roman"/>
                <w:sz w:val="18"/>
                <w:szCs w:val="24"/>
              </w:rPr>
            </w:pPr>
          </w:p>
          <w:p w14:paraId="2EFA2BDB">
            <w:pPr>
              <w:pStyle w:val="6"/>
              <w:kinsoku w:val="0"/>
              <w:overflowPunct w:val="0"/>
              <w:rPr>
                <w:rFonts w:hint="default" w:eastAsia="Times New Roman"/>
                <w:sz w:val="18"/>
                <w:szCs w:val="24"/>
              </w:rPr>
            </w:pPr>
          </w:p>
          <w:p w14:paraId="1F015BCA">
            <w:pPr>
              <w:pStyle w:val="6"/>
              <w:kinsoku w:val="0"/>
              <w:overflowPunct w:val="0"/>
              <w:rPr>
                <w:rFonts w:hint="default" w:eastAsia="Times New Roman"/>
                <w:sz w:val="18"/>
                <w:szCs w:val="24"/>
              </w:rPr>
            </w:pPr>
          </w:p>
          <w:p w14:paraId="29A296AD">
            <w:pPr>
              <w:pStyle w:val="6"/>
              <w:kinsoku w:val="0"/>
              <w:overflowPunct w:val="0"/>
              <w:spacing w:before="6"/>
              <w:rPr>
                <w:rFonts w:hint="default" w:eastAsia="Times New Roman"/>
                <w:sz w:val="14"/>
                <w:szCs w:val="24"/>
              </w:rPr>
            </w:pPr>
          </w:p>
          <w:p w14:paraId="5602B83B">
            <w:pPr>
              <w:pStyle w:val="6"/>
              <w:kinsoku w:val="0"/>
              <w:overflowPunct w:val="0"/>
              <w:spacing w:line="316" w:lineRule="auto"/>
              <w:ind w:left="100" w:right="11"/>
              <w:rPr>
                <w:rFonts w:hint="eastAsia" w:ascii="仿宋_GB2312" w:hAnsi="仿宋_GB2312" w:eastAsia="仿宋_GB2312"/>
                <w:spacing w:val="-4"/>
                <w:sz w:val="18"/>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政府信息公开条</w:t>
            </w:r>
            <w:r>
              <w:rPr>
                <w:rFonts w:hint="eastAsia" w:ascii="仿宋_GB2312" w:hAnsi="仿宋_GB2312" w:eastAsia="仿宋_GB2312"/>
                <w:spacing w:val="-4"/>
                <w:sz w:val="18"/>
                <w:szCs w:val="24"/>
              </w:rPr>
              <w:t>例</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就业促进法</w:t>
            </w:r>
            <w:r>
              <w:rPr>
                <w:rFonts w:hint="eastAsia" w:ascii="MS Gothic" w:hAnsi="MS Gothic" w:eastAsia="MS Gothic" w:cs="MS Gothic"/>
                <w:spacing w:val="-4"/>
                <w:sz w:val="18"/>
                <w:szCs w:val="24"/>
              </w:rPr>
              <w:t>‣</w:t>
            </w:r>
          </w:p>
          <w:p w14:paraId="1A37C74F">
            <w:pPr>
              <w:pStyle w:val="6"/>
              <w:kinsoku w:val="0"/>
              <w:overflowPunct w:val="0"/>
              <w:spacing w:before="19" w:line="316" w:lineRule="auto"/>
              <w:ind w:left="100" w:right="102"/>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人力资源市场暂</w:t>
            </w:r>
            <w:r>
              <w:rPr>
                <w:rFonts w:hint="eastAsia" w:ascii="仿宋_GB2312" w:hAnsi="仿宋_GB2312" w:eastAsia="仿宋_GB2312"/>
                <w:sz w:val="18"/>
                <w:szCs w:val="24"/>
              </w:rPr>
              <w:t>行条例</w:t>
            </w:r>
            <w:r>
              <w:rPr>
                <w:rFonts w:hint="eastAsia" w:ascii="MS Gothic" w:hAnsi="MS Gothic" w:eastAsia="MS Gothic" w:cs="MS Gothic"/>
                <w:sz w:val="18"/>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102CEA">
            <w:pPr>
              <w:pStyle w:val="6"/>
              <w:kinsoku w:val="0"/>
              <w:overflowPunct w:val="0"/>
              <w:rPr>
                <w:rFonts w:hint="default" w:eastAsia="Times New Roman"/>
                <w:sz w:val="18"/>
                <w:szCs w:val="24"/>
              </w:rPr>
            </w:pPr>
          </w:p>
          <w:p w14:paraId="53BCE4BB">
            <w:pPr>
              <w:pStyle w:val="6"/>
              <w:kinsoku w:val="0"/>
              <w:overflowPunct w:val="0"/>
              <w:spacing w:before="130"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CA762C">
            <w:pPr>
              <w:pStyle w:val="6"/>
              <w:kinsoku w:val="0"/>
              <w:overflowPunct w:val="0"/>
              <w:rPr>
                <w:rFonts w:hint="default" w:eastAsia="Times New Roman"/>
                <w:sz w:val="18"/>
                <w:szCs w:val="24"/>
              </w:rPr>
            </w:pPr>
          </w:p>
          <w:p w14:paraId="150C5B60">
            <w:pPr>
              <w:pStyle w:val="6"/>
              <w:kinsoku w:val="0"/>
              <w:overflowPunct w:val="0"/>
              <w:spacing w:before="130"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80BD47">
            <w:pPr>
              <w:pStyle w:val="6"/>
              <w:kinsoku w:val="0"/>
              <w:overflowPunct w:val="0"/>
              <w:rPr>
                <w:rFonts w:hint="default" w:eastAsia="Times New Roman"/>
                <w:sz w:val="18"/>
                <w:szCs w:val="24"/>
              </w:rPr>
            </w:pPr>
          </w:p>
          <w:p w14:paraId="7F5A5338">
            <w:pPr>
              <w:pStyle w:val="6"/>
              <w:kinsoku w:val="0"/>
              <w:overflowPunct w:val="0"/>
              <w:spacing w:before="13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2EBCB61">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22A30BF5">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5A7600">
            <w:pPr>
              <w:pStyle w:val="6"/>
              <w:kinsoku w:val="0"/>
              <w:overflowPunct w:val="0"/>
              <w:rPr>
                <w:rFonts w:hint="default" w:eastAsia="Times New Roman"/>
                <w:sz w:val="18"/>
                <w:szCs w:val="24"/>
              </w:rPr>
            </w:pPr>
          </w:p>
          <w:p w14:paraId="06C5A467">
            <w:pPr>
              <w:pStyle w:val="6"/>
              <w:kinsoku w:val="0"/>
              <w:overflowPunct w:val="0"/>
              <w:rPr>
                <w:rFonts w:hint="default" w:eastAsia="Times New Roman"/>
                <w:sz w:val="18"/>
                <w:szCs w:val="24"/>
              </w:rPr>
            </w:pPr>
          </w:p>
          <w:p w14:paraId="2E9EA33F">
            <w:pPr>
              <w:pStyle w:val="6"/>
              <w:kinsoku w:val="0"/>
              <w:overflowPunct w:val="0"/>
              <w:spacing w:before="5"/>
              <w:rPr>
                <w:rFonts w:hint="default" w:eastAsia="Times New Roman"/>
                <w:sz w:val="20"/>
                <w:szCs w:val="24"/>
              </w:rPr>
            </w:pPr>
          </w:p>
          <w:p w14:paraId="691B5B79">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8DB37E">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13B18F">
            <w:pPr>
              <w:pStyle w:val="6"/>
              <w:kinsoku w:val="0"/>
              <w:overflowPunct w:val="0"/>
              <w:rPr>
                <w:rFonts w:hint="default" w:eastAsia="Times New Roman"/>
                <w:sz w:val="18"/>
                <w:szCs w:val="24"/>
              </w:rPr>
            </w:pPr>
          </w:p>
          <w:p w14:paraId="4F00FCFB">
            <w:pPr>
              <w:pStyle w:val="6"/>
              <w:kinsoku w:val="0"/>
              <w:overflowPunct w:val="0"/>
              <w:rPr>
                <w:rFonts w:hint="default" w:eastAsia="Times New Roman"/>
                <w:sz w:val="18"/>
                <w:szCs w:val="24"/>
              </w:rPr>
            </w:pPr>
          </w:p>
          <w:p w14:paraId="39B53E66">
            <w:pPr>
              <w:pStyle w:val="6"/>
              <w:kinsoku w:val="0"/>
              <w:overflowPunct w:val="0"/>
              <w:spacing w:before="5"/>
              <w:rPr>
                <w:rFonts w:hint="default" w:eastAsia="Times New Roman"/>
                <w:sz w:val="20"/>
                <w:szCs w:val="24"/>
              </w:rPr>
            </w:pPr>
          </w:p>
          <w:p w14:paraId="090E385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B7FCFB">
            <w:pPr>
              <w:rPr>
                <w:rFonts w:hint="default"/>
                <w:sz w:val="24"/>
                <w:szCs w:val="24"/>
              </w:rPr>
            </w:pPr>
          </w:p>
        </w:tc>
      </w:tr>
      <w:tr w14:paraId="1D0B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30"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AF3BB5">
            <w:pPr>
              <w:pStyle w:val="6"/>
              <w:kinsoku w:val="0"/>
              <w:overflowPunct w:val="0"/>
              <w:rPr>
                <w:rFonts w:hint="default" w:eastAsia="Times New Roman"/>
                <w:sz w:val="18"/>
                <w:szCs w:val="24"/>
              </w:rPr>
            </w:pPr>
          </w:p>
          <w:p w14:paraId="39CD764D">
            <w:pPr>
              <w:pStyle w:val="6"/>
              <w:kinsoku w:val="0"/>
              <w:overflowPunct w:val="0"/>
              <w:rPr>
                <w:rFonts w:hint="default" w:eastAsia="Times New Roman"/>
                <w:sz w:val="18"/>
                <w:szCs w:val="24"/>
              </w:rPr>
            </w:pPr>
          </w:p>
          <w:p w14:paraId="3F292A1B">
            <w:pPr>
              <w:pStyle w:val="6"/>
              <w:kinsoku w:val="0"/>
              <w:overflowPunct w:val="0"/>
              <w:spacing w:before="9"/>
              <w:rPr>
                <w:rFonts w:hint="default" w:eastAsia="Times New Roman"/>
                <w:sz w:val="21"/>
                <w:szCs w:val="24"/>
              </w:rPr>
            </w:pPr>
          </w:p>
          <w:p w14:paraId="76D4D45E">
            <w:pPr>
              <w:pStyle w:val="6"/>
              <w:kinsoku w:val="0"/>
              <w:overflowPunct w:val="0"/>
              <w:jc w:val="center"/>
              <w:rPr>
                <w:rFonts w:hint="default"/>
                <w:sz w:val="24"/>
                <w:szCs w:val="24"/>
              </w:rPr>
            </w:pPr>
            <w:r>
              <w:rPr>
                <w:rFonts w:hint="eastAsia" w:ascii="仿宋_GB2312" w:hAnsi="仿宋_GB2312" w:eastAsia="仿宋_GB2312"/>
                <w:sz w:val="18"/>
                <w:szCs w:val="24"/>
              </w:rPr>
              <w:t>19</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75A0B07">
            <w:pPr>
              <w:pStyle w:val="6"/>
              <w:kinsoku w:val="0"/>
              <w:overflowPunct w:val="0"/>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E76ADE">
            <w:pPr>
              <w:pStyle w:val="6"/>
              <w:kinsoku w:val="0"/>
              <w:overflowPunct w:val="0"/>
              <w:rPr>
                <w:rFonts w:hint="default" w:eastAsia="Times New Roman"/>
                <w:sz w:val="18"/>
                <w:szCs w:val="24"/>
              </w:rPr>
            </w:pPr>
          </w:p>
          <w:p w14:paraId="34F302D2">
            <w:pPr>
              <w:pStyle w:val="6"/>
              <w:kinsoku w:val="0"/>
              <w:overflowPunct w:val="0"/>
              <w:spacing w:before="144" w:line="319" w:lineRule="auto"/>
              <w:ind w:left="103" w:right="91"/>
              <w:jc w:val="both"/>
              <w:rPr>
                <w:rFonts w:hint="default"/>
                <w:sz w:val="24"/>
                <w:szCs w:val="24"/>
              </w:rPr>
            </w:pPr>
            <w:r>
              <w:rPr>
                <w:rFonts w:hint="eastAsia" w:ascii="仿宋_GB2312" w:hAnsi="仿宋_GB2312" w:eastAsia="仿宋_GB2312"/>
                <w:spacing w:val="7"/>
                <w:sz w:val="18"/>
                <w:szCs w:val="24"/>
              </w:rPr>
              <w:t>吸纳贫困劳动力就业奖补申</w:t>
            </w:r>
            <w:r>
              <w:rPr>
                <w:rFonts w:hint="eastAsia" w:ascii="仿宋_GB2312" w:hAnsi="仿宋_GB2312" w:eastAsia="仿宋_GB2312"/>
                <w:sz w:val="18"/>
                <w:szCs w:val="24"/>
              </w:rPr>
              <w:t>领</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3E3EE4">
            <w:pPr>
              <w:pStyle w:val="6"/>
              <w:kinsoku w:val="0"/>
              <w:overflowPunct w:val="0"/>
              <w:spacing w:before="11"/>
              <w:rPr>
                <w:rFonts w:hint="default" w:eastAsia="Times New Roman"/>
                <w:sz w:val="16"/>
                <w:szCs w:val="24"/>
              </w:rPr>
            </w:pPr>
          </w:p>
          <w:p w14:paraId="212611C1">
            <w:pPr>
              <w:pStyle w:val="6"/>
              <w:kinsoku w:val="0"/>
              <w:overflowPunct w:val="0"/>
              <w:spacing w:line="319"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C2B12E">
            <w:pPr>
              <w:pStyle w:val="6"/>
              <w:kinsoku w:val="0"/>
              <w:overflowPunct w:val="0"/>
              <w:spacing w:line="319" w:lineRule="auto"/>
              <w:ind w:left="103" w:right="13"/>
              <w:rPr>
                <w:rFonts w:hint="default"/>
                <w:sz w:val="24"/>
                <w:szCs w:val="24"/>
              </w:rPr>
            </w:pP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833C9C">
            <w:pPr>
              <w:pStyle w:val="6"/>
              <w:kinsoku w:val="0"/>
              <w:overflowPunct w:val="0"/>
              <w:rPr>
                <w:rFonts w:hint="default" w:eastAsia="Times New Roman"/>
                <w:sz w:val="18"/>
                <w:szCs w:val="24"/>
              </w:rPr>
            </w:pPr>
          </w:p>
          <w:p w14:paraId="4921CDCB">
            <w:pPr>
              <w:pStyle w:val="6"/>
              <w:kinsoku w:val="0"/>
              <w:overflowPunct w:val="0"/>
              <w:spacing w:before="144" w:line="319"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1AB2B0">
            <w:pPr>
              <w:pStyle w:val="6"/>
              <w:kinsoku w:val="0"/>
              <w:overflowPunct w:val="0"/>
              <w:rPr>
                <w:rFonts w:hint="default" w:eastAsia="Times New Roman"/>
                <w:sz w:val="18"/>
                <w:szCs w:val="24"/>
              </w:rPr>
            </w:pPr>
          </w:p>
          <w:p w14:paraId="1E7984D3">
            <w:pPr>
              <w:pStyle w:val="6"/>
              <w:kinsoku w:val="0"/>
              <w:overflowPunct w:val="0"/>
              <w:spacing w:before="144" w:line="319"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50F8F2">
            <w:pPr>
              <w:pStyle w:val="6"/>
              <w:kinsoku w:val="0"/>
              <w:overflowPunct w:val="0"/>
              <w:rPr>
                <w:rFonts w:hint="default" w:eastAsia="Times New Roman"/>
                <w:sz w:val="18"/>
                <w:szCs w:val="24"/>
              </w:rPr>
            </w:pPr>
          </w:p>
          <w:p w14:paraId="6261C96F">
            <w:pPr>
              <w:pStyle w:val="6"/>
              <w:kinsoku w:val="0"/>
              <w:overflowPunct w:val="0"/>
              <w:spacing w:before="144"/>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3C57F95">
            <w:pPr>
              <w:pStyle w:val="6"/>
              <w:kinsoku w:val="0"/>
              <w:overflowPunct w:val="0"/>
              <w:spacing w:before="77"/>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889D511">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331B5A">
            <w:pPr>
              <w:pStyle w:val="6"/>
              <w:kinsoku w:val="0"/>
              <w:overflowPunct w:val="0"/>
              <w:rPr>
                <w:rFonts w:hint="default" w:eastAsia="Times New Roman"/>
                <w:sz w:val="18"/>
                <w:szCs w:val="24"/>
              </w:rPr>
            </w:pPr>
          </w:p>
          <w:p w14:paraId="0252CC6B">
            <w:pPr>
              <w:pStyle w:val="6"/>
              <w:kinsoku w:val="0"/>
              <w:overflowPunct w:val="0"/>
              <w:rPr>
                <w:rFonts w:hint="default" w:eastAsia="Times New Roman"/>
                <w:sz w:val="18"/>
                <w:szCs w:val="24"/>
              </w:rPr>
            </w:pPr>
          </w:p>
          <w:p w14:paraId="586DADFE">
            <w:pPr>
              <w:pStyle w:val="6"/>
              <w:kinsoku w:val="0"/>
              <w:overflowPunct w:val="0"/>
              <w:spacing w:before="9"/>
              <w:rPr>
                <w:rFonts w:hint="default" w:eastAsia="Times New Roman"/>
                <w:sz w:val="21"/>
                <w:szCs w:val="24"/>
              </w:rPr>
            </w:pPr>
          </w:p>
          <w:p w14:paraId="68CE0017">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AA250C">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59DA00">
            <w:pPr>
              <w:pStyle w:val="6"/>
              <w:kinsoku w:val="0"/>
              <w:overflowPunct w:val="0"/>
              <w:rPr>
                <w:rFonts w:hint="default" w:eastAsia="Times New Roman"/>
                <w:sz w:val="18"/>
                <w:szCs w:val="24"/>
              </w:rPr>
            </w:pPr>
          </w:p>
          <w:p w14:paraId="756F4CA2">
            <w:pPr>
              <w:pStyle w:val="6"/>
              <w:kinsoku w:val="0"/>
              <w:overflowPunct w:val="0"/>
              <w:rPr>
                <w:rFonts w:hint="default" w:eastAsia="Times New Roman"/>
                <w:sz w:val="18"/>
                <w:szCs w:val="24"/>
              </w:rPr>
            </w:pPr>
          </w:p>
          <w:p w14:paraId="4B718817">
            <w:pPr>
              <w:pStyle w:val="6"/>
              <w:kinsoku w:val="0"/>
              <w:overflowPunct w:val="0"/>
              <w:spacing w:before="9"/>
              <w:rPr>
                <w:rFonts w:hint="default" w:eastAsia="Times New Roman"/>
                <w:sz w:val="21"/>
                <w:szCs w:val="24"/>
              </w:rPr>
            </w:pPr>
          </w:p>
          <w:p w14:paraId="19C6ADB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ABA5E8">
            <w:pPr>
              <w:rPr>
                <w:rFonts w:hint="default"/>
                <w:sz w:val="24"/>
                <w:szCs w:val="24"/>
              </w:rPr>
            </w:pPr>
          </w:p>
        </w:tc>
      </w:tr>
    </w:tbl>
    <w:p w14:paraId="5C3A11AB">
      <w:pPr>
        <w:rPr>
          <w:rFonts w:hint="default"/>
          <w:sz w:val="24"/>
          <w:szCs w:val="24"/>
        </w:rPr>
        <w:sectPr>
          <w:pgSz w:w="16840" w:h="11910" w:orient="landscape"/>
          <w:pgMar w:top="1100" w:right="1040" w:bottom="1140" w:left="1040" w:header="0" w:footer="947" w:gutter="0"/>
          <w:lnNumType w:countBy="0" w:distance="360"/>
          <w:cols w:space="720" w:num="1"/>
        </w:sectPr>
      </w:pPr>
    </w:p>
    <w:p w14:paraId="61058D56">
      <w:pPr>
        <w:pStyle w:val="3"/>
        <w:kinsoku w:val="0"/>
        <w:overflowPunct w:val="0"/>
        <w:spacing w:before="0"/>
        <w:ind w:left="0"/>
        <w:rPr>
          <w:rFonts w:hint="default" w:ascii="Times New Roman"/>
          <w:b w:val="0"/>
          <w:sz w:val="20"/>
          <w:szCs w:val="24"/>
        </w:rPr>
      </w:pPr>
    </w:p>
    <w:p w14:paraId="2EA9D371">
      <w:pPr>
        <w:pStyle w:val="3"/>
        <w:kinsoku w:val="0"/>
        <w:overflowPunct w:val="0"/>
        <w:spacing w:before="0"/>
        <w:ind w:left="0"/>
        <w:rPr>
          <w:rFonts w:hint="default" w:ascii="Times New Roman"/>
          <w:b w:val="0"/>
          <w:sz w:val="20"/>
          <w:szCs w:val="24"/>
        </w:rPr>
      </w:pPr>
    </w:p>
    <w:p w14:paraId="16895892">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759"/>
        <w:gridCol w:w="1329"/>
        <w:gridCol w:w="2663"/>
        <w:gridCol w:w="1708"/>
        <w:gridCol w:w="1902"/>
        <w:gridCol w:w="760"/>
        <w:gridCol w:w="2088"/>
        <w:gridCol w:w="649"/>
        <w:gridCol w:w="746"/>
        <w:gridCol w:w="581"/>
        <w:gridCol w:w="761"/>
      </w:tblGrid>
      <w:tr w14:paraId="730F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77"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4E235E">
            <w:pPr>
              <w:pStyle w:val="6"/>
              <w:kinsoku w:val="0"/>
              <w:overflowPunct w:val="0"/>
              <w:rPr>
                <w:rFonts w:hint="default" w:eastAsia="Times New Roman"/>
                <w:sz w:val="18"/>
                <w:szCs w:val="24"/>
              </w:rPr>
            </w:pPr>
          </w:p>
          <w:p w14:paraId="3CF372BE">
            <w:pPr>
              <w:pStyle w:val="6"/>
              <w:kinsoku w:val="0"/>
              <w:overflowPunct w:val="0"/>
              <w:rPr>
                <w:rFonts w:hint="default" w:eastAsia="Times New Roman"/>
                <w:sz w:val="18"/>
                <w:szCs w:val="24"/>
              </w:rPr>
            </w:pPr>
          </w:p>
          <w:p w14:paraId="255551B2">
            <w:pPr>
              <w:pStyle w:val="6"/>
              <w:kinsoku w:val="0"/>
              <w:overflowPunct w:val="0"/>
              <w:spacing w:before="5"/>
              <w:rPr>
                <w:rFonts w:hint="default" w:eastAsia="Times New Roman"/>
                <w:sz w:val="19"/>
                <w:szCs w:val="24"/>
              </w:rPr>
            </w:pPr>
          </w:p>
          <w:p w14:paraId="61D516FF">
            <w:pPr>
              <w:pStyle w:val="6"/>
              <w:kinsoku w:val="0"/>
              <w:overflowPunct w:val="0"/>
              <w:jc w:val="center"/>
              <w:rPr>
                <w:rFonts w:hint="default"/>
                <w:sz w:val="24"/>
                <w:szCs w:val="24"/>
              </w:rPr>
            </w:pPr>
            <w:r>
              <w:rPr>
                <w:rFonts w:hint="eastAsia" w:ascii="仿宋_GB2312" w:hAnsi="仿宋_GB2312" w:eastAsia="仿宋_GB2312"/>
                <w:sz w:val="18"/>
                <w:szCs w:val="24"/>
              </w:rPr>
              <w:t>20</w:t>
            </w:r>
          </w:p>
        </w:tc>
        <w:tc>
          <w:tcPr>
            <w:tcW w:w="75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46C892C">
            <w:pPr>
              <w:pStyle w:val="6"/>
              <w:kinsoku w:val="0"/>
              <w:overflowPunct w:val="0"/>
              <w:rPr>
                <w:rFonts w:hint="default" w:eastAsia="Times New Roman"/>
                <w:sz w:val="18"/>
                <w:szCs w:val="24"/>
              </w:rPr>
            </w:pPr>
          </w:p>
          <w:p w14:paraId="4A2A3E60">
            <w:pPr>
              <w:pStyle w:val="6"/>
              <w:kinsoku w:val="0"/>
              <w:overflowPunct w:val="0"/>
              <w:rPr>
                <w:rFonts w:hint="default" w:eastAsia="Times New Roman"/>
                <w:sz w:val="18"/>
                <w:szCs w:val="24"/>
              </w:rPr>
            </w:pPr>
          </w:p>
          <w:p w14:paraId="5B389F4E">
            <w:pPr>
              <w:pStyle w:val="6"/>
              <w:kinsoku w:val="0"/>
              <w:overflowPunct w:val="0"/>
              <w:rPr>
                <w:rFonts w:hint="default" w:eastAsia="Times New Roman"/>
                <w:sz w:val="18"/>
                <w:szCs w:val="24"/>
              </w:rPr>
            </w:pPr>
          </w:p>
          <w:p w14:paraId="39F9BFB6">
            <w:pPr>
              <w:pStyle w:val="6"/>
              <w:kinsoku w:val="0"/>
              <w:overflowPunct w:val="0"/>
              <w:rPr>
                <w:rFonts w:hint="default" w:eastAsia="Times New Roman"/>
                <w:sz w:val="18"/>
                <w:szCs w:val="24"/>
              </w:rPr>
            </w:pPr>
          </w:p>
          <w:p w14:paraId="0B0C43F5">
            <w:pPr>
              <w:pStyle w:val="6"/>
              <w:kinsoku w:val="0"/>
              <w:overflowPunct w:val="0"/>
              <w:spacing w:before="1"/>
              <w:rPr>
                <w:rFonts w:hint="default" w:eastAsia="Times New Roman"/>
                <w:sz w:val="23"/>
                <w:szCs w:val="24"/>
              </w:rPr>
            </w:pPr>
          </w:p>
          <w:p w14:paraId="14F47DB6">
            <w:pPr>
              <w:pStyle w:val="6"/>
              <w:kinsoku w:val="0"/>
              <w:overflowPunct w:val="0"/>
              <w:spacing w:line="316" w:lineRule="auto"/>
              <w:ind w:left="103" w:right="105"/>
              <w:jc w:val="both"/>
              <w:rPr>
                <w:rFonts w:hint="default"/>
                <w:sz w:val="24"/>
                <w:szCs w:val="24"/>
              </w:rPr>
            </w:pPr>
            <w:r>
              <w:rPr>
                <w:rFonts w:hint="eastAsia" w:ascii="仿宋_GB2312" w:hAnsi="仿宋_GB2312" w:eastAsia="仿宋_GB2312"/>
                <w:sz w:val="18"/>
                <w:szCs w:val="24"/>
              </w:rPr>
              <w:t>高校毕业生就业服务</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B35D24">
            <w:pPr>
              <w:pStyle w:val="6"/>
              <w:kinsoku w:val="0"/>
              <w:overflowPunct w:val="0"/>
              <w:rPr>
                <w:rFonts w:hint="default" w:eastAsia="Times New Roman"/>
                <w:sz w:val="18"/>
                <w:szCs w:val="24"/>
              </w:rPr>
            </w:pPr>
          </w:p>
          <w:p w14:paraId="21A6FCB0">
            <w:pPr>
              <w:pStyle w:val="6"/>
              <w:kinsoku w:val="0"/>
              <w:overflowPunct w:val="0"/>
              <w:spacing w:before="118" w:line="316" w:lineRule="auto"/>
              <w:ind w:left="103" w:right="91"/>
              <w:jc w:val="both"/>
              <w:rPr>
                <w:rFonts w:hint="default"/>
                <w:sz w:val="24"/>
                <w:szCs w:val="24"/>
              </w:rPr>
            </w:pPr>
            <w:r>
              <w:rPr>
                <w:rFonts w:hint="eastAsia" w:ascii="仿宋_GB2312" w:hAnsi="仿宋_GB2312" w:eastAsia="仿宋_GB2312"/>
                <w:spacing w:val="7"/>
                <w:sz w:val="18"/>
                <w:szCs w:val="24"/>
              </w:rPr>
              <w:t>高等学校等毕业生接收手续</w:t>
            </w:r>
            <w:r>
              <w:rPr>
                <w:rFonts w:hint="eastAsia" w:ascii="仿宋_GB2312" w:hAnsi="仿宋_GB2312" w:eastAsia="仿宋_GB2312"/>
                <w:sz w:val="18"/>
                <w:szCs w:val="24"/>
              </w:rPr>
              <w:t>办理</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014EB4">
            <w:pPr>
              <w:pStyle w:val="6"/>
              <w:kinsoku w:val="0"/>
              <w:overflowPunct w:val="0"/>
              <w:spacing w:before="8"/>
              <w:rPr>
                <w:rFonts w:hint="default" w:eastAsia="Times New Roman"/>
                <w:sz w:val="14"/>
                <w:szCs w:val="24"/>
              </w:rPr>
            </w:pPr>
          </w:p>
          <w:p w14:paraId="73A25644">
            <w:pPr>
              <w:pStyle w:val="6"/>
              <w:kinsoku w:val="0"/>
              <w:overflowPunct w:val="0"/>
              <w:spacing w:line="316"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2AE8F7">
            <w:pPr>
              <w:rPr>
                <w:rFonts w:hint="default"/>
                <w:sz w:val="24"/>
                <w:szCs w:val="24"/>
              </w:rPr>
            </w:pP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9AB04B">
            <w:pPr>
              <w:pStyle w:val="6"/>
              <w:kinsoku w:val="0"/>
              <w:overflowPunct w:val="0"/>
              <w:rPr>
                <w:rFonts w:hint="default" w:eastAsia="Times New Roman"/>
                <w:sz w:val="18"/>
                <w:szCs w:val="24"/>
              </w:rPr>
            </w:pPr>
          </w:p>
          <w:p w14:paraId="03EECF99">
            <w:pPr>
              <w:pStyle w:val="6"/>
              <w:kinsoku w:val="0"/>
              <w:overflowPunct w:val="0"/>
              <w:spacing w:before="118"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A59E59">
            <w:pPr>
              <w:pStyle w:val="6"/>
              <w:kinsoku w:val="0"/>
              <w:overflowPunct w:val="0"/>
              <w:rPr>
                <w:rFonts w:hint="default" w:eastAsia="Times New Roman"/>
                <w:sz w:val="18"/>
                <w:szCs w:val="24"/>
              </w:rPr>
            </w:pPr>
          </w:p>
          <w:p w14:paraId="5C5A9AD1">
            <w:pPr>
              <w:pStyle w:val="6"/>
              <w:kinsoku w:val="0"/>
              <w:overflowPunct w:val="0"/>
              <w:spacing w:before="118"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E27FFA">
            <w:pPr>
              <w:pStyle w:val="6"/>
              <w:kinsoku w:val="0"/>
              <w:overflowPunct w:val="0"/>
              <w:rPr>
                <w:rFonts w:hint="default" w:eastAsia="Times New Roman"/>
                <w:sz w:val="18"/>
                <w:szCs w:val="24"/>
              </w:rPr>
            </w:pPr>
          </w:p>
          <w:p w14:paraId="242ADC81">
            <w:pPr>
              <w:pStyle w:val="6"/>
              <w:kinsoku w:val="0"/>
              <w:overflowPunct w:val="0"/>
              <w:spacing w:before="118"/>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5BBCE9E">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5775B399">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1FE225">
            <w:pPr>
              <w:pStyle w:val="6"/>
              <w:kinsoku w:val="0"/>
              <w:overflowPunct w:val="0"/>
              <w:rPr>
                <w:rFonts w:hint="default" w:eastAsia="Times New Roman"/>
                <w:sz w:val="18"/>
                <w:szCs w:val="24"/>
              </w:rPr>
            </w:pPr>
          </w:p>
          <w:p w14:paraId="05185E24">
            <w:pPr>
              <w:pStyle w:val="6"/>
              <w:kinsoku w:val="0"/>
              <w:overflowPunct w:val="0"/>
              <w:rPr>
                <w:rFonts w:hint="default" w:eastAsia="Times New Roman"/>
                <w:sz w:val="18"/>
                <w:szCs w:val="24"/>
              </w:rPr>
            </w:pPr>
          </w:p>
          <w:p w14:paraId="1C247C63">
            <w:pPr>
              <w:pStyle w:val="6"/>
              <w:kinsoku w:val="0"/>
              <w:overflowPunct w:val="0"/>
              <w:spacing w:before="5"/>
              <w:rPr>
                <w:rFonts w:hint="default" w:eastAsia="Times New Roman"/>
                <w:sz w:val="19"/>
                <w:szCs w:val="24"/>
              </w:rPr>
            </w:pPr>
          </w:p>
          <w:p w14:paraId="4E416FC7">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8F428F">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91CFD0">
            <w:pPr>
              <w:pStyle w:val="6"/>
              <w:kinsoku w:val="0"/>
              <w:overflowPunct w:val="0"/>
              <w:rPr>
                <w:rFonts w:hint="default" w:eastAsia="Times New Roman"/>
                <w:sz w:val="18"/>
                <w:szCs w:val="24"/>
              </w:rPr>
            </w:pPr>
          </w:p>
          <w:p w14:paraId="0A1BA52A">
            <w:pPr>
              <w:pStyle w:val="6"/>
              <w:kinsoku w:val="0"/>
              <w:overflowPunct w:val="0"/>
              <w:rPr>
                <w:rFonts w:hint="default" w:eastAsia="Times New Roman"/>
                <w:sz w:val="18"/>
                <w:szCs w:val="24"/>
              </w:rPr>
            </w:pPr>
          </w:p>
          <w:p w14:paraId="1EE4CA76">
            <w:pPr>
              <w:pStyle w:val="6"/>
              <w:kinsoku w:val="0"/>
              <w:overflowPunct w:val="0"/>
              <w:spacing w:before="5"/>
              <w:rPr>
                <w:rFonts w:hint="default" w:eastAsia="Times New Roman"/>
                <w:sz w:val="19"/>
                <w:szCs w:val="24"/>
              </w:rPr>
            </w:pPr>
          </w:p>
          <w:p w14:paraId="64FA450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72BCE5">
            <w:pPr>
              <w:rPr>
                <w:rFonts w:hint="default"/>
                <w:sz w:val="24"/>
                <w:szCs w:val="24"/>
              </w:rPr>
            </w:pPr>
          </w:p>
        </w:tc>
      </w:tr>
      <w:tr w14:paraId="0142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51"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FB2970">
            <w:pPr>
              <w:pStyle w:val="6"/>
              <w:kinsoku w:val="0"/>
              <w:overflowPunct w:val="0"/>
              <w:rPr>
                <w:rFonts w:hint="default" w:eastAsia="Times New Roman"/>
                <w:sz w:val="18"/>
                <w:szCs w:val="24"/>
              </w:rPr>
            </w:pPr>
          </w:p>
          <w:p w14:paraId="5FFCC18E">
            <w:pPr>
              <w:pStyle w:val="6"/>
              <w:kinsoku w:val="0"/>
              <w:overflowPunct w:val="0"/>
              <w:rPr>
                <w:rFonts w:hint="default" w:eastAsia="Times New Roman"/>
                <w:sz w:val="18"/>
                <w:szCs w:val="24"/>
              </w:rPr>
            </w:pPr>
          </w:p>
          <w:p w14:paraId="21EDA047">
            <w:pPr>
              <w:pStyle w:val="6"/>
              <w:kinsoku w:val="0"/>
              <w:overflowPunct w:val="0"/>
              <w:rPr>
                <w:rFonts w:hint="default" w:eastAsia="Times New Roman"/>
                <w:sz w:val="18"/>
                <w:szCs w:val="24"/>
              </w:rPr>
            </w:pPr>
          </w:p>
          <w:p w14:paraId="7A177555">
            <w:pPr>
              <w:pStyle w:val="6"/>
              <w:kinsoku w:val="0"/>
              <w:overflowPunct w:val="0"/>
              <w:spacing w:before="153"/>
              <w:jc w:val="center"/>
              <w:rPr>
                <w:rFonts w:hint="default"/>
                <w:sz w:val="24"/>
                <w:szCs w:val="24"/>
              </w:rPr>
            </w:pPr>
            <w:r>
              <w:rPr>
                <w:rFonts w:hint="eastAsia" w:ascii="仿宋_GB2312" w:hAnsi="仿宋_GB2312" w:eastAsia="仿宋_GB2312"/>
                <w:sz w:val="18"/>
                <w:szCs w:val="24"/>
              </w:rPr>
              <w:t>21</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900682">
            <w:pPr>
              <w:pStyle w:val="6"/>
              <w:kinsoku w:val="0"/>
              <w:overflowPunct w:val="0"/>
              <w:spacing w:before="153"/>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FFBEDB">
            <w:pPr>
              <w:pStyle w:val="6"/>
              <w:kinsoku w:val="0"/>
              <w:overflowPunct w:val="0"/>
              <w:rPr>
                <w:rFonts w:hint="default" w:eastAsia="Times New Roman"/>
                <w:sz w:val="18"/>
                <w:szCs w:val="24"/>
              </w:rPr>
            </w:pPr>
          </w:p>
          <w:p w14:paraId="1B97340E">
            <w:pPr>
              <w:pStyle w:val="6"/>
              <w:kinsoku w:val="0"/>
              <w:overflowPunct w:val="0"/>
              <w:rPr>
                <w:rFonts w:hint="default" w:eastAsia="Times New Roman"/>
                <w:sz w:val="18"/>
                <w:szCs w:val="24"/>
              </w:rPr>
            </w:pPr>
          </w:p>
          <w:p w14:paraId="26A67A90">
            <w:pPr>
              <w:pStyle w:val="6"/>
              <w:kinsoku w:val="0"/>
              <w:overflowPunct w:val="0"/>
              <w:spacing w:before="9"/>
              <w:rPr>
                <w:rFonts w:hint="default" w:eastAsia="Times New Roman"/>
                <w:sz w:val="17"/>
                <w:szCs w:val="24"/>
              </w:rPr>
            </w:pPr>
          </w:p>
          <w:p w14:paraId="20876FB2">
            <w:pPr>
              <w:pStyle w:val="6"/>
              <w:kinsoku w:val="0"/>
              <w:overflowPunct w:val="0"/>
              <w:spacing w:line="316" w:lineRule="auto"/>
              <w:ind w:left="103" w:right="91"/>
              <w:rPr>
                <w:rFonts w:hint="default"/>
                <w:sz w:val="24"/>
                <w:szCs w:val="24"/>
              </w:rPr>
            </w:pPr>
            <w:r>
              <w:rPr>
                <w:rFonts w:hint="eastAsia" w:ascii="仿宋_GB2312" w:hAnsi="仿宋_GB2312" w:eastAsia="仿宋_GB2312"/>
                <w:spacing w:val="7"/>
                <w:sz w:val="18"/>
                <w:szCs w:val="24"/>
              </w:rPr>
              <w:t>就业见习补贴</w:t>
            </w:r>
            <w:r>
              <w:rPr>
                <w:rFonts w:hint="eastAsia" w:ascii="仿宋_GB2312" w:hAnsi="仿宋_GB2312" w:eastAsia="仿宋_GB2312"/>
                <w:sz w:val="18"/>
                <w:szCs w:val="24"/>
              </w:rPr>
              <w:t>申领</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B9B1F6">
            <w:pPr>
              <w:pStyle w:val="6"/>
              <w:kinsoku w:val="0"/>
              <w:overflowPunct w:val="0"/>
              <w:spacing w:before="7"/>
              <w:rPr>
                <w:rFonts w:hint="default" w:eastAsia="Times New Roman"/>
                <w:sz w:val="26"/>
                <w:szCs w:val="24"/>
              </w:rPr>
            </w:pPr>
          </w:p>
          <w:p w14:paraId="4D7618FD">
            <w:pPr>
              <w:pStyle w:val="6"/>
              <w:kinsoku w:val="0"/>
              <w:overflowPunct w:val="0"/>
              <w:spacing w:line="316"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085AAC5">
            <w:pPr>
              <w:pStyle w:val="6"/>
              <w:kinsoku w:val="0"/>
              <w:overflowPunct w:val="0"/>
              <w:rPr>
                <w:rFonts w:hint="default" w:eastAsia="Times New Roman"/>
                <w:sz w:val="18"/>
                <w:szCs w:val="24"/>
              </w:rPr>
            </w:pPr>
          </w:p>
          <w:p w14:paraId="28128300">
            <w:pPr>
              <w:pStyle w:val="6"/>
              <w:kinsoku w:val="0"/>
              <w:overflowPunct w:val="0"/>
              <w:rPr>
                <w:rFonts w:hint="default" w:eastAsia="Times New Roman"/>
                <w:sz w:val="18"/>
                <w:szCs w:val="24"/>
              </w:rPr>
            </w:pPr>
          </w:p>
          <w:p w14:paraId="2C328445">
            <w:pPr>
              <w:pStyle w:val="6"/>
              <w:kinsoku w:val="0"/>
              <w:overflowPunct w:val="0"/>
              <w:rPr>
                <w:rFonts w:hint="default" w:eastAsia="Times New Roman"/>
                <w:sz w:val="18"/>
                <w:szCs w:val="24"/>
              </w:rPr>
            </w:pPr>
          </w:p>
          <w:p w14:paraId="2F325065">
            <w:pPr>
              <w:pStyle w:val="6"/>
              <w:kinsoku w:val="0"/>
              <w:overflowPunct w:val="0"/>
              <w:rPr>
                <w:rFonts w:hint="default" w:eastAsia="Times New Roman"/>
                <w:sz w:val="18"/>
                <w:szCs w:val="24"/>
              </w:rPr>
            </w:pPr>
          </w:p>
          <w:p w14:paraId="27B5F08C">
            <w:pPr>
              <w:pStyle w:val="6"/>
              <w:kinsoku w:val="0"/>
              <w:overflowPunct w:val="0"/>
              <w:rPr>
                <w:rFonts w:hint="default" w:eastAsia="Times New Roman"/>
                <w:sz w:val="18"/>
                <w:szCs w:val="24"/>
              </w:rPr>
            </w:pPr>
          </w:p>
          <w:p w14:paraId="36F4EB76">
            <w:pPr>
              <w:pStyle w:val="6"/>
              <w:kinsoku w:val="0"/>
              <w:overflowPunct w:val="0"/>
              <w:rPr>
                <w:rFonts w:hint="default" w:eastAsia="Times New Roman"/>
                <w:sz w:val="18"/>
                <w:szCs w:val="24"/>
              </w:rPr>
            </w:pPr>
          </w:p>
          <w:p w14:paraId="3F1548BD">
            <w:pPr>
              <w:pStyle w:val="6"/>
              <w:kinsoku w:val="0"/>
              <w:overflowPunct w:val="0"/>
              <w:rPr>
                <w:rFonts w:hint="default" w:eastAsia="Times New Roman"/>
                <w:sz w:val="18"/>
                <w:szCs w:val="24"/>
              </w:rPr>
            </w:pPr>
          </w:p>
          <w:p w14:paraId="1126E20F">
            <w:pPr>
              <w:pStyle w:val="6"/>
              <w:kinsoku w:val="0"/>
              <w:overflowPunct w:val="0"/>
              <w:rPr>
                <w:rFonts w:hint="default" w:eastAsia="Times New Roman"/>
                <w:sz w:val="18"/>
                <w:szCs w:val="24"/>
              </w:rPr>
            </w:pPr>
          </w:p>
          <w:p w14:paraId="03DA0855">
            <w:pPr>
              <w:pStyle w:val="6"/>
              <w:kinsoku w:val="0"/>
              <w:overflowPunct w:val="0"/>
              <w:rPr>
                <w:rFonts w:hint="default" w:eastAsia="Times New Roman"/>
                <w:sz w:val="18"/>
                <w:szCs w:val="24"/>
              </w:rPr>
            </w:pPr>
          </w:p>
          <w:p w14:paraId="67179F98">
            <w:pPr>
              <w:pStyle w:val="6"/>
              <w:kinsoku w:val="0"/>
              <w:overflowPunct w:val="0"/>
              <w:rPr>
                <w:rFonts w:hint="default" w:eastAsia="Times New Roman"/>
                <w:sz w:val="18"/>
                <w:szCs w:val="24"/>
              </w:rPr>
            </w:pPr>
          </w:p>
          <w:p w14:paraId="322A088E">
            <w:pPr>
              <w:pStyle w:val="6"/>
              <w:kinsoku w:val="0"/>
              <w:overflowPunct w:val="0"/>
              <w:rPr>
                <w:rFonts w:hint="default" w:eastAsia="Times New Roman"/>
                <w:sz w:val="18"/>
                <w:szCs w:val="24"/>
              </w:rPr>
            </w:pPr>
          </w:p>
          <w:p w14:paraId="19D700A8">
            <w:pPr>
              <w:pStyle w:val="6"/>
              <w:kinsoku w:val="0"/>
              <w:overflowPunct w:val="0"/>
              <w:spacing w:before="117" w:line="316" w:lineRule="auto"/>
              <w:ind w:left="100" w:right="11"/>
              <w:rPr>
                <w:rFonts w:hint="eastAsia" w:ascii="仿宋_GB2312" w:hAnsi="仿宋_GB2312" w:eastAsia="仿宋_GB2312"/>
                <w:spacing w:val="-4"/>
                <w:sz w:val="18"/>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政府信息公开条</w:t>
            </w:r>
            <w:r>
              <w:rPr>
                <w:rFonts w:hint="eastAsia" w:ascii="仿宋_GB2312" w:hAnsi="仿宋_GB2312" w:eastAsia="仿宋_GB2312"/>
                <w:spacing w:val="-4"/>
                <w:sz w:val="18"/>
                <w:szCs w:val="24"/>
              </w:rPr>
              <w:t>例</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就业促进法</w:t>
            </w:r>
            <w:r>
              <w:rPr>
                <w:rFonts w:hint="eastAsia" w:ascii="MS Gothic" w:hAnsi="MS Gothic" w:eastAsia="MS Gothic" w:cs="MS Gothic"/>
                <w:spacing w:val="-4"/>
                <w:sz w:val="18"/>
                <w:szCs w:val="24"/>
              </w:rPr>
              <w:t>‣</w:t>
            </w:r>
          </w:p>
          <w:p w14:paraId="6CD078E4">
            <w:pPr>
              <w:pStyle w:val="6"/>
              <w:kinsoku w:val="0"/>
              <w:overflowPunct w:val="0"/>
              <w:spacing w:before="19" w:line="316" w:lineRule="auto"/>
              <w:ind w:left="100" w:right="102"/>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人力资源市场暂</w:t>
            </w:r>
            <w:r>
              <w:rPr>
                <w:rFonts w:hint="eastAsia" w:ascii="仿宋_GB2312" w:hAnsi="仿宋_GB2312" w:eastAsia="仿宋_GB2312"/>
                <w:sz w:val="18"/>
                <w:szCs w:val="24"/>
              </w:rPr>
              <w:t>行条例</w:t>
            </w:r>
            <w:r>
              <w:rPr>
                <w:rFonts w:hint="eastAsia" w:ascii="MS Gothic" w:hAnsi="MS Gothic" w:eastAsia="MS Gothic" w:cs="MS Gothic"/>
                <w:sz w:val="18"/>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5565B2">
            <w:pPr>
              <w:pStyle w:val="6"/>
              <w:kinsoku w:val="0"/>
              <w:overflowPunct w:val="0"/>
              <w:rPr>
                <w:rFonts w:hint="default" w:eastAsia="Times New Roman"/>
                <w:sz w:val="18"/>
                <w:szCs w:val="24"/>
              </w:rPr>
            </w:pPr>
          </w:p>
          <w:p w14:paraId="325FD628">
            <w:pPr>
              <w:pStyle w:val="6"/>
              <w:kinsoku w:val="0"/>
              <w:overflowPunct w:val="0"/>
              <w:spacing w:before="2"/>
              <w:rPr>
                <w:rFonts w:hint="default" w:eastAsia="Times New Roman"/>
                <w:sz w:val="22"/>
                <w:szCs w:val="24"/>
              </w:rPr>
            </w:pPr>
          </w:p>
          <w:p w14:paraId="6318DFF5">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ECE3A7">
            <w:pPr>
              <w:pStyle w:val="6"/>
              <w:kinsoku w:val="0"/>
              <w:overflowPunct w:val="0"/>
              <w:rPr>
                <w:rFonts w:hint="default" w:eastAsia="Times New Roman"/>
                <w:sz w:val="18"/>
                <w:szCs w:val="24"/>
              </w:rPr>
            </w:pPr>
          </w:p>
          <w:p w14:paraId="6A9BDCCF">
            <w:pPr>
              <w:pStyle w:val="6"/>
              <w:kinsoku w:val="0"/>
              <w:overflowPunct w:val="0"/>
              <w:spacing w:before="2"/>
              <w:rPr>
                <w:rFonts w:hint="default" w:eastAsia="Times New Roman"/>
                <w:sz w:val="22"/>
                <w:szCs w:val="24"/>
              </w:rPr>
            </w:pPr>
          </w:p>
          <w:p w14:paraId="0CD5E2D3">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455B73">
            <w:pPr>
              <w:pStyle w:val="6"/>
              <w:kinsoku w:val="0"/>
              <w:overflowPunct w:val="0"/>
              <w:rPr>
                <w:rFonts w:hint="default" w:eastAsia="Times New Roman"/>
                <w:sz w:val="18"/>
                <w:szCs w:val="24"/>
              </w:rPr>
            </w:pPr>
          </w:p>
          <w:p w14:paraId="1D428838">
            <w:pPr>
              <w:pStyle w:val="6"/>
              <w:kinsoku w:val="0"/>
              <w:overflowPunct w:val="0"/>
              <w:spacing w:before="2"/>
              <w:rPr>
                <w:rFonts w:hint="default" w:eastAsia="Times New Roman"/>
                <w:sz w:val="22"/>
                <w:szCs w:val="24"/>
              </w:rPr>
            </w:pPr>
          </w:p>
          <w:p w14:paraId="7EC07AC4">
            <w:pPr>
              <w:pStyle w:val="6"/>
              <w:kinsoku w:val="0"/>
              <w:overflowPunct w:val="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921D145">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6B7696AF">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0D465C">
            <w:pPr>
              <w:pStyle w:val="6"/>
              <w:kinsoku w:val="0"/>
              <w:overflowPunct w:val="0"/>
              <w:rPr>
                <w:rFonts w:hint="default" w:eastAsia="Times New Roman"/>
                <w:sz w:val="18"/>
                <w:szCs w:val="24"/>
              </w:rPr>
            </w:pPr>
          </w:p>
          <w:p w14:paraId="7097FC3E">
            <w:pPr>
              <w:pStyle w:val="6"/>
              <w:kinsoku w:val="0"/>
              <w:overflowPunct w:val="0"/>
              <w:rPr>
                <w:rFonts w:hint="default" w:eastAsia="Times New Roman"/>
                <w:sz w:val="18"/>
                <w:szCs w:val="24"/>
              </w:rPr>
            </w:pPr>
          </w:p>
          <w:p w14:paraId="0EA14C42">
            <w:pPr>
              <w:pStyle w:val="6"/>
              <w:kinsoku w:val="0"/>
              <w:overflowPunct w:val="0"/>
              <w:rPr>
                <w:rFonts w:hint="default" w:eastAsia="Times New Roman"/>
                <w:sz w:val="18"/>
                <w:szCs w:val="24"/>
              </w:rPr>
            </w:pPr>
          </w:p>
          <w:p w14:paraId="57EFE12E">
            <w:pPr>
              <w:pStyle w:val="6"/>
              <w:kinsoku w:val="0"/>
              <w:overflowPunct w:val="0"/>
              <w:spacing w:before="153"/>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0E264A">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631775">
            <w:pPr>
              <w:pStyle w:val="6"/>
              <w:kinsoku w:val="0"/>
              <w:overflowPunct w:val="0"/>
              <w:rPr>
                <w:rFonts w:hint="default" w:eastAsia="Times New Roman"/>
                <w:sz w:val="18"/>
                <w:szCs w:val="24"/>
              </w:rPr>
            </w:pPr>
          </w:p>
          <w:p w14:paraId="04636B33">
            <w:pPr>
              <w:pStyle w:val="6"/>
              <w:kinsoku w:val="0"/>
              <w:overflowPunct w:val="0"/>
              <w:rPr>
                <w:rFonts w:hint="default" w:eastAsia="Times New Roman"/>
                <w:sz w:val="18"/>
                <w:szCs w:val="24"/>
              </w:rPr>
            </w:pPr>
          </w:p>
          <w:p w14:paraId="39C02206">
            <w:pPr>
              <w:pStyle w:val="6"/>
              <w:kinsoku w:val="0"/>
              <w:overflowPunct w:val="0"/>
              <w:rPr>
                <w:rFonts w:hint="default" w:eastAsia="Times New Roman"/>
                <w:sz w:val="18"/>
                <w:szCs w:val="24"/>
              </w:rPr>
            </w:pPr>
          </w:p>
          <w:p w14:paraId="113881B7">
            <w:pPr>
              <w:pStyle w:val="6"/>
              <w:kinsoku w:val="0"/>
              <w:overflowPunct w:val="0"/>
              <w:spacing w:before="153"/>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1A3A67">
            <w:pPr>
              <w:rPr>
                <w:rFonts w:hint="default"/>
                <w:sz w:val="24"/>
                <w:szCs w:val="24"/>
              </w:rPr>
            </w:pPr>
          </w:p>
        </w:tc>
      </w:tr>
      <w:tr w14:paraId="5F73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1925"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596B80">
            <w:pPr>
              <w:pStyle w:val="6"/>
              <w:kinsoku w:val="0"/>
              <w:overflowPunct w:val="0"/>
              <w:rPr>
                <w:rFonts w:hint="default" w:eastAsia="Times New Roman"/>
                <w:sz w:val="18"/>
                <w:szCs w:val="24"/>
              </w:rPr>
            </w:pPr>
          </w:p>
          <w:p w14:paraId="18D3AF80">
            <w:pPr>
              <w:pStyle w:val="6"/>
              <w:kinsoku w:val="0"/>
              <w:overflowPunct w:val="0"/>
              <w:rPr>
                <w:rFonts w:hint="default" w:eastAsia="Times New Roman"/>
                <w:sz w:val="18"/>
                <w:szCs w:val="24"/>
              </w:rPr>
            </w:pPr>
          </w:p>
          <w:p w14:paraId="4AEE4434">
            <w:pPr>
              <w:pStyle w:val="6"/>
              <w:kinsoku w:val="0"/>
              <w:overflowPunct w:val="0"/>
              <w:rPr>
                <w:rFonts w:hint="default" w:eastAsia="Times New Roman"/>
                <w:sz w:val="18"/>
                <w:szCs w:val="24"/>
              </w:rPr>
            </w:pPr>
          </w:p>
          <w:p w14:paraId="648FB0E3">
            <w:pPr>
              <w:pStyle w:val="6"/>
              <w:kinsoku w:val="0"/>
              <w:overflowPunct w:val="0"/>
              <w:spacing w:before="5"/>
              <w:rPr>
                <w:rFonts w:hint="default" w:eastAsia="Times New Roman"/>
                <w:sz w:val="16"/>
                <w:szCs w:val="24"/>
              </w:rPr>
            </w:pPr>
          </w:p>
          <w:p w14:paraId="641A6694">
            <w:pPr>
              <w:pStyle w:val="6"/>
              <w:kinsoku w:val="0"/>
              <w:overflowPunct w:val="0"/>
              <w:jc w:val="center"/>
              <w:rPr>
                <w:rFonts w:hint="default"/>
                <w:sz w:val="24"/>
                <w:szCs w:val="24"/>
              </w:rPr>
            </w:pPr>
            <w:r>
              <w:rPr>
                <w:rFonts w:hint="eastAsia" w:ascii="仿宋_GB2312" w:hAnsi="仿宋_GB2312" w:eastAsia="仿宋_GB2312"/>
                <w:sz w:val="18"/>
                <w:szCs w:val="24"/>
              </w:rPr>
              <w:t>22</w:t>
            </w:r>
          </w:p>
        </w:tc>
        <w:tc>
          <w:tcPr>
            <w:tcW w:w="75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1E4C213">
            <w:pPr>
              <w:pStyle w:val="6"/>
              <w:kinsoku w:val="0"/>
              <w:overflowPunct w:val="0"/>
              <w:rPr>
                <w:rFonts w:hint="default" w:eastAsia="Times New Roman"/>
                <w:sz w:val="18"/>
                <w:szCs w:val="24"/>
              </w:rPr>
            </w:pPr>
          </w:p>
          <w:p w14:paraId="30D6CA96">
            <w:pPr>
              <w:pStyle w:val="6"/>
              <w:kinsoku w:val="0"/>
              <w:overflowPunct w:val="0"/>
              <w:rPr>
                <w:rFonts w:hint="default" w:eastAsia="Times New Roman"/>
                <w:sz w:val="18"/>
                <w:szCs w:val="24"/>
              </w:rPr>
            </w:pPr>
          </w:p>
          <w:p w14:paraId="4E882513">
            <w:pPr>
              <w:pStyle w:val="6"/>
              <w:kinsoku w:val="0"/>
              <w:overflowPunct w:val="0"/>
              <w:rPr>
                <w:rFonts w:hint="default" w:eastAsia="Times New Roman"/>
                <w:sz w:val="18"/>
                <w:szCs w:val="24"/>
              </w:rPr>
            </w:pPr>
          </w:p>
          <w:p w14:paraId="47EA2D25">
            <w:pPr>
              <w:pStyle w:val="6"/>
              <w:kinsoku w:val="0"/>
              <w:overflowPunct w:val="0"/>
              <w:rPr>
                <w:rFonts w:hint="default" w:eastAsia="Times New Roman"/>
                <w:sz w:val="18"/>
                <w:szCs w:val="24"/>
              </w:rPr>
            </w:pPr>
          </w:p>
          <w:p w14:paraId="1FD0695D">
            <w:pPr>
              <w:pStyle w:val="6"/>
              <w:kinsoku w:val="0"/>
              <w:overflowPunct w:val="0"/>
              <w:rPr>
                <w:rFonts w:hint="default" w:eastAsia="Times New Roman"/>
                <w:sz w:val="18"/>
                <w:szCs w:val="24"/>
              </w:rPr>
            </w:pPr>
          </w:p>
          <w:p w14:paraId="39F7341D">
            <w:pPr>
              <w:pStyle w:val="6"/>
              <w:kinsoku w:val="0"/>
              <w:overflowPunct w:val="0"/>
              <w:rPr>
                <w:rFonts w:hint="default" w:eastAsia="Times New Roman"/>
                <w:sz w:val="18"/>
                <w:szCs w:val="24"/>
              </w:rPr>
            </w:pPr>
          </w:p>
          <w:p w14:paraId="66806C48">
            <w:pPr>
              <w:pStyle w:val="6"/>
              <w:kinsoku w:val="0"/>
              <w:overflowPunct w:val="0"/>
              <w:rPr>
                <w:rFonts w:hint="default" w:eastAsia="Times New Roman"/>
                <w:sz w:val="18"/>
                <w:szCs w:val="24"/>
              </w:rPr>
            </w:pPr>
          </w:p>
          <w:p w14:paraId="507063EF">
            <w:pPr>
              <w:pStyle w:val="6"/>
              <w:kinsoku w:val="0"/>
              <w:overflowPunct w:val="0"/>
              <w:spacing w:before="2"/>
              <w:rPr>
                <w:rFonts w:hint="default" w:eastAsia="Times New Roman"/>
                <w:sz w:val="15"/>
                <w:szCs w:val="24"/>
              </w:rPr>
            </w:pPr>
          </w:p>
          <w:p w14:paraId="5107AA45">
            <w:pPr>
              <w:pStyle w:val="6"/>
              <w:kinsoku w:val="0"/>
              <w:overflowPunct w:val="0"/>
              <w:spacing w:line="316" w:lineRule="auto"/>
              <w:ind w:left="103" w:right="105"/>
              <w:jc w:val="both"/>
              <w:rPr>
                <w:rFonts w:hint="default"/>
                <w:sz w:val="24"/>
                <w:szCs w:val="24"/>
              </w:rPr>
            </w:pPr>
            <w:r>
              <w:rPr>
                <w:rFonts w:hint="eastAsia" w:ascii="仿宋_GB2312" w:hAnsi="仿宋_GB2312" w:eastAsia="仿宋_GB2312"/>
                <w:sz w:val="18"/>
                <w:szCs w:val="24"/>
              </w:rPr>
              <w:t>高校毕业生就业服务</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1C228F">
            <w:pPr>
              <w:pStyle w:val="6"/>
              <w:kinsoku w:val="0"/>
              <w:overflowPunct w:val="0"/>
              <w:rPr>
                <w:rFonts w:hint="default" w:eastAsia="Times New Roman"/>
                <w:sz w:val="18"/>
                <w:szCs w:val="24"/>
              </w:rPr>
            </w:pPr>
          </w:p>
          <w:p w14:paraId="3780872C">
            <w:pPr>
              <w:pStyle w:val="6"/>
              <w:kinsoku w:val="0"/>
              <w:overflowPunct w:val="0"/>
              <w:rPr>
                <w:rFonts w:hint="default" w:eastAsia="Times New Roman"/>
                <w:sz w:val="18"/>
                <w:szCs w:val="24"/>
              </w:rPr>
            </w:pPr>
          </w:p>
          <w:p w14:paraId="1BB6809B">
            <w:pPr>
              <w:pStyle w:val="6"/>
              <w:kinsoku w:val="0"/>
              <w:overflowPunct w:val="0"/>
              <w:spacing w:before="10"/>
              <w:rPr>
                <w:rFonts w:hint="default" w:eastAsia="Times New Roman"/>
                <w:sz w:val="20"/>
                <w:szCs w:val="24"/>
              </w:rPr>
            </w:pPr>
          </w:p>
          <w:p w14:paraId="0B212142">
            <w:pPr>
              <w:pStyle w:val="6"/>
              <w:kinsoku w:val="0"/>
              <w:overflowPunct w:val="0"/>
              <w:spacing w:line="319" w:lineRule="auto"/>
              <w:ind w:left="103" w:right="91"/>
              <w:rPr>
                <w:rFonts w:hint="default"/>
                <w:sz w:val="24"/>
                <w:szCs w:val="24"/>
              </w:rPr>
            </w:pPr>
            <w:r>
              <w:rPr>
                <w:rFonts w:hint="eastAsia" w:ascii="仿宋_GB2312" w:hAnsi="仿宋_GB2312" w:eastAsia="仿宋_GB2312"/>
                <w:spacing w:val="7"/>
                <w:sz w:val="18"/>
                <w:szCs w:val="24"/>
              </w:rPr>
              <w:t>求职创业补贴</w:t>
            </w:r>
            <w:r>
              <w:rPr>
                <w:rFonts w:hint="eastAsia" w:ascii="仿宋_GB2312" w:hAnsi="仿宋_GB2312" w:eastAsia="仿宋_GB2312"/>
                <w:sz w:val="18"/>
                <w:szCs w:val="24"/>
              </w:rPr>
              <w:t>申领</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C30F01">
            <w:pPr>
              <w:pStyle w:val="6"/>
              <w:kinsoku w:val="0"/>
              <w:overflowPunct w:val="0"/>
              <w:rPr>
                <w:rFonts w:hint="default" w:eastAsia="Times New Roman"/>
                <w:sz w:val="18"/>
                <w:szCs w:val="24"/>
              </w:rPr>
            </w:pPr>
          </w:p>
          <w:p w14:paraId="40DF7037">
            <w:pPr>
              <w:pStyle w:val="6"/>
              <w:kinsoku w:val="0"/>
              <w:overflowPunct w:val="0"/>
              <w:spacing w:before="134" w:line="319"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5426A36">
            <w:pPr>
              <w:pStyle w:val="6"/>
              <w:kinsoku w:val="0"/>
              <w:overflowPunct w:val="0"/>
              <w:spacing w:before="134" w:line="319" w:lineRule="auto"/>
              <w:ind w:left="103" w:right="13"/>
              <w:rPr>
                <w:rFonts w:hint="default"/>
                <w:sz w:val="24"/>
                <w:szCs w:val="24"/>
              </w:rPr>
            </w:pP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F38821">
            <w:pPr>
              <w:pStyle w:val="6"/>
              <w:kinsoku w:val="0"/>
              <w:overflowPunct w:val="0"/>
              <w:rPr>
                <w:rFonts w:hint="default" w:eastAsia="Times New Roman"/>
                <w:sz w:val="18"/>
                <w:szCs w:val="24"/>
              </w:rPr>
            </w:pPr>
          </w:p>
          <w:p w14:paraId="02C9102F">
            <w:pPr>
              <w:pStyle w:val="6"/>
              <w:kinsoku w:val="0"/>
              <w:overflowPunct w:val="0"/>
              <w:spacing w:before="3"/>
              <w:rPr>
                <w:rFonts w:hint="default" w:eastAsia="Times New Roman"/>
                <w:sz w:val="25"/>
                <w:szCs w:val="24"/>
              </w:rPr>
            </w:pPr>
          </w:p>
          <w:p w14:paraId="32C57AB7">
            <w:pPr>
              <w:pStyle w:val="6"/>
              <w:kinsoku w:val="0"/>
              <w:overflowPunct w:val="0"/>
              <w:spacing w:line="319"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2572D2">
            <w:pPr>
              <w:pStyle w:val="6"/>
              <w:kinsoku w:val="0"/>
              <w:overflowPunct w:val="0"/>
              <w:rPr>
                <w:rFonts w:hint="default" w:eastAsia="Times New Roman"/>
                <w:sz w:val="18"/>
                <w:szCs w:val="24"/>
              </w:rPr>
            </w:pPr>
          </w:p>
          <w:p w14:paraId="3D586A14">
            <w:pPr>
              <w:pStyle w:val="6"/>
              <w:kinsoku w:val="0"/>
              <w:overflowPunct w:val="0"/>
              <w:spacing w:before="3"/>
              <w:rPr>
                <w:rFonts w:hint="default" w:eastAsia="Times New Roman"/>
                <w:sz w:val="25"/>
                <w:szCs w:val="24"/>
              </w:rPr>
            </w:pPr>
          </w:p>
          <w:p w14:paraId="1C177C4A">
            <w:pPr>
              <w:pStyle w:val="6"/>
              <w:kinsoku w:val="0"/>
              <w:overflowPunct w:val="0"/>
              <w:spacing w:line="319"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00C2CE">
            <w:pPr>
              <w:pStyle w:val="6"/>
              <w:kinsoku w:val="0"/>
              <w:overflowPunct w:val="0"/>
              <w:rPr>
                <w:rFonts w:hint="default" w:eastAsia="Times New Roman"/>
                <w:sz w:val="18"/>
                <w:szCs w:val="24"/>
              </w:rPr>
            </w:pPr>
          </w:p>
          <w:p w14:paraId="1695EAE5">
            <w:pPr>
              <w:pStyle w:val="6"/>
              <w:kinsoku w:val="0"/>
              <w:overflowPunct w:val="0"/>
              <w:spacing w:before="3"/>
              <w:rPr>
                <w:rFonts w:hint="default" w:eastAsia="Times New Roman"/>
                <w:sz w:val="25"/>
                <w:szCs w:val="24"/>
              </w:rPr>
            </w:pPr>
          </w:p>
          <w:p w14:paraId="7542D7B9">
            <w:pPr>
              <w:pStyle w:val="6"/>
              <w:kinsoku w:val="0"/>
              <w:overflowPunct w:val="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E618797">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280EC4E0">
            <w:pPr>
              <w:pStyle w:val="6"/>
              <w:kinsoku w:val="0"/>
              <w:overflowPunct w:val="0"/>
              <w:spacing w:before="77"/>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3845E9">
            <w:pPr>
              <w:pStyle w:val="6"/>
              <w:kinsoku w:val="0"/>
              <w:overflowPunct w:val="0"/>
              <w:rPr>
                <w:rFonts w:hint="default" w:eastAsia="Times New Roman"/>
                <w:sz w:val="18"/>
                <w:szCs w:val="24"/>
              </w:rPr>
            </w:pPr>
          </w:p>
          <w:p w14:paraId="48E0232D">
            <w:pPr>
              <w:pStyle w:val="6"/>
              <w:kinsoku w:val="0"/>
              <w:overflowPunct w:val="0"/>
              <w:rPr>
                <w:rFonts w:hint="default" w:eastAsia="Times New Roman"/>
                <w:sz w:val="18"/>
                <w:szCs w:val="24"/>
              </w:rPr>
            </w:pPr>
          </w:p>
          <w:p w14:paraId="2007107B">
            <w:pPr>
              <w:pStyle w:val="6"/>
              <w:kinsoku w:val="0"/>
              <w:overflowPunct w:val="0"/>
              <w:rPr>
                <w:rFonts w:hint="default" w:eastAsia="Times New Roman"/>
                <w:sz w:val="18"/>
                <w:szCs w:val="24"/>
              </w:rPr>
            </w:pPr>
          </w:p>
          <w:p w14:paraId="7C4C8204">
            <w:pPr>
              <w:pStyle w:val="6"/>
              <w:kinsoku w:val="0"/>
              <w:overflowPunct w:val="0"/>
              <w:spacing w:before="5"/>
              <w:rPr>
                <w:rFonts w:hint="default" w:eastAsia="Times New Roman"/>
                <w:sz w:val="16"/>
                <w:szCs w:val="24"/>
              </w:rPr>
            </w:pPr>
          </w:p>
          <w:p w14:paraId="7DD7B294">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1FF9DA">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C9EFE1">
            <w:pPr>
              <w:pStyle w:val="6"/>
              <w:kinsoku w:val="0"/>
              <w:overflowPunct w:val="0"/>
              <w:rPr>
                <w:rFonts w:hint="default" w:eastAsia="Times New Roman"/>
                <w:sz w:val="18"/>
                <w:szCs w:val="24"/>
              </w:rPr>
            </w:pPr>
          </w:p>
          <w:p w14:paraId="4DD7F813">
            <w:pPr>
              <w:pStyle w:val="6"/>
              <w:kinsoku w:val="0"/>
              <w:overflowPunct w:val="0"/>
              <w:rPr>
                <w:rFonts w:hint="default" w:eastAsia="Times New Roman"/>
                <w:sz w:val="18"/>
                <w:szCs w:val="24"/>
              </w:rPr>
            </w:pPr>
          </w:p>
          <w:p w14:paraId="4E0C9622">
            <w:pPr>
              <w:pStyle w:val="6"/>
              <w:kinsoku w:val="0"/>
              <w:overflowPunct w:val="0"/>
              <w:rPr>
                <w:rFonts w:hint="default" w:eastAsia="Times New Roman"/>
                <w:sz w:val="18"/>
                <w:szCs w:val="24"/>
              </w:rPr>
            </w:pPr>
          </w:p>
          <w:p w14:paraId="4D57EB9E">
            <w:pPr>
              <w:pStyle w:val="6"/>
              <w:kinsoku w:val="0"/>
              <w:overflowPunct w:val="0"/>
              <w:spacing w:before="5"/>
              <w:rPr>
                <w:rFonts w:hint="default" w:eastAsia="Times New Roman"/>
                <w:sz w:val="16"/>
                <w:szCs w:val="24"/>
              </w:rPr>
            </w:pPr>
          </w:p>
          <w:p w14:paraId="1B4D9C1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B98A8B">
            <w:pPr>
              <w:rPr>
                <w:rFonts w:hint="default"/>
                <w:sz w:val="24"/>
                <w:szCs w:val="24"/>
              </w:rPr>
            </w:pPr>
          </w:p>
        </w:tc>
      </w:tr>
      <w:tr w14:paraId="762A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2254"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4D4330">
            <w:pPr>
              <w:pStyle w:val="6"/>
              <w:kinsoku w:val="0"/>
              <w:overflowPunct w:val="0"/>
              <w:rPr>
                <w:rFonts w:hint="default" w:eastAsia="Times New Roman"/>
                <w:sz w:val="18"/>
                <w:szCs w:val="24"/>
              </w:rPr>
            </w:pPr>
          </w:p>
          <w:p w14:paraId="3FBB8103">
            <w:pPr>
              <w:pStyle w:val="6"/>
              <w:kinsoku w:val="0"/>
              <w:overflowPunct w:val="0"/>
              <w:rPr>
                <w:rFonts w:hint="default" w:eastAsia="Times New Roman"/>
                <w:sz w:val="18"/>
                <w:szCs w:val="24"/>
              </w:rPr>
            </w:pPr>
          </w:p>
          <w:p w14:paraId="682302C0">
            <w:pPr>
              <w:pStyle w:val="6"/>
              <w:kinsoku w:val="0"/>
              <w:overflowPunct w:val="0"/>
              <w:rPr>
                <w:rFonts w:hint="default" w:eastAsia="Times New Roman"/>
                <w:sz w:val="18"/>
                <w:szCs w:val="24"/>
              </w:rPr>
            </w:pPr>
          </w:p>
          <w:p w14:paraId="3ADF0B34">
            <w:pPr>
              <w:pStyle w:val="6"/>
              <w:kinsoku w:val="0"/>
              <w:overflowPunct w:val="0"/>
              <w:rPr>
                <w:rFonts w:hint="default" w:eastAsia="Times New Roman"/>
                <w:sz w:val="18"/>
                <w:szCs w:val="24"/>
              </w:rPr>
            </w:pPr>
          </w:p>
          <w:p w14:paraId="36A01703">
            <w:pPr>
              <w:pStyle w:val="6"/>
              <w:kinsoku w:val="0"/>
              <w:overflowPunct w:val="0"/>
              <w:spacing w:before="145"/>
              <w:jc w:val="center"/>
              <w:rPr>
                <w:rFonts w:hint="default"/>
                <w:sz w:val="24"/>
                <w:szCs w:val="24"/>
              </w:rPr>
            </w:pPr>
            <w:r>
              <w:rPr>
                <w:rFonts w:hint="eastAsia" w:ascii="仿宋_GB2312" w:hAnsi="仿宋_GB2312" w:eastAsia="仿宋_GB2312"/>
                <w:sz w:val="18"/>
                <w:szCs w:val="24"/>
              </w:rPr>
              <w:t>23</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716F9C">
            <w:pPr>
              <w:pStyle w:val="6"/>
              <w:kinsoku w:val="0"/>
              <w:overflowPunct w:val="0"/>
              <w:spacing w:before="145"/>
              <w:jc w:val="center"/>
              <w:rPr>
                <w:rFonts w:hint="default"/>
                <w:sz w:val="24"/>
                <w:szCs w:val="24"/>
              </w:rPr>
            </w:pP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878EC2">
            <w:pPr>
              <w:pStyle w:val="6"/>
              <w:kinsoku w:val="0"/>
              <w:overflowPunct w:val="0"/>
              <w:rPr>
                <w:rFonts w:hint="default" w:eastAsia="Times New Roman"/>
                <w:sz w:val="18"/>
                <w:szCs w:val="24"/>
              </w:rPr>
            </w:pPr>
          </w:p>
          <w:p w14:paraId="413EEDD0">
            <w:pPr>
              <w:pStyle w:val="6"/>
              <w:kinsoku w:val="0"/>
              <w:overflowPunct w:val="0"/>
              <w:rPr>
                <w:rFonts w:hint="default" w:eastAsia="Times New Roman"/>
                <w:sz w:val="18"/>
                <w:szCs w:val="24"/>
              </w:rPr>
            </w:pPr>
          </w:p>
          <w:p w14:paraId="061100CD">
            <w:pPr>
              <w:pStyle w:val="6"/>
              <w:kinsoku w:val="0"/>
              <w:overflowPunct w:val="0"/>
              <w:rPr>
                <w:rFonts w:hint="default" w:eastAsia="Times New Roman"/>
                <w:sz w:val="18"/>
                <w:szCs w:val="24"/>
              </w:rPr>
            </w:pPr>
          </w:p>
          <w:p w14:paraId="671EA2A4">
            <w:pPr>
              <w:pStyle w:val="6"/>
              <w:kinsoku w:val="0"/>
              <w:overflowPunct w:val="0"/>
              <w:spacing w:before="1"/>
              <w:rPr>
                <w:rFonts w:hint="default" w:eastAsia="Times New Roman"/>
                <w:sz w:val="17"/>
                <w:szCs w:val="24"/>
              </w:rPr>
            </w:pPr>
          </w:p>
          <w:p w14:paraId="52B482F5">
            <w:pPr>
              <w:pStyle w:val="6"/>
              <w:kinsoku w:val="0"/>
              <w:overflowPunct w:val="0"/>
              <w:spacing w:line="316" w:lineRule="auto"/>
              <w:ind w:left="103" w:right="91"/>
              <w:rPr>
                <w:rFonts w:hint="default"/>
                <w:sz w:val="24"/>
                <w:szCs w:val="24"/>
              </w:rPr>
            </w:pPr>
            <w:r>
              <w:rPr>
                <w:rFonts w:hint="eastAsia" w:ascii="仿宋_GB2312" w:hAnsi="仿宋_GB2312" w:eastAsia="仿宋_GB2312"/>
                <w:spacing w:val="7"/>
                <w:sz w:val="18"/>
                <w:szCs w:val="24"/>
              </w:rPr>
              <w:t>高校毕业生社</w:t>
            </w:r>
            <w:r>
              <w:rPr>
                <w:rFonts w:hint="eastAsia" w:ascii="仿宋_GB2312" w:hAnsi="仿宋_GB2312" w:eastAsia="仿宋_GB2312"/>
                <w:sz w:val="18"/>
                <w:szCs w:val="24"/>
              </w:rPr>
              <w:t>保补贴申领</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BE0D14">
            <w:pPr>
              <w:pStyle w:val="6"/>
              <w:kinsoku w:val="0"/>
              <w:overflowPunct w:val="0"/>
              <w:rPr>
                <w:rFonts w:hint="default" w:eastAsia="Times New Roman"/>
                <w:sz w:val="18"/>
                <w:szCs w:val="24"/>
              </w:rPr>
            </w:pPr>
          </w:p>
          <w:p w14:paraId="44D76940">
            <w:pPr>
              <w:pStyle w:val="6"/>
              <w:kinsoku w:val="0"/>
              <w:overflowPunct w:val="0"/>
              <w:spacing w:before="11"/>
              <w:rPr>
                <w:rFonts w:hint="default" w:eastAsia="Times New Roman"/>
                <w:sz w:val="25"/>
                <w:szCs w:val="24"/>
              </w:rPr>
            </w:pPr>
          </w:p>
          <w:p w14:paraId="6BC9CE3E">
            <w:pPr>
              <w:pStyle w:val="6"/>
              <w:kinsoku w:val="0"/>
              <w:overflowPunct w:val="0"/>
              <w:spacing w:line="316" w:lineRule="auto"/>
              <w:ind w:left="103" w:right="13"/>
              <w:rPr>
                <w:rFonts w:hint="default"/>
                <w:sz w:val="24"/>
                <w:szCs w:val="24"/>
              </w:rPr>
            </w:pPr>
            <w:r>
              <w:rPr>
                <w:rFonts w:hint="eastAsia" w:ascii="仿宋_GB2312" w:hAnsi="仿宋_GB2312" w:eastAsia="仿宋_GB2312"/>
                <w:sz w:val="18"/>
                <w:szCs w:val="24"/>
              </w:rPr>
              <w:t>对象范围、申请人权利和义务、</w:t>
            </w:r>
            <w:r>
              <w:rPr>
                <w:rFonts w:hint="eastAsia" w:ascii="仿宋_GB2312" w:hAnsi="仿宋_GB2312" w:eastAsia="仿宋_GB2312"/>
                <w:spacing w:val="-12"/>
                <w:sz w:val="18"/>
                <w:szCs w:val="24"/>
              </w:rPr>
              <w:t>申请条件、申请材料、办理流程、</w:t>
            </w:r>
            <w:r>
              <w:rPr>
                <w:rFonts w:hint="eastAsia" w:ascii="仿宋_GB2312" w:hAnsi="仿宋_GB2312" w:eastAsia="仿宋_GB2312"/>
                <w:spacing w:val="-6"/>
                <w:sz w:val="18"/>
                <w:szCs w:val="24"/>
              </w:rPr>
              <w:t>办理时限、办理地点（方式）、</w:t>
            </w:r>
            <w:r>
              <w:rPr>
                <w:rFonts w:hint="eastAsia" w:ascii="仿宋_GB2312" w:hAnsi="仿宋_GB2312" w:eastAsia="仿宋_GB2312"/>
                <w:sz w:val="18"/>
                <w:szCs w:val="24"/>
              </w:rPr>
              <w:t>办理结果告知方式、咨询电话。</w:t>
            </w:r>
          </w:p>
        </w:tc>
        <w:tc>
          <w:tcPr>
            <w:tcW w:w="17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FB4573A">
            <w:pPr>
              <w:pStyle w:val="6"/>
              <w:kinsoku w:val="0"/>
              <w:overflowPunct w:val="0"/>
              <w:spacing w:line="316" w:lineRule="auto"/>
              <w:ind w:left="103" w:right="13"/>
              <w:rPr>
                <w:rFonts w:hint="default"/>
                <w:sz w:val="24"/>
                <w:szCs w:val="24"/>
              </w:rPr>
            </w:pP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9FD0C3">
            <w:pPr>
              <w:pStyle w:val="6"/>
              <w:kinsoku w:val="0"/>
              <w:overflowPunct w:val="0"/>
              <w:rPr>
                <w:rFonts w:hint="default" w:eastAsia="Times New Roman"/>
                <w:sz w:val="18"/>
                <w:szCs w:val="24"/>
              </w:rPr>
            </w:pPr>
          </w:p>
          <w:p w14:paraId="435769BF">
            <w:pPr>
              <w:pStyle w:val="6"/>
              <w:kinsoku w:val="0"/>
              <w:overflowPunct w:val="0"/>
              <w:rPr>
                <w:rFonts w:hint="default" w:eastAsia="Times New Roman"/>
                <w:sz w:val="18"/>
                <w:szCs w:val="24"/>
              </w:rPr>
            </w:pPr>
          </w:p>
          <w:p w14:paraId="60DE71EE">
            <w:pPr>
              <w:pStyle w:val="6"/>
              <w:kinsoku w:val="0"/>
              <w:overflowPunct w:val="0"/>
              <w:spacing w:before="6"/>
              <w:rPr>
                <w:rFonts w:hint="default" w:eastAsia="Times New Roman"/>
                <w:sz w:val="21"/>
                <w:szCs w:val="24"/>
              </w:rPr>
            </w:pPr>
          </w:p>
          <w:p w14:paraId="218C23E2">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8ADEA">
            <w:pPr>
              <w:pStyle w:val="6"/>
              <w:kinsoku w:val="0"/>
              <w:overflowPunct w:val="0"/>
              <w:rPr>
                <w:rFonts w:hint="default" w:eastAsia="Times New Roman"/>
                <w:sz w:val="18"/>
                <w:szCs w:val="24"/>
              </w:rPr>
            </w:pPr>
          </w:p>
          <w:p w14:paraId="6F443DC2">
            <w:pPr>
              <w:pStyle w:val="6"/>
              <w:kinsoku w:val="0"/>
              <w:overflowPunct w:val="0"/>
              <w:rPr>
                <w:rFonts w:hint="default" w:eastAsia="Times New Roman"/>
                <w:sz w:val="18"/>
                <w:szCs w:val="24"/>
              </w:rPr>
            </w:pPr>
          </w:p>
          <w:p w14:paraId="6948C4BE">
            <w:pPr>
              <w:pStyle w:val="6"/>
              <w:kinsoku w:val="0"/>
              <w:overflowPunct w:val="0"/>
              <w:spacing w:before="6"/>
              <w:rPr>
                <w:rFonts w:hint="default" w:eastAsia="Times New Roman"/>
                <w:sz w:val="21"/>
                <w:szCs w:val="24"/>
              </w:rPr>
            </w:pPr>
          </w:p>
          <w:p w14:paraId="6A613D24">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4F9E99">
            <w:pPr>
              <w:pStyle w:val="6"/>
              <w:kinsoku w:val="0"/>
              <w:overflowPunct w:val="0"/>
              <w:rPr>
                <w:rFonts w:hint="default" w:eastAsia="Times New Roman"/>
                <w:sz w:val="18"/>
                <w:szCs w:val="24"/>
              </w:rPr>
            </w:pPr>
          </w:p>
          <w:p w14:paraId="7D9C6938">
            <w:pPr>
              <w:pStyle w:val="6"/>
              <w:kinsoku w:val="0"/>
              <w:overflowPunct w:val="0"/>
              <w:rPr>
                <w:rFonts w:hint="default" w:eastAsia="Times New Roman"/>
                <w:sz w:val="18"/>
                <w:szCs w:val="24"/>
              </w:rPr>
            </w:pPr>
          </w:p>
          <w:p w14:paraId="27DA63C6">
            <w:pPr>
              <w:pStyle w:val="6"/>
              <w:kinsoku w:val="0"/>
              <w:overflowPunct w:val="0"/>
              <w:spacing w:before="6"/>
              <w:rPr>
                <w:rFonts w:hint="default" w:eastAsia="Times New Roman"/>
                <w:sz w:val="21"/>
                <w:szCs w:val="24"/>
              </w:rPr>
            </w:pPr>
          </w:p>
          <w:p w14:paraId="70018FAB">
            <w:pPr>
              <w:pStyle w:val="6"/>
              <w:kinsoku w:val="0"/>
              <w:overflowPunct w:val="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42EAF40">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2D5FAB4E">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1546F5">
            <w:pPr>
              <w:pStyle w:val="6"/>
              <w:kinsoku w:val="0"/>
              <w:overflowPunct w:val="0"/>
              <w:rPr>
                <w:rFonts w:hint="default" w:eastAsia="Times New Roman"/>
                <w:sz w:val="18"/>
                <w:szCs w:val="24"/>
              </w:rPr>
            </w:pPr>
          </w:p>
          <w:p w14:paraId="167AEF4B">
            <w:pPr>
              <w:pStyle w:val="6"/>
              <w:kinsoku w:val="0"/>
              <w:overflowPunct w:val="0"/>
              <w:rPr>
                <w:rFonts w:hint="default" w:eastAsia="Times New Roman"/>
                <w:sz w:val="18"/>
                <w:szCs w:val="24"/>
              </w:rPr>
            </w:pPr>
          </w:p>
          <w:p w14:paraId="6B46E93B">
            <w:pPr>
              <w:pStyle w:val="6"/>
              <w:kinsoku w:val="0"/>
              <w:overflowPunct w:val="0"/>
              <w:rPr>
                <w:rFonts w:hint="default" w:eastAsia="Times New Roman"/>
                <w:sz w:val="18"/>
                <w:szCs w:val="24"/>
              </w:rPr>
            </w:pPr>
          </w:p>
          <w:p w14:paraId="05A10439">
            <w:pPr>
              <w:pStyle w:val="6"/>
              <w:kinsoku w:val="0"/>
              <w:overflowPunct w:val="0"/>
              <w:rPr>
                <w:rFonts w:hint="default" w:eastAsia="Times New Roman"/>
                <w:sz w:val="18"/>
                <w:szCs w:val="24"/>
              </w:rPr>
            </w:pPr>
          </w:p>
          <w:p w14:paraId="145D9DB3">
            <w:pPr>
              <w:pStyle w:val="6"/>
              <w:kinsoku w:val="0"/>
              <w:overflowPunct w:val="0"/>
              <w:spacing w:before="145"/>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12E564">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D67134">
            <w:pPr>
              <w:pStyle w:val="6"/>
              <w:kinsoku w:val="0"/>
              <w:overflowPunct w:val="0"/>
              <w:rPr>
                <w:rFonts w:hint="default" w:eastAsia="Times New Roman"/>
                <w:sz w:val="18"/>
                <w:szCs w:val="24"/>
              </w:rPr>
            </w:pPr>
          </w:p>
          <w:p w14:paraId="52FF1FB0">
            <w:pPr>
              <w:pStyle w:val="6"/>
              <w:kinsoku w:val="0"/>
              <w:overflowPunct w:val="0"/>
              <w:rPr>
                <w:rFonts w:hint="default" w:eastAsia="Times New Roman"/>
                <w:sz w:val="18"/>
                <w:szCs w:val="24"/>
              </w:rPr>
            </w:pPr>
          </w:p>
          <w:p w14:paraId="64E7C00B">
            <w:pPr>
              <w:pStyle w:val="6"/>
              <w:kinsoku w:val="0"/>
              <w:overflowPunct w:val="0"/>
              <w:rPr>
                <w:rFonts w:hint="default" w:eastAsia="Times New Roman"/>
                <w:sz w:val="18"/>
                <w:szCs w:val="24"/>
              </w:rPr>
            </w:pPr>
          </w:p>
          <w:p w14:paraId="17A75C7C">
            <w:pPr>
              <w:pStyle w:val="6"/>
              <w:kinsoku w:val="0"/>
              <w:overflowPunct w:val="0"/>
              <w:rPr>
                <w:rFonts w:hint="default" w:eastAsia="Times New Roman"/>
                <w:sz w:val="18"/>
                <w:szCs w:val="24"/>
              </w:rPr>
            </w:pPr>
          </w:p>
          <w:p w14:paraId="36C6588C">
            <w:pPr>
              <w:pStyle w:val="6"/>
              <w:kinsoku w:val="0"/>
              <w:overflowPunct w:val="0"/>
              <w:spacing w:before="145"/>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78C69">
            <w:pPr>
              <w:rPr>
                <w:rFonts w:hint="default"/>
                <w:sz w:val="24"/>
                <w:szCs w:val="24"/>
              </w:rPr>
            </w:pPr>
          </w:p>
        </w:tc>
      </w:tr>
    </w:tbl>
    <w:p w14:paraId="1B793287">
      <w:pPr>
        <w:rPr>
          <w:rFonts w:hint="default"/>
          <w:sz w:val="24"/>
          <w:szCs w:val="24"/>
        </w:rPr>
        <w:sectPr>
          <w:pgSz w:w="16840" w:h="11910" w:orient="landscape"/>
          <w:pgMar w:top="1100" w:right="1040" w:bottom="1140" w:left="1040" w:header="0" w:footer="947" w:gutter="0"/>
          <w:lnNumType w:countBy="0" w:distance="360"/>
          <w:cols w:space="720" w:num="1"/>
        </w:sectPr>
      </w:pPr>
    </w:p>
    <w:p w14:paraId="6D2F126F">
      <w:pPr>
        <w:pStyle w:val="3"/>
        <w:kinsoku w:val="0"/>
        <w:overflowPunct w:val="0"/>
        <w:spacing w:before="0"/>
        <w:ind w:left="0"/>
        <w:rPr>
          <w:rFonts w:hint="default" w:ascii="Times New Roman"/>
          <w:b w:val="0"/>
          <w:sz w:val="20"/>
          <w:szCs w:val="24"/>
        </w:rPr>
      </w:pPr>
    </w:p>
    <w:p w14:paraId="254D535B">
      <w:pPr>
        <w:pStyle w:val="3"/>
        <w:kinsoku w:val="0"/>
        <w:overflowPunct w:val="0"/>
        <w:spacing w:before="0"/>
        <w:ind w:left="0"/>
        <w:rPr>
          <w:rFonts w:hint="default" w:ascii="Times New Roman"/>
          <w:b w:val="0"/>
          <w:sz w:val="20"/>
          <w:szCs w:val="24"/>
        </w:rPr>
      </w:pPr>
    </w:p>
    <w:p w14:paraId="7E2E52EA">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759"/>
        <w:gridCol w:w="1329"/>
        <w:gridCol w:w="2663"/>
        <w:gridCol w:w="1708"/>
        <w:gridCol w:w="1902"/>
        <w:gridCol w:w="760"/>
        <w:gridCol w:w="2088"/>
        <w:gridCol w:w="649"/>
        <w:gridCol w:w="746"/>
        <w:gridCol w:w="581"/>
        <w:gridCol w:w="761"/>
      </w:tblGrid>
      <w:tr w14:paraId="430B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39"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EDE35F">
            <w:pPr>
              <w:pStyle w:val="6"/>
              <w:kinsoku w:val="0"/>
              <w:overflowPunct w:val="0"/>
              <w:rPr>
                <w:rFonts w:hint="default" w:eastAsia="Times New Roman"/>
                <w:sz w:val="18"/>
                <w:szCs w:val="24"/>
              </w:rPr>
            </w:pPr>
          </w:p>
          <w:p w14:paraId="19AE146C">
            <w:pPr>
              <w:pStyle w:val="6"/>
              <w:kinsoku w:val="0"/>
              <w:overflowPunct w:val="0"/>
              <w:rPr>
                <w:rFonts w:hint="default" w:eastAsia="Times New Roman"/>
                <w:sz w:val="18"/>
                <w:szCs w:val="24"/>
              </w:rPr>
            </w:pPr>
          </w:p>
          <w:p w14:paraId="5625BDEF">
            <w:pPr>
              <w:pStyle w:val="6"/>
              <w:kinsoku w:val="0"/>
              <w:overflowPunct w:val="0"/>
              <w:rPr>
                <w:rFonts w:hint="default" w:eastAsia="Times New Roman"/>
                <w:sz w:val="18"/>
                <w:szCs w:val="24"/>
              </w:rPr>
            </w:pPr>
          </w:p>
          <w:p w14:paraId="522144AE">
            <w:pPr>
              <w:pStyle w:val="6"/>
              <w:kinsoku w:val="0"/>
              <w:overflowPunct w:val="0"/>
              <w:rPr>
                <w:rFonts w:hint="default" w:eastAsia="Times New Roman"/>
                <w:sz w:val="18"/>
                <w:szCs w:val="24"/>
              </w:rPr>
            </w:pPr>
          </w:p>
          <w:p w14:paraId="3EDC6C2A">
            <w:pPr>
              <w:pStyle w:val="6"/>
              <w:kinsoku w:val="0"/>
              <w:overflowPunct w:val="0"/>
              <w:rPr>
                <w:rFonts w:hint="default" w:eastAsia="Times New Roman"/>
                <w:sz w:val="18"/>
                <w:szCs w:val="24"/>
              </w:rPr>
            </w:pPr>
          </w:p>
          <w:p w14:paraId="28F94400">
            <w:pPr>
              <w:pStyle w:val="6"/>
              <w:kinsoku w:val="0"/>
              <w:overflowPunct w:val="0"/>
              <w:spacing w:before="8"/>
              <w:rPr>
                <w:rFonts w:hint="default" w:eastAsia="Times New Roman"/>
                <w:sz w:val="15"/>
                <w:szCs w:val="24"/>
              </w:rPr>
            </w:pPr>
          </w:p>
          <w:p w14:paraId="04C28CF7">
            <w:pPr>
              <w:pStyle w:val="6"/>
              <w:kinsoku w:val="0"/>
              <w:overflowPunct w:val="0"/>
              <w:jc w:val="center"/>
              <w:rPr>
                <w:rFonts w:hint="default"/>
                <w:sz w:val="24"/>
                <w:szCs w:val="24"/>
              </w:rPr>
            </w:pPr>
            <w:r>
              <w:rPr>
                <w:rFonts w:hint="eastAsia" w:ascii="仿宋_GB2312" w:hAnsi="仿宋_GB2312" w:eastAsia="仿宋_GB2312"/>
                <w:sz w:val="18"/>
                <w:szCs w:val="24"/>
              </w:rPr>
              <w:t>24</w:t>
            </w: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B774D3">
            <w:pPr>
              <w:pStyle w:val="6"/>
              <w:kinsoku w:val="0"/>
              <w:overflowPunct w:val="0"/>
              <w:rPr>
                <w:rFonts w:hint="default" w:eastAsia="Times New Roman"/>
                <w:sz w:val="18"/>
                <w:szCs w:val="24"/>
              </w:rPr>
            </w:pPr>
          </w:p>
          <w:p w14:paraId="5447A24C">
            <w:pPr>
              <w:pStyle w:val="6"/>
              <w:kinsoku w:val="0"/>
              <w:overflowPunct w:val="0"/>
              <w:rPr>
                <w:rFonts w:hint="default" w:eastAsia="Times New Roman"/>
                <w:sz w:val="18"/>
                <w:szCs w:val="24"/>
              </w:rPr>
            </w:pPr>
          </w:p>
          <w:p w14:paraId="305B9573">
            <w:pPr>
              <w:pStyle w:val="6"/>
              <w:kinsoku w:val="0"/>
              <w:overflowPunct w:val="0"/>
              <w:spacing w:before="7"/>
              <w:rPr>
                <w:rFonts w:hint="default" w:eastAsia="Times New Roman"/>
                <w:sz w:val="15"/>
                <w:szCs w:val="24"/>
              </w:rPr>
            </w:pPr>
          </w:p>
          <w:p w14:paraId="7E950719">
            <w:pPr>
              <w:pStyle w:val="6"/>
              <w:kinsoku w:val="0"/>
              <w:overflowPunct w:val="0"/>
              <w:spacing w:line="316" w:lineRule="auto"/>
              <w:ind w:left="103" w:right="105"/>
              <w:jc w:val="both"/>
              <w:rPr>
                <w:rFonts w:hint="default"/>
                <w:sz w:val="24"/>
                <w:szCs w:val="24"/>
              </w:rPr>
            </w:pPr>
            <w:r>
              <w:rPr>
                <w:rFonts w:hint="eastAsia" w:ascii="仿宋_GB2312" w:hAnsi="仿宋_GB2312" w:eastAsia="仿宋_GB2312"/>
                <w:sz w:val="18"/>
                <w:szCs w:val="24"/>
              </w:rPr>
              <w:t>基本公共就业创业政府购买服务</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CF9623">
            <w:pPr>
              <w:pStyle w:val="6"/>
              <w:kinsoku w:val="0"/>
              <w:overflowPunct w:val="0"/>
              <w:rPr>
                <w:rFonts w:hint="default" w:eastAsia="Times New Roman"/>
                <w:sz w:val="18"/>
                <w:szCs w:val="24"/>
              </w:rPr>
            </w:pPr>
          </w:p>
          <w:p w14:paraId="486E4A4F">
            <w:pPr>
              <w:pStyle w:val="6"/>
              <w:kinsoku w:val="0"/>
              <w:overflowPunct w:val="0"/>
              <w:rPr>
                <w:rFonts w:hint="default" w:eastAsia="Times New Roman"/>
                <w:sz w:val="18"/>
                <w:szCs w:val="24"/>
              </w:rPr>
            </w:pPr>
          </w:p>
          <w:p w14:paraId="1231A12F">
            <w:pPr>
              <w:pStyle w:val="6"/>
              <w:kinsoku w:val="0"/>
              <w:overflowPunct w:val="0"/>
              <w:rPr>
                <w:rFonts w:hint="default" w:eastAsia="Times New Roman"/>
                <w:sz w:val="18"/>
                <w:szCs w:val="24"/>
              </w:rPr>
            </w:pPr>
          </w:p>
          <w:p w14:paraId="50A15134">
            <w:pPr>
              <w:pStyle w:val="6"/>
              <w:kinsoku w:val="0"/>
              <w:overflowPunct w:val="0"/>
              <w:spacing w:before="129" w:line="316" w:lineRule="auto"/>
              <w:ind w:left="103" w:right="91"/>
              <w:jc w:val="both"/>
              <w:rPr>
                <w:rFonts w:hint="default"/>
                <w:sz w:val="24"/>
                <w:szCs w:val="24"/>
              </w:rPr>
            </w:pPr>
            <w:r>
              <w:rPr>
                <w:rFonts w:hint="eastAsia" w:ascii="仿宋_GB2312" w:hAnsi="仿宋_GB2312" w:eastAsia="仿宋_GB2312"/>
                <w:spacing w:val="7"/>
                <w:sz w:val="18"/>
                <w:szCs w:val="24"/>
              </w:rPr>
              <w:t>政府向社会购买基本公共就业创业服务成</w:t>
            </w:r>
            <w:r>
              <w:rPr>
                <w:rFonts w:hint="eastAsia" w:ascii="仿宋_GB2312" w:hAnsi="仿宋_GB2312" w:eastAsia="仿宋_GB2312"/>
                <w:sz w:val="18"/>
                <w:szCs w:val="24"/>
              </w:rPr>
              <w:t>果</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85A64F">
            <w:pPr>
              <w:pStyle w:val="6"/>
              <w:kinsoku w:val="0"/>
              <w:overflowPunct w:val="0"/>
              <w:rPr>
                <w:rFonts w:hint="default" w:eastAsia="Times New Roman"/>
                <w:sz w:val="18"/>
                <w:szCs w:val="24"/>
              </w:rPr>
            </w:pPr>
          </w:p>
          <w:p w14:paraId="1E24B6EF">
            <w:pPr>
              <w:pStyle w:val="6"/>
              <w:kinsoku w:val="0"/>
              <w:overflowPunct w:val="0"/>
              <w:rPr>
                <w:rFonts w:hint="default" w:eastAsia="Times New Roman"/>
                <w:sz w:val="18"/>
                <w:szCs w:val="24"/>
              </w:rPr>
            </w:pPr>
          </w:p>
          <w:p w14:paraId="3C8F40FE">
            <w:pPr>
              <w:pStyle w:val="6"/>
              <w:kinsoku w:val="0"/>
              <w:overflowPunct w:val="0"/>
              <w:spacing w:before="7"/>
              <w:rPr>
                <w:rFonts w:hint="default" w:eastAsia="Times New Roman"/>
                <w:sz w:val="15"/>
                <w:szCs w:val="24"/>
              </w:rPr>
            </w:pPr>
          </w:p>
          <w:p w14:paraId="6B837384">
            <w:pPr>
              <w:pStyle w:val="6"/>
              <w:kinsoku w:val="0"/>
              <w:overflowPunct w:val="0"/>
              <w:spacing w:line="316" w:lineRule="auto"/>
              <w:ind w:left="103" w:right="27"/>
              <w:rPr>
                <w:rFonts w:hint="default"/>
                <w:sz w:val="24"/>
                <w:szCs w:val="24"/>
              </w:rPr>
            </w:pPr>
            <w:r>
              <w:rPr>
                <w:rFonts w:hint="eastAsia" w:ascii="仿宋_GB2312" w:hAnsi="仿宋_GB2312" w:eastAsia="仿宋_GB2312"/>
                <w:spacing w:val="-6"/>
                <w:sz w:val="18"/>
                <w:szCs w:val="24"/>
              </w:rPr>
              <w:t>文件依据、购买项目、购买内容及评价标准、购买主体、承接主</w:t>
            </w:r>
            <w:r>
              <w:rPr>
                <w:rFonts w:hint="eastAsia" w:ascii="仿宋_GB2312" w:hAnsi="仿宋_GB2312" w:eastAsia="仿宋_GB2312"/>
                <w:sz w:val="18"/>
                <w:szCs w:val="24"/>
              </w:rPr>
              <w:t>体条件、购买方式、提交材料、</w:t>
            </w:r>
            <w:r>
              <w:rPr>
                <w:rFonts w:hint="eastAsia" w:ascii="仿宋_GB2312" w:hAnsi="仿宋_GB2312" w:eastAsia="仿宋_GB2312"/>
                <w:spacing w:val="-6"/>
                <w:sz w:val="18"/>
                <w:szCs w:val="24"/>
              </w:rPr>
              <w:t>购买流程、受理地点（方式）、</w:t>
            </w:r>
            <w:r>
              <w:rPr>
                <w:rFonts w:hint="eastAsia" w:ascii="仿宋_GB2312" w:hAnsi="仿宋_GB2312" w:eastAsia="仿宋_GB2312"/>
                <w:sz w:val="18"/>
                <w:szCs w:val="24"/>
              </w:rPr>
              <w:t>受理结果告知方式、咨询电话。</w:t>
            </w:r>
          </w:p>
        </w:tc>
        <w:tc>
          <w:tcPr>
            <w:tcW w:w="1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842FC1">
            <w:pPr>
              <w:pStyle w:val="6"/>
              <w:kinsoku w:val="0"/>
              <w:overflowPunct w:val="0"/>
              <w:rPr>
                <w:rFonts w:hint="default" w:eastAsia="Times New Roman"/>
                <w:sz w:val="18"/>
                <w:szCs w:val="24"/>
              </w:rPr>
            </w:pPr>
          </w:p>
          <w:p w14:paraId="75AB46C2">
            <w:pPr>
              <w:pStyle w:val="6"/>
              <w:kinsoku w:val="0"/>
              <w:overflowPunct w:val="0"/>
              <w:rPr>
                <w:rFonts w:hint="default" w:eastAsia="Times New Roman"/>
                <w:sz w:val="18"/>
                <w:szCs w:val="24"/>
              </w:rPr>
            </w:pPr>
          </w:p>
          <w:p w14:paraId="2865DE16">
            <w:pPr>
              <w:pStyle w:val="6"/>
              <w:kinsoku w:val="0"/>
              <w:overflowPunct w:val="0"/>
              <w:rPr>
                <w:rFonts w:hint="default" w:eastAsia="Times New Roman"/>
                <w:sz w:val="18"/>
                <w:szCs w:val="24"/>
              </w:rPr>
            </w:pPr>
          </w:p>
          <w:p w14:paraId="787760A4">
            <w:pPr>
              <w:pStyle w:val="6"/>
              <w:kinsoku w:val="0"/>
              <w:overflowPunct w:val="0"/>
              <w:spacing w:before="129" w:line="316" w:lineRule="auto"/>
              <w:ind w:left="100" w:right="11"/>
              <w:rPr>
                <w:rFonts w:hint="eastAsia" w:ascii="仿宋_GB2312" w:hAnsi="仿宋_GB2312" w:eastAsia="仿宋_GB2312"/>
                <w:spacing w:val="-4"/>
                <w:sz w:val="18"/>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政府信息公开条</w:t>
            </w:r>
            <w:r>
              <w:rPr>
                <w:rFonts w:hint="eastAsia" w:ascii="仿宋_GB2312" w:hAnsi="仿宋_GB2312" w:eastAsia="仿宋_GB2312"/>
                <w:spacing w:val="-4"/>
                <w:sz w:val="18"/>
                <w:szCs w:val="24"/>
              </w:rPr>
              <w:t>例</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就业促进法</w:t>
            </w:r>
            <w:r>
              <w:rPr>
                <w:rFonts w:hint="eastAsia" w:ascii="MS Gothic" w:hAnsi="MS Gothic" w:eastAsia="MS Gothic" w:cs="MS Gothic"/>
                <w:spacing w:val="-4"/>
                <w:sz w:val="18"/>
                <w:szCs w:val="24"/>
              </w:rPr>
              <w:t>‣</w:t>
            </w:r>
          </w:p>
          <w:p w14:paraId="1DEDE1FF">
            <w:pPr>
              <w:pStyle w:val="6"/>
              <w:kinsoku w:val="0"/>
              <w:overflowPunct w:val="0"/>
              <w:spacing w:before="16" w:line="316" w:lineRule="auto"/>
              <w:ind w:left="100" w:right="102"/>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人力资源市场暂</w:t>
            </w:r>
            <w:r>
              <w:rPr>
                <w:rFonts w:hint="eastAsia" w:ascii="仿宋_GB2312" w:hAnsi="仿宋_GB2312" w:eastAsia="仿宋_GB2312"/>
                <w:sz w:val="18"/>
                <w:szCs w:val="24"/>
              </w:rPr>
              <w:t>行条例</w:t>
            </w:r>
            <w:r>
              <w:rPr>
                <w:rFonts w:hint="eastAsia" w:ascii="MS Gothic" w:hAnsi="MS Gothic" w:eastAsia="MS Gothic" w:cs="MS Gothic"/>
                <w:sz w:val="18"/>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93AFAC">
            <w:pPr>
              <w:pStyle w:val="6"/>
              <w:kinsoku w:val="0"/>
              <w:overflowPunct w:val="0"/>
              <w:rPr>
                <w:rFonts w:hint="default" w:eastAsia="Times New Roman"/>
                <w:sz w:val="18"/>
                <w:szCs w:val="24"/>
              </w:rPr>
            </w:pPr>
          </w:p>
          <w:p w14:paraId="3C41667B">
            <w:pPr>
              <w:pStyle w:val="6"/>
              <w:kinsoku w:val="0"/>
              <w:overflowPunct w:val="0"/>
              <w:rPr>
                <w:rFonts w:hint="default" w:eastAsia="Times New Roman"/>
                <w:sz w:val="18"/>
                <w:szCs w:val="24"/>
              </w:rPr>
            </w:pPr>
          </w:p>
          <w:p w14:paraId="7745EE70">
            <w:pPr>
              <w:pStyle w:val="6"/>
              <w:kinsoku w:val="0"/>
              <w:overflowPunct w:val="0"/>
              <w:rPr>
                <w:rFonts w:hint="default" w:eastAsia="Times New Roman"/>
                <w:sz w:val="18"/>
                <w:szCs w:val="24"/>
              </w:rPr>
            </w:pPr>
          </w:p>
          <w:p w14:paraId="1432BC77">
            <w:pPr>
              <w:pStyle w:val="6"/>
              <w:kinsoku w:val="0"/>
              <w:overflowPunct w:val="0"/>
              <w:spacing w:before="9"/>
              <w:rPr>
                <w:rFonts w:hint="default" w:eastAsia="Times New Roman"/>
                <w:sz w:val="24"/>
                <w:szCs w:val="24"/>
              </w:rPr>
            </w:pPr>
          </w:p>
          <w:p w14:paraId="5B9C803A">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56BF30">
            <w:pPr>
              <w:pStyle w:val="6"/>
              <w:kinsoku w:val="0"/>
              <w:overflowPunct w:val="0"/>
              <w:rPr>
                <w:rFonts w:hint="default" w:eastAsia="Times New Roman"/>
                <w:sz w:val="18"/>
                <w:szCs w:val="24"/>
              </w:rPr>
            </w:pPr>
          </w:p>
          <w:p w14:paraId="2401257D">
            <w:pPr>
              <w:pStyle w:val="6"/>
              <w:kinsoku w:val="0"/>
              <w:overflowPunct w:val="0"/>
              <w:rPr>
                <w:rFonts w:hint="default" w:eastAsia="Times New Roman"/>
                <w:sz w:val="18"/>
                <w:szCs w:val="24"/>
              </w:rPr>
            </w:pPr>
          </w:p>
          <w:p w14:paraId="64162477">
            <w:pPr>
              <w:pStyle w:val="6"/>
              <w:kinsoku w:val="0"/>
              <w:overflowPunct w:val="0"/>
              <w:rPr>
                <w:rFonts w:hint="default" w:eastAsia="Times New Roman"/>
                <w:sz w:val="18"/>
                <w:szCs w:val="24"/>
              </w:rPr>
            </w:pPr>
          </w:p>
          <w:p w14:paraId="5FDB6B2D">
            <w:pPr>
              <w:pStyle w:val="6"/>
              <w:kinsoku w:val="0"/>
              <w:overflowPunct w:val="0"/>
              <w:spacing w:before="9"/>
              <w:rPr>
                <w:rFonts w:hint="default" w:eastAsia="Times New Roman"/>
                <w:sz w:val="24"/>
                <w:szCs w:val="24"/>
              </w:rPr>
            </w:pPr>
          </w:p>
          <w:p w14:paraId="47140890">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29406">
            <w:pPr>
              <w:pStyle w:val="6"/>
              <w:kinsoku w:val="0"/>
              <w:overflowPunct w:val="0"/>
              <w:rPr>
                <w:rFonts w:hint="default" w:eastAsia="Times New Roman"/>
                <w:sz w:val="18"/>
                <w:szCs w:val="24"/>
              </w:rPr>
            </w:pPr>
          </w:p>
          <w:p w14:paraId="72D47CD7">
            <w:pPr>
              <w:pStyle w:val="6"/>
              <w:kinsoku w:val="0"/>
              <w:overflowPunct w:val="0"/>
              <w:rPr>
                <w:rFonts w:hint="default" w:eastAsia="Times New Roman"/>
                <w:sz w:val="18"/>
                <w:szCs w:val="24"/>
              </w:rPr>
            </w:pPr>
          </w:p>
          <w:p w14:paraId="33EF246A">
            <w:pPr>
              <w:pStyle w:val="6"/>
              <w:kinsoku w:val="0"/>
              <w:overflowPunct w:val="0"/>
              <w:rPr>
                <w:rFonts w:hint="default" w:eastAsia="Times New Roman"/>
                <w:sz w:val="18"/>
                <w:szCs w:val="24"/>
              </w:rPr>
            </w:pPr>
          </w:p>
          <w:p w14:paraId="43B8198D">
            <w:pPr>
              <w:pStyle w:val="6"/>
              <w:kinsoku w:val="0"/>
              <w:overflowPunct w:val="0"/>
              <w:spacing w:before="9"/>
              <w:rPr>
                <w:rFonts w:hint="default" w:eastAsia="Times New Roman"/>
                <w:sz w:val="24"/>
                <w:szCs w:val="24"/>
              </w:rPr>
            </w:pPr>
          </w:p>
          <w:p w14:paraId="1DCAAC81">
            <w:pPr>
              <w:pStyle w:val="6"/>
              <w:kinsoku w:val="0"/>
              <w:overflowPunct w:val="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CB7DC4B">
            <w:pPr>
              <w:pStyle w:val="6"/>
              <w:kinsoku w:val="0"/>
              <w:overflowPunct w:val="0"/>
              <w:spacing w:before="74"/>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21CA84E6">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D090CF">
            <w:pPr>
              <w:pStyle w:val="6"/>
              <w:kinsoku w:val="0"/>
              <w:overflowPunct w:val="0"/>
              <w:rPr>
                <w:rFonts w:hint="default" w:eastAsia="Times New Roman"/>
                <w:sz w:val="18"/>
                <w:szCs w:val="24"/>
              </w:rPr>
            </w:pPr>
          </w:p>
          <w:p w14:paraId="3F147BAF">
            <w:pPr>
              <w:pStyle w:val="6"/>
              <w:kinsoku w:val="0"/>
              <w:overflowPunct w:val="0"/>
              <w:rPr>
                <w:rFonts w:hint="default" w:eastAsia="Times New Roman"/>
                <w:sz w:val="18"/>
                <w:szCs w:val="24"/>
              </w:rPr>
            </w:pPr>
          </w:p>
          <w:p w14:paraId="21B9F18C">
            <w:pPr>
              <w:pStyle w:val="6"/>
              <w:kinsoku w:val="0"/>
              <w:overflowPunct w:val="0"/>
              <w:rPr>
                <w:rFonts w:hint="default" w:eastAsia="Times New Roman"/>
                <w:sz w:val="18"/>
                <w:szCs w:val="24"/>
              </w:rPr>
            </w:pPr>
          </w:p>
          <w:p w14:paraId="2CAB6AFA">
            <w:pPr>
              <w:pStyle w:val="6"/>
              <w:kinsoku w:val="0"/>
              <w:overflowPunct w:val="0"/>
              <w:rPr>
                <w:rFonts w:hint="default" w:eastAsia="Times New Roman"/>
                <w:sz w:val="18"/>
                <w:szCs w:val="24"/>
              </w:rPr>
            </w:pPr>
          </w:p>
          <w:p w14:paraId="477B73D3">
            <w:pPr>
              <w:pStyle w:val="6"/>
              <w:kinsoku w:val="0"/>
              <w:overflowPunct w:val="0"/>
              <w:rPr>
                <w:rFonts w:hint="default" w:eastAsia="Times New Roman"/>
                <w:sz w:val="18"/>
                <w:szCs w:val="24"/>
              </w:rPr>
            </w:pPr>
          </w:p>
          <w:p w14:paraId="4289F62D">
            <w:pPr>
              <w:pStyle w:val="6"/>
              <w:kinsoku w:val="0"/>
              <w:overflowPunct w:val="0"/>
              <w:spacing w:before="8"/>
              <w:rPr>
                <w:rFonts w:hint="default" w:eastAsia="Times New Roman"/>
                <w:sz w:val="15"/>
                <w:szCs w:val="24"/>
              </w:rPr>
            </w:pPr>
          </w:p>
          <w:p w14:paraId="2B838B68">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2E85FB">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6A17E2">
            <w:pPr>
              <w:pStyle w:val="6"/>
              <w:kinsoku w:val="0"/>
              <w:overflowPunct w:val="0"/>
              <w:rPr>
                <w:rFonts w:hint="default" w:eastAsia="Times New Roman"/>
                <w:sz w:val="18"/>
                <w:szCs w:val="24"/>
              </w:rPr>
            </w:pPr>
          </w:p>
          <w:p w14:paraId="603DE72C">
            <w:pPr>
              <w:pStyle w:val="6"/>
              <w:kinsoku w:val="0"/>
              <w:overflowPunct w:val="0"/>
              <w:rPr>
                <w:rFonts w:hint="default" w:eastAsia="Times New Roman"/>
                <w:sz w:val="18"/>
                <w:szCs w:val="24"/>
              </w:rPr>
            </w:pPr>
          </w:p>
          <w:p w14:paraId="7EC8B436">
            <w:pPr>
              <w:pStyle w:val="6"/>
              <w:kinsoku w:val="0"/>
              <w:overflowPunct w:val="0"/>
              <w:rPr>
                <w:rFonts w:hint="default" w:eastAsia="Times New Roman"/>
                <w:sz w:val="18"/>
                <w:szCs w:val="24"/>
              </w:rPr>
            </w:pPr>
          </w:p>
          <w:p w14:paraId="019F5D87">
            <w:pPr>
              <w:pStyle w:val="6"/>
              <w:kinsoku w:val="0"/>
              <w:overflowPunct w:val="0"/>
              <w:rPr>
                <w:rFonts w:hint="default" w:eastAsia="Times New Roman"/>
                <w:sz w:val="18"/>
                <w:szCs w:val="24"/>
              </w:rPr>
            </w:pPr>
          </w:p>
          <w:p w14:paraId="2FE07538">
            <w:pPr>
              <w:pStyle w:val="6"/>
              <w:kinsoku w:val="0"/>
              <w:overflowPunct w:val="0"/>
              <w:rPr>
                <w:rFonts w:hint="default" w:eastAsia="Times New Roman"/>
                <w:sz w:val="18"/>
                <w:szCs w:val="24"/>
              </w:rPr>
            </w:pPr>
          </w:p>
          <w:p w14:paraId="3B7FB5C7">
            <w:pPr>
              <w:pStyle w:val="6"/>
              <w:kinsoku w:val="0"/>
              <w:overflowPunct w:val="0"/>
              <w:spacing w:before="8"/>
              <w:rPr>
                <w:rFonts w:hint="default" w:eastAsia="Times New Roman"/>
                <w:sz w:val="15"/>
                <w:szCs w:val="24"/>
              </w:rPr>
            </w:pPr>
          </w:p>
          <w:p w14:paraId="675FF35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078E45">
            <w:pPr>
              <w:rPr>
                <w:rFonts w:hint="default"/>
                <w:sz w:val="24"/>
                <w:szCs w:val="24"/>
              </w:rPr>
            </w:pPr>
          </w:p>
        </w:tc>
      </w:tr>
      <w:tr w14:paraId="1C4A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8"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3E543">
            <w:pPr>
              <w:pStyle w:val="6"/>
              <w:kinsoku w:val="0"/>
              <w:overflowPunct w:val="0"/>
              <w:rPr>
                <w:rFonts w:hint="default" w:eastAsia="Times New Roman"/>
                <w:sz w:val="18"/>
                <w:szCs w:val="24"/>
              </w:rPr>
            </w:pPr>
          </w:p>
          <w:p w14:paraId="58B36327">
            <w:pPr>
              <w:pStyle w:val="6"/>
              <w:kinsoku w:val="0"/>
              <w:overflowPunct w:val="0"/>
              <w:rPr>
                <w:rFonts w:hint="default" w:eastAsia="Times New Roman"/>
                <w:sz w:val="18"/>
                <w:szCs w:val="24"/>
              </w:rPr>
            </w:pPr>
          </w:p>
          <w:p w14:paraId="4DD86B8A">
            <w:pPr>
              <w:pStyle w:val="6"/>
              <w:kinsoku w:val="0"/>
              <w:overflowPunct w:val="0"/>
              <w:rPr>
                <w:rFonts w:hint="default" w:eastAsia="Times New Roman"/>
                <w:sz w:val="18"/>
                <w:szCs w:val="24"/>
              </w:rPr>
            </w:pPr>
          </w:p>
          <w:p w14:paraId="4FB9E1F9">
            <w:pPr>
              <w:pStyle w:val="6"/>
              <w:kinsoku w:val="0"/>
              <w:overflowPunct w:val="0"/>
              <w:rPr>
                <w:rFonts w:hint="default" w:eastAsia="Times New Roman"/>
                <w:sz w:val="18"/>
                <w:szCs w:val="24"/>
              </w:rPr>
            </w:pPr>
          </w:p>
          <w:p w14:paraId="7B4853D4">
            <w:pPr>
              <w:pStyle w:val="6"/>
              <w:kinsoku w:val="0"/>
              <w:overflowPunct w:val="0"/>
              <w:rPr>
                <w:rFonts w:hint="default" w:eastAsia="Times New Roman"/>
                <w:sz w:val="18"/>
                <w:szCs w:val="24"/>
              </w:rPr>
            </w:pPr>
          </w:p>
          <w:p w14:paraId="7889881D">
            <w:pPr>
              <w:pStyle w:val="6"/>
              <w:kinsoku w:val="0"/>
              <w:overflowPunct w:val="0"/>
              <w:spacing w:before="130"/>
              <w:jc w:val="center"/>
              <w:rPr>
                <w:rFonts w:hint="default"/>
                <w:sz w:val="24"/>
                <w:szCs w:val="24"/>
              </w:rPr>
            </w:pPr>
            <w:r>
              <w:rPr>
                <w:rFonts w:hint="eastAsia" w:ascii="仿宋_GB2312" w:hAnsi="仿宋_GB2312" w:eastAsia="仿宋_GB2312"/>
                <w:sz w:val="18"/>
                <w:szCs w:val="24"/>
              </w:rPr>
              <w:t>25</w:t>
            </w: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213B97">
            <w:pPr>
              <w:pStyle w:val="6"/>
              <w:kinsoku w:val="0"/>
              <w:overflowPunct w:val="0"/>
              <w:rPr>
                <w:rFonts w:hint="default" w:eastAsia="Times New Roman"/>
                <w:sz w:val="18"/>
                <w:szCs w:val="24"/>
              </w:rPr>
            </w:pPr>
          </w:p>
          <w:p w14:paraId="40E53204">
            <w:pPr>
              <w:pStyle w:val="6"/>
              <w:kinsoku w:val="0"/>
              <w:overflowPunct w:val="0"/>
              <w:rPr>
                <w:rFonts w:hint="default" w:eastAsia="Times New Roman"/>
                <w:sz w:val="18"/>
                <w:szCs w:val="24"/>
              </w:rPr>
            </w:pPr>
          </w:p>
          <w:p w14:paraId="29525468">
            <w:pPr>
              <w:pStyle w:val="6"/>
              <w:kinsoku w:val="0"/>
              <w:overflowPunct w:val="0"/>
              <w:spacing w:before="7"/>
              <w:rPr>
                <w:rFonts w:hint="default" w:eastAsia="Times New Roman"/>
                <w:sz w:val="24"/>
                <w:szCs w:val="24"/>
              </w:rPr>
            </w:pPr>
          </w:p>
          <w:p w14:paraId="0CB15C25">
            <w:pPr>
              <w:pStyle w:val="6"/>
              <w:kinsoku w:val="0"/>
              <w:overflowPunct w:val="0"/>
              <w:spacing w:line="319" w:lineRule="auto"/>
              <w:ind w:left="100" w:right="10"/>
              <w:jc w:val="center"/>
              <w:rPr>
                <w:rFonts w:hint="default"/>
                <w:sz w:val="24"/>
                <w:szCs w:val="24"/>
              </w:rPr>
            </w:pPr>
            <w:r>
              <w:rPr>
                <w:rFonts w:hint="eastAsia" w:ascii="仿宋_GB2312" w:hAnsi="仿宋_GB2312" w:eastAsia="仿宋_GB2312"/>
                <w:spacing w:val="-22"/>
                <w:sz w:val="18"/>
                <w:szCs w:val="24"/>
              </w:rPr>
              <w:t>国（境）</w:t>
            </w:r>
            <w:r>
              <w:rPr>
                <w:rFonts w:hint="eastAsia" w:ascii="仿宋_GB2312" w:hAnsi="仿宋_GB2312" w:eastAsia="仿宋_GB2312"/>
                <w:sz w:val="18"/>
                <w:szCs w:val="24"/>
              </w:rPr>
              <w:t>外人员入境就业</w:t>
            </w:r>
          </w:p>
        </w:tc>
        <w:tc>
          <w:tcPr>
            <w:tcW w:w="13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B7DA6E">
            <w:pPr>
              <w:pStyle w:val="6"/>
              <w:kinsoku w:val="0"/>
              <w:overflowPunct w:val="0"/>
              <w:rPr>
                <w:rFonts w:hint="default" w:eastAsia="Times New Roman"/>
                <w:sz w:val="18"/>
                <w:szCs w:val="24"/>
              </w:rPr>
            </w:pPr>
          </w:p>
          <w:p w14:paraId="1AB165FF">
            <w:pPr>
              <w:pStyle w:val="6"/>
              <w:kinsoku w:val="0"/>
              <w:overflowPunct w:val="0"/>
              <w:rPr>
                <w:rFonts w:hint="default" w:eastAsia="Times New Roman"/>
                <w:sz w:val="18"/>
                <w:szCs w:val="24"/>
              </w:rPr>
            </w:pPr>
          </w:p>
          <w:p w14:paraId="5D70E735">
            <w:pPr>
              <w:pStyle w:val="6"/>
              <w:kinsoku w:val="0"/>
              <w:overflowPunct w:val="0"/>
              <w:rPr>
                <w:rFonts w:hint="default" w:eastAsia="Times New Roman"/>
                <w:sz w:val="18"/>
                <w:szCs w:val="24"/>
              </w:rPr>
            </w:pPr>
          </w:p>
          <w:p w14:paraId="1C26DA53">
            <w:pPr>
              <w:pStyle w:val="6"/>
              <w:kinsoku w:val="0"/>
              <w:overflowPunct w:val="0"/>
              <w:rPr>
                <w:rFonts w:hint="default" w:eastAsia="Times New Roman"/>
                <w:sz w:val="18"/>
                <w:szCs w:val="24"/>
              </w:rPr>
            </w:pPr>
          </w:p>
          <w:p w14:paraId="69BF7C83">
            <w:pPr>
              <w:pStyle w:val="6"/>
              <w:kinsoku w:val="0"/>
              <w:overflowPunct w:val="0"/>
              <w:spacing w:before="9"/>
              <w:rPr>
                <w:rFonts w:hint="default" w:eastAsia="Times New Roman"/>
                <w:sz w:val="15"/>
                <w:szCs w:val="24"/>
              </w:rPr>
            </w:pPr>
          </w:p>
          <w:p w14:paraId="3C60A530">
            <w:pPr>
              <w:pStyle w:val="6"/>
              <w:kinsoku w:val="0"/>
              <w:overflowPunct w:val="0"/>
              <w:spacing w:line="316" w:lineRule="auto"/>
              <w:ind w:left="103" w:right="91"/>
              <w:rPr>
                <w:rFonts w:hint="default"/>
                <w:sz w:val="24"/>
                <w:szCs w:val="24"/>
              </w:rPr>
            </w:pPr>
            <w:r>
              <w:rPr>
                <w:rFonts w:hint="eastAsia" w:ascii="仿宋_GB2312" w:hAnsi="仿宋_GB2312" w:eastAsia="仿宋_GB2312"/>
                <w:spacing w:val="7"/>
                <w:sz w:val="18"/>
                <w:szCs w:val="24"/>
              </w:rPr>
              <w:t>国（境）外人</w:t>
            </w:r>
            <w:r>
              <w:rPr>
                <w:rFonts w:hint="eastAsia" w:ascii="仿宋_GB2312" w:hAnsi="仿宋_GB2312" w:eastAsia="仿宋_GB2312"/>
                <w:sz w:val="18"/>
                <w:szCs w:val="24"/>
              </w:rPr>
              <w:t>员入境就业</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635B41">
            <w:pPr>
              <w:pStyle w:val="6"/>
              <w:kinsoku w:val="0"/>
              <w:overflowPunct w:val="0"/>
              <w:rPr>
                <w:rFonts w:hint="default" w:eastAsia="Times New Roman"/>
                <w:sz w:val="18"/>
                <w:szCs w:val="24"/>
              </w:rPr>
            </w:pPr>
          </w:p>
          <w:p w14:paraId="12AE4D8E">
            <w:pPr>
              <w:pStyle w:val="6"/>
              <w:kinsoku w:val="0"/>
              <w:overflowPunct w:val="0"/>
              <w:rPr>
                <w:rFonts w:hint="default" w:eastAsia="Times New Roman"/>
                <w:sz w:val="18"/>
                <w:szCs w:val="24"/>
              </w:rPr>
            </w:pPr>
          </w:p>
          <w:p w14:paraId="0C6E213D">
            <w:pPr>
              <w:pStyle w:val="6"/>
              <w:kinsoku w:val="0"/>
              <w:overflowPunct w:val="0"/>
              <w:spacing w:before="7"/>
              <w:rPr>
                <w:rFonts w:hint="default" w:eastAsia="Times New Roman"/>
                <w:sz w:val="24"/>
                <w:szCs w:val="24"/>
              </w:rPr>
            </w:pPr>
          </w:p>
          <w:p w14:paraId="73F20EB0">
            <w:pPr>
              <w:pStyle w:val="6"/>
              <w:kinsoku w:val="0"/>
              <w:overflowPunct w:val="0"/>
              <w:spacing w:line="319" w:lineRule="auto"/>
              <w:ind w:left="103" w:right="13"/>
              <w:rPr>
                <w:rFonts w:hint="default"/>
                <w:sz w:val="24"/>
                <w:szCs w:val="24"/>
              </w:rPr>
            </w:pPr>
            <w:r>
              <w:rPr>
                <w:rFonts w:hint="eastAsia" w:ascii="仿宋_GB2312" w:hAnsi="仿宋_GB2312" w:eastAsia="仿宋_GB2312"/>
                <w:spacing w:val="-12"/>
                <w:sz w:val="18"/>
                <w:szCs w:val="24"/>
              </w:rPr>
              <w:t>文件依据、对象范围、申请条件、申请材料、办理流程、办理时限、</w:t>
            </w:r>
            <w:r>
              <w:rPr>
                <w:rFonts w:hint="eastAsia" w:ascii="仿宋_GB2312" w:hAnsi="仿宋_GB2312" w:eastAsia="仿宋_GB2312"/>
                <w:spacing w:val="-6"/>
                <w:sz w:val="18"/>
                <w:szCs w:val="24"/>
              </w:rPr>
              <w:t>办理地点（方式）、办理结果告</w:t>
            </w:r>
            <w:r>
              <w:rPr>
                <w:rFonts w:hint="eastAsia" w:ascii="仿宋_GB2312" w:hAnsi="仿宋_GB2312" w:eastAsia="仿宋_GB2312"/>
                <w:sz w:val="18"/>
                <w:szCs w:val="24"/>
              </w:rPr>
              <w:t>知方式咨询电话。</w:t>
            </w:r>
          </w:p>
        </w:tc>
        <w:tc>
          <w:tcPr>
            <w:tcW w:w="1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D53376">
            <w:pPr>
              <w:pStyle w:val="6"/>
              <w:kinsoku w:val="0"/>
              <w:overflowPunct w:val="0"/>
              <w:rPr>
                <w:rFonts w:hint="default" w:eastAsia="Times New Roman"/>
                <w:sz w:val="18"/>
                <w:szCs w:val="24"/>
              </w:rPr>
            </w:pPr>
          </w:p>
          <w:p w14:paraId="3278D43A">
            <w:pPr>
              <w:pStyle w:val="6"/>
              <w:kinsoku w:val="0"/>
              <w:overflowPunct w:val="0"/>
              <w:spacing w:before="5"/>
              <w:rPr>
                <w:rFonts w:hint="default" w:eastAsia="Times New Roman"/>
                <w:sz w:val="15"/>
                <w:szCs w:val="24"/>
              </w:rPr>
            </w:pPr>
          </w:p>
          <w:p w14:paraId="536F347C">
            <w:pPr>
              <w:pStyle w:val="6"/>
              <w:kinsoku w:val="0"/>
              <w:overflowPunct w:val="0"/>
              <w:spacing w:line="316" w:lineRule="auto"/>
              <w:ind w:left="100" w:right="101"/>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政府信息公开条</w:t>
            </w:r>
            <w:r>
              <w:rPr>
                <w:rFonts w:hint="eastAsia" w:ascii="仿宋_GB2312" w:hAnsi="仿宋_GB2312" w:eastAsia="仿宋_GB2312"/>
                <w:spacing w:val="-15"/>
                <w:sz w:val="18"/>
                <w:szCs w:val="24"/>
              </w:rPr>
              <w:t>例</w:t>
            </w:r>
            <w:r>
              <w:rPr>
                <w:rFonts w:hint="eastAsia" w:ascii="MS Gothic" w:hAnsi="MS Gothic" w:eastAsia="MS Gothic" w:cs="MS Gothic"/>
                <w:spacing w:val="-15"/>
                <w:sz w:val="18"/>
                <w:szCs w:val="24"/>
              </w:rPr>
              <w:t>‣</w:t>
            </w:r>
            <w:r>
              <w:rPr>
                <w:rFonts w:hint="eastAsia" w:ascii="仿宋_GB2312" w:hAnsi="仿宋_GB2312" w:eastAsia="仿宋_GB2312"/>
                <w:spacing w:val="-15"/>
                <w:sz w:val="18"/>
                <w:szCs w:val="24"/>
              </w:rPr>
              <w:t>、</w:t>
            </w:r>
            <w:r>
              <w:rPr>
                <w:rFonts w:hint="default" w:ascii="Microsoft YaHei Western" w:hAnsi="Microsoft YaHei Western" w:eastAsia="微软雅黑" w:cs="Microsoft YaHei Western"/>
                <w:spacing w:val="-15"/>
                <w:sz w:val="18"/>
                <w:szCs w:val="24"/>
              </w:rPr>
              <w:t>•</w:t>
            </w:r>
            <w:r>
              <w:rPr>
                <w:rFonts w:hint="eastAsia" w:ascii="仿宋_GB2312" w:hAnsi="仿宋_GB2312" w:eastAsia="仿宋_GB2312"/>
                <w:spacing w:val="-15"/>
                <w:sz w:val="18"/>
                <w:szCs w:val="24"/>
              </w:rPr>
              <w:t>出境入境管</w:t>
            </w:r>
            <w:r>
              <w:rPr>
                <w:rFonts w:hint="eastAsia" w:ascii="仿宋_GB2312" w:hAnsi="仿宋_GB2312" w:eastAsia="仿宋_GB2312"/>
                <w:spacing w:val="-14"/>
                <w:sz w:val="18"/>
                <w:szCs w:val="24"/>
              </w:rPr>
              <w:t>理法</w:t>
            </w:r>
            <w:r>
              <w:rPr>
                <w:rFonts w:hint="eastAsia" w:ascii="MS Gothic" w:hAnsi="MS Gothic" w:eastAsia="MS Gothic" w:cs="MS Gothic"/>
                <w:spacing w:val="-14"/>
                <w:sz w:val="18"/>
                <w:szCs w:val="24"/>
              </w:rPr>
              <w:t>‣</w:t>
            </w:r>
            <w:r>
              <w:rPr>
                <w:rFonts w:hint="default" w:ascii="MS Gothic Western" w:hAnsi="MS Gothic Western" w:eastAsia="MS Gothic" w:cs="MS Gothic Western"/>
                <w:spacing w:val="-14"/>
                <w:sz w:val="18"/>
                <w:szCs w:val="24"/>
              </w:rPr>
              <w:t>•</w:t>
            </w:r>
            <w:r>
              <w:rPr>
                <w:rFonts w:hint="eastAsia" w:ascii="仿宋_GB2312" w:hAnsi="仿宋_GB2312" w:eastAsia="仿宋_GB2312"/>
                <w:spacing w:val="-14"/>
                <w:sz w:val="18"/>
                <w:szCs w:val="24"/>
              </w:rPr>
              <w:t>国务院对确</w:t>
            </w:r>
            <w:r>
              <w:rPr>
                <w:rFonts w:hint="eastAsia" w:ascii="仿宋_GB2312" w:hAnsi="仿宋_GB2312" w:eastAsia="仿宋_GB2312"/>
                <w:spacing w:val="6"/>
                <w:sz w:val="18"/>
                <w:szCs w:val="24"/>
              </w:rPr>
              <w:t>需保留的行政审批项目设定行政许可</w:t>
            </w:r>
            <w:r>
              <w:rPr>
                <w:rFonts w:hint="eastAsia" w:ascii="仿宋_GB2312" w:hAnsi="仿宋_GB2312" w:eastAsia="仿宋_GB2312"/>
                <w:sz w:val="18"/>
                <w:szCs w:val="24"/>
              </w:rPr>
              <w:t>的决定</w:t>
            </w:r>
            <w:r>
              <w:rPr>
                <w:rFonts w:hint="eastAsia" w:ascii="MS Gothic" w:hAnsi="MS Gothic" w:eastAsia="MS Gothic" w:cs="MS Gothic"/>
                <w:sz w:val="18"/>
                <w:szCs w:val="24"/>
              </w:rPr>
              <w:t>‣</w:t>
            </w:r>
          </w:p>
        </w:tc>
        <w:tc>
          <w:tcPr>
            <w:tcW w:w="19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3F2F60">
            <w:pPr>
              <w:pStyle w:val="6"/>
              <w:kinsoku w:val="0"/>
              <w:overflowPunct w:val="0"/>
              <w:rPr>
                <w:rFonts w:hint="default" w:eastAsia="Times New Roman"/>
                <w:sz w:val="18"/>
                <w:szCs w:val="24"/>
              </w:rPr>
            </w:pPr>
          </w:p>
          <w:p w14:paraId="245E56F9">
            <w:pPr>
              <w:pStyle w:val="6"/>
              <w:kinsoku w:val="0"/>
              <w:overflowPunct w:val="0"/>
              <w:rPr>
                <w:rFonts w:hint="default" w:eastAsia="Times New Roman"/>
                <w:sz w:val="18"/>
                <w:szCs w:val="24"/>
              </w:rPr>
            </w:pPr>
          </w:p>
          <w:p w14:paraId="6FC11527">
            <w:pPr>
              <w:pStyle w:val="6"/>
              <w:kinsoku w:val="0"/>
              <w:overflowPunct w:val="0"/>
              <w:rPr>
                <w:rFonts w:hint="default" w:eastAsia="Times New Roman"/>
                <w:sz w:val="18"/>
                <w:szCs w:val="24"/>
              </w:rPr>
            </w:pPr>
          </w:p>
          <w:p w14:paraId="166CB08F">
            <w:pPr>
              <w:pStyle w:val="6"/>
              <w:kinsoku w:val="0"/>
              <w:overflowPunct w:val="0"/>
              <w:spacing w:before="2"/>
              <w:rPr>
                <w:rFonts w:hint="default" w:eastAsia="Times New Roman"/>
                <w:sz w:val="20"/>
                <w:szCs w:val="24"/>
              </w:rPr>
            </w:pPr>
          </w:p>
          <w:p w14:paraId="7AB3A693">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6"/>
                <w:sz w:val="18"/>
                <w:szCs w:val="24"/>
              </w:rPr>
              <w:t>公开事项信息形成或</w:t>
            </w:r>
            <w:r>
              <w:rPr>
                <w:rFonts w:hint="eastAsia" w:ascii="仿宋_GB2312" w:hAnsi="仿宋_GB2312" w:eastAsia="仿宋_GB2312"/>
                <w:sz w:val="18"/>
                <w:szCs w:val="24"/>
              </w:rPr>
              <w:t>变更之日起20个工作日内公开</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168168">
            <w:pPr>
              <w:pStyle w:val="6"/>
              <w:kinsoku w:val="0"/>
              <w:overflowPunct w:val="0"/>
              <w:rPr>
                <w:rFonts w:hint="default" w:eastAsia="Times New Roman"/>
                <w:sz w:val="18"/>
                <w:szCs w:val="24"/>
              </w:rPr>
            </w:pPr>
          </w:p>
          <w:p w14:paraId="2BE95915">
            <w:pPr>
              <w:pStyle w:val="6"/>
              <w:kinsoku w:val="0"/>
              <w:overflowPunct w:val="0"/>
              <w:rPr>
                <w:rFonts w:hint="default" w:eastAsia="Times New Roman"/>
                <w:sz w:val="18"/>
                <w:szCs w:val="24"/>
              </w:rPr>
            </w:pPr>
          </w:p>
          <w:p w14:paraId="3F6CEA4D">
            <w:pPr>
              <w:pStyle w:val="6"/>
              <w:kinsoku w:val="0"/>
              <w:overflowPunct w:val="0"/>
              <w:rPr>
                <w:rFonts w:hint="default" w:eastAsia="Times New Roman"/>
                <w:sz w:val="18"/>
                <w:szCs w:val="24"/>
              </w:rPr>
            </w:pPr>
          </w:p>
          <w:p w14:paraId="4FE2CEE8">
            <w:pPr>
              <w:pStyle w:val="6"/>
              <w:kinsoku w:val="0"/>
              <w:overflowPunct w:val="0"/>
              <w:spacing w:before="2"/>
              <w:rPr>
                <w:rFonts w:hint="default" w:eastAsia="Times New Roman"/>
                <w:sz w:val="20"/>
                <w:szCs w:val="24"/>
              </w:rPr>
            </w:pPr>
          </w:p>
          <w:p w14:paraId="3712DF28">
            <w:pPr>
              <w:pStyle w:val="6"/>
              <w:kinsoku w:val="0"/>
              <w:overflowPunct w:val="0"/>
              <w:spacing w:line="316" w:lineRule="auto"/>
              <w:ind w:left="105" w:right="103"/>
              <w:jc w:val="center"/>
              <w:rPr>
                <w:rFonts w:hint="default"/>
                <w:sz w:val="24"/>
                <w:szCs w:val="24"/>
              </w:rPr>
            </w:pPr>
            <w:r>
              <w:rPr>
                <w:rFonts w:hint="eastAsia" w:ascii="仿宋_GB2312" w:hAnsi="仿宋_GB2312" w:eastAsia="仿宋_GB2312"/>
                <w:sz w:val="18"/>
                <w:szCs w:val="24"/>
              </w:rPr>
              <w:t>各乡镇人民政府</w:t>
            </w:r>
          </w:p>
        </w:tc>
        <w:tc>
          <w:tcPr>
            <w:tcW w:w="20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9C1DFF">
            <w:pPr>
              <w:pStyle w:val="6"/>
              <w:kinsoku w:val="0"/>
              <w:overflowPunct w:val="0"/>
              <w:rPr>
                <w:rFonts w:hint="default" w:eastAsia="Times New Roman"/>
                <w:sz w:val="18"/>
                <w:szCs w:val="24"/>
              </w:rPr>
            </w:pPr>
          </w:p>
          <w:p w14:paraId="7123F107">
            <w:pPr>
              <w:pStyle w:val="6"/>
              <w:kinsoku w:val="0"/>
              <w:overflowPunct w:val="0"/>
              <w:rPr>
                <w:rFonts w:hint="default" w:eastAsia="Times New Roman"/>
                <w:sz w:val="18"/>
                <w:szCs w:val="24"/>
              </w:rPr>
            </w:pPr>
          </w:p>
          <w:p w14:paraId="1E669CAD">
            <w:pPr>
              <w:pStyle w:val="6"/>
              <w:kinsoku w:val="0"/>
              <w:overflowPunct w:val="0"/>
              <w:rPr>
                <w:rFonts w:hint="default" w:eastAsia="Times New Roman"/>
                <w:sz w:val="18"/>
                <w:szCs w:val="24"/>
              </w:rPr>
            </w:pPr>
          </w:p>
          <w:p w14:paraId="1D9D5FAF">
            <w:pPr>
              <w:pStyle w:val="6"/>
              <w:kinsoku w:val="0"/>
              <w:overflowPunct w:val="0"/>
              <w:spacing w:before="2"/>
              <w:rPr>
                <w:rFonts w:hint="default" w:eastAsia="Times New Roman"/>
                <w:sz w:val="20"/>
                <w:szCs w:val="24"/>
              </w:rPr>
            </w:pPr>
          </w:p>
          <w:p w14:paraId="632811E5">
            <w:pPr>
              <w:pStyle w:val="6"/>
              <w:kinsoku w:val="0"/>
              <w:overflowPunct w:val="0"/>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E32C227">
            <w:pPr>
              <w:pStyle w:val="6"/>
              <w:kinsoku w:val="0"/>
              <w:overflowPunct w:val="0"/>
              <w:spacing w:before="76"/>
              <w:ind w:left="100"/>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1EE45C9A">
            <w:pPr>
              <w:pStyle w:val="6"/>
              <w:kinsoku w:val="0"/>
              <w:overflowPunct w:val="0"/>
              <w:spacing w:before="76"/>
              <w:ind w:left="100"/>
              <w:rPr>
                <w:rFonts w:hint="default"/>
                <w:sz w:val="24"/>
                <w:szCs w:val="24"/>
              </w:rPr>
            </w:pPr>
            <w:r>
              <w:rPr>
                <w:rFonts w:hint="eastAsia" w:ascii="仿宋_GB2312" w:hAnsi="仿宋_GB2312" w:eastAsia="仿宋_GB2312"/>
                <w:sz w:val="18"/>
                <w:szCs w:val="24"/>
              </w:rPr>
              <w:t>■基层公共服务平台</w:t>
            </w:r>
          </w:p>
        </w:tc>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0C8F9A">
            <w:pPr>
              <w:pStyle w:val="6"/>
              <w:kinsoku w:val="0"/>
              <w:overflowPunct w:val="0"/>
              <w:rPr>
                <w:rFonts w:hint="default" w:eastAsia="Times New Roman"/>
                <w:sz w:val="18"/>
                <w:szCs w:val="24"/>
              </w:rPr>
            </w:pPr>
          </w:p>
          <w:p w14:paraId="3E4B13E0">
            <w:pPr>
              <w:pStyle w:val="6"/>
              <w:kinsoku w:val="0"/>
              <w:overflowPunct w:val="0"/>
              <w:rPr>
                <w:rFonts w:hint="default" w:eastAsia="Times New Roman"/>
                <w:sz w:val="18"/>
                <w:szCs w:val="24"/>
              </w:rPr>
            </w:pPr>
          </w:p>
          <w:p w14:paraId="07B4CD81">
            <w:pPr>
              <w:pStyle w:val="6"/>
              <w:kinsoku w:val="0"/>
              <w:overflowPunct w:val="0"/>
              <w:rPr>
                <w:rFonts w:hint="default" w:eastAsia="Times New Roman"/>
                <w:sz w:val="18"/>
                <w:szCs w:val="24"/>
              </w:rPr>
            </w:pPr>
          </w:p>
          <w:p w14:paraId="6B1BAB93">
            <w:pPr>
              <w:pStyle w:val="6"/>
              <w:kinsoku w:val="0"/>
              <w:overflowPunct w:val="0"/>
              <w:rPr>
                <w:rFonts w:hint="default" w:eastAsia="Times New Roman"/>
                <w:sz w:val="18"/>
                <w:szCs w:val="24"/>
              </w:rPr>
            </w:pPr>
          </w:p>
          <w:p w14:paraId="287BF79A">
            <w:pPr>
              <w:pStyle w:val="6"/>
              <w:kinsoku w:val="0"/>
              <w:overflowPunct w:val="0"/>
              <w:rPr>
                <w:rFonts w:hint="default" w:eastAsia="Times New Roman"/>
                <w:sz w:val="18"/>
                <w:szCs w:val="24"/>
              </w:rPr>
            </w:pPr>
          </w:p>
          <w:p w14:paraId="3A03C02B">
            <w:pPr>
              <w:pStyle w:val="6"/>
              <w:kinsoku w:val="0"/>
              <w:overflowPunct w:val="0"/>
              <w:spacing w:before="130"/>
              <w:ind w:right="2"/>
              <w:jc w:val="center"/>
              <w:rPr>
                <w:rFonts w:hint="default"/>
                <w:sz w:val="24"/>
                <w:szCs w:val="24"/>
              </w:rPr>
            </w:pPr>
            <w:r>
              <w:rPr>
                <w:rFonts w:hint="eastAsia" w:ascii="仿宋_GB2312" w:hAnsi="仿宋_GB2312" w:eastAsia="仿宋_GB2312"/>
                <w:sz w:val="18"/>
                <w:szCs w:val="24"/>
              </w:rPr>
              <w:t>√</w:t>
            </w:r>
          </w:p>
        </w:tc>
        <w:tc>
          <w:tcPr>
            <w:tcW w:w="74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01E455">
            <w:pPr>
              <w:rPr>
                <w:rFonts w:hint="default"/>
                <w:sz w:val="24"/>
                <w:szCs w:val="24"/>
              </w:rPr>
            </w:pPr>
          </w:p>
        </w:tc>
        <w:tc>
          <w:tcPr>
            <w:tcW w:w="5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51EA88">
            <w:pPr>
              <w:pStyle w:val="6"/>
              <w:kinsoku w:val="0"/>
              <w:overflowPunct w:val="0"/>
              <w:rPr>
                <w:rFonts w:hint="default" w:eastAsia="Times New Roman"/>
                <w:sz w:val="18"/>
                <w:szCs w:val="24"/>
              </w:rPr>
            </w:pPr>
          </w:p>
          <w:p w14:paraId="3CC9997D">
            <w:pPr>
              <w:pStyle w:val="6"/>
              <w:kinsoku w:val="0"/>
              <w:overflowPunct w:val="0"/>
              <w:rPr>
                <w:rFonts w:hint="default" w:eastAsia="Times New Roman"/>
                <w:sz w:val="18"/>
                <w:szCs w:val="24"/>
              </w:rPr>
            </w:pPr>
          </w:p>
          <w:p w14:paraId="49C5E126">
            <w:pPr>
              <w:pStyle w:val="6"/>
              <w:kinsoku w:val="0"/>
              <w:overflowPunct w:val="0"/>
              <w:rPr>
                <w:rFonts w:hint="default" w:eastAsia="Times New Roman"/>
                <w:sz w:val="18"/>
                <w:szCs w:val="24"/>
              </w:rPr>
            </w:pPr>
          </w:p>
          <w:p w14:paraId="613C8E20">
            <w:pPr>
              <w:pStyle w:val="6"/>
              <w:kinsoku w:val="0"/>
              <w:overflowPunct w:val="0"/>
              <w:rPr>
                <w:rFonts w:hint="default" w:eastAsia="Times New Roman"/>
                <w:sz w:val="18"/>
                <w:szCs w:val="24"/>
              </w:rPr>
            </w:pPr>
          </w:p>
          <w:p w14:paraId="1BF38136">
            <w:pPr>
              <w:pStyle w:val="6"/>
              <w:kinsoku w:val="0"/>
              <w:overflowPunct w:val="0"/>
              <w:rPr>
                <w:rFonts w:hint="default" w:eastAsia="Times New Roman"/>
                <w:sz w:val="18"/>
                <w:szCs w:val="24"/>
              </w:rPr>
            </w:pPr>
          </w:p>
          <w:p w14:paraId="1A96BABC">
            <w:pPr>
              <w:pStyle w:val="6"/>
              <w:kinsoku w:val="0"/>
              <w:overflowPunct w:val="0"/>
              <w:spacing w:before="13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B3F2B8">
            <w:pPr>
              <w:rPr>
                <w:rFonts w:hint="default"/>
                <w:sz w:val="24"/>
                <w:szCs w:val="24"/>
              </w:rPr>
            </w:pPr>
          </w:p>
        </w:tc>
      </w:tr>
    </w:tbl>
    <w:p w14:paraId="10DD5C46">
      <w:pPr>
        <w:rPr>
          <w:rFonts w:hint="default"/>
          <w:sz w:val="24"/>
          <w:szCs w:val="24"/>
        </w:rPr>
        <w:sectPr>
          <w:footerReference r:id="rId6" w:type="default"/>
          <w:pgSz w:w="16840" w:h="11910" w:orient="landscape"/>
          <w:pgMar w:top="1100" w:right="1040" w:bottom="1140" w:left="1040" w:header="0" w:footer="947" w:gutter="0"/>
          <w:lnNumType w:countBy="0" w:distance="360"/>
          <w:cols w:space="720" w:num="1"/>
        </w:sectPr>
      </w:pPr>
    </w:p>
    <w:p w14:paraId="3C8C2399">
      <w:pPr>
        <w:pStyle w:val="3"/>
        <w:kinsoku w:val="0"/>
        <w:overflowPunct w:val="0"/>
        <w:spacing w:before="0"/>
        <w:ind w:left="0"/>
        <w:rPr>
          <w:rFonts w:hint="default" w:ascii="Times New Roman"/>
          <w:b w:val="0"/>
          <w:sz w:val="20"/>
          <w:szCs w:val="24"/>
        </w:rPr>
      </w:pPr>
    </w:p>
    <w:p w14:paraId="40086FDC">
      <w:pPr>
        <w:pStyle w:val="3"/>
        <w:kinsoku w:val="0"/>
        <w:overflowPunct w:val="0"/>
        <w:spacing w:before="0"/>
        <w:ind w:left="0"/>
        <w:rPr>
          <w:rFonts w:hint="default" w:ascii="Times New Roman"/>
          <w:b w:val="0"/>
          <w:sz w:val="20"/>
          <w:szCs w:val="24"/>
        </w:rPr>
      </w:pPr>
    </w:p>
    <w:p w14:paraId="32CCE3FE">
      <w:pPr>
        <w:pStyle w:val="3"/>
        <w:kinsoku w:val="0"/>
        <w:overflowPunct w:val="0"/>
        <w:spacing w:before="9"/>
        <w:ind w:left="0"/>
        <w:rPr>
          <w:rFonts w:hint="default" w:ascii="Times New Roman"/>
          <w:b w:val="0"/>
          <w:sz w:val="21"/>
          <w:szCs w:val="24"/>
        </w:rPr>
      </w:pPr>
    </w:p>
    <w:p w14:paraId="114F7187">
      <w:pPr>
        <w:pStyle w:val="2"/>
        <w:kinsoku w:val="0"/>
        <w:overflowPunct w:val="0"/>
        <w:spacing w:line="560" w:lineRule="exact"/>
        <w:ind w:left="3855"/>
        <w:rPr>
          <w:rFonts w:hint="eastAsia"/>
          <w:sz w:val="44"/>
          <w:szCs w:val="24"/>
        </w:rPr>
      </w:pPr>
      <w:r>
        <w:rPr>
          <w:rFonts w:hint="eastAsia"/>
          <w:sz w:val="44"/>
          <w:szCs w:val="24"/>
        </w:rPr>
        <w:t>（八）社会保险领域政务公开标准目录</w:t>
      </w:r>
    </w:p>
    <w:p w14:paraId="7D7B9351">
      <w:pPr>
        <w:pStyle w:val="3"/>
        <w:kinsoku w:val="0"/>
        <w:overflowPunct w:val="0"/>
        <w:spacing w:before="0"/>
        <w:ind w:left="0"/>
        <w:rPr>
          <w:rFonts w:hint="eastAsia" w:ascii="方正小标宋简体" w:hAnsi="方正小标宋简体" w:eastAsia="方正小标宋简体"/>
          <w:b w:val="0"/>
          <w:sz w:val="20"/>
          <w:szCs w:val="24"/>
        </w:rPr>
      </w:pPr>
    </w:p>
    <w:p w14:paraId="02E4F46B">
      <w:pPr>
        <w:pStyle w:val="3"/>
        <w:kinsoku w:val="0"/>
        <w:overflowPunct w:val="0"/>
        <w:spacing w:before="5"/>
        <w:ind w:left="0"/>
        <w:rPr>
          <w:rFonts w:hint="eastAsia" w:ascii="方正小标宋简体" w:hAnsi="方正小标宋简体" w:eastAsia="方正小标宋简体"/>
          <w:b w:val="0"/>
          <w:sz w:val="12"/>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3457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8" w:hRule="exact"/>
        </w:trPr>
        <w:tc>
          <w:tcPr>
            <w:tcW w:w="56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115D803">
            <w:pPr>
              <w:pStyle w:val="6"/>
              <w:kinsoku w:val="0"/>
              <w:overflowPunct w:val="0"/>
              <w:spacing w:before="5"/>
              <w:rPr>
                <w:rFonts w:hint="eastAsia" w:ascii="方正小标宋简体" w:hAnsi="方正小标宋简体" w:eastAsia="方正小标宋简体"/>
                <w:sz w:val="20"/>
                <w:szCs w:val="24"/>
              </w:rPr>
            </w:pPr>
          </w:p>
          <w:p w14:paraId="669F3131">
            <w:pPr>
              <w:pStyle w:val="6"/>
              <w:kinsoku w:val="0"/>
              <w:overflowPunct w:val="0"/>
              <w:spacing w:line="259" w:lineRule="auto"/>
              <w:ind w:left="168" w:right="167"/>
              <w:rPr>
                <w:rFonts w:hint="default"/>
                <w:sz w:val="24"/>
                <w:szCs w:val="24"/>
              </w:rPr>
            </w:pPr>
            <w:r>
              <w:rPr>
                <w:rFonts w:hint="eastAsia" w:ascii="黑体" w:hAnsi="黑体" w:eastAsia="黑体"/>
                <w:sz w:val="22"/>
                <w:szCs w:val="24"/>
              </w:rPr>
              <w:t>序号</w:t>
            </w:r>
          </w:p>
        </w:tc>
        <w:tc>
          <w:tcPr>
            <w:tcW w:w="18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565F373">
            <w:pPr>
              <w:pStyle w:val="6"/>
              <w:kinsoku w:val="0"/>
              <w:overflowPunct w:val="0"/>
              <w:spacing w:line="276" w:lineRule="exact"/>
              <w:ind w:left="499"/>
              <w:rPr>
                <w:rFonts w:hint="default"/>
                <w:sz w:val="24"/>
                <w:szCs w:val="24"/>
              </w:rPr>
            </w:pPr>
            <w:r>
              <w:rPr>
                <w:rFonts w:hint="eastAsia" w:ascii="黑体" w:hAnsi="黑体" w:eastAsia="黑体"/>
                <w:sz w:val="22"/>
                <w:szCs w:val="24"/>
              </w:rPr>
              <w:t>公开事项</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09F12A3">
            <w:pPr>
              <w:pStyle w:val="6"/>
              <w:kinsoku w:val="0"/>
              <w:overflowPunct w:val="0"/>
              <w:spacing w:before="5"/>
              <w:rPr>
                <w:rFonts w:hint="eastAsia" w:ascii="方正小标宋简体" w:hAnsi="方正小标宋简体" w:eastAsia="方正小标宋简体"/>
                <w:sz w:val="30"/>
                <w:szCs w:val="24"/>
              </w:rPr>
            </w:pPr>
          </w:p>
          <w:p w14:paraId="443152BF">
            <w:pPr>
              <w:pStyle w:val="6"/>
              <w:kinsoku w:val="0"/>
              <w:overflowPunct w:val="0"/>
              <w:ind w:left="717"/>
              <w:rPr>
                <w:rFonts w:hint="default"/>
                <w:sz w:val="24"/>
                <w:szCs w:val="24"/>
              </w:rPr>
            </w:pPr>
            <w:r>
              <w:rPr>
                <w:rFonts w:hint="eastAsia" w:ascii="黑体" w:hAnsi="黑体" w:eastAsia="黑体"/>
                <w:sz w:val="22"/>
                <w:szCs w:val="24"/>
              </w:rPr>
              <w:t>公开内容（要素）</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0E0D2F5">
            <w:pPr>
              <w:pStyle w:val="6"/>
              <w:kinsoku w:val="0"/>
              <w:overflowPunct w:val="0"/>
              <w:spacing w:before="5"/>
              <w:rPr>
                <w:rFonts w:hint="eastAsia" w:ascii="方正小标宋简体" w:hAnsi="方正小标宋简体" w:eastAsia="方正小标宋简体"/>
                <w:sz w:val="30"/>
                <w:szCs w:val="24"/>
              </w:rPr>
            </w:pPr>
          </w:p>
          <w:p w14:paraId="5DE4E851">
            <w:pPr>
              <w:pStyle w:val="6"/>
              <w:kinsoku w:val="0"/>
              <w:overflowPunct w:val="0"/>
              <w:ind w:left="621"/>
              <w:rPr>
                <w:rFonts w:hint="default"/>
                <w:sz w:val="24"/>
                <w:szCs w:val="24"/>
              </w:rPr>
            </w:pPr>
            <w:r>
              <w:rPr>
                <w:rFonts w:hint="eastAsia" w:ascii="黑体" w:hAnsi="黑体" w:eastAsia="黑体"/>
                <w:sz w:val="22"/>
                <w:szCs w:val="24"/>
              </w:rPr>
              <w:t>公开依据</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D4BC093">
            <w:pPr>
              <w:pStyle w:val="6"/>
              <w:kinsoku w:val="0"/>
              <w:overflowPunct w:val="0"/>
              <w:spacing w:before="5"/>
              <w:rPr>
                <w:rFonts w:hint="eastAsia" w:ascii="方正小标宋简体" w:hAnsi="方正小标宋简体" w:eastAsia="方正小标宋简体"/>
                <w:sz w:val="30"/>
                <w:szCs w:val="24"/>
              </w:rPr>
            </w:pPr>
          </w:p>
          <w:p w14:paraId="7756ED6E">
            <w:pPr>
              <w:pStyle w:val="6"/>
              <w:kinsoku w:val="0"/>
              <w:overflowPunct w:val="0"/>
              <w:ind w:left="403"/>
              <w:rPr>
                <w:rFonts w:hint="default"/>
                <w:sz w:val="24"/>
                <w:szCs w:val="24"/>
              </w:rPr>
            </w:pPr>
            <w:r>
              <w:rPr>
                <w:rFonts w:hint="eastAsia" w:ascii="黑体" w:hAnsi="黑体" w:eastAsia="黑体"/>
                <w:sz w:val="22"/>
                <w:szCs w:val="24"/>
              </w:rPr>
              <w:t>公开时限</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C0EABD8">
            <w:pPr>
              <w:pStyle w:val="6"/>
              <w:kinsoku w:val="0"/>
              <w:overflowPunct w:val="0"/>
              <w:spacing w:before="5"/>
              <w:rPr>
                <w:rFonts w:hint="eastAsia" w:ascii="方正小标宋简体" w:hAnsi="方正小标宋简体" w:eastAsia="方正小标宋简体"/>
                <w:sz w:val="20"/>
                <w:szCs w:val="24"/>
              </w:rPr>
            </w:pPr>
          </w:p>
          <w:p w14:paraId="6194005F">
            <w:pPr>
              <w:pStyle w:val="6"/>
              <w:kinsoku w:val="0"/>
              <w:overflowPunct w:val="0"/>
              <w:spacing w:line="259" w:lineRule="auto"/>
              <w:ind w:left="311" w:right="307"/>
              <w:rPr>
                <w:rFonts w:hint="default"/>
                <w:sz w:val="24"/>
                <w:szCs w:val="24"/>
              </w:rPr>
            </w:pPr>
            <w:r>
              <w:rPr>
                <w:rFonts w:hint="eastAsia" w:ascii="黑体" w:hAnsi="黑体" w:eastAsia="黑体"/>
                <w:sz w:val="22"/>
                <w:szCs w:val="24"/>
              </w:rPr>
              <w:t>公开主体</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1328819">
            <w:pPr>
              <w:pStyle w:val="6"/>
              <w:kinsoku w:val="0"/>
              <w:overflowPunct w:val="0"/>
              <w:spacing w:before="5"/>
              <w:rPr>
                <w:rFonts w:hint="eastAsia" w:ascii="方正小标宋简体" w:hAnsi="方正小标宋简体" w:eastAsia="方正小标宋简体"/>
                <w:sz w:val="20"/>
                <w:szCs w:val="24"/>
              </w:rPr>
            </w:pPr>
          </w:p>
          <w:p w14:paraId="343B3ED1">
            <w:pPr>
              <w:pStyle w:val="6"/>
              <w:kinsoku w:val="0"/>
              <w:overflowPunct w:val="0"/>
              <w:spacing w:line="259" w:lineRule="auto"/>
              <w:ind w:left="669" w:right="115" w:hanging="550"/>
              <w:rPr>
                <w:rFonts w:hint="default"/>
                <w:sz w:val="24"/>
                <w:szCs w:val="24"/>
              </w:rPr>
            </w:pPr>
            <w:r>
              <w:rPr>
                <w:rFonts w:hint="eastAsia" w:ascii="黑体" w:hAnsi="黑体" w:eastAsia="黑体"/>
                <w:sz w:val="22"/>
                <w:szCs w:val="24"/>
              </w:rPr>
              <w:t>公开渠道和载体</w:t>
            </w:r>
          </w:p>
        </w:tc>
        <w:tc>
          <w:tcPr>
            <w:tcW w:w="1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9805176">
            <w:pPr>
              <w:pStyle w:val="6"/>
              <w:kinsoku w:val="0"/>
              <w:overflowPunct w:val="0"/>
              <w:spacing w:line="276" w:lineRule="exact"/>
              <w:ind w:left="310"/>
              <w:rPr>
                <w:rFonts w:hint="default"/>
                <w:sz w:val="24"/>
                <w:szCs w:val="24"/>
              </w:rPr>
            </w:pPr>
            <w:r>
              <w:rPr>
                <w:rFonts w:hint="eastAsia" w:ascii="黑体" w:hAnsi="黑体" w:eastAsia="黑体"/>
                <w:sz w:val="22"/>
                <w:szCs w:val="24"/>
              </w:rPr>
              <w:t>公开对象</w:t>
            </w:r>
          </w:p>
        </w:tc>
        <w:tc>
          <w:tcPr>
            <w:tcW w:w="13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D07A4D2">
            <w:pPr>
              <w:pStyle w:val="6"/>
              <w:kinsoku w:val="0"/>
              <w:overflowPunct w:val="0"/>
              <w:spacing w:line="276" w:lineRule="exact"/>
              <w:ind w:left="216"/>
              <w:rPr>
                <w:rFonts w:hint="default"/>
                <w:sz w:val="24"/>
                <w:szCs w:val="24"/>
              </w:rPr>
            </w:pPr>
            <w:r>
              <w:rPr>
                <w:rFonts w:hint="eastAsia" w:ascii="黑体" w:hAnsi="黑体" w:eastAsia="黑体"/>
                <w:sz w:val="22"/>
                <w:szCs w:val="24"/>
              </w:rPr>
              <w:t>公开方式</w:t>
            </w:r>
          </w:p>
        </w:tc>
      </w:tr>
      <w:tr w14:paraId="4645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3" w:hRule="exact"/>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D1F7FF1">
            <w:pPr>
              <w:pStyle w:val="6"/>
              <w:kinsoku w:val="0"/>
              <w:overflowPunct w:val="0"/>
              <w:spacing w:line="276" w:lineRule="exact"/>
              <w:ind w:left="216"/>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B017DA">
            <w:pPr>
              <w:pStyle w:val="6"/>
              <w:kinsoku w:val="0"/>
              <w:overflowPunct w:val="0"/>
              <w:spacing w:before="146" w:line="261" w:lineRule="auto"/>
              <w:ind w:left="153" w:right="147"/>
              <w:rPr>
                <w:rFonts w:hint="default"/>
                <w:sz w:val="24"/>
                <w:szCs w:val="24"/>
              </w:rPr>
            </w:pPr>
            <w:r>
              <w:rPr>
                <w:rFonts w:hint="eastAsia" w:ascii="黑体" w:hAnsi="黑体" w:eastAsia="黑体"/>
                <w:sz w:val="22"/>
                <w:szCs w:val="24"/>
              </w:rPr>
              <w:t>一级事项</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177237">
            <w:pPr>
              <w:pStyle w:val="6"/>
              <w:kinsoku w:val="0"/>
              <w:overflowPunct w:val="0"/>
              <w:spacing w:before="146" w:line="261" w:lineRule="auto"/>
              <w:ind w:left="340" w:right="341"/>
              <w:rPr>
                <w:rFonts w:hint="default"/>
                <w:sz w:val="24"/>
                <w:szCs w:val="24"/>
              </w:rPr>
            </w:pPr>
            <w:r>
              <w:rPr>
                <w:rFonts w:hint="eastAsia" w:ascii="黑体" w:hAnsi="黑体" w:eastAsia="黑体"/>
                <w:sz w:val="22"/>
                <w:szCs w:val="24"/>
              </w:rPr>
              <w:t>二级事项</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0FF86B6">
            <w:pPr>
              <w:pStyle w:val="6"/>
              <w:kinsoku w:val="0"/>
              <w:overflowPunct w:val="0"/>
              <w:spacing w:before="146" w:line="261" w:lineRule="auto"/>
              <w:ind w:left="340" w:right="341"/>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3D71704">
            <w:pPr>
              <w:pStyle w:val="6"/>
              <w:kinsoku w:val="0"/>
              <w:overflowPunct w:val="0"/>
              <w:spacing w:before="146" w:line="261" w:lineRule="auto"/>
              <w:ind w:left="340" w:right="341"/>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CCF61E">
            <w:pPr>
              <w:pStyle w:val="6"/>
              <w:kinsoku w:val="0"/>
              <w:overflowPunct w:val="0"/>
              <w:spacing w:before="146" w:line="261" w:lineRule="auto"/>
              <w:ind w:left="340" w:right="341"/>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214212A">
            <w:pPr>
              <w:pStyle w:val="6"/>
              <w:kinsoku w:val="0"/>
              <w:overflowPunct w:val="0"/>
              <w:spacing w:before="146" w:line="261" w:lineRule="auto"/>
              <w:ind w:left="340" w:right="341"/>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0846220">
            <w:pPr>
              <w:pStyle w:val="6"/>
              <w:kinsoku w:val="0"/>
              <w:overflowPunct w:val="0"/>
              <w:spacing w:before="146" w:line="261" w:lineRule="auto"/>
              <w:ind w:left="340" w:right="341"/>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8450AB">
            <w:pPr>
              <w:pStyle w:val="6"/>
              <w:kinsoku w:val="0"/>
              <w:overflowPunct w:val="0"/>
              <w:spacing w:before="146" w:line="261" w:lineRule="auto"/>
              <w:ind w:left="262" w:right="149" w:hanging="108"/>
              <w:rPr>
                <w:rFonts w:hint="default"/>
                <w:sz w:val="24"/>
                <w:szCs w:val="24"/>
              </w:rPr>
            </w:pPr>
            <w:r>
              <w:rPr>
                <w:rFonts w:hint="eastAsia" w:ascii="黑体" w:hAnsi="黑体" w:eastAsia="黑体"/>
                <w:sz w:val="22"/>
                <w:szCs w:val="24"/>
              </w:rPr>
              <w:t>全社会</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0CA6FC">
            <w:pPr>
              <w:pStyle w:val="6"/>
              <w:kinsoku w:val="0"/>
              <w:overflowPunct w:val="0"/>
              <w:spacing w:before="146" w:line="261" w:lineRule="auto"/>
              <w:ind w:left="153" w:right="149"/>
              <w:rPr>
                <w:rFonts w:hint="default"/>
                <w:sz w:val="24"/>
                <w:szCs w:val="24"/>
              </w:rPr>
            </w:pPr>
            <w:r>
              <w:rPr>
                <w:rFonts w:hint="eastAsia" w:ascii="黑体" w:hAnsi="黑体" w:eastAsia="黑体"/>
                <w:sz w:val="22"/>
                <w:szCs w:val="24"/>
              </w:rPr>
              <w:t>特定群众</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A68C4D">
            <w:pPr>
              <w:pStyle w:val="6"/>
              <w:kinsoku w:val="0"/>
              <w:overflowPunct w:val="0"/>
              <w:spacing w:before="146" w:line="261" w:lineRule="auto"/>
              <w:ind w:left="168" w:right="167"/>
              <w:rPr>
                <w:rFonts w:hint="default"/>
                <w:sz w:val="24"/>
                <w:szCs w:val="24"/>
              </w:rPr>
            </w:pPr>
            <w:r>
              <w:rPr>
                <w:rFonts w:hint="eastAsia" w:ascii="黑体" w:hAnsi="黑体" w:eastAsia="黑体"/>
                <w:sz w:val="22"/>
                <w:szCs w:val="24"/>
              </w:rPr>
              <w:t>主动</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8A9F37">
            <w:pPr>
              <w:pStyle w:val="6"/>
              <w:kinsoku w:val="0"/>
              <w:overflowPunct w:val="0"/>
              <w:spacing w:line="259" w:lineRule="auto"/>
              <w:ind w:left="151" w:right="151"/>
              <w:jc w:val="both"/>
              <w:rPr>
                <w:rFonts w:hint="default"/>
                <w:sz w:val="24"/>
                <w:szCs w:val="24"/>
              </w:rPr>
            </w:pPr>
            <w:r>
              <w:rPr>
                <w:rFonts w:hint="eastAsia" w:ascii="黑体" w:hAnsi="黑体" w:eastAsia="黑体"/>
                <w:sz w:val="22"/>
                <w:szCs w:val="24"/>
              </w:rPr>
              <w:t>依申请公开</w:t>
            </w:r>
          </w:p>
        </w:tc>
      </w:tr>
      <w:tr w14:paraId="6296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0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06350B">
            <w:pPr>
              <w:pStyle w:val="6"/>
              <w:kinsoku w:val="0"/>
              <w:overflowPunct w:val="0"/>
              <w:rPr>
                <w:rFonts w:hint="eastAsia" w:ascii="方正小标宋简体" w:hAnsi="方正小标宋简体" w:eastAsia="方正小标宋简体"/>
                <w:sz w:val="18"/>
                <w:szCs w:val="24"/>
              </w:rPr>
            </w:pPr>
          </w:p>
          <w:p w14:paraId="0923623C">
            <w:pPr>
              <w:pStyle w:val="6"/>
              <w:kinsoku w:val="0"/>
              <w:overflowPunct w:val="0"/>
              <w:spacing w:before="12"/>
              <w:rPr>
                <w:rFonts w:hint="eastAsia" w:ascii="方正小标宋简体" w:hAnsi="方正小标宋简体" w:eastAsia="方正小标宋简体"/>
                <w:sz w:val="23"/>
                <w:szCs w:val="24"/>
              </w:rPr>
            </w:pPr>
          </w:p>
          <w:p w14:paraId="695E0964">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001C574">
            <w:pPr>
              <w:pStyle w:val="6"/>
              <w:kinsoku w:val="0"/>
              <w:overflowPunct w:val="0"/>
              <w:rPr>
                <w:rFonts w:hint="eastAsia" w:ascii="方正小标宋简体" w:hAnsi="方正小标宋简体" w:eastAsia="方正小标宋简体"/>
                <w:sz w:val="18"/>
                <w:szCs w:val="24"/>
              </w:rPr>
            </w:pPr>
          </w:p>
          <w:p w14:paraId="251E66DB">
            <w:pPr>
              <w:pStyle w:val="6"/>
              <w:kinsoku w:val="0"/>
              <w:overflowPunct w:val="0"/>
              <w:rPr>
                <w:rFonts w:hint="eastAsia" w:ascii="方正小标宋简体" w:hAnsi="方正小标宋简体" w:eastAsia="方正小标宋简体"/>
                <w:sz w:val="18"/>
                <w:szCs w:val="24"/>
              </w:rPr>
            </w:pPr>
          </w:p>
          <w:p w14:paraId="147AAD1A">
            <w:pPr>
              <w:pStyle w:val="6"/>
              <w:kinsoku w:val="0"/>
              <w:overflowPunct w:val="0"/>
              <w:rPr>
                <w:rFonts w:hint="eastAsia" w:ascii="方正小标宋简体" w:hAnsi="方正小标宋简体" w:eastAsia="方正小标宋简体"/>
                <w:sz w:val="18"/>
                <w:szCs w:val="24"/>
              </w:rPr>
            </w:pPr>
          </w:p>
          <w:p w14:paraId="50F01B41">
            <w:pPr>
              <w:pStyle w:val="6"/>
              <w:kinsoku w:val="0"/>
              <w:overflowPunct w:val="0"/>
              <w:rPr>
                <w:rFonts w:hint="eastAsia" w:ascii="方正小标宋简体" w:hAnsi="方正小标宋简体" w:eastAsia="方正小标宋简体"/>
                <w:sz w:val="18"/>
                <w:szCs w:val="24"/>
              </w:rPr>
            </w:pPr>
          </w:p>
          <w:p w14:paraId="4D5CDA2E">
            <w:pPr>
              <w:pStyle w:val="6"/>
              <w:kinsoku w:val="0"/>
              <w:overflowPunct w:val="0"/>
              <w:rPr>
                <w:rFonts w:hint="eastAsia" w:ascii="方正小标宋简体" w:hAnsi="方正小标宋简体" w:eastAsia="方正小标宋简体"/>
                <w:sz w:val="18"/>
                <w:szCs w:val="24"/>
              </w:rPr>
            </w:pPr>
          </w:p>
          <w:p w14:paraId="78FAC8E3">
            <w:pPr>
              <w:pStyle w:val="6"/>
              <w:kinsoku w:val="0"/>
              <w:overflowPunct w:val="0"/>
              <w:rPr>
                <w:rFonts w:hint="eastAsia" w:ascii="方正小标宋简体" w:hAnsi="方正小标宋简体" w:eastAsia="方正小标宋简体"/>
                <w:sz w:val="18"/>
                <w:szCs w:val="24"/>
              </w:rPr>
            </w:pPr>
          </w:p>
          <w:p w14:paraId="51E9623A">
            <w:pPr>
              <w:pStyle w:val="6"/>
              <w:kinsoku w:val="0"/>
              <w:overflowPunct w:val="0"/>
              <w:rPr>
                <w:rFonts w:hint="eastAsia" w:ascii="方正小标宋简体" w:hAnsi="方正小标宋简体" w:eastAsia="方正小标宋简体"/>
                <w:sz w:val="18"/>
                <w:szCs w:val="24"/>
              </w:rPr>
            </w:pPr>
          </w:p>
          <w:p w14:paraId="5771F4D4">
            <w:pPr>
              <w:pStyle w:val="6"/>
              <w:kinsoku w:val="0"/>
              <w:overflowPunct w:val="0"/>
              <w:spacing w:before="161" w:line="316" w:lineRule="auto"/>
              <w:ind w:left="191" w:right="190"/>
              <w:jc w:val="both"/>
              <w:rPr>
                <w:rFonts w:hint="default"/>
                <w:sz w:val="24"/>
                <w:szCs w:val="24"/>
              </w:rPr>
            </w:pPr>
            <w:r>
              <w:rPr>
                <w:rFonts w:hint="eastAsia" w:ascii="仿宋_GB2312" w:hAnsi="仿宋_GB2312" w:eastAsia="仿宋_GB2312"/>
                <w:sz w:val="18"/>
                <w:szCs w:val="24"/>
              </w:rPr>
              <w:t>社会保险登记</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4F9107">
            <w:pPr>
              <w:pStyle w:val="6"/>
              <w:kinsoku w:val="0"/>
              <w:overflowPunct w:val="0"/>
              <w:spacing w:before="12"/>
              <w:rPr>
                <w:rFonts w:hint="eastAsia" w:ascii="方正小标宋简体" w:hAnsi="方正小标宋简体" w:eastAsia="方正小标宋简体"/>
                <w:sz w:val="21"/>
                <w:szCs w:val="24"/>
              </w:rPr>
            </w:pPr>
          </w:p>
          <w:p w14:paraId="20270E05">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机关事业单位社会保险</w:t>
            </w:r>
            <w:r>
              <w:rPr>
                <w:rFonts w:hint="eastAsia" w:ascii="仿宋_GB2312" w:hAnsi="仿宋_GB2312" w:eastAsia="仿宋_GB2312"/>
                <w:sz w:val="18"/>
                <w:szCs w:val="24"/>
              </w:rPr>
              <w:t>登记</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1A3A8">
            <w:pPr>
              <w:pStyle w:val="6"/>
              <w:kinsoku w:val="0"/>
              <w:overflowPunct w:val="0"/>
              <w:spacing w:before="12"/>
              <w:rPr>
                <w:rFonts w:hint="eastAsia" w:ascii="方正小标宋简体" w:hAnsi="方正小标宋简体" w:eastAsia="方正小标宋简体"/>
                <w:sz w:val="11"/>
                <w:szCs w:val="24"/>
              </w:rPr>
            </w:pPr>
          </w:p>
          <w:p w14:paraId="2F0B5DA4">
            <w:pPr>
              <w:pStyle w:val="6"/>
              <w:kinsoku w:val="0"/>
              <w:overflowPunct w:val="0"/>
              <w:spacing w:line="316"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7F4BC7">
            <w:pPr>
              <w:pStyle w:val="6"/>
              <w:kinsoku w:val="0"/>
              <w:overflowPunct w:val="0"/>
              <w:spacing w:before="27"/>
              <w:ind w:left="103"/>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76D91961">
            <w:pPr>
              <w:pStyle w:val="6"/>
              <w:kinsoku w:val="0"/>
              <w:overflowPunct w:val="0"/>
              <w:spacing w:before="76" w:line="316" w:lineRule="auto"/>
              <w:ind w:left="103" w:right="100"/>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国务院</w:t>
            </w:r>
            <w:r>
              <w:rPr>
                <w:rFonts w:hint="eastAsia" w:ascii="仿宋_GB2312" w:hAnsi="仿宋_GB2312" w:eastAsia="仿宋_GB2312"/>
                <w:spacing w:val="11"/>
                <w:sz w:val="18"/>
                <w:szCs w:val="24"/>
              </w:rPr>
              <w:t>关于机关事业单位工作人员养老保险制度改革</w:t>
            </w:r>
            <w:r>
              <w:rPr>
                <w:rFonts w:hint="eastAsia" w:ascii="仿宋_GB2312" w:hAnsi="仿宋_GB2312" w:eastAsia="仿宋_GB2312"/>
                <w:sz w:val="18"/>
                <w:szCs w:val="24"/>
              </w:rPr>
              <w:t>的决定</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10492A">
            <w:pPr>
              <w:pStyle w:val="6"/>
              <w:kinsoku w:val="0"/>
              <w:overflowPunct w:val="0"/>
              <w:spacing w:before="12"/>
              <w:rPr>
                <w:rFonts w:hint="eastAsia" w:ascii="方正小标宋简体" w:hAnsi="方正小标宋简体" w:eastAsia="方正小标宋简体"/>
                <w:sz w:val="21"/>
                <w:szCs w:val="24"/>
              </w:rPr>
            </w:pPr>
          </w:p>
          <w:p w14:paraId="056A3C62">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487C87">
            <w:pPr>
              <w:pStyle w:val="6"/>
              <w:kinsoku w:val="0"/>
              <w:overflowPunct w:val="0"/>
              <w:rPr>
                <w:rFonts w:hint="eastAsia" w:ascii="方正小标宋简体" w:hAnsi="方正小标宋简体" w:eastAsia="方正小标宋简体"/>
                <w:sz w:val="18"/>
                <w:szCs w:val="24"/>
              </w:rPr>
            </w:pPr>
          </w:p>
          <w:p w14:paraId="626998E0">
            <w:pPr>
              <w:pStyle w:val="6"/>
              <w:kinsoku w:val="0"/>
              <w:overflowPunct w:val="0"/>
              <w:spacing w:before="12"/>
              <w:rPr>
                <w:rFonts w:hint="eastAsia" w:ascii="方正小标宋简体" w:hAnsi="方正小标宋简体" w:eastAsia="方正小标宋简体"/>
                <w:sz w:val="13"/>
                <w:szCs w:val="24"/>
              </w:rPr>
            </w:pPr>
          </w:p>
          <w:p w14:paraId="733137A0">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9A7107">
            <w:pPr>
              <w:pStyle w:val="6"/>
              <w:kinsoku w:val="0"/>
              <w:overflowPunct w:val="0"/>
              <w:spacing w:before="12"/>
              <w:rPr>
                <w:rFonts w:hint="eastAsia" w:ascii="方正小标宋简体" w:hAnsi="方正小标宋简体" w:eastAsia="方正小标宋简体"/>
                <w:sz w:val="11"/>
                <w:szCs w:val="24"/>
              </w:rPr>
            </w:pPr>
          </w:p>
          <w:p w14:paraId="11C027D9">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2425325">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33DD0682">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79418C">
            <w:pPr>
              <w:pStyle w:val="6"/>
              <w:kinsoku w:val="0"/>
              <w:overflowPunct w:val="0"/>
              <w:rPr>
                <w:rFonts w:hint="eastAsia" w:ascii="方正小标宋简体" w:hAnsi="方正小标宋简体" w:eastAsia="方正小标宋简体"/>
                <w:sz w:val="18"/>
                <w:szCs w:val="24"/>
              </w:rPr>
            </w:pPr>
          </w:p>
          <w:p w14:paraId="7BBDB0B9">
            <w:pPr>
              <w:pStyle w:val="6"/>
              <w:kinsoku w:val="0"/>
              <w:overflowPunct w:val="0"/>
              <w:spacing w:before="12"/>
              <w:rPr>
                <w:rFonts w:hint="eastAsia" w:ascii="方正小标宋简体" w:hAnsi="方正小标宋简体" w:eastAsia="方正小标宋简体"/>
                <w:sz w:val="23"/>
                <w:szCs w:val="24"/>
              </w:rPr>
            </w:pPr>
          </w:p>
          <w:p w14:paraId="7317338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8FE4AD">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B6525A">
            <w:pPr>
              <w:pStyle w:val="6"/>
              <w:kinsoku w:val="0"/>
              <w:overflowPunct w:val="0"/>
              <w:rPr>
                <w:rFonts w:hint="eastAsia" w:ascii="方正小标宋简体" w:hAnsi="方正小标宋简体" w:eastAsia="方正小标宋简体"/>
                <w:sz w:val="18"/>
                <w:szCs w:val="24"/>
              </w:rPr>
            </w:pPr>
          </w:p>
          <w:p w14:paraId="12A503A3">
            <w:pPr>
              <w:pStyle w:val="6"/>
              <w:kinsoku w:val="0"/>
              <w:overflowPunct w:val="0"/>
              <w:spacing w:before="12"/>
              <w:rPr>
                <w:rFonts w:hint="eastAsia" w:ascii="方正小标宋简体" w:hAnsi="方正小标宋简体" w:eastAsia="方正小标宋简体"/>
                <w:sz w:val="23"/>
                <w:szCs w:val="24"/>
              </w:rPr>
            </w:pPr>
          </w:p>
          <w:p w14:paraId="5F65775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B9656D">
            <w:pPr>
              <w:rPr>
                <w:rFonts w:hint="default"/>
                <w:sz w:val="24"/>
                <w:szCs w:val="24"/>
              </w:rPr>
            </w:pPr>
          </w:p>
        </w:tc>
      </w:tr>
      <w:tr w14:paraId="7AD6B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2"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89C471">
            <w:pPr>
              <w:pStyle w:val="6"/>
              <w:kinsoku w:val="0"/>
              <w:overflowPunct w:val="0"/>
              <w:rPr>
                <w:rFonts w:hint="eastAsia" w:ascii="方正小标宋简体" w:hAnsi="方正小标宋简体" w:eastAsia="方正小标宋简体"/>
                <w:sz w:val="18"/>
                <w:szCs w:val="24"/>
              </w:rPr>
            </w:pPr>
          </w:p>
          <w:p w14:paraId="0A296DC0">
            <w:pPr>
              <w:pStyle w:val="6"/>
              <w:kinsoku w:val="0"/>
              <w:overflowPunct w:val="0"/>
              <w:spacing w:before="10"/>
              <w:rPr>
                <w:rFonts w:hint="eastAsia" w:ascii="方正小标宋简体" w:hAnsi="方正小标宋简体" w:eastAsia="方正小标宋简体"/>
                <w:sz w:val="13"/>
                <w:szCs w:val="24"/>
              </w:rPr>
            </w:pPr>
          </w:p>
          <w:p w14:paraId="517AA2BE">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1953825">
            <w:pPr>
              <w:pStyle w:val="6"/>
              <w:kinsoku w:val="0"/>
              <w:overflowPunct w:val="0"/>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3087C1">
            <w:pPr>
              <w:pStyle w:val="6"/>
              <w:kinsoku w:val="0"/>
              <w:overflowPunct w:val="0"/>
              <w:spacing w:before="25" w:line="319" w:lineRule="auto"/>
              <w:ind w:left="103" w:right="96"/>
              <w:jc w:val="both"/>
              <w:rPr>
                <w:rFonts w:hint="default"/>
                <w:sz w:val="24"/>
                <w:szCs w:val="24"/>
              </w:rPr>
            </w:pPr>
            <w:r>
              <w:rPr>
                <w:rFonts w:hint="eastAsia" w:ascii="仿宋_GB2312" w:hAnsi="仿宋_GB2312" w:eastAsia="仿宋_GB2312"/>
                <w:spacing w:val="4"/>
                <w:sz w:val="18"/>
                <w:szCs w:val="24"/>
              </w:rPr>
              <w:t>工程建设项目办理工伤保险参保登</w:t>
            </w:r>
            <w:r>
              <w:rPr>
                <w:rFonts w:hint="eastAsia" w:ascii="仿宋_GB2312" w:hAnsi="仿宋_GB2312" w:eastAsia="仿宋_GB2312"/>
                <w:sz w:val="18"/>
                <w:szCs w:val="24"/>
              </w:rPr>
              <w:t>记</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81C964">
            <w:pPr>
              <w:pStyle w:val="6"/>
              <w:kinsoku w:val="0"/>
              <w:overflowPunct w:val="0"/>
              <w:spacing w:before="25"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BC93BB">
            <w:pPr>
              <w:pStyle w:val="6"/>
              <w:kinsoku w:val="0"/>
              <w:overflowPunct w:val="0"/>
              <w:spacing w:before="9"/>
              <w:rPr>
                <w:rFonts w:hint="eastAsia" w:ascii="方正小标宋简体" w:hAnsi="方正小标宋简体" w:eastAsia="方正小标宋简体"/>
                <w:sz w:val="11"/>
                <w:szCs w:val="24"/>
              </w:rPr>
            </w:pPr>
          </w:p>
          <w:p w14:paraId="430A22F9">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700751A7">
            <w:pPr>
              <w:pStyle w:val="6"/>
              <w:kinsoku w:val="0"/>
              <w:overflowPunct w:val="0"/>
              <w:spacing w:before="77"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社会保</w:t>
            </w:r>
            <w:r>
              <w:rPr>
                <w:rFonts w:hint="eastAsia" w:ascii="仿宋_GB2312" w:hAnsi="仿宋_GB2312" w:eastAsia="仿宋_GB2312"/>
                <w:sz w:val="18"/>
                <w:szCs w:val="24"/>
              </w:rPr>
              <w:t>险费征缴暂行条例</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B956B5">
            <w:pPr>
              <w:pStyle w:val="6"/>
              <w:kinsoku w:val="0"/>
              <w:overflowPunct w:val="0"/>
              <w:spacing w:before="9"/>
              <w:rPr>
                <w:rFonts w:hint="eastAsia" w:ascii="方正小标宋简体" w:hAnsi="方正小标宋简体" w:eastAsia="方正小标宋简体"/>
                <w:sz w:val="11"/>
                <w:szCs w:val="24"/>
              </w:rPr>
            </w:pPr>
          </w:p>
          <w:p w14:paraId="421B5AAC">
            <w:pPr>
              <w:pStyle w:val="6"/>
              <w:kinsoku w:val="0"/>
              <w:overflowPunct w:val="0"/>
              <w:spacing w:line="319"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6C96EC">
            <w:pPr>
              <w:pStyle w:val="6"/>
              <w:kinsoku w:val="0"/>
              <w:overflowPunct w:val="0"/>
              <w:spacing w:before="10"/>
              <w:rPr>
                <w:rFonts w:hint="eastAsia" w:ascii="方正小标宋简体" w:hAnsi="方正小标宋简体" w:eastAsia="方正小标宋简体"/>
                <w:sz w:val="21"/>
                <w:szCs w:val="24"/>
              </w:rPr>
            </w:pPr>
          </w:p>
          <w:p w14:paraId="6F3360DE">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7B6DCB">
            <w:pPr>
              <w:pStyle w:val="6"/>
              <w:kinsoku w:val="0"/>
              <w:overflowPunct w:val="0"/>
              <w:spacing w:before="25"/>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5CB70E7C">
            <w:pPr>
              <w:pStyle w:val="6"/>
              <w:kinsoku w:val="0"/>
              <w:overflowPunct w:val="0"/>
              <w:spacing w:before="77"/>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5211977E">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C8E28A">
            <w:pPr>
              <w:pStyle w:val="6"/>
              <w:kinsoku w:val="0"/>
              <w:overflowPunct w:val="0"/>
              <w:rPr>
                <w:rFonts w:hint="eastAsia" w:ascii="方正小标宋简体" w:hAnsi="方正小标宋简体" w:eastAsia="方正小标宋简体"/>
                <w:sz w:val="18"/>
                <w:szCs w:val="24"/>
              </w:rPr>
            </w:pPr>
          </w:p>
          <w:p w14:paraId="52FD21A7">
            <w:pPr>
              <w:pStyle w:val="6"/>
              <w:kinsoku w:val="0"/>
              <w:overflowPunct w:val="0"/>
              <w:spacing w:before="10"/>
              <w:rPr>
                <w:rFonts w:hint="eastAsia" w:ascii="方正小标宋简体" w:hAnsi="方正小标宋简体" w:eastAsia="方正小标宋简体"/>
                <w:sz w:val="13"/>
                <w:szCs w:val="24"/>
              </w:rPr>
            </w:pPr>
          </w:p>
          <w:p w14:paraId="46F2D10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0D82E4">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F85953">
            <w:pPr>
              <w:pStyle w:val="6"/>
              <w:kinsoku w:val="0"/>
              <w:overflowPunct w:val="0"/>
              <w:rPr>
                <w:rFonts w:hint="eastAsia" w:ascii="方正小标宋简体" w:hAnsi="方正小标宋简体" w:eastAsia="方正小标宋简体"/>
                <w:sz w:val="18"/>
                <w:szCs w:val="24"/>
              </w:rPr>
            </w:pPr>
          </w:p>
          <w:p w14:paraId="3B97FFB1">
            <w:pPr>
              <w:pStyle w:val="6"/>
              <w:kinsoku w:val="0"/>
              <w:overflowPunct w:val="0"/>
              <w:spacing w:before="10"/>
              <w:rPr>
                <w:rFonts w:hint="eastAsia" w:ascii="方正小标宋简体" w:hAnsi="方正小标宋简体" w:eastAsia="方正小标宋简体"/>
                <w:sz w:val="13"/>
                <w:szCs w:val="24"/>
              </w:rPr>
            </w:pPr>
          </w:p>
          <w:p w14:paraId="6E61461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E6D881">
            <w:pPr>
              <w:rPr>
                <w:rFonts w:hint="default"/>
                <w:sz w:val="24"/>
                <w:szCs w:val="24"/>
              </w:rPr>
            </w:pPr>
          </w:p>
        </w:tc>
      </w:tr>
      <w:tr w14:paraId="0832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5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C8235B">
            <w:pPr>
              <w:pStyle w:val="6"/>
              <w:kinsoku w:val="0"/>
              <w:overflowPunct w:val="0"/>
              <w:spacing w:before="2"/>
              <w:rPr>
                <w:rFonts w:hint="eastAsia" w:ascii="方正小标宋简体" w:hAnsi="方正小标宋简体" w:eastAsia="方正小标宋简体"/>
                <w:sz w:val="11"/>
                <w:szCs w:val="24"/>
              </w:rPr>
            </w:pPr>
          </w:p>
          <w:p w14:paraId="2C72A0FC">
            <w:pPr>
              <w:pStyle w:val="6"/>
              <w:kinsoku w:val="0"/>
              <w:overflowPunct w:val="0"/>
              <w:ind w:right="1"/>
              <w:jc w:val="center"/>
              <w:rPr>
                <w:rFonts w:hint="default"/>
                <w:sz w:val="24"/>
                <w:szCs w:val="24"/>
              </w:rPr>
            </w:pPr>
            <w:r>
              <w:rPr>
                <w:rFonts w:hint="eastAsia" w:ascii="仿宋_GB2312" w:hAnsi="仿宋_GB2312" w:eastAsia="仿宋_GB2312"/>
                <w:sz w:val="18"/>
                <w:szCs w:val="24"/>
              </w:rPr>
              <w:t>3</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274FF4">
            <w:pPr>
              <w:pStyle w:val="6"/>
              <w:kinsoku w:val="0"/>
              <w:overflowPunct w:val="0"/>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4FAF75">
            <w:pPr>
              <w:pStyle w:val="6"/>
              <w:kinsoku w:val="0"/>
              <w:overflowPunct w:val="0"/>
              <w:spacing w:before="17" w:line="316" w:lineRule="auto"/>
              <w:ind w:left="103" w:right="96"/>
              <w:rPr>
                <w:rFonts w:hint="default"/>
                <w:sz w:val="24"/>
                <w:szCs w:val="24"/>
              </w:rPr>
            </w:pPr>
            <w:r>
              <w:rPr>
                <w:rFonts w:hint="eastAsia" w:ascii="仿宋_GB2312" w:hAnsi="仿宋_GB2312" w:eastAsia="仿宋_GB2312"/>
                <w:spacing w:val="4"/>
                <w:sz w:val="18"/>
                <w:szCs w:val="24"/>
              </w:rPr>
              <w:t>参保单位注</w:t>
            </w:r>
            <w:r>
              <w:rPr>
                <w:rFonts w:hint="eastAsia" w:ascii="仿宋_GB2312" w:hAnsi="仿宋_GB2312" w:eastAsia="仿宋_GB2312"/>
                <w:sz w:val="18"/>
                <w:szCs w:val="24"/>
              </w:rPr>
              <w:t>销</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84C82F1">
            <w:pPr>
              <w:pStyle w:val="6"/>
              <w:kinsoku w:val="0"/>
              <w:overflowPunct w:val="0"/>
              <w:rPr>
                <w:rFonts w:hint="eastAsia" w:ascii="方正小标宋简体" w:hAnsi="方正小标宋简体" w:eastAsia="方正小标宋简体"/>
                <w:sz w:val="18"/>
                <w:szCs w:val="24"/>
              </w:rPr>
            </w:pPr>
          </w:p>
          <w:p w14:paraId="5A3ABCC0">
            <w:pPr>
              <w:pStyle w:val="6"/>
              <w:kinsoku w:val="0"/>
              <w:overflowPunct w:val="0"/>
              <w:spacing w:before="5"/>
              <w:rPr>
                <w:rFonts w:hint="eastAsia" w:ascii="方正小标宋简体" w:hAnsi="方正小标宋简体" w:eastAsia="方正小标宋简体"/>
                <w:sz w:val="15"/>
                <w:szCs w:val="24"/>
              </w:rPr>
            </w:pPr>
          </w:p>
          <w:p w14:paraId="6277A9F8">
            <w:pPr>
              <w:pStyle w:val="6"/>
              <w:kinsoku w:val="0"/>
              <w:overflowPunct w:val="0"/>
              <w:spacing w:line="316"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44684AA">
            <w:pPr>
              <w:pStyle w:val="6"/>
              <w:kinsoku w:val="0"/>
              <w:overflowPunct w:val="0"/>
              <w:rPr>
                <w:rFonts w:hint="eastAsia" w:ascii="方正小标宋简体" w:hAnsi="方正小标宋简体" w:eastAsia="方正小标宋简体"/>
                <w:sz w:val="18"/>
                <w:szCs w:val="24"/>
              </w:rPr>
            </w:pPr>
          </w:p>
          <w:p w14:paraId="379E33FA">
            <w:pPr>
              <w:pStyle w:val="6"/>
              <w:kinsoku w:val="0"/>
              <w:overflowPunct w:val="0"/>
              <w:spacing w:before="5"/>
              <w:rPr>
                <w:rFonts w:hint="eastAsia" w:ascii="方正小标宋简体" w:hAnsi="方正小标宋简体" w:eastAsia="方正小标宋简体"/>
                <w:sz w:val="15"/>
                <w:szCs w:val="24"/>
              </w:rPr>
            </w:pPr>
          </w:p>
          <w:p w14:paraId="2C6BAB76">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4F611EE7">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社会保</w:t>
            </w:r>
            <w:r>
              <w:rPr>
                <w:rFonts w:hint="eastAsia" w:ascii="仿宋_GB2312" w:hAnsi="仿宋_GB2312" w:eastAsia="仿宋_GB2312"/>
                <w:sz w:val="18"/>
                <w:szCs w:val="24"/>
              </w:rPr>
              <w:t>险费征缴暂行条例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A556866">
            <w:pPr>
              <w:pStyle w:val="6"/>
              <w:kinsoku w:val="0"/>
              <w:overflowPunct w:val="0"/>
              <w:rPr>
                <w:rFonts w:hint="eastAsia" w:ascii="方正小标宋简体" w:hAnsi="方正小标宋简体" w:eastAsia="方正小标宋简体"/>
                <w:sz w:val="18"/>
                <w:szCs w:val="24"/>
              </w:rPr>
            </w:pPr>
          </w:p>
          <w:p w14:paraId="46AAF2A2">
            <w:pPr>
              <w:pStyle w:val="6"/>
              <w:kinsoku w:val="0"/>
              <w:overflowPunct w:val="0"/>
              <w:spacing w:before="5"/>
              <w:rPr>
                <w:rFonts w:hint="eastAsia" w:ascii="方正小标宋简体" w:hAnsi="方正小标宋简体" w:eastAsia="方正小标宋简体"/>
                <w:sz w:val="15"/>
                <w:szCs w:val="24"/>
              </w:rPr>
            </w:pPr>
          </w:p>
          <w:p w14:paraId="173F7D04">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628737A">
            <w:pPr>
              <w:pStyle w:val="6"/>
              <w:kinsoku w:val="0"/>
              <w:overflowPunct w:val="0"/>
              <w:rPr>
                <w:rFonts w:hint="eastAsia" w:ascii="方正小标宋简体" w:hAnsi="方正小标宋简体" w:eastAsia="方正小标宋简体"/>
                <w:sz w:val="18"/>
                <w:szCs w:val="24"/>
              </w:rPr>
            </w:pPr>
          </w:p>
          <w:p w14:paraId="3F0F5EC1">
            <w:pPr>
              <w:pStyle w:val="6"/>
              <w:kinsoku w:val="0"/>
              <w:overflowPunct w:val="0"/>
              <w:rPr>
                <w:rFonts w:hint="eastAsia" w:ascii="方正小标宋简体" w:hAnsi="方正小标宋简体" w:eastAsia="方正小标宋简体"/>
                <w:sz w:val="18"/>
                <w:szCs w:val="24"/>
              </w:rPr>
            </w:pPr>
          </w:p>
          <w:p w14:paraId="0FA19B56">
            <w:pPr>
              <w:pStyle w:val="6"/>
              <w:kinsoku w:val="0"/>
              <w:overflowPunct w:val="0"/>
              <w:spacing w:before="5"/>
              <w:rPr>
                <w:rFonts w:hint="eastAsia" w:ascii="方正小标宋简体" w:hAnsi="方正小标宋简体" w:eastAsia="方正小标宋简体"/>
                <w:sz w:val="17"/>
                <w:szCs w:val="24"/>
              </w:rPr>
            </w:pPr>
          </w:p>
          <w:p w14:paraId="400C43F2">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AADECC1">
            <w:pPr>
              <w:pStyle w:val="6"/>
              <w:kinsoku w:val="0"/>
              <w:overflowPunct w:val="0"/>
              <w:rPr>
                <w:rFonts w:hint="eastAsia" w:ascii="方正小标宋简体" w:hAnsi="方正小标宋简体" w:eastAsia="方正小标宋简体"/>
                <w:sz w:val="18"/>
                <w:szCs w:val="24"/>
              </w:rPr>
            </w:pPr>
          </w:p>
          <w:p w14:paraId="77A75D49">
            <w:pPr>
              <w:pStyle w:val="6"/>
              <w:kinsoku w:val="0"/>
              <w:overflowPunct w:val="0"/>
              <w:spacing w:before="5"/>
              <w:rPr>
                <w:rFonts w:hint="eastAsia" w:ascii="方正小标宋简体" w:hAnsi="方正小标宋简体" w:eastAsia="方正小标宋简体"/>
                <w:sz w:val="15"/>
                <w:szCs w:val="24"/>
              </w:rPr>
            </w:pPr>
          </w:p>
          <w:p w14:paraId="788EEA40">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7918016">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6BDE1E93">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D34CE2">
            <w:pPr>
              <w:pStyle w:val="6"/>
              <w:kinsoku w:val="0"/>
              <w:overflowPunct w:val="0"/>
              <w:spacing w:before="2"/>
              <w:rPr>
                <w:rFonts w:hint="eastAsia" w:ascii="方正小标宋简体" w:hAnsi="方正小标宋简体" w:eastAsia="方正小标宋简体"/>
                <w:sz w:val="11"/>
                <w:szCs w:val="24"/>
              </w:rPr>
            </w:pPr>
          </w:p>
          <w:p w14:paraId="22C8798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FD5A3D">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9DEDD3">
            <w:pPr>
              <w:pStyle w:val="6"/>
              <w:kinsoku w:val="0"/>
              <w:overflowPunct w:val="0"/>
              <w:spacing w:before="2"/>
              <w:rPr>
                <w:rFonts w:hint="eastAsia" w:ascii="方正小标宋简体" w:hAnsi="方正小标宋简体" w:eastAsia="方正小标宋简体"/>
                <w:sz w:val="11"/>
                <w:szCs w:val="24"/>
              </w:rPr>
            </w:pPr>
          </w:p>
          <w:p w14:paraId="1DBC4D7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76BCA2">
            <w:pPr>
              <w:rPr>
                <w:rFonts w:hint="default"/>
                <w:sz w:val="24"/>
                <w:szCs w:val="24"/>
              </w:rPr>
            </w:pPr>
          </w:p>
        </w:tc>
      </w:tr>
      <w:tr w14:paraId="58F1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5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89D849">
            <w:pPr>
              <w:pStyle w:val="6"/>
              <w:kinsoku w:val="0"/>
              <w:overflowPunct w:val="0"/>
              <w:spacing w:before="2"/>
              <w:rPr>
                <w:rFonts w:hint="eastAsia" w:ascii="方正小标宋简体" w:hAnsi="方正小标宋简体" w:eastAsia="方正小标宋简体"/>
                <w:sz w:val="11"/>
                <w:szCs w:val="24"/>
              </w:rPr>
            </w:pPr>
          </w:p>
          <w:p w14:paraId="27FE236A">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EE402A">
            <w:pPr>
              <w:pStyle w:val="6"/>
              <w:kinsoku w:val="0"/>
              <w:overflowPunct w:val="0"/>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161746">
            <w:pPr>
              <w:pStyle w:val="6"/>
              <w:kinsoku w:val="0"/>
              <w:overflowPunct w:val="0"/>
              <w:spacing w:before="17" w:line="316" w:lineRule="auto"/>
              <w:ind w:left="103" w:right="96"/>
              <w:rPr>
                <w:rFonts w:hint="default"/>
                <w:sz w:val="24"/>
                <w:szCs w:val="24"/>
              </w:rPr>
            </w:pPr>
            <w:r>
              <w:rPr>
                <w:rFonts w:hint="eastAsia" w:ascii="仿宋_GB2312" w:hAnsi="仿宋_GB2312" w:eastAsia="仿宋_GB2312"/>
                <w:spacing w:val="4"/>
                <w:sz w:val="18"/>
                <w:szCs w:val="24"/>
              </w:rPr>
              <w:t>职工参保登</w:t>
            </w:r>
            <w:r>
              <w:rPr>
                <w:rFonts w:hint="eastAsia" w:ascii="仿宋_GB2312" w:hAnsi="仿宋_GB2312" w:eastAsia="仿宋_GB2312"/>
                <w:sz w:val="18"/>
                <w:szCs w:val="24"/>
              </w:rPr>
              <w:t>记</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D3B9A88">
            <w:pPr>
              <w:pStyle w:val="6"/>
              <w:kinsoku w:val="0"/>
              <w:overflowPunct w:val="0"/>
              <w:spacing w:before="17"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52B275">
            <w:pPr>
              <w:pStyle w:val="6"/>
              <w:kinsoku w:val="0"/>
              <w:overflowPunct w:val="0"/>
              <w:spacing w:before="17"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ECBE95D">
            <w:pPr>
              <w:pStyle w:val="6"/>
              <w:kinsoku w:val="0"/>
              <w:overflowPunct w:val="0"/>
              <w:spacing w:before="17"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53CB332">
            <w:pPr>
              <w:pStyle w:val="6"/>
              <w:kinsoku w:val="0"/>
              <w:overflowPunct w:val="0"/>
              <w:spacing w:before="17"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065F80D">
            <w:pPr>
              <w:pStyle w:val="6"/>
              <w:kinsoku w:val="0"/>
              <w:overflowPunct w:val="0"/>
              <w:spacing w:before="17"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6A4302">
            <w:pPr>
              <w:pStyle w:val="6"/>
              <w:kinsoku w:val="0"/>
              <w:overflowPunct w:val="0"/>
              <w:spacing w:before="2"/>
              <w:rPr>
                <w:rFonts w:hint="eastAsia" w:ascii="方正小标宋简体" w:hAnsi="方正小标宋简体" w:eastAsia="方正小标宋简体"/>
                <w:sz w:val="11"/>
                <w:szCs w:val="24"/>
              </w:rPr>
            </w:pPr>
          </w:p>
          <w:p w14:paraId="2E0387F2">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DF49B8">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BB74ED">
            <w:pPr>
              <w:pStyle w:val="6"/>
              <w:kinsoku w:val="0"/>
              <w:overflowPunct w:val="0"/>
              <w:spacing w:before="2"/>
              <w:rPr>
                <w:rFonts w:hint="eastAsia" w:ascii="方正小标宋简体" w:hAnsi="方正小标宋简体" w:eastAsia="方正小标宋简体"/>
                <w:sz w:val="11"/>
                <w:szCs w:val="24"/>
              </w:rPr>
            </w:pPr>
          </w:p>
          <w:p w14:paraId="640562A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1405AE">
            <w:pPr>
              <w:rPr>
                <w:rFonts w:hint="default"/>
                <w:sz w:val="24"/>
                <w:szCs w:val="24"/>
              </w:rPr>
            </w:pPr>
          </w:p>
        </w:tc>
      </w:tr>
      <w:tr w14:paraId="4A08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3"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2D4DB5">
            <w:pPr>
              <w:pStyle w:val="6"/>
              <w:kinsoku w:val="0"/>
              <w:overflowPunct w:val="0"/>
              <w:spacing w:before="5"/>
              <w:rPr>
                <w:rFonts w:hint="eastAsia" w:ascii="方正小标宋简体" w:hAnsi="方正小标宋简体" w:eastAsia="方正小标宋简体"/>
                <w:sz w:val="21"/>
                <w:szCs w:val="24"/>
              </w:rPr>
            </w:pPr>
          </w:p>
          <w:p w14:paraId="4D8F19E6">
            <w:pPr>
              <w:pStyle w:val="6"/>
              <w:kinsoku w:val="0"/>
              <w:overflowPunct w:val="0"/>
              <w:ind w:right="1"/>
              <w:jc w:val="center"/>
              <w:rPr>
                <w:rFonts w:hint="default"/>
                <w:sz w:val="24"/>
                <w:szCs w:val="24"/>
              </w:rPr>
            </w:pPr>
            <w:r>
              <w:rPr>
                <w:rFonts w:hint="eastAsia" w:ascii="仿宋_GB2312" w:hAnsi="仿宋_GB2312" w:eastAsia="仿宋_GB2312"/>
                <w:sz w:val="18"/>
                <w:szCs w:val="24"/>
              </w:rPr>
              <w:t>5</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282AAF">
            <w:pPr>
              <w:pStyle w:val="6"/>
              <w:kinsoku w:val="0"/>
              <w:overflowPunct w:val="0"/>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C617DA">
            <w:pPr>
              <w:pStyle w:val="6"/>
              <w:kinsoku w:val="0"/>
              <w:overflowPunct w:val="0"/>
              <w:spacing w:before="20" w:line="319" w:lineRule="auto"/>
              <w:ind w:left="103" w:right="96"/>
              <w:jc w:val="both"/>
              <w:rPr>
                <w:rFonts w:hint="default"/>
                <w:sz w:val="24"/>
                <w:szCs w:val="24"/>
              </w:rPr>
            </w:pPr>
            <w:r>
              <w:rPr>
                <w:rFonts w:hint="eastAsia" w:ascii="仿宋_GB2312" w:hAnsi="仿宋_GB2312" w:eastAsia="仿宋_GB2312"/>
                <w:spacing w:val="4"/>
                <w:sz w:val="18"/>
                <w:szCs w:val="24"/>
              </w:rPr>
              <w:t>城乡居民养老保险参保</w:t>
            </w:r>
            <w:r>
              <w:rPr>
                <w:rFonts w:hint="eastAsia" w:ascii="仿宋_GB2312" w:hAnsi="仿宋_GB2312" w:eastAsia="仿宋_GB2312"/>
                <w:sz w:val="18"/>
                <w:szCs w:val="24"/>
              </w:rPr>
              <w:t>登记</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D1F3FA1">
            <w:pPr>
              <w:pStyle w:val="6"/>
              <w:kinsoku w:val="0"/>
              <w:overflowPunct w:val="0"/>
              <w:spacing w:before="20" w:line="319"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D022558">
            <w:pPr>
              <w:pStyle w:val="6"/>
              <w:kinsoku w:val="0"/>
              <w:overflowPunct w:val="0"/>
              <w:spacing w:before="20" w:line="319"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3189D0A">
            <w:pPr>
              <w:pStyle w:val="6"/>
              <w:kinsoku w:val="0"/>
              <w:overflowPunct w:val="0"/>
              <w:spacing w:before="20" w:line="319"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454FA4">
            <w:pPr>
              <w:pStyle w:val="6"/>
              <w:kinsoku w:val="0"/>
              <w:overflowPunct w:val="0"/>
              <w:spacing w:before="20" w:line="319"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C572749">
            <w:pPr>
              <w:pStyle w:val="6"/>
              <w:kinsoku w:val="0"/>
              <w:overflowPunct w:val="0"/>
              <w:spacing w:before="20" w:line="319"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C8D159">
            <w:pPr>
              <w:pStyle w:val="6"/>
              <w:kinsoku w:val="0"/>
              <w:overflowPunct w:val="0"/>
              <w:spacing w:before="5"/>
              <w:rPr>
                <w:rFonts w:hint="eastAsia" w:ascii="方正小标宋简体" w:hAnsi="方正小标宋简体" w:eastAsia="方正小标宋简体"/>
                <w:sz w:val="21"/>
                <w:szCs w:val="24"/>
              </w:rPr>
            </w:pPr>
          </w:p>
          <w:p w14:paraId="64F1D19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75735C">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EB5670">
            <w:pPr>
              <w:pStyle w:val="6"/>
              <w:kinsoku w:val="0"/>
              <w:overflowPunct w:val="0"/>
              <w:spacing w:before="5"/>
              <w:rPr>
                <w:rFonts w:hint="eastAsia" w:ascii="方正小标宋简体" w:hAnsi="方正小标宋简体" w:eastAsia="方正小标宋简体"/>
                <w:sz w:val="21"/>
                <w:szCs w:val="24"/>
              </w:rPr>
            </w:pPr>
          </w:p>
          <w:p w14:paraId="5BEC20A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AA100C">
            <w:pPr>
              <w:rPr>
                <w:rFonts w:hint="default"/>
                <w:sz w:val="24"/>
                <w:szCs w:val="24"/>
              </w:rPr>
            </w:pPr>
          </w:p>
        </w:tc>
      </w:tr>
    </w:tbl>
    <w:p w14:paraId="444CABB4">
      <w:pPr>
        <w:rPr>
          <w:rFonts w:hint="default"/>
          <w:sz w:val="24"/>
          <w:szCs w:val="24"/>
        </w:rPr>
        <w:sectPr>
          <w:footerReference r:id="rId7" w:type="default"/>
          <w:pgSz w:w="16840" w:h="11910" w:orient="landscape"/>
          <w:pgMar w:top="1100" w:right="800" w:bottom="1140" w:left="820" w:header="0" w:footer="947" w:gutter="0"/>
          <w:lnNumType w:countBy="0" w:distance="360"/>
          <w:pgNumType w:start="21"/>
          <w:cols w:space="720" w:num="1"/>
        </w:sectPr>
      </w:pPr>
    </w:p>
    <w:p w14:paraId="39C1ED91">
      <w:pPr>
        <w:pStyle w:val="3"/>
        <w:kinsoku w:val="0"/>
        <w:overflowPunct w:val="0"/>
        <w:spacing w:before="0"/>
        <w:ind w:left="0"/>
        <w:rPr>
          <w:rFonts w:hint="default" w:ascii="Times New Roman"/>
          <w:b w:val="0"/>
          <w:sz w:val="20"/>
          <w:szCs w:val="24"/>
        </w:rPr>
      </w:pPr>
    </w:p>
    <w:p w14:paraId="47901312">
      <w:pPr>
        <w:pStyle w:val="3"/>
        <w:kinsoku w:val="0"/>
        <w:overflowPunct w:val="0"/>
        <w:spacing w:before="0"/>
        <w:ind w:left="0"/>
        <w:rPr>
          <w:rFonts w:hint="default" w:ascii="Times New Roman"/>
          <w:b w:val="0"/>
          <w:sz w:val="20"/>
          <w:szCs w:val="24"/>
        </w:rPr>
      </w:pPr>
    </w:p>
    <w:p w14:paraId="23523D13">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4803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9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38AD3A">
            <w:pPr>
              <w:pStyle w:val="6"/>
              <w:kinsoku w:val="0"/>
              <w:overflowPunct w:val="0"/>
              <w:rPr>
                <w:rFonts w:hint="default" w:eastAsia="Times New Roman"/>
                <w:sz w:val="18"/>
                <w:szCs w:val="24"/>
              </w:rPr>
            </w:pPr>
          </w:p>
          <w:p w14:paraId="001279CF">
            <w:pPr>
              <w:pStyle w:val="6"/>
              <w:kinsoku w:val="0"/>
              <w:overflowPunct w:val="0"/>
              <w:spacing w:before="6"/>
              <w:rPr>
                <w:rFonts w:hint="default" w:eastAsia="Times New Roman"/>
                <w:sz w:val="20"/>
                <w:szCs w:val="24"/>
              </w:rPr>
            </w:pPr>
          </w:p>
          <w:p w14:paraId="702F7BE3">
            <w:pPr>
              <w:pStyle w:val="6"/>
              <w:kinsoku w:val="0"/>
              <w:overflowPunct w:val="0"/>
              <w:ind w:right="1"/>
              <w:jc w:val="center"/>
              <w:rPr>
                <w:rFonts w:hint="default"/>
                <w:sz w:val="24"/>
                <w:szCs w:val="24"/>
              </w:rPr>
            </w:pPr>
            <w:r>
              <w:rPr>
                <w:rFonts w:hint="eastAsia" w:ascii="仿宋_GB2312" w:hAnsi="仿宋_GB2312" w:eastAsia="仿宋_GB2312"/>
                <w:sz w:val="18"/>
                <w:szCs w:val="24"/>
              </w:rPr>
              <w:t>6</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B9591D9">
            <w:pPr>
              <w:pStyle w:val="6"/>
              <w:kinsoku w:val="0"/>
              <w:overflowPunct w:val="0"/>
              <w:rPr>
                <w:rFonts w:hint="default" w:eastAsia="Times New Roman"/>
                <w:sz w:val="18"/>
                <w:szCs w:val="24"/>
              </w:rPr>
            </w:pPr>
          </w:p>
          <w:p w14:paraId="733D875B">
            <w:pPr>
              <w:pStyle w:val="6"/>
              <w:kinsoku w:val="0"/>
              <w:overflowPunct w:val="0"/>
              <w:rPr>
                <w:rFonts w:hint="default" w:eastAsia="Times New Roman"/>
                <w:sz w:val="18"/>
                <w:szCs w:val="24"/>
              </w:rPr>
            </w:pPr>
          </w:p>
          <w:p w14:paraId="5BEE9EFD">
            <w:pPr>
              <w:pStyle w:val="6"/>
              <w:kinsoku w:val="0"/>
              <w:overflowPunct w:val="0"/>
              <w:rPr>
                <w:rFonts w:hint="default" w:eastAsia="Times New Roman"/>
                <w:sz w:val="18"/>
                <w:szCs w:val="24"/>
              </w:rPr>
            </w:pPr>
          </w:p>
          <w:p w14:paraId="4CF3DFE9">
            <w:pPr>
              <w:pStyle w:val="6"/>
              <w:kinsoku w:val="0"/>
              <w:overflowPunct w:val="0"/>
              <w:rPr>
                <w:rFonts w:hint="default" w:eastAsia="Times New Roman"/>
                <w:sz w:val="18"/>
                <w:szCs w:val="24"/>
              </w:rPr>
            </w:pPr>
          </w:p>
          <w:p w14:paraId="654B88FA">
            <w:pPr>
              <w:pStyle w:val="6"/>
              <w:kinsoku w:val="0"/>
              <w:overflowPunct w:val="0"/>
              <w:rPr>
                <w:rFonts w:hint="default" w:eastAsia="Times New Roman"/>
                <w:sz w:val="18"/>
                <w:szCs w:val="24"/>
              </w:rPr>
            </w:pPr>
          </w:p>
          <w:p w14:paraId="1289BAA6">
            <w:pPr>
              <w:pStyle w:val="6"/>
              <w:kinsoku w:val="0"/>
              <w:overflowPunct w:val="0"/>
              <w:rPr>
                <w:rFonts w:hint="default" w:eastAsia="Times New Roman"/>
                <w:sz w:val="18"/>
                <w:szCs w:val="24"/>
              </w:rPr>
            </w:pPr>
          </w:p>
          <w:p w14:paraId="1DDEFEAB">
            <w:pPr>
              <w:pStyle w:val="6"/>
              <w:kinsoku w:val="0"/>
              <w:overflowPunct w:val="0"/>
              <w:rPr>
                <w:rFonts w:hint="default" w:eastAsia="Times New Roman"/>
                <w:sz w:val="18"/>
                <w:szCs w:val="24"/>
              </w:rPr>
            </w:pPr>
          </w:p>
          <w:p w14:paraId="3619E210">
            <w:pPr>
              <w:pStyle w:val="6"/>
              <w:kinsoku w:val="0"/>
              <w:overflowPunct w:val="0"/>
              <w:rPr>
                <w:rFonts w:hint="default" w:eastAsia="Times New Roman"/>
                <w:sz w:val="18"/>
                <w:szCs w:val="24"/>
              </w:rPr>
            </w:pPr>
          </w:p>
          <w:p w14:paraId="3A845AC0">
            <w:pPr>
              <w:pStyle w:val="6"/>
              <w:kinsoku w:val="0"/>
              <w:overflowPunct w:val="0"/>
              <w:rPr>
                <w:rFonts w:hint="default" w:eastAsia="Times New Roman"/>
                <w:sz w:val="18"/>
                <w:szCs w:val="24"/>
              </w:rPr>
            </w:pPr>
          </w:p>
          <w:p w14:paraId="62256AE0">
            <w:pPr>
              <w:pStyle w:val="6"/>
              <w:kinsoku w:val="0"/>
              <w:overflowPunct w:val="0"/>
              <w:rPr>
                <w:rFonts w:hint="default" w:eastAsia="Times New Roman"/>
                <w:sz w:val="18"/>
                <w:szCs w:val="24"/>
              </w:rPr>
            </w:pPr>
          </w:p>
          <w:p w14:paraId="3D8801A7">
            <w:pPr>
              <w:pStyle w:val="6"/>
              <w:kinsoku w:val="0"/>
              <w:overflowPunct w:val="0"/>
              <w:rPr>
                <w:rFonts w:hint="default" w:eastAsia="Times New Roman"/>
                <w:sz w:val="18"/>
                <w:szCs w:val="24"/>
              </w:rPr>
            </w:pPr>
          </w:p>
          <w:p w14:paraId="1FD32F41">
            <w:pPr>
              <w:pStyle w:val="6"/>
              <w:kinsoku w:val="0"/>
              <w:overflowPunct w:val="0"/>
              <w:spacing w:before="139" w:line="316" w:lineRule="auto"/>
              <w:ind w:left="191" w:right="190"/>
              <w:jc w:val="both"/>
              <w:rPr>
                <w:rFonts w:hint="default"/>
                <w:sz w:val="24"/>
                <w:szCs w:val="24"/>
              </w:rPr>
            </w:pPr>
            <w:r>
              <w:rPr>
                <w:rFonts w:hint="eastAsia" w:ascii="仿宋_GB2312" w:hAnsi="仿宋_GB2312" w:eastAsia="仿宋_GB2312"/>
                <w:sz w:val="18"/>
                <w:szCs w:val="24"/>
              </w:rPr>
              <w:t>社会保险参保信息维护</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D41F6E">
            <w:pPr>
              <w:pStyle w:val="6"/>
              <w:kinsoku w:val="0"/>
              <w:overflowPunct w:val="0"/>
              <w:spacing w:before="130" w:line="316" w:lineRule="auto"/>
              <w:ind w:left="103" w:right="12"/>
              <w:rPr>
                <w:rFonts w:hint="default"/>
                <w:sz w:val="24"/>
                <w:szCs w:val="24"/>
              </w:rPr>
            </w:pPr>
            <w:r>
              <w:rPr>
                <w:rFonts w:hint="eastAsia" w:ascii="仿宋_GB2312" w:hAnsi="仿宋_GB2312" w:eastAsia="仿宋_GB2312"/>
                <w:spacing w:val="-12"/>
                <w:sz w:val="18"/>
                <w:szCs w:val="24"/>
              </w:rPr>
              <w:t>单位（项目）</w:t>
            </w:r>
            <w:r>
              <w:rPr>
                <w:rFonts w:hint="eastAsia" w:ascii="仿宋_GB2312" w:hAnsi="仿宋_GB2312" w:eastAsia="仿宋_GB2312"/>
                <w:spacing w:val="4"/>
                <w:sz w:val="18"/>
                <w:szCs w:val="24"/>
              </w:rPr>
              <w:t>基本信息变</w:t>
            </w:r>
            <w:r>
              <w:rPr>
                <w:rFonts w:hint="eastAsia" w:ascii="仿宋_GB2312" w:hAnsi="仿宋_GB2312" w:eastAsia="仿宋_GB2312"/>
                <w:sz w:val="18"/>
                <w:szCs w:val="24"/>
              </w:rPr>
              <w:t>更</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E33D872">
            <w:pPr>
              <w:pStyle w:val="6"/>
              <w:kinsoku w:val="0"/>
              <w:overflowPunct w:val="0"/>
              <w:rPr>
                <w:rFonts w:hint="default" w:eastAsia="Times New Roman"/>
                <w:sz w:val="18"/>
                <w:szCs w:val="24"/>
              </w:rPr>
            </w:pPr>
          </w:p>
          <w:p w14:paraId="6BA95E05">
            <w:pPr>
              <w:pStyle w:val="6"/>
              <w:kinsoku w:val="0"/>
              <w:overflowPunct w:val="0"/>
              <w:spacing w:before="9"/>
              <w:rPr>
                <w:rFonts w:hint="default" w:eastAsia="Times New Roman"/>
                <w:sz w:val="21"/>
                <w:szCs w:val="24"/>
              </w:rPr>
            </w:pPr>
          </w:p>
          <w:p w14:paraId="57E009D3">
            <w:pPr>
              <w:pStyle w:val="6"/>
              <w:kinsoku w:val="0"/>
              <w:overflowPunct w:val="0"/>
              <w:spacing w:line="316"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115CEFD">
            <w:pPr>
              <w:pStyle w:val="6"/>
              <w:kinsoku w:val="0"/>
              <w:overflowPunct w:val="0"/>
              <w:rPr>
                <w:rFonts w:hint="default" w:eastAsia="Times New Roman"/>
                <w:sz w:val="18"/>
                <w:szCs w:val="24"/>
              </w:rPr>
            </w:pPr>
          </w:p>
          <w:p w14:paraId="783AE36D">
            <w:pPr>
              <w:pStyle w:val="6"/>
              <w:kinsoku w:val="0"/>
              <w:overflowPunct w:val="0"/>
              <w:rPr>
                <w:rFonts w:hint="default" w:eastAsia="Times New Roman"/>
                <w:sz w:val="18"/>
                <w:szCs w:val="24"/>
              </w:rPr>
            </w:pPr>
          </w:p>
          <w:p w14:paraId="296681B1">
            <w:pPr>
              <w:pStyle w:val="6"/>
              <w:kinsoku w:val="0"/>
              <w:overflowPunct w:val="0"/>
              <w:spacing w:before="4"/>
              <w:rPr>
                <w:rFonts w:hint="default" w:eastAsia="Times New Roman"/>
                <w:sz w:val="17"/>
                <w:szCs w:val="24"/>
              </w:rPr>
            </w:pPr>
          </w:p>
          <w:p w14:paraId="08BB99D8">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385451EF">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社会保</w:t>
            </w:r>
            <w:r>
              <w:rPr>
                <w:rFonts w:hint="eastAsia" w:ascii="仿宋_GB2312" w:hAnsi="仿宋_GB2312" w:eastAsia="仿宋_GB2312"/>
                <w:sz w:val="18"/>
                <w:szCs w:val="24"/>
              </w:rPr>
              <w:t>险费征缴暂行条例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D31F29D">
            <w:pPr>
              <w:pStyle w:val="6"/>
              <w:kinsoku w:val="0"/>
              <w:overflowPunct w:val="0"/>
              <w:rPr>
                <w:rFonts w:hint="default" w:eastAsia="Times New Roman"/>
                <w:sz w:val="18"/>
                <w:szCs w:val="24"/>
              </w:rPr>
            </w:pPr>
          </w:p>
          <w:p w14:paraId="088AF4A1">
            <w:pPr>
              <w:pStyle w:val="6"/>
              <w:kinsoku w:val="0"/>
              <w:overflowPunct w:val="0"/>
              <w:rPr>
                <w:rFonts w:hint="default" w:eastAsia="Times New Roman"/>
                <w:sz w:val="18"/>
                <w:szCs w:val="24"/>
              </w:rPr>
            </w:pPr>
          </w:p>
          <w:p w14:paraId="31884CAF">
            <w:pPr>
              <w:pStyle w:val="6"/>
              <w:kinsoku w:val="0"/>
              <w:overflowPunct w:val="0"/>
              <w:spacing w:before="4"/>
              <w:rPr>
                <w:rFonts w:hint="default" w:eastAsia="Times New Roman"/>
                <w:sz w:val="17"/>
                <w:szCs w:val="24"/>
              </w:rPr>
            </w:pPr>
          </w:p>
          <w:p w14:paraId="348E7DA1">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D60BDA5">
            <w:pPr>
              <w:pStyle w:val="6"/>
              <w:kinsoku w:val="0"/>
              <w:overflowPunct w:val="0"/>
              <w:rPr>
                <w:rFonts w:hint="default" w:eastAsia="Times New Roman"/>
                <w:sz w:val="18"/>
                <w:szCs w:val="24"/>
              </w:rPr>
            </w:pPr>
          </w:p>
          <w:p w14:paraId="66CC9D05">
            <w:pPr>
              <w:pStyle w:val="6"/>
              <w:kinsoku w:val="0"/>
              <w:overflowPunct w:val="0"/>
              <w:rPr>
                <w:rFonts w:hint="default" w:eastAsia="Times New Roman"/>
                <w:sz w:val="18"/>
                <w:szCs w:val="24"/>
              </w:rPr>
            </w:pPr>
          </w:p>
          <w:p w14:paraId="3AAEF6A6">
            <w:pPr>
              <w:pStyle w:val="6"/>
              <w:kinsoku w:val="0"/>
              <w:overflowPunct w:val="0"/>
              <w:rPr>
                <w:rFonts w:hint="default" w:eastAsia="Times New Roman"/>
                <w:sz w:val="18"/>
                <w:szCs w:val="24"/>
              </w:rPr>
            </w:pPr>
          </w:p>
          <w:p w14:paraId="0E75A48A">
            <w:pPr>
              <w:pStyle w:val="6"/>
              <w:kinsoku w:val="0"/>
              <w:overflowPunct w:val="0"/>
              <w:spacing w:before="148"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7DDF1A8">
            <w:pPr>
              <w:pStyle w:val="6"/>
              <w:kinsoku w:val="0"/>
              <w:overflowPunct w:val="0"/>
              <w:rPr>
                <w:rFonts w:hint="default" w:eastAsia="Times New Roman"/>
                <w:sz w:val="18"/>
                <w:szCs w:val="24"/>
              </w:rPr>
            </w:pPr>
          </w:p>
          <w:p w14:paraId="3CFA9C53">
            <w:pPr>
              <w:pStyle w:val="6"/>
              <w:kinsoku w:val="0"/>
              <w:overflowPunct w:val="0"/>
              <w:spacing w:before="9"/>
              <w:rPr>
                <w:rFonts w:hint="default" w:eastAsia="Times New Roman"/>
                <w:sz w:val="21"/>
                <w:szCs w:val="24"/>
              </w:rPr>
            </w:pPr>
          </w:p>
          <w:p w14:paraId="21A2F34F">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16A6B6C">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6AE31E34">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6F92D5">
            <w:pPr>
              <w:pStyle w:val="6"/>
              <w:kinsoku w:val="0"/>
              <w:overflowPunct w:val="0"/>
              <w:rPr>
                <w:rFonts w:hint="default" w:eastAsia="Times New Roman"/>
                <w:sz w:val="18"/>
                <w:szCs w:val="24"/>
              </w:rPr>
            </w:pPr>
          </w:p>
          <w:p w14:paraId="39819719">
            <w:pPr>
              <w:pStyle w:val="6"/>
              <w:kinsoku w:val="0"/>
              <w:overflowPunct w:val="0"/>
              <w:spacing w:before="6"/>
              <w:rPr>
                <w:rFonts w:hint="default" w:eastAsia="Times New Roman"/>
                <w:sz w:val="20"/>
                <w:szCs w:val="24"/>
              </w:rPr>
            </w:pPr>
          </w:p>
          <w:p w14:paraId="51664F6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F925A3">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D67686">
            <w:pPr>
              <w:pStyle w:val="6"/>
              <w:kinsoku w:val="0"/>
              <w:overflowPunct w:val="0"/>
              <w:rPr>
                <w:rFonts w:hint="default" w:eastAsia="Times New Roman"/>
                <w:sz w:val="18"/>
                <w:szCs w:val="24"/>
              </w:rPr>
            </w:pPr>
          </w:p>
          <w:p w14:paraId="67ADC687">
            <w:pPr>
              <w:pStyle w:val="6"/>
              <w:kinsoku w:val="0"/>
              <w:overflowPunct w:val="0"/>
              <w:spacing w:before="6"/>
              <w:rPr>
                <w:rFonts w:hint="default" w:eastAsia="Times New Roman"/>
                <w:sz w:val="20"/>
                <w:szCs w:val="24"/>
              </w:rPr>
            </w:pPr>
          </w:p>
          <w:p w14:paraId="161DFDC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19E1C2">
            <w:pPr>
              <w:rPr>
                <w:rFonts w:hint="default"/>
                <w:sz w:val="24"/>
                <w:szCs w:val="24"/>
              </w:rPr>
            </w:pPr>
          </w:p>
        </w:tc>
      </w:tr>
      <w:tr w14:paraId="5DE9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6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F12761">
            <w:pPr>
              <w:pStyle w:val="6"/>
              <w:kinsoku w:val="0"/>
              <w:overflowPunct w:val="0"/>
              <w:rPr>
                <w:rFonts w:hint="default" w:eastAsia="Times New Roman"/>
                <w:sz w:val="18"/>
                <w:szCs w:val="24"/>
              </w:rPr>
            </w:pPr>
          </w:p>
          <w:p w14:paraId="6D773F3D">
            <w:pPr>
              <w:pStyle w:val="6"/>
              <w:kinsoku w:val="0"/>
              <w:overflowPunct w:val="0"/>
              <w:spacing w:before="122"/>
              <w:ind w:right="1"/>
              <w:jc w:val="center"/>
              <w:rPr>
                <w:rFonts w:hint="default"/>
                <w:sz w:val="24"/>
                <w:szCs w:val="24"/>
              </w:rPr>
            </w:pPr>
            <w:r>
              <w:rPr>
                <w:rFonts w:hint="eastAsia" w:ascii="仿宋_GB2312" w:hAnsi="仿宋_GB2312" w:eastAsia="仿宋_GB2312"/>
                <w:sz w:val="18"/>
                <w:szCs w:val="24"/>
              </w:rPr>
              <w:t>7</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65DCDE">
            <w:pPr>
              <w:pStyle w:val="6"/>
              <w:kinsoku w:val="0"/>
              <w:overflowPunct w:val="0"/>
              <w:spacing w:before="122"/>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A67B18">
            <w:pPr>
              <w:pStyle w:val="6"/>
              <w:kinsoku w:val="0"/>
              <w:overflowPunct w:val="0"/>
              <w:spacing w:before="1"/>
              <w:rPr>
                <w:rFonts w:hint="default" w:eastAsia="Times New Roman"/>
                <w:sz w:val="15"/>
                <w:szCs w:val="24"/>
              </w:rPr>
            </w:pPr>
          </w:p>
          <w:p w14:paraId="42514C9D">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个人基本信</w:t>
            </w:r>
            <w:r>
              <w:rPr>
                <w:rFonts w:hint="eastAsia" w:ascii="仿宋_GB2312" w:hAnsi="仿宋_GB2312" w:eastAsia="仿宋_GB2312"/>
                <w:sz w:val="18"/>
                <w:szCs w:val="24"/>
              </w:rPr>
              <w:t>息变更</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B1EB63A">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18D77A3">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579F836">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389D4B5">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41760A">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664B21">
            <w:pPr>
              <w:pStyle w:val="6"/>
              <w:kinsoku w:val="0"/>
              <w:overflowPunct w:val="0"/>
              <w:rPr>
                <w:rFonts w:hint="default" w:eastAsia="Times New Roman"/>
                <w:sz w:val="18"/>
                <w:szCs w:val="24"/>
              </w:rPr>
            </w:pPr>
          </w:p>
          <w:p w14:paraId="27B27B0D">
            <w:pPr>
              <w:pStyle w:val="6"/>
              <w:kinsoku w:val="0"/>
              <w:overflowPunct w:val="0"/>
              <w:spacing w:before="12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387484">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484400">
            <w:pPr>
              <w:pStyle w:val="6"/>
              <w:kinsoku w:val="0"/>
              <w:overflowPunct w:val="0"/>
              <w:rPr>
                <w:rFonts w:hint="default" w:eastAsia="Times New Roman"/>
                <w:sz w:val="18"/>
                <w:szCs w:val="24"/>
              </w:rPr>
            </w:pPr>
          </w:p>
          <w:p w14:paraId="1172B82D">
            <w:pPr>
              <w:pStyle w:val="6"/>
              <w:kinsoku w:val="0"/>
              <w:overflowPunct w:val="0"/>
              <w:spacing w:before="12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99794">
            <w:pPr>
              <w:rPr>
                <w:rFonts w:hint="default"/>
                <w:sz w:val="24"/>
                <w:szCs w:val="24"/>
              </w:rPr>
            </w:pPr>
          </w:p>
        </w:tc>
      </w:tr>
      <w:tr w14:paraId="0733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1"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E7AD80">
            <w:pPr>
              <w:pStyle w:val="6"/>
              <w:kinsoku w:val="0"/>
              <w:overflowPunct w:val="0"/>
              <w:rPr>
                <w:rFonts w:hint="default" w:eastAsia="Times New Roman"/>
                <w:sz w:val="18"/>
                <w:szCs w:val="24"/>
              </w:rPr>
            </w:pPr>
          </w:p>
          <w:p w14:paraId="4F4F2C71">
            <w:pPr>
              <w:pStyle w:val="6"/>
              <w:kinsoku w:val="0"/>
              <w:overflowPunct w:val="0"/>
              <w:spacing w:before="10"/>
              <w:rPr>
                <w:rFonts w:hint="default" w:eastAsia="Times New Roman"/>
                <w:sz w:val="24"/>
                <w:szCs w:val="24"/>
              </w:rPr>
            </w:pPr>
          </w:p>
          <w:p w14:paraId="530EE489">
            <w:pPr>
              <w:pStyle w:val="6"/>
              <w:kinsoku w:val="0"/>
              <w:overflowPunct w:val="0"/>
              <w:ind w:right="1"/>
              <w:jc w:val="center"/>
              <w:rPr>
                <w:rFonts w:hint="default"/>
                <w:sz w:val="24"/>
                <w:szCs w:val="24"/>
              </w:rPr>
            </w:pPr>
            <w:r>
              <w:rPr>
                <w:rFonts w:hint="eastAsia" w:ascii="仿宋_GB2312" w:hAnsi="仿宋_GB2312" w:eastAsia="仿宋_GB2312"/>
                <w:sz w:val="18"/>
                <w:szCs w:val="24"/>
              </w:rPr>
              <w:t>8</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77CE482">
            <w:pPr>
              <w:pStyle w:val="6"/>
              <w:kinsoku w:val="0"/>
              <w:overflowPunct w:val="0"/>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837159">
            <w:pPr>
              <w:pStyle w:val="6"/>
              <w:kinsoku w:val="0"/>
              <w:overflowPunct w:val="0"/>
              <w:spacing w:before="8"/>
              <w:rPr>
                <w:rFonts w:hint="default" w:eastAsia="Times New Roman"/>
                <w:sz w:val="15"/>
                <w:szCs w:val="24"/>
              </w:rPr>
            </w:pPr>
          </w:p>
          <w:p w14:paraId="277F49B6">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养老保险待遇发放账户</w:t>
            </w:r>
            <w:r>
              <w:rPr>
                <w:rFonts w:hint="eastAsia" w:ascii="仿宋_GB2312" w:hAnsi="仿宋_GB2312" w:eastAsia="仿宋_GB2312"/>
                <w:sz w:val="18"/>
                <w:szCs w:val="24"/>
              </w:rPr>
              <w:t>维护申请</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881A4CC">
            <w:pPr>
              <w:pStyle w:val="6"/>
              <w:kinsoku w:val="0"/>
              <w:overflowPunct w:val="0"/>
              <w:rPr>
                <w:rFonts w:hint="default" w:eastAsia="Times New Roman"/>
                <w:sz w:val="18"/>
                <w:szCs w:val="24"/>
              </w:rPr>
            </w:pPr>
          </w:p>
          <w:p w14:paraId="6587A035">
            <w:pPr>
              <w:pStyle w:val="6"/>
              <w:kinsoku w:val="0"/>
              <w:overflowPunct w:val="0"/>
              <w:rPr>
                <w:rFonts w:hint="default" w:eastAsia="Times New Roman"/>
                <w:sz w:val="18"/>
                <w:szCs w:val="24"/>
              </w:rPr>
            </w:pPr>
          </w:p>
          <w:p w14:paraId="7D28678A">
            <w:pPr>
              <w:pStyle w:val="6"/>
              <w:kinsoku w:val="0"/>
              <w:overflowPunct w:val="0"/>
              <w:rPr>
                <w:rFonts w:hint="default" w:eastAsia="Times New Roman"/>
                <w:sz w:val="18"/>
                <w:szCs w:val="24"/>
              </w:rPr>
            </w:pPr>
          </w:p>
          <w:p w14:paraId="4F852FA9">
            <w:pPr>
              <w:pStyle w:val="6"/>
              <w:kinsoku w:val="0"/>
              <w:overflowPunct w:val="0"/>
              <w:rPr>
                <w:rFonts w:hint="default" w:eastAsia="Times New Roman"/>
                <w:sz w:val="18"/>
                <w:szCs w:val="24"/>
              </w:rPr>
            </w:pPr>
          </w:p>
          <w:p w14:paraId="06C0745D">
            <w:pPr>
              <w:pStyle w:val="6"/>
              <w:kinsoku w:val="0"/>
              <w:overflowPunct w:val="0"/>
              <w:rPr>
                <w:rFonts w:hint="default" w:eastAsia="Times New Roman"/>
                <w:sz w:val="18"/>
                <w:szCs w:val="24"/>
              </w:rPr>
            </w:pPr>
          </w:p>
          <w:p w14:paraId="6F3CF6BF">
            <w:pPr>
              <w:pStyle w:val="6"/>
              <w:kinsoku w:val="0"/>
              <w:overflowPunct w:val="0"/>
              <w:rPr>
                <w:rFonts w:hint="default" w:eastAsia="Times New Roman"/>
                <w:sz w:val="18"/>
                <w:szCs w:val="24"/>
              </w:rPr>
            </w:pPr>
          </w:p>
          <w:p w14:paraId="3A4F08F8">
            <w:pPr>
              <w:pStyle w:val="6"/>
              <w:kinsoku w:val="0"/>
              <w:overflowPunct w:val="0"/>
              <w:spacing w:before="10"/>
              <w:rPr>
                <w:rFonts w:hint="default" w:eastAsia="Times New Roman"/>
                <w:sz w:val="21"/>
                <w:szCs w:val="24"/>
              </w:rPr>
            </w:pPr>
          </w:p>
          <w:p w14:paraId="7301C5DB">
            <w:pPr>
              <w:pStyle w:val="6"/>
              <w:kinsoku w:val="0"/>
              <w:overflowPunct w:val="0"/>
              <w:spacing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39DC3AB">
            <w:pPr>
              <w:pStyle w:val="6"/>
              <w:kinsoku w:val="0"/>
              <w:overflowPunct w:val="0"/>
              <w:rPr>
                <w:rFonts w:hint="default" w:eastAsia="Times New Roman"/>
                <w:sz w:val="18"/>
                <w:szCs w:val="24"/>
              </w:rPr>
            </w:pPr>
          </w:p>
          <w:p w14:paraId="4A1325E1">
            <w:pPr>
              <w:pStyle w:val="6"/>
              <w:kinsoku w:val="0"/>
              <w:overflowPunct w:val="0"/>
              <w:rPr>
                <w:rFonts w:hint="default" w:eastAsia="Times New Roman"/>
                <w:sz w:val="18"/>
                <w:szCs w:val="24"/>
              </w:rPr>
            </w:pPr>
          </w:p>
          <w:p w14:paraId="62443751">
            <w:pPr>
              <w:pStyle w:val="6"/>
              <w:kinsoku w:val="0"/>
              <w:overflowPunct w:val="0"/>
              <w:rPr>
                <w:rFonts w:hint="default" w:eastAsia="Times New Roman"/>
                <w:sz w:val="18"/>
                <w:szCs w:val="24"/>
              </w:rPr>
            </w:pPr>
          </w:p>
          <w:p w14:paraId="0FBE2111">
            <w:pPr>
              <w:pStyle w:val="6"/>
              <w:kinsoku w:val="0"/>
              <w:overflowPunct w:val="0"/>
              <w:rPr>
                <w:rFonts w:hint="default" w:eastAsia="Times New Roman"/>
                <w:sz w:val="18"/>
                <w:szCs w:val="24"/>
              </w:rPr>
            </w:pPr>
          </w:p>
          <w:p w14:paraId="1A75D54E">
            <w:pPr>
              <w:pStyle w:val="6"/>
              <w:kinsoku w:val="0"/>
              <w:overflowPunct w:val="0"/>
              <w:rPr>
                <w:rFonts w:hint="default" w:eastAsia="Times New Roman"/>
                <w:sz w:val="18"/>
                <w:szCs w:val="24"/>
              </w:rPr>
            </w:pPr>
          </w:p>
          <w:p w14:paraId="715E755D">
            <w:pPr>
              <w:pStyle w:val="6"/>
              <w:kinsoku w:val="0"/>
              <w:overflowPunct w:val="0"/>
              <w:rPr>
                <w:rFonts w:hint="default" w:eastAsia="Times New Roman"/>
                <w:sz w:val="18"/>
                <w:szCs w:val="24"/>
              </w:rPr>
            </w:pPr>
          </w:p>
          <w:p w14:paraId="3D973492">
            <w:pPr>
              <w:pStyle w:val="6"/>
              <w:kinsoku w:val="0"/>
              <w:overflowPunct w:val="0"/>
              <w:spacing w:before="10"/>
              <w:rPr>
                <w:rFonts w:hint="default" w:eastAsia="Times New Roman"/>
                <w:sz w:val="21"/>
                <w:szCs w:val="24"/>
              </w:rPr>
            </w:pPr>
          </w:p>
          <w:p w14:paraId="51DDB14A">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5A99DB26">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社会保</w:t>
            </w:r>
            <w:r>
              <w:rPr>
                <w:rFonts w:hint="eastAsia" w:ascii="仿宋_GB2312" w:hAnsi="仿宋_GB2312" w:eastAsia="仿宋_GB2312"/>
                <w:sz w:val="18"/>
                <w:szCs w:val="24"/>
              </w:rPr>
              <w:t>险费征缴暂行条例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3EEC622">
            <w:pPr>
              <w:pStyle w:val="6"/>
              <w:kinsoku w:val="0"/>
              <w:overflowPunct w:val="0"/>
              <w:rPr>
                <w:rFonts w:hint="default" w:eastAsia="Times New Roman"/>
                <w:sz w:val="18"/>
                <w:szCs w:val="24"/>
              </w:rPr>
            </w:pPr>
          </w:p>
          <w:p w14:paraId="796EB85A">
            <w:pPr>
              <w:pStyle w:val="6"/>
              <w:kinsoku w:val="0"/>
              <w:overflowPunct w:val="0"/>
              <w:rPr>
                <w:rFonts w:hint="default" w:eastAsia="Times New Roman"/>
                <w:sz w:val="18"/>
                <w:szCs w:val="24"/>
              </w:rPr>
            </w:pPr>
          </w:p>
          <w:p w14:paraId="360658B7">
            <w:pPr>
              <w:pStyle w:val="6"/>
              <w:kinsoku w:val="0"/>
              <w:overflowPunct w:val="0"/>
              <w:rPr>
                <w:rFonts w:hint="default" w:eastAsia="Times New Roman"/>
                <w:sz w:val="18"/>
                <w:szCs w:val="24"/>
              </w:rPr>
            </w:pPr>
          </w:p>
          <w:p w14:paraId="1327FFAB">
            <w:pPr>
              <w:pStyle w:val="6"/>
              <w:kinsoku w:val="0"/>
              <w:overflowPunct w:val="0"/>
              <w:rPr>
                <w:rFonts w:hint="default" w:eastAsia="Times New Roman"/>
                <w:sz w:val="18"/>
                <w:szCs w:val="24"/>
              </w:rPr>
            </w:pPr>
          </w:p>
          <w:p w14:paraId="11BDA60D">
            <w:pPr>
              <w:pStyle w:val="6"/>
              <w:kinsoku w:val="0"/>
              <w:overflowPunct w:val="0"/>
              <w:rPr>
                <w:rFonts w:hint="default" w:eastAsia="Times New Roman"/>
                <w:sz w:val="18"/>
                <w:szCs w:val="24"/>
              </w:rPr>
            </w:pPr>
          </w:p>
          <w:p w14:paraId="37D7327A">
            <w:pPr>
              <w:pStyle w:val="6"/>
              <w:kinsoku w:val="0"/>
              <w:overflowPunct w:val="0"/>
              <w:rPr>
                <w:rFonts w:hint="default" w:eastAsia="Times New Roman"/>
                <w:sz w:val="18"/>
                <w:szCs w:val="24"/>
              </w:rPr>
            </w:pPr>
          </w:p>
          <w:p w14:paraId="701601E1">
            <w:pPr>
              <w:pStyle w:val="6"/>
              <w:kinsoku w:val="0"/>
              <w:overflowPunct w:val="0"/>
              <w:spacing w:before="10"/>
              <w:rPr>
                <w:rFonts w:hint="default" w:eastAsia="Times New Roman"/>
                <w:sz w:val="21"/>
                <w:szCs w:val="24"/>
              </w:rPr>
            </w:pPr>
          </w:p>
          <w:p w14:paraId="58368829">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8AB36BD">
            <w:pPr>
              <w:pStyle w:val="6"/>
              <w:kinsoku w:val="0"/>
              <w:overflowPunct w:val="0"/>
              <w:rPr>
                <w:rFonts w:hint="default" w:eastAsia="Times New Roman"/>
                <w:sz w:val="18"/>
                <w:szCs w:val="24"/>
              </w:rPr>
            </w:pPr>
          </w:p>
          <w:p w14:paraId="0C1252EC">
            <w:pPr>
              <w:pStyle w:val="6"/>
              <w:kinsoku w:val="0"/>
              <w:overflowPunct w:val="0"/>
              <w:rPr>
                <w:rFonts w:hint="default" w:eastAsia="Times New Roman"/>
                <w:sz w:val="18"/>
                <w:szCs w:val="24"/>
              </w:rPr>
            </w:pPr>
          </w:p>
          <w:p w14:paraId="3F5235DC">
            <w:pPr>
              <w:pStyle w:val="6"/>
              <w:kinsoku w:val="0"/>
              <w:overflowPunct w:val="0"/>
              <w:rPr>
                <w:rFonts w:hint="default" w:eastAsia="Times New Roman"/>
                <w:sz w:val="18"/>
                <w:szCs w:val="24"/>
              </w:rPr>
            </w:pPr>
          </w:p>
          <w:p w14:paraId="007BB50F">
            <w:pPr>
              <w:pStyle w:val="6"/>
              <w:kinsoku w:val="0"/>
              <w:overflowPunct w:val="0"/>
              <w:rPr>
                <w:rFonts w:hint="default" w:eastAsia="Times New Roman"/>
                <w:sz w:val="18"/>
                <w:szCs w:val="24"/>
              </w:rPr>
            </w:pPr>
          </w:p>
          <w:p w14:paraId="7EDF2253">
            <w:pPr>
              <w:pStyle w:val="6"/>
              <w:kinsoku w:val="0"/>
              <w:overflowPunct w:val="0"/>
              <w:rPr>
                <w:rFonts w:hint="default" w:eastAsia="Times New Roman"/>
                <w:sz w:val="18"/>
                <w:szCs w:val="24"/>
              </w:rPr>
            </w:pPr>
          </w:p>
          <w:p w14:paraId="6F841FA7">
            <w:pPr>
              <w:pStyle w:val="6"/>
              <w:kinsoku w:val="0"/>
              <w:overflowPunct w:val="0"/>
              <w:rPr>
                <w:rFonts w:hint="default" w:eastAsia="Times New Roman"/>
                <w:sz w:val="18"/>
                <w:szCs w:val="24"/>
              </w:rPr>
            </w:pPr>
          </w:p>
          <w:p w14:paraId="5341A3C1">
            <w:pPr>
              <w:pStyle w:val="6"/>
              <w:kinsoku w:val="0"/>
              <w:overflowPunct w:val="0"/>
              <w:rPr>
                <w:rFonts w:hint="default" w:eastAsia="Times New Roman"/>
                <w:sz w:val="18"/>
                <w:szCs w:val="24"/>
              </w:rPr>
            </w:pPr>
          </w:p>
          <w:p w14:paraId="35080743">
            <w:pPr>
              <w:pStyle w:val="6"/>
              <w:kinsoku w:val="0"/>
              <w:overflowPunct w:val="0"/>
              <w:rPr>
                <w:rFonts w:hint="default" w:eastAsia="Times New Roman"/>
                <w:sz w:val="18"/>
                <w:szCs w:val="24"/>
              </w:rPr>
            </w:pPr>
          </w:p>
          <w:p w14:paraId="0C543D6B">
            <w:pPr>
              <w:pStyle w:val="6"/>
              <w:kinsoku w:val="0"/>
              <w:overflowPunct w:val="0"/>
              <w:spacing w:before="150"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AEEFBDC">
            <w:pPr>
              <w:pStyle w:val="6"/>
              <w:kinsoku w:val="0"/>
              <w:overflowPunct w:val="0"/>
              <w:rPr>
                <w:rFonts w:hint="default" w:eastAsia="Times New Roman"/>
                <w:sz w:val="18"/>
                <w:szCs w:val="24"/>
              </w:rPr>
            </w:pPr>
          </w:p>
          <w:p w14:paraId="4E5C7A3A">
            <w:pPr>
              <w:pStyle w:val="6"/>
              <w:kinsoku w:val="0"/>
              <w:overflowPunct w:val="0"/>
              <w:rPr>
                <w:rFonts w:hint="default" w:eastAsia="Times New Roman"/>
                <w:sz w:val="18"/>
                <w:szCs w:val="24"/>
              </w:rPr>
            </w:pPr>
          </w:p>
          <w:p w14:paraId="63BCBE01">
            <w:pPr>
              <w:pStyle w:val="6"/>
              <w:kinsoku w:val="0"/>
              <w:overflowPunct w:val="0"/>
              <w:rPr>
                <w:rFonts w:hint="default" w:eastAsia="Times New Roman"/>
                <w:sz w:val="18"/>
                <w:szCs w:val="24"/>
              </w:rPr>
            </w:pPr>
          </w:p>
          <w:p w14:paraId="513C6AB4">
            <w:pPr>
              <w:pStyle w:val="6"/>
              <w:kinsoku w:val="0"/>
              <w:overflowPunct w:val="0"/>
              <w:rPr>
                <w:rFonts w:hint="default" w:eastAsia="Times New Roman"/>
                <w:sz w:val="18"/>
                <w:szCs w:val="24"/>
              </w:rPr>
            </w:pPr>
          </w:p>
          <w:p w14:paraId="51681607">
            <w:pPr>
              <w:pStyle w:val="6"/>
              <w:kinsoku w:val="0"/>
              <w:overflowPunct w:val="0"/>
              <w:rPr>
                <w:rFonts w:hint="default" w:eastAsia="Times New Roman"/>
                <w:sz w:val="18"/>
                <w:szCs w:val="24"/>
              </w:rPr>
            </w:pPr>
          </w:p>
          <w:p w14:paraId="21149016">
            <w:pPr>
              <w:pStyle w:val="6"/>
              <w:kinsoku w:val="0"/>
              <w:overflowPunct w:val="0"/>
              <w:spacing w:before="4"/>
              <w:rPr>
                <w:rFonts w:hint="default" w:eastAsia="Times New Roman"/>
                <w:sz w:val="26"/>
                <w:szCs w:val="24"/>
              </w:rPr>
            </w:pPr>
          </w:p>
          <w:p w14:paraId="14DFFB45">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2D0AF59">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5440A848">
            <w:pPr>
              <w:pStyle w:val="6"/>
              <w:kinsoku w:val="0"/>
              <w:overflowPunct w:val="0"/>
              <w:spacing w:before="76" w:line="319"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DFA617">
            <w:pPr>
              <w:pStyle w:val="6"/>
              <w:kinsoku w:val="0"/>
              <w:overflowPunct w:val="0"/>
              <w:rPr>
                <w:rFonts w:hint="default" w:eastAsia="Times New Roman"/>
                <w:sz w:val="18"/>
                <w:szCs w:val="24"/>
              </w:rPr>
            </w:pPr>
          </w:p>
          <w:p w14:paraId="2C158A89">
            <w:pPr>
              <w:pStyle w:val="6"/>
              <w:kinsoku w:val="0"/>
              <w:overflowPunct w:val="0"/>
              <w:spacing w:before="10"/>
              <w:rPr>
                <w:rFonts w:hint="default" w:eastAsia="Times New Roman"/>
                <w:sz w:val="24"/>
                <w:szCs w:val="24"/>
              </w:rPr>
            </w:pPr>
          </w:p>
          <w:p w14:paraId="01BACF6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3F70ED">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824FCD">
            <w:pPr>
              <w:pStyle w:val="6"/>
              <w:kinsoku w:val="0"/>
              <w:overflowPunct w:val="0"/>
              <w:rPr>
                <w:rFonts w:hint="default" w:eastAsia="Times New Roman"/>
                <w:sz w:val="18"/>
                <w:szCs w:val="24"/>
              </w:rPr>
            </w:pPr>
          </w:p>
          <w:p w14:paraId="46ABF395">
            <w:pPr>
              <w:pStyle w:val="6"/>
              <w:kinsoku w:val="0"/>
              <w:overflowPunct w:val="0"/>
              <w:spacing w:before="10"/>
              <w:rPr>
                <w:rFonts w:hint="default" w:eastAsia="Times New Roman"/>
                <w:sz w:val="24"/>
                <w:szCs w:val="24"/>
              </w:rPr>
            </w:pPr>
          </w:p>
          <w:p w14:paraId="64CD8FD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7A9770">
            <w:pPr>
              <w:rPr>
                <w:rFonts w:hint="default"/>
                <w:sz w:val="24"/>
                <w:szCs w:val="24"/>
              </w:rPr>
            </w:pPr>
          </w:p>
        </w:tc>
      </w:tr>
      <w:tr w14:paraId="1186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89"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F3C5AB">
            <w:pPr>
              <w:pStyle w:val="6"/>
              <w:kinsoku w:val="0"/>
              <w:overflowPunct w:val="0"/>
              <w:rPr>
                <w:rFonts w:hint="default" w:eastAsia="Times New Roman"/>
                <w:sz w:val="18"/>
                <w:szCs w:val="24"/>
              </w:rPr>
            </w:pPr>
          </w:p>
          <w:p w14:paraId="7DB2F947">
            <w:pPr>
              <w:pStyle w:val="6"/>
              <w:kinsoku w:val="0"/>
              <w:overflowPunct w:val="0"/>
              <w:spacing w:before="10"/>
              <w:rPr>
                <w:rFonts w:hint="default" w:eastAsia="Times New Roman"/>
                <w:sz w:val="24"/>
                <w:szCs w:val="24"/>
              </w:rPr>
            </w:pPr>
          </w:p>
          <w:p w14:paraId="7A491BA9">
            <w:pPr>
              <w:pStyle w:val="6"/>
              <w:kinsoku w:val="0"/>
              <w:overflowPunct w:val="0"/>
              <w:ind w:right="1"/>
              <w:jc w:val="center"/>
              <w:rPr>
                <w:rFonts w:hint="default"/>
                <w:sz w:val="24"/>
                <w:szCs w:val="24"/>
              </w:rPr>
            </w:pPr>
            <w:r>
              <w:rPr>
                <w:rFonts w:hint="eastAsia" w:ascii="仿宋_GB2312" w:hAnsi="仿宋_GB2312" w:eastAsia="仿宋_GB2312"/>
                <w:sz w:val="18"/>
                <w:szCs w:val="24"/>
              </w:rPr>
              <w:t>9</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3CBC0D2">
            <w:pPr>
              <w:pStyle w:val="6"/>
              <w:kinsoku w:val="0"/>
              <w:overflowPunct w:val="0"/>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7ED1A8">
            <w:pPr>
              <w:pStyle w:val="6"/>
              <w:kinsoku w:val="0"/>
              <w:overflowPunct w:val="0"/>
              <w:spacing w:before="8"/>
              <w:rPr>
                <w:rFonts w:hint="default" w:eastAsia="Times New Roman"/>
                <w:sz w:val="15"/>
                <w:szCs w:val="24"/>
              </w:rPr>
            </w:pPr>
          </w:p>
          <w:p w14:paraId="3DB2D74D">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工伤保险待遇发放账户</w:t>
            </w:r>
            <w:r>
              <w:rPr>
                <w:rFonts w:hint="eastAsia" w:ascii="仿宋_GB2312" w:hAnsi="仿宋_GB2312" w:eastAsia="仿宋_GB2312"/>
                <w:sz w:val="18"/>
                <w:szCs w:val="24"/>
              </w:rPr>
              <w:t>维护申请</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88FC56">
            <w:pPr>
              <w:pStyle w:val="6"/>
              <w:kinsoku w:val="0"/>
              <w:overflowPunct w:val="0"/>
              <w:spacing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7E574A">
            <w:pPr>
              <w:pStyle w:val="6"/>
              <w:kinsoku w:val="0"/>
              <w:overflowPunct w:val="0"/>
              <w:spacing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A3F7E77">
            <w:pPr>
              <w:pStyle w:val="6"/>
              <w:kinsoku w:val="0"/>
              <w:overflowPunct w:val="0"/>
              <w:spacing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3CB692A">
            <w:pPr>
              <w:pStyle w:val="6"/>
              <w:kinsoku w:val="0"/>
              <w:overflowPunct w:val="0"/>
              <w:spacing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3967721">
            <w:pPr>
              <w:pStyle w:val="6"/>
              <w:kinsoku w:val="0"/>
              <w:overflowPunct w:val="0"/>
              <w:spacing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BC9C7D">
            <w:pPr>
              <w:pStyle w:val="6"/>
              <w:kinsoku w:val="0"/>
              <w:overflowPunct w:val="0"/>
              <w:rPr>
                <w:rFonts w:hint="default" w:eastAsia="Times New Roman"/>
                <w:sz w:val="18"/>
                <w:szCs w:val="24"/>
              </w:rPr>
            </w:pPr>
          </w:p>
          <w:p w14:paraId="3089F48A">
            <w:pPr>
              <w:pStyle w:val="6"/>
              <w:kinsoku w:val="0"/>
              <w:overflowPunct w:val="0"/>
              <w:spacing w:before="10"/>
              <w:rPr>
                <w:rFonts w:hint="default" w:eastAsia="Times New Roman"/>
                <w:sz w:val="24"/>
                <w:szCs w:val="24"/>
              </w:rPr>
            </w:pPr>
          </w:p>
          <w:p w14:paraId="1822DF1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81160A">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639A1A">
            <w:pPr>
              <w:pStyle w:val="6"/>
              <w:kinsoku w:val="0"/>
              <w:overflowPunct w:val="0"/>
              <w:rPr>
                <w:rFonts w:hint="default" w:eastAsia="Times New Roman"/>
                <w:sz w:val="18"/>
                <w:szCs w:val="24"/>
              </w:rPr>
            </w:pPr>
          </w:p>
          <w:p w14:paraId="32488E06">
            <w:pPr>
              <w:pStyle w:val="6"/>
              <w:kinsoku w:val="0"/>
              <w:overflowPunct w:val="0"/>
              <w:spacing w:before="10"/>
              <w:rPr>
                <w:rFonts w:hint="default" w:eastAsia="Times New Roman"/>
                <w:sz w:val="24"/>
                <w:szCs w:val="24"/>
              </w:rPr>
            </w:pPr>
          </w:p>
          <w:p w14:paraId="131C816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D93B9">
            <w:pPr>
              <w:rPr>
                <w:rFonts w:hint="default"/>
                <w:sz w:val="24"/>
                <w:szCs w:val="24"/>
              </w:rPr>
            </w:pPr>
          </w:p>
        </w:tc>
      </w:tr>
      <w:tr w14:paraId="7981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4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E4A69F">
            <w:pPr>
              <w:pStyle w:val="6"/>
              <w:kinsoku w:val="0"/>
              <w:overflowPunct w:val="0"/>
              <w:rPr>
                <w:rFonts w:hint="default" w:eastAsia="Times New Roman"/>
                <w:sz w:val="18"/>
                <w:szCs w:val="24"/>
              </w:rPr>
            </w:pPr>
          </w:p>
          <w:p w14:paraId="3D2537C0">
            <w:pPr>
              <w:pStyle w:val="6"/>
              <w:kinsoku w:val="0"/>
              <w:overflowPunct w:val="0"/>
              <w:rPr>
                <w:rFonts w:hint="default" w:eastAsia="Times New Roman"/>
                <w:sz w:val="18"/>
                <w:szCs w:val="24"/>
              </w:rPr>
            </w:pPr>
          </w:p>
          <w:p w14:paraId="38452B1A">
            <w:pPr>
              <w:pStyle w:val="6"/>
              <w:kinsoku w:val="0"/>
              <w:overflowPunct w:val="0"/>
              <w:spacing w:before="4"/>
              <w:rPr>
                <w:rFonts w:hint="default" w:eastAsia="Times New Roman"/>
                <w:sz w:val="22"/>
                <w:szCs w:val="24"/>
              </w:rPr>
            </w:pPr>
          </w:p>
          <w:p w14:paraId="49428501">
            <w:pPr>
              <w:pStyle w:val="6"/>
              <w:kinsoku w:val="0"/>
              <w:overflowPunct w:val="0"/>
              <w:jc w:val="center"/>
              <w:rPr>
                <w:rFonts w:hint="default"/>
                <w:sz w:val="24"/>
                <w:szCs w:val="24"/>
              </w:rPr>
            </w:pPr>
            <w:r>
              <w:rPr>
                <w:rFonts w:hint="eastAsia" w:ascii="仿宋_GB2312" w:hAnsi="仿宋_GB2312" w:eastAsia="仿宋_GB2312"/>
                <w:sz w:val="18"/>
                <w:szCs w:val="24"/>
              </w:rPr>
              <w:t>10</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985415">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53BCC5">
            <w:pPr>
              <w:pStyle w:val="6"/>
              <w:kinsoku w:val="0"/>
              <w:overflowPunct w:val="0"/>
              <w:rPr>
                <w:rFonts w:hint="default" w:eastAsia="Times New Roman"/>
                <w:sz w:val="18"/>
                <w:szCs w:val="24"/>
              </w:rPr>
            </w:pPr>
          </w:p>
          <w:p w14:paraId="0071A9EF">
            <w:pPr>
              <w:pStyle w:val="6"/>
              <w:kinsoku w:val="0"/>
              <w:overflowPunct w:val="0"/>
              <w:spacing w:before="151" w:line="316" w:lineRule="auto"/>
              <w:ind w:left="103" w:right="96"/>
              <w:jc w:val="both"/>
              <w:rPr>
                <w:rFonts w:hint="default"/>
                <w:sz w:val="24"/>
                <w:szCs w:val="24"/>
              </w:rPr>
            </w:pPr>
            <w:r>
              <w:rPr>
                <w:rFonts w:hint="eastAsia" w:ascii="仿宋_GB2312" w:hAnsi="仿宋_GB2312" w:eastAsia="仿宋_GB2312"/>
                <w:spacing w:val="4"/>
                <w:sz w:val="18"/>
                <w:szCs w:val="24"/>
              </w:rPr>
              <w:t>失业保险待遇发放账户</w:t>
            </w:r>
            <w:r>
              <w:rPr>
                <w:rFonts w:hint="eastAsia" w:ascii="仿宋_GB2312" w:hAnsi="仿宋_GB2312" w:eastAsia="仿宋_GB2312"/>
                <w:sz w:val="18"/>
                <w:szCs w:val="24"/>
              </w:rPr>
              <w:t>维护申请</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063C279">
            <w:pPr>
              <w:pStyle w:val="6"/>
              <w:kinsoku w:val="0"/>
              <w:overflowPunct w:val="0"/>
              <w:spacing w:before="151"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539C63E">
            <w:pPr>
              <w:pStyle w:val="6"/>
              <w:kinsoku w:val="0"/>
              <w:overflowPunct w:val="0"/>
              <w:spacing w:before="151"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A403053">
            <w:pPr>
              <w:pStyle w:val="6"/>
              <w:kinsoku w:val="0"/>
              <w:overflowPunct w:val="0"/>
              <w:spacing w:before="151"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F49864">
            <w:pPr>
              <w:pStyle w:val="6"/>
              <w:kinsoku w:val="0"/>
              <w:overflowPunct w:val="0"/>
              <w:spacing w:before="151"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ADB184">
            <w:pPr>
              <w:pStyle w:val="6"/>
              <w:kinsoku w:val="0"/>
              <w:overflowPunct w:val="0"/>
              <w:spacing w:before="151"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928BEC">
            <w:pPr>
              <w:pStyle w:val="6"/>
              <w:kinsoku w:val="0"/>
              <w:overflowPunct w:val="0"/>
              <w:rPr>
                <w:rFonts w:hint="default" w:eastAsia="Times New Roman"/>
                <w:sz w:val="18"/>
                <w:szCs w:val="24"/>
              </w:rPr>
            </w:pPr>
          </w:p>
          <w:p w14:paraId="7315490C">
            <w:pPr>
              <w:pStyle w:val="6"/>
              <w:kinsoku w:val="0"/>
              <w:overflowPunct w:val="0"/>
              <w:rPr>
                <w:rFonts w:hint="default" w:eastAsia="Times New Roman"/>
                <w:sz w:val="18"/>
                <w:szCs w:val="24"/>
              </w:rPr>
            </w:pPr>
          </w:p>
          <w:p w14:paraId="42FB9FED">
            <w:pPr>
              <w:pStyle w:val="6"/>
              <w:kinsoku w:val="0"/>
              <w:overflowPunct w:val="0"/>
              <w:spacing w:before="4"/>
              <w:rPr>
                <w:rFonts w:hint="default" w:eastAsia="Times New Roman"/>
                <w:sz w:val="22"/>
                <w:szCs w:val="24"/>
              </w:rPr>
            </w:pPr>
          </w:p>
          <w:p w14:paraId="2A9F9D7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FCA353">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E7D1C8">
            <w:pPr>
              <w:pStyle w:val="6"/>
              <w:kinsoku w:val="0"/>
              <w:overflowPunct w:val="0"/>
              <w:rPr>
                <w:rFonts w:hint="default" w:eastAsia="Times New Roman"/>
                <w:sz w:val="18"/>
                <w:szCs w:val="24"/>
              </w:rPr>
            </w:pPr>
          </w:p>
          <w:p w14:paraId="7D4E6D83">
            <w:pPr>
              <w:pStyle w:val="6"/>
              <w:kinsoku w:val="0"/>
              <w:overflowPunct w:val="0"/>
              <w:rPr>
                <w:rFonts w:hint="default" w:eastAsia="Times New Roman"/>
                <w:sz w:val="18"/>
                <w:szCs w:val="24"/>
              </w:rPr>
            </w:pPr>
          </w:p>
          <w:p w14:paraId="353ECE73">
            <w:pPr>
              <w:pStyle w:val="6"/>
              <w:kinsoku w:val="0"/>
              <w:overflowPunct w:val="0"/>
              <w:spacing w:before="4"/>
              <w:rPr>
                <w:rFonts w:hint="default" w:eastAsia="Times New Roman"/>
                <w:sz w:val="22"/>
                <w:szCs w:val="24"/>
              </w:rPr>
            </w:pPr>
          </w:p>
          <w:p w14:paraId="7C0C4C3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88C692">
            <w:pPr>
              <w:rPr>
                <w:rFonts w:hint="default"/>
                <w:sz w:val="24"/>
                <w:szCs w:val="24"/>
              </w:rPr>
            </w:pPr>
          </w:p>
        </w:tc>
      </w:tr>
      <w:tr w14:paraId="75FE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7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D5488B">
            <w:pPr>
              <w:pStyle w:val="6"/>
              <w:kinsoku w:val="0"/>
              <w:overflowPunct w:val="0"/>
              <w:rPr>
                <w:rFonts w:hint="default" w:eastAsia="Times New Roman"/>
                <w:sz w:val="18"/>
                <w:szCs w:val="24"/>
              </w:rPr>
            </w:pPr>
          </w:p>
          <w:p w14:paraId="6AD5D2F0">
            <w:pPr>
              <w:pStyle w:val="6"/>
              <w:kinsoku w:val="0"/>
              <w:overflowPunct w:val="0"/>
              <w:rPr>
                <w:rFonts w:hint="default" w:eastAsia="Times New Roman"/>
                <w:sz w:val="18"/>
                <w:szCs w:val="24"/>
              </w:rPr>
            </w:pPr>
          </w:p>
          <w:p w14:paraId="6035114B">
            <w:pPr>
              <w:pStyle w:val="6"/>
              <w:kinsoku w:val="0"/>
              <w:overflowPunct w:val="0"/>
              <w:spacing w:before="7"/>
              <w:rPr>
                <w:rFonts w:hint="default" w:eastAsia="Times New Roman"/>
                <w:sz w:val="23"/>
                <w:szCs w:val="24"/>
              </w:rPr>
            </w:pPr>
          </w:p>
          <w:p w14:paraId="17F2E19A">
            <w:pPr>
              <w:pStyle w:val="6"/>
              <w:kinsoku w:val="0"/>
              <w:overflowPunct w:val="0"/>
              <w:jc w:val="center"/>
              <w:rPr>
                <w:rFonts w:hint="default"/>
                <w:sz w:val="24"/>
                <w:szCs w:val="24"/>
              </w:rPr>
            </w:pPr>
            <w:r>
              <w:rPr>
                <w:rFonts w:hint="eastAsia" w:ascii="仿宋_GB2312" w:hAnsi="仿宋_GB2312" w:eastAsia="仿宋_GB2312"/>
                <w:sz w:val="18"/>
                <w:szCs w:val="24"/>
              </w:rPr>
              <w:t>11</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EC2864">
            <w:pPr>
              <w:pStyle w:val="6"/>
              <w:kinsoku w:val="0"/>
              <w:overflowPunct w:val="0"/>
              <w:spacing w:before="10"/>
              <w:rPr>
                <w:rFonts w:hint="default" w:eastAsia="Times New Roman"/>
                <w:sz w:val="18"/>
                <w:szCs w:val="24"/>
              </w:rPr>
            </w:pPr>
          </w:p>
          <w:p w14:paraId="0672F2F0">
            <w:pPr>
              <w:pStyle w:val="6"/>
              <w:kinsoku w:val="0"/>
              <w:overflowPunct w:val="0"/>
              <w:spacing w:line="319" w:lineRule="auto"/>
              <w:ind w:left="191" w:right="190"/>
              <w:jc w:val="both"/>
              <w:rPr>
                <w:rFonts w:hint="default"/>
                <w:sz w:val="24"/>
                <w:szCs w:val="24"/>
              </w:rPr>
            </w:pPr>
            <w:r>
              <w:rPr>
                <w:rFonts w:hint="eastAsia" w:ascii="仿宋_GB2312" w:hAnsi="仿宋_GB2312" w:eastAsia="仿宋_GB2312"/>
                <w:sz w:val="18"/>
                <w:szCs w:val="24"/>
              </w:rPr>
              <w:t>社会保险缴费申报</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94125B">
            <w:pPr>
              <w:pStyle w:val="6"/>
              <w:kinsoku w:val="0"/>
              <w:overflowPunct w:val="0"/>
              <w:rPr>
                <w:rFonts w:hint="default" w:eastAsia="Times New Roman"/>
                <w:sz w:val="18"/>
                <w:szCs w:val="24"/>
              </w:rPr>
            </w:pPr>
          </w:p>
          <w:p w14:paraId="7486F068">
            <w:pPr>
              <w:pStyle w:val="6"/>
              <w:kinsoku w:val="0"/>
              <w:overflowPunct w:val="0"/>
              <w:rPr>
                <w:rFonts w:hint="default" w:eastAsia="Times New Roman"/>
                <w:sz w:val="18"/>
                <w:szCs w:val="24"/>
              </w:rPr>
            </w:pPr>
          </w:p>
          <w:p w14:paraId="08C0AE83">
            <w:pPr>
              <w:pStyle w:val="6"/>
              <w:kinsoku w:val="0"/>
              <w:overflowPunct w:val="0"/>
              <w:spacing w:before="115" w:line="316" w:lineRule="auto"/>
              <w:ind w:left="103" w:right="96"/>
              <w:rPr>
                <w:rFonts w:hint="default"/>
                <w:sz w:val="24"/>
                <w:szCs w:val="24"/>
              </w:rPr>
            </w:pPr>
            <w:r>
              <w:rPr>
                <w:rFonts w:hint="eastAsia" w:ascii="仿宋_GB2312" w:hAnsi="仿宋_GB2312" w:eastAsia="仿宋_GB2312"/>
                <w:spacing w:val="4"/>
                <w:sz w:val="18"/>
                <w:szCs w:val="24"/>
              </w:rPr>
              <w:t>缴费人员增</w:t>
            </w:r>
            <w:r>
              <w:rPr>
                <w:rFonts w:hint="eastAsia" w:ascii="仿宋_GB2312" w:hAnsi="仿宋_GB2312" w:eastAsia="仿宋_GB2312"/>
                <w:sz w:val="18"/>
                <w:szCs w:val="24"/>
              </w:rPr>
              <w:t>减申报</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024B0F">
            <w:pPr>
              <w:pStyle w:val="6"/>
              <w:kinsoku w:val="0"/>
              <w:overflowPunct w:val="0"/>
              <w:spacing w:before="10"/>
              <w:rPr>
                <w:rFonts w:hint="default" w:eastAsia="Times New Roman"/>
                <w:sz w:val="18"/>
                <w:szCs w:val="24"/>
              </w:rPr>
            </w:pPr>
          </w:p>
          <w:p w14:paraId="535BCA85">
            <w:pPr>
              <w:pStyle w:val="6"/>
              <w:kinsoku w:val="0"/>
              <w:overflowPunct w:val="0"/>
              <w:spacing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C89B96">
            <w:pPr>
              <w:pStyle w:val="6"/>
              <w:kinsoku w:val="0"/>
              <w:overflowPunct w:val="0"/>
              <w:rPr>
                <w:rFonts w:hint="default" w:eastAsia="Times New Roman"/>
                <w:sz w:val="18"/>
                <w:szCs w:val="24"/>
              </w:rPr>
            </w:pPr>
          </w:p>
          <w:p w14:paraId="4A203B3C">
            <w:pPr>
              <w:pStyle w:val="6"/>
              <w:kinsoku w:val="0"/>
              <w:overflowPunct w:val="0"/>
              <w:spacing w:before="5"/>
              <w:rPr>
                <w:rFonts w:hint="default" w:eastAsia="Times New Roman"/>
                <w:sz w:val="14"/>
                <w:szCs w:val="24"/>
              </w:rPr>
            </w:pPr>
          </w:p>
          <w:p w14:paraId="26584C54">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3DF42B7B">
            <w:pPr>
              <w:pStyle w:val="6"/>
              <w:kinsoku w:val="0"/>
              <w:overflowPunct w:val="0"/>
              <w:spacing w:before="77"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社会保</w:t>
            </w:r>
            <w:r>
              <w:rPr>
                <w:rFonts w:hint="eastAsia" w:ascii="仿宋_GB2312" w:hAnsi="仿宋_GB2312" w:eastAsia="仿宋_GB2312"/>
                <w:sz w:val="18"/>
                <w:szCs w:val="24"/>
              </w:rPr>
              <w:t>险费征缴暂行条例</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072FE4">
            <w:pPr>
              <w:pStyle w:val="6"/>
              <w:kinsoku w:val="0"/>
              <w:overflowPunct w:val="0"/>
              <w:rPr>
                <w:rFonts w:hint="default" w:eastAsia="Times New Roman"/>
                <w:sz w:val="18"/>
                <w:szCs w:val="24"/>
              </w:rPr>
            </w:pPr>
          </w:p>
          <w:p w14:paraId="0019E8CE">
            <w:pPr>
              <w:pStyle w:val="6"/>
              <w:kinsoku w:val="0"/>
              <w:overflowPunct w:val="0"/>
              <w:spacing w:before="5"/>
              <w:rPr>
                <w:rFonts w:hint="default" w:eastAsia="Times New Roman"/>
                <w:sz w:val="14"/>
                <w:szCs w:val="24"/>
              </w:rPr>
            </w:pPr>
          </w:p>
          <w:p w14:paraId="5526F479">
            <w:pPr>
              <w:pStyle w:val="6"/>
              <w:kinsoku w:val="0"/>
              <w:overflowPunct w:val="0"/>
              <w:spacing w:line="319"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51D4B9">
            <w:pPr>
              <w:pStyle w:val="6"/>
              <w:kinsoku w:val="0"/>
              <w:overflowPunct w:val="0"/>
              <w:rPr>
                <w:rFonts w:hint="default" w:eastAsia="Times New Roman"/>
                <w:sz w:val="18"/>
                <w:szCs w:val="24"/>
              </w:rPr>
            </w:pPr>
          </w:p>
          <w:p w14:paraId="549F63EB">
            <w:pPr>
              <w:pStyle w:val="6"/>
              <w:kinsoku w:val="0"/>
              <w:overflowPunct w:val="0"/>
              <w:rPr>
                <w:rFonts w:hint="default" w:eastAsia="Times New Roman"/>
                <w:sz w:val="18"/>
                <w:szCs w:val="24"/>
              </w:rPr>
            </w:pPr>
          </w:p>
          <w:p w14:paraId="39FFA5F8">
            <w:pPr>
              <w:pStyle w:val="6"/>
              <w:kinsoku w:val="0"/>
              <w:overflowPunct w:val="0"/>
              <w:spacing w:before="115"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1FF691">
            <w:pPr>
              <w:pStyle w:val="6"/>
              <w:kinsoku w:val="0"/>
              <w:overflowPunct w:val="0"/>
              <w:spacing w:before="10"/>
              <w:rPr>
                <w:rFonts w:hint="default" w:eastAsia="Times New Roman"/>
                <w:sz w:val="18"/>
                <w:szCs w:val="24"/>
              </w:rPr>
            </w:pPr>
          </w:p>
          <w:p w14:paraId="1D89632E">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FC9BC13">
            <w:pPr>
              <w:pStyle w:val="6"/>
              <w:kinsoku w:val="0"/>
              <w:overflowPunct w:val="0"/>
              <w:spacing w:before="77"/>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863AE3D">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E23FEB">
            <w:pPr>
              <w:pStyle w:val="6"/>
              <w:kinsoku w:val="0"/>
              <w:overflowPunct w:val="0"/>
              <w:rPr>
                <w:rFonts w:hint="default" w:eastAsia="Times New Roman"/>
                <w:sz w:val="18"/>
                <w:szCs w:val="24"/>
              </w:rPr>
            </w:pPr>
          </w:p>
          <w:p w14:paraId="59BD8D0E">
            <w:pPr>
              <w:pStyle w:val="6"/>
              <w:kinsoku w:val="0"/>
              <w:overflowPunct w:val="0"/>
              <w:rPr>
                <w:rFonts w:hint="default" w:eastAsia="Times New Roman"/>
                <w:sz w:val="18"/>
                <w:szCs w:val="24"/>
              </w:rPr>
            </w:pPr>
          </w:p>
          <w:p w14:paraId="6DF043D8">
            <w:pPr>
              <w:pStyle w:val="6"/>
              <w:kinsoku w:val="0"/>
              <w:overflowPunct w:val="0"/>
              <w:spacing w:before="7"/>
              <w:rPr>
                <w:rFonts w:hint="default" w:eastAsia="Times New Roman"/>
                <w:sz w:val="23"/>
                <w:szCs w:val="24"/>
              </w:rPr>
            </w:pPr>
          </w:p>
          <w:p w14:paraId="4DC24DC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9DEBD8">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A34627">
            <w:pPr>
              <w:pStyle w:val="6"/>
              <w:kinsoku w:val="0"/>
              <w:overflowPunct w:val="0"/>
              <w:rPr>
                <w:rFonts w:hint="default" w:eastAsia="Times New Roman"/>
                <w:sz w:val="18"/>
                <w:szCs w:val="24"/>
              </w:rPr>
            </w:pPr>
          </w:p>
          <w:p w14:paraId="6D3DF7E0">
            <w:pPr>
              <w:pStyle w:val="6"/>
              <w:kinsoku w:val="0"/>
              <w:overflowPunct w:val="0"/>
              <w:rPr>
                <w:rFonts w:hint="default" w:eastAsia="Times New Roman"/>
                <w:sz w:val="18"/>
                <w:szCs w:val="24"/>
              </w:rPr>
            </w:pPr>
          </w:p>
          <w:p w14:paraId="140AC008">
            <w:pPr>
              <w:pStyle w:val="6"/>
              <w:kinsoku w:val="0"/>
              <w:overflowPunct w:val="0"/>
              <w:spacing w:before="7"/>
              <w:rPr>
                <w:rFonts w:hint="default" w:eastAsia="Times New Roman"/>
                <w:sz w:val="23"/>
                <w:szCs w:val="24"/>
              </w:rPr>
            </w:pPr>
          </w:p>
          <w:p w14:paraId="26A22EE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546751">
            <w:pPr>
              <w:rPr>
                <w:rFonts w:hint="default"/>
                <w:sz w:val="24"/>
                <w:szCs w:val="24"/>
              </w:rPr>
            </w:pPr>
          </w:p>
        </w:tc>
      </w:tr>
    </w:tbl>
    <w:p w14:paraId="6B216BFD">
      <w:pPr>
        <w:rPr>
          <w:rFonts w:hint="default"/>
          <w:sz w:val="24"/>
          <w:szCs w:val="24"/>
        </w:rPr>
        <w:sectPr>
          <w:pgSz w:w="16840" w:h="11910" w:orient="landscape"/>
          <w:pgMar w:top="1100" w:right="800" w:bottom="1140" w:left="820" w:header="0" w:footer="947" w:gutter="0"/>
          <w:lnNumType w:countBy="0" w:distance="360"/>
          <w:cols w:space="720" w:num="1"/>
        </w:sectPr>
      </w:pPr>
    </w:p>
    <w:p w14:paraId="6A39316A">
      <w:pPr>
        <w:pStyle w:val="3"/>
        <w:kinsoku w:val="0"/>
        <w:overflowPunct w:val="0"/>
        <w:spacing w:before="0"/>
        <w:ind w:left="0"/>
        <w:rPr>
          <w:rFonts w:hint="default" w:ascii="Times New Roman"/>
          <w:b w:val="0"/>
          <w:sz w:val="20"/>
          <w:szCs w:val="24"/>
        </w:rPr>
      </w:pPr>
    </w:p>
    <w:p w14:paraId="5C8798AC">
      <w:pPr>
        <w:pStyle w:val="3"/>
        <w:kinsoku w:val="0"/>
        <w:overflowPunct w:val="0"/>
        <w:spacing w:before="0"/>
        <w:ind w:left="0"/>
        <w:rPr>
          <w:rFonts w:hint="default" w:ascii="Times New Roman"/>
          <w:b w:val="0"/>
          <w:sz w:val="20"/>
          <w:szCs w:val="24"/>
        </w:rPr>
      </w:pPr>
    </w:p>
    <w:p w14:paraId="1C73F006">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43F8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77"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C0F667">
            <w:pPr>
              <w:pStyle w:val="6"/>
              <w:kinsoku w:val="0"/>
              <w:overflowPunct w:val="0"/>
              <w:rPr>
                <w:rFonts w:hint="default" w:eastAsia="Times New Roman"/>
                <w:sz w:val="18"/>
                <w:szCs w:val="24"/>
              </w:rPr>
            </w:pPr>
          </w:p>
          <w:p w14:paraId="4D8D59C9">
            <w:pPr>
              <w:pStyle w:val="6"/>
              <w:kinsoku w:val="0"/>
              <w:overflowPunct w:val="0"/>
              <w:rPr>
                <w:rFonts w:hint="default" w:eastAsia="Times New Roman"/>
                <w:sz w:val="18"/>
                <w:szCs w:val="24"/>
              </w:rPr>
            </w:pPr>
          </w:p>
          <w:p w14:paraId="5EA2C013">
            <w:pPr>
              <w:pStyle w:val="6"/>
              <w:kinsoku w:val="0"/>
              <w:overflowPunct w:val="0"/>
              <w:spacing w:before="5"/>
              <w:rPr>
                <w:rFonts w:hint="default" w:eastAsia="Times New Roman"/>
                <w:sz w:val="19"/>
                <w:szCs w:val="24"/>
              </w:rPr>
            </w:pPr>
          </w:p>
          <w:p w14:paraId="6C54E92B">
            <w:pPr>
              <w:pStyle w:val="6"/>
              <w:kinsoku w:val="0"/>
              <w:overflowPunct w:val="0"/>
              <w:jc w:val="center"/>
              <w:rPr>
                <w:rFonts w:hint="default"/>
                <w:sz w:val="24"/>
                <w:szCs w:val="24"/>
              </w:rPr>
            </w:pPr>
            <w:r>
              <w:rPr>
                <w:rFonts w:hint="eastAsia" w:ascii="仿宋_GB2312" w:hAnsi="仿宋_GB2312" w:eastAsia="仿宋_GB2312"/>
                <w:sz w:val="18"/>
                <w:szCs w:val="24"/>
              </w:rPr>
              <w:t>12</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7EE7B8A">
            <w:pPr>
              <w:pStyle w:val="6"/>
              <w:kinsoku w:val="0"/>
              <w:overflowPunct w:val="0"/>
              <w:rPr>
                <w:rFonts w:hint="default" w:eastAsia="Times New Roman"/>
                <w:sz w:val="18"/>
                <w:szCs w:val="24"/>
              </w:rPr>
            </w:pPr>
          </w:p>
          <w:p w14:paraId="4086469A">
            <w:pPr>
              <w:pStyle w:val="6"/>
              <w:kinsoku w:val="0"/>
              <w:overflowPunct w:val="0"/>
              <w:rPr>
                <w:rFonts w:hint="default" w:eastAsia="Times New Roman"/>
                <w:sz w:val="18"/>
                <w:szCs w:val="24"/>
              </w:rPr>
            </w:pPr>
          </w:p>
          <w:p w14:paraId="7911A011">
            <w:pPr>
              <w:pStyle w:val="6"/>
              <w:kinsoku w:val="0"/>
              <w:overflowPunct w:val="0"/>
              <w:rPr>
                <w:rFonts w:hint="default" w:eastAsia="Times New Roman"/>
                <w:sz w:val="18"/>
                <w:szCs w:val="24"/>
              </w:rPr>
            </w:pPr>
          </w:p>
          <w:p w14:paraId="3842A49A">
            <w:pPr>
              <w:pStyle w:val="6"/>
              <w:kinsoku w:val="0"/>
              <w:overflowPunct w:val="0"/>
              <w:rPr>
                <w:rFonts w:hint="default" w:eastAsia="Times New Roman"/>
                <w:sz w:val="18"/>
                <w:szCs w:val="24"/>
              </w:rPr>
            </w:pPr>
          </w:p>
          <w:p w14:paraId="1ACD99F4">
            <w:pPr>
              <w:pStyle w:val="6"/>
              <w:kinsoku w:val="0"/>
              <w:overflowPunct w:val="0"/>
              <w:rPr>
                <w:rFonts w:hint="default" w:eastAsia="Times New Roman"/>
                <w:sz w:val="18"/>
                <w:szCs w:val="24"/>
              </w:rPr>
            </w:pPr>
          </w:p>
          <w:p w14:paraId="57BE8D44">
            <w:pPr>
              <w:pStyle w:val="6"/>
              <w:kinsoku w:val="0"/>
              <w:overflowPunct w:val="0"/>
              <w:rPr>
                <w:rFonts w:hint="default" w:eastAsia="Times New Roman"/>
                <w:sz w:val="18"/>
                <w:szCs w:val="24"/>
              </w:rPr>
            </w:pPr>
          </w:p>
          <w:p w14:paraId="0D6559EF">
            <w:pPr>
              <w:pStyle w:val="6"/>
              <w:kinsoku w:val="0"/>
              <w:overflowPunct w:val="0"/>
              <w:rPr>
                <w:rFonts w:hint="default" w:eastAsia="Times New Roman"/>
                <w:sz w:val="18"/>
                <w:szCs w:val="24"/>
              </w:rPr>
            </w:pPr>
          </w:p>
          <w:p w14:paraId="6465AEDA">
            <w:pPr>
              <w:pStyle w:val="6"/>
              <w:kinsoku w:val="0"/>
              <w:overflowPunct w:val="0"/>
              <w:spacing w:before="6"/>
              <w:rPr>
                <w:rFonts w:hint="default" w:eastAsia="Times New Roman"/>
                <w:sz w:val="22"/>
                <w:szCs w:val="24"/>
              </w:rPr>
            </w:pPr>
          </w:p>
          <w:p w14:paraId="08DA68C1">
            <w:pPr>
              <w:pStyle w:val="6"/>
              <w:kinsoku w:val="0"/>
              <w:overflowPunct w:val="0"/>
              <w:spacing w:line="319" w:lineRule="auto"/>
              <w:ind w:left="191" w:right="190"/>
              <w:jc w:val="both"/>
              <w:rPr>
                <w:rFonts w:hint="default"/>
                <w:sz w:val="24"/>
                <w:szCs w:val="24"/>
              </w:rPr>
            </w:pPr>
            <w:r>
              <w:rPr>
                <w:rFonts w:hint="eastAsia" w:ascii="仿宋_GB2312" w:hAnsi="仿宋_GB2312" w:eastAsia="仿宋_GB2312"/>
                <w:sz w:val="18"/>
                <w:szCs w:val="24"/>
              </w:rPr>
              <w:t>社会保险缴费申报</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73ED02">
            <w:pPr>
              <w:pStyle w:val="6"/>
              <w:kinsoku w:val="0"/>
              <w:overflowPunct w:val="0"/>
              <w:rPr>
                <w:rFonts w:hint="default" w:eastAsia="Times New Roman"/>
                <w:sz w:val="18"/>
                <w:szCs w:val="24"/>
              </w:rPr>
            </w:pPr>
          </w:p>
          <w:p w14:paraId="295A67DD">
            <w:pPr>
              <w:pStyle w:val="6"/>
              <w:kinsoku w:val="0"/>
              <w:overflowPunct w:val="0"/>
              <w:spacing w:before="118" w:line="316" w:lineRule="auto"/>
              <w:ind w:left="103" w:right="96"/>
              <w:jc w:val="both"/>
              <w:rPr>
                <w:rFonts w:hint="default"/>
                <w:sz w:val="24"/>
                <w:szCs w:val="24"/>
              </w:rPr>
            </w:pPr>
            <w:r>
              <w:rPr>
                <w:rFonts w:hint="eastAsia" w:ascii="仿宋_GB2312" w:hAnsi="仿宋_GB2312" w:eastAsia="仿宋_GB2312"/>
                <w:spacing w:val="4"/>
                <w:sz w:val="18"/>
                <w:szCs w:val="24"/>
              </w:rPr>
              <w:t>社会保险缴费申报与变</w:t>
            </w:r>
            <w:r>
              <w:rPr>
                <w:rFonts w:hint="eastAsia" w:ascii="仿宋_GB2312" w:hAnsi="仿宋_GB2312" w:eastAsia="仿宋_GB2312"/>
                <w:sz w:val="18"/>
                <w:szCs w:val="24"/>
              </w:rPr>
              <w:t>更</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34FC646">
            <w:pPr>
              <w:pStyle w:val="6"/>
              <w:kinsoku w:val="0"/>
              <w:overflowPunct w:val="0"/>
              <w:rPr>
                <w:rFonts w:hint="default" w:eastAsia="Times New Roman"/>
                <w:sz w:val="18"/>
                <w:szCs w:val="24"/>
              </w:rPr>
            </w:pPr>
          </w:p>
          <w:p w14:paraId="7B2BA968">
            <w:pPr>
              <w:pStyle w:val="6"/>
              <w:kinsoku w:val="0"/>
              <w:overflowPunct w:val="0"/>
              <w:rPr>
                <w:rFonts w:hint="default" w:eastAsia="Times New Roman"/>
                <w:sz w:val="18"/>
                <w:szCs w:val="24"/>
              </w:rPr>
            </w:pPr>
          </w:p>
          <w:p w14:paraId="2B1398E2">
            <w:pPr>
              <w:pStyle w:val="6"/>
              <w:kinsoku w:val="0"/>
              <w:overflowPunct w:val="0"/>
              <w:rPr>
                <w:rFonts w:hint="default" w:eastAsia="Times New Roman"/>
                <w:sz w:val="18"/>
                <w:szCs w:val="24"/>
              </w:rPr>
            </w:pPr>
          </w:p>
          <w:p w14:paraId="30792B58">
            <w:pPr>
              <w:pStyle w:val="6"/>
              <w:kinsoku w:val="0"/>
              <w:overflowPunct w:val="0"/>
              <w:rPr>
                <w:rFonts w:hint="default" w:eastAsia="Times New Roman"/>
                <w:sz w:val="18"/>
                <w:szCs w:val="24"/>
              </w:rPr>
            </w:pPr>
          </w:p>
          <w:p w14:paraId="70825A4C">
            <w:pPr>
              <w:pStyle w:val="6"/>
              <w:kinsoku w:val="0"/>
              <w:overflowPunct w:val="0"/>
              <w:rPr>
                <w:rFonts w:hint="default" w:eastAsia="Times New Roman"/>
                <w:sz w:val="18"/>
                <w:szCs w:val="24"/>
              </w:rPr>
            </w:pPr>
          </w:p>
          <w:p w14:paraId="3B62367F">
            <w:pPr>
              <w:pStyle w:val="6"/>
              <w:kinsoku w:val="0"/>
              <w:overflowPunct w:val="0"/>
              <w:rPr>
                <w:rFonts w:hint="default" w:eastAsia="Times New Roman"/>
                <w:sz w:val="18"/>
                <w:szCs w:val="24"/>
              </w:rPr>
            </w:pPr>
          </w:p>
          <w:p w14:paraId="32E4F06B">
            <w:pPr>
              <w:pStyle w:val="6"/>
              <w:kinsoku w:val="0"/>
              <w:overflowPunct w:val="0"/>
              <w:rPr>
                <w:rFonts w:hint="default" w:eastAsia="Times New Roman"/>
                <w:sz w:val="18"/>
                <w:szCs w:val="24"/>
              </w:rPr>
            </w:pPr>
          </w:p>
          <w:p w14:paraId="21B82587">
            <w:pPr>
              <w:pStyle w:val="6"/>
              <w:kinsoku w:val="0"/>
              <w:overflowPunct w:val="0"/>
              <w:spacing w:before="6"/>
              <w:rPr>
                <w:rFonts w:hint="default" w:eastAsia="Times New Roman"/>
                <w:sz w:val="22"/>
                <w:szCs w:val="24"/>
              </w:rPr>
            </w:pPr>
          </w:p>
          <w:p w14:paraId="787BAD83">
            <w:pPr>
              <w:pStyle w:val="6"/>
              <w:kinsoku w:val="0"/>
              <w:overflowPunct w:val="0"/>
              <w:spacing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636AC3C">
            <w:pPr>
              <w:pStyle w:val="6"/>
              <w:kinsoku w:val="0"/>
              <w:overflowPunct w:val="0"/>
              <w:rPr>
                <w:rFonts w:hint="default" w:eastAsia="Times New Roman"/>
                <w:sz w:val="18"/>
                <w:szCs w:val="24"/>
              </w:rPr>
            </w:pPr>
          </w:p>
          <w:p w14:paraId="5A78353F">
            <w:pPr>
              <w:pStyle w:val="6"/>
              <w:kinsoku w:val="0"/>
              <w:overflowPunct w:val="0"/>
              <w:rPr>
                <w:rFonts w:hint="default" w:eastAsia="Times New Roman"/>
                <w:sz w:val="18"/>
                <w:szCs w:val="24"/>
              </w:rPr>
            </w:pPr>
          </w:p>
          <w:p w14:paraId="67334550">
            <w:pPr>
              <w:pStyle w:val="6"/>
              <w:kinsoku w:val="0"/>
              <w:overflowPunct w:val="0"/>
              <w:rPr>
                <w:rFonts w:hint="default" w:eastAsia="Times New Roman"/>
                <w:sz w:val="18"/>
                <w:szCs w:val="24"/>
              </w:rPr>
            </w:pPr>
          </w:p>
          <w:p w14:paraId="6D0579F1">
            <w:pPr>
              <w:pStyle w:val="6"/>
              <w:kinsoku w:val="0"/>
              <w:overflowPunct w:val="0"/>
              <w:rPr>
                <w:rFonts w:hint="default" w:eastAsia="Times New Roman"/>
                <w:sz w:val="18"/>
                <w:szCs w:val="24"/>
              </w:rPr>
            </w:pPr>
          </w:p>
          <w:p w14:paraId="64FA3FFB">
            <w:pPr>
              <w:pStyle w:val="6"/>
              <w:kinsoku w:val="0"/>
              <w:overflowPunct w:val="0"/>
              <w:rPr>
                <w:rFonts w:hint="default" w:eastAsia="Times New Roman"/>
                <w:sz w:val="18"/>
                <w:szCs w:val="24"/>
              </w:rPr>
            </w:pPr>
          </w:p>
          <w:p w14:paraId="62C7DFA6">
            <w:pPr>
              <w:pStyle w:val="6"/>
              <w:kinsoku w:val="0"/>
              <w:overflowPunct w:val="0"/>
              <w:rPr>
                <w:rFonts w:hint="default" w:eastAsia="Times New Roman"/>
                <w:sz w:val="18"/>
                <w:szCs w:val="24"/>
              </w:rPr>
            </w:pPr>
          </w:p>
          <w:p w14:paraId="0613A0EC">
            <w:pPr>
              <w:pStyle w:val="6"/>
              <w:kinsoku w:val="0"/>
              <w:overflowPunct w:val="0"/>
              <w:rPr>
                <w:rFonts w:hint="default" w:eastAsia="Times New Roman"/>
                <w:sz w:val="18"/>
                <w:szCs w:val="24"/>
              </w:rPr>
            </w:pPr>
          </w:p>
          <w:p w14:paraId="4FC38700">
            <w:pPr>
              <w:pStyle w:val="6"/>
              <w:kinsoku w:val="0"/>
              <w:overflowPunct w:val="0"/>
              <w:spacing w:before="6"/>
              <w:rPr>
                <w:rFonts w:hint="default" w:eastAsia="Times New Roman"/>
                <w:sz w:val="22"/>
                <w:szCs w:val="24"/>
              </w:rPr>
            </w:pPr>
          </w:p>
          <w:p w14:paraId="08519119">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18365440">
            <w:pPr>
              <w:pStyle w:val="6"/>
              <w:kinsoku w:val="0"/>
              <w:overflowPunct w:val="0"/>
              <w:spacing w:before="77"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社会保</w:t>
            </w:r>
            <w:r>
              <w:rPr>
                <w:rFonts w:hint="eastAsia" w:ascii="仿宋_GB2312" w:hAnsi="仿宋_GB2312" w:eastAsia="仿宋_GB2312"/>
                <w:sz w:val="18"/>
                <w:szCs w:val="24"/>
              </w:rPr>
              <w:t>险费征缴暂行条例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3DE2B20">
            <w:pPr>
              <w:pStyle w:val="6"/>
              <w:kinsoku w:val="0"/>
              <w:overflowPunct w:val="0"/>
              <w:rPr>
                <w:rFonts w:hint="default" w:eastAsia="Times New Roman"/>
                <w:sz w:val="18"/>
                <w:szCs w:val="24"/>
              </w:rPr>
            </w:pPr>
          </w:p>
          <w:p w14:paraId="61730580">
            <w:pPr>
              <w:pStyle w:val="6"/>
              <w:kinsoku w:val="0"/>
              <w:overflowPunct w:val="0"/>
              <w:rPr>
                <w:rFonts w:hint="default" w:eastAsia="Times New Roman"/>
                <w:sz w:val="18"/>
                <w:szCs w:val="24"/>
              </w:rPr>
            </w:pPr>
          </w:p>
          <w:p w14:paraId="33C246EB">
            <w:pPr>
              <w:pStyle w:val="6"/>
              <w:kinsoku w:val="0"/>
              <w:overflowPunct w:val="0"/>
              <w:rPr>
                <w:rFonts w:hint="default" w:eastAsia="Times New Roman"/>
                <w:sz w:val="18"/>
                <w:szCs w:val="24"/>
              </w:rPr>
            </w:pPr>
          </w:p>
          <w:p w14:paraId="3E6FD0AA">
            <w:pPr>
              <w:pStyle w:val="6"/>
              <w:kinsoku w:val="0"/>
              <w:overflowPunct w:val="0"/>
              <w:rPr>
                <w:rFonts w:hint="default" w:eastAsia="Times New Roman"/>
                <w:sz w:val="18"/>
                <w:szCs w:val="24"/>
              </w:rPr>
            </w:pPr>
          </w:p>
          <w:p w14:paraId="6BE9C007">
            <w:pPr>
              <w:pStyle w:val="6"/>
              <w:kinsoku w:val="0"/>
              <w:overflowPunct w:val="0"/>
              <w:rPr>
                <w:rFonts w:hint="default" w:eastAsia="Times New Roman"/>
                <w:sz w:val="18"/>
                <w:szCs w:val="24"/>
              </w:rPr>
            </w:pPr>
          </w:p>
          <w:p w14:paraId="0487D10C">
            <w:pPr>
              <w:pStyle w:val="6"/>
              <w:kinsoku w:val="0"/>
              <w:overflowPunct w:val="0"/>
              <w:rPr>
                <w:rFonts w:hint="default" w:eastAsia="Times New Roman"/>
                <w:sz w:val="18"/>
                <w:szCs w:val="24"/>
              </w:rPr>
            </w:pPr>
          </w:p>
          <w:p w14:paraId="56D912B7">
            <w:pPr>
              <w:pStyle w:val="6"/>
              <w:kinsoku w:val="0"/>
              <w:overflowPunct w:val="0"/>
              <w:rPr>
                <w:rFonts w:hint="default" w:eastAsia="Times New Roman"/>
                <w:sz w:val="18"/>
                <w:szCs w:val="24"/>
              </w:rPr>
            </w:pPr>
          </w:p>
          <w:p w14:paraId="1E7E12F9">
            <w:pPr>
              <w:pStyle w:val="6"/>
              <w:kinsoku w:val="0"/>
              <w:overflowPunct w:val="0"/>
              <w:spacing w:before="6"/>
              <w:rPr>
                <w:rFonts w:hint="default" w:eastAsia="Times New Roman"/>
                <w:sz w:val="22"/>
                <w:szCs w:val="24"/>
              </w:rPr>
            </w:pPr>
          </w:p>
          <w:p w14:paraId="4D4C8B0E">
            <w:pPr>
              <w:pStyle w:val="6"/>
              <w:kinsoku w:val="0"/>
              <w:overflowPunct w:val="0"/>
              <w:spacing w:line="319"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0520380">
            <w:pPr>
              <w:pStyle w:val="6"/>
              <w:kinsoku w:val="0"/>
              <w:overflowPunct w:val="0"/>
              <w:rPr>
                <w:rFonts w:hint="default" w:eastAsia="Times New Roman"/>
                <w:sz w:val="18"/>
                <w:szCs w:val="24"/>
              </w:rPr>
            </w:pPr>
          </w:p>
          <w:p w14:paraId="0B728146">
            <w:pPr>
              <w:pStyle w:val="6"/>
              <w:kinsoku w:val="0"/>
              <w:overflowPunct w:val="0"/>
              <w:rPr>
                <w:rFonts w:hint="default" w:eastAsia="Times New Roman"/>
                <w:sz w:val="18"/>
                <w:szCs w:val="24"/>
              </w:rPr>
            </w:pPr>
          </w:p>
          <w:p w14:paraId="30C5243A">
            <w:pPr>
              <w:pStyle w:val="6"/>
              <w:kinsoku w:val="0"/>
              <w:overflowPunct w:val="0"/>
              <w:rPr>
                <w:rFonts w:hint="default" w:eastAsia="Times New Roman"/>
                <w:sz w:val="18"/>
                <w:szCs w:val="24"/>
              </w:rPr>
            </w:pPr>
          </w:p>
          <w:p w14:paraId="7774EEEB">
            <w:pPr>
              <w:pStyle w:val="6"/>
              <w:kinsoku w:val="0"/>
              <w:overflowPunct w:val="0"/>
              <w:rPr>
                <w:rFonts w:hint="default" w:eastAsia="Times New Roman"/>
                <w:sz w:val="18"/>
                <w:szCs w:val="24"/>
              </w:rPr>
            </w:pPr>
          </w:p>
          <w:p w14:paraId="12CDD878">
            <w:pPr>
              <w:pStyle w:val="6"/>
              <w:kinsoku w:val="0"/>
              <w:overflowPunct w:val="0"/>
              <w:rPr>
                <w:rFonts w:hint="default" w:eastAsia="Times New Roman"/>
                <w:sz w:val="18"/>
                <w:szCs w:val="24"/>
              </w:rPr>
            </w:pPr>
          </w:p>
          <w:p w14:paraId="5FDCF743">
            <w:pPr>
              <w:pStyle w:val="6"/>
              <w:kinsoku w:val="0"/>
              <w:overflowPunct w:val="0"/>
              <w:rPr>
                <w:rFonts w:hint="default" w:eastAsia="Times New Roman"/>
                <w:sz w:val="18"/>
                <w:szCs w:val="24"/>
              </w:rPr>
            </w:pPr>
          </w:p>
          <w:p w14:paraId="5813519A">
            <w:pPr>
              <w:pStyle w:val="6"/>
              <w:kinsoku w:val="0"/>
              <w:overflowPunct w:val="0"/>
              <w:rPr>
                <w:rFonts w:hint="default" w:eastAsia="Times New Roman"/>
                <w:sz w:val="18"/>
                <w:szCs w:val="24"/>
              </w:rPr>
            </w:pPr>
          </w:p>
          <w:p w14:paraId="116E4A06">
            <w:pPr>
              <w:pStyle w:val="6"/>
              <w:kinsoku w:val="0"/>
              <w:overflowPunct w:val="0"/>
              <w:rPr>
                <w:rFonts w:hint="default" w:eastAsia="Times New Roman"/>
                <w:sz w:val="18"/>
                <w:szCs w:val="24"/>
              </w:rPr>
            </w:pPr>
          </w:p>
          <w:p w14:paraId="22DB182E">
            <w:pPr>
              <w:pStyle w:val="6"/>
              <w:kinsoku w:val="0"/>
              <w:overflowPunct w:val="0"/>
              <w:rPr>
                <w:rFonts w:hint="default" w:eastAsia="Times New Roman"/>
                <w:sz w:val="18"/>
                <w:szCs w:val="24"/>
              </w:rPr>
            </w:pPr>
          </w:p>
          <w:p w14:paraId="4654F978">
            <w:pPr>
              <w:pStyle w:val="6"/>
              <w:kinsoku w:val="0"/>
              <w:overflowPunct w:val="0"/>
              <w:spacing w:before="157"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E242208">
            <w:pPr>
              <w:pStyle w:val="6"/>
              <w:kinsoku w:val="0"/>
              <w:overflowPunct w:val="0"/>
              <w:rPr>
                <w:rFonts w:hint="default" w:eastAsia="Times New Roman"/>
                <w:sz w:val="18"/>
                <w:szCs w:val="24"/>
              </w:rPr>
            </w:pPr>
          </w:p>
          <w:p w14:paraId="5248F071">
            <w:pPr>
              <w:pStyle w:val="6"/>
              <w:kinsoku w:val="0"/>
              <w:overflowPunct w:val="0"/>
              <w:rPr>
                <w:rFonts w:hint="default" w:eastAsia="Times New Roman"/>
                <w:sz w:val="18"/>
                <w:szCs w:val="24"/>
              </w:rPr>
            </w:pPr>
          </w:p>
          <w:p w14:paraId="2FC53C72">
            <w:pPr>
              <w:pStyle w:val="6"/>
              <w:kinsoku w:val="0"/>
              <w:overflowPunct w:val="0"/>
              <w:rPr>
                <w:rFonts w:hint="default" w:eastAsia="Times New Roman"/>
                <w:sz w:val="18"/>
                <w:szCs w:val="24"/>
              </w:rPr>
            </w:pPr>
          </w:p>
          <w:p w14:paraId="558DBA3C">
            <w:pPr>
              <w:pStyle w:val="6"/>
              <w:kinsoku w:val="0"/>
              <w:overflowPunct w:val="0"/>
              <w:rPr>
                <w:rFonts w:hint="default" w:eastAsia="Times New Roman"/>
                <w:sz w:val="18"/>
                <w:szCs w:val="24"/>
              </w:rPr>
            </w:pPr>
          </w:p>
          <w:p w14:paraId="4FA049F5">
            <w:pPr>
              <w:pStyle w:val="6"/>
              <w:kinsoku w:val="0"/>
              <w:overflowPunct w:val="0"/>
              <w:rPr>
                <w:rFonts w:hint="default" w:eastAsia="Times New Roman"/>
                <w:sz w:val="18"/>
                <w:szCs w:val="24"/>
              </w:rPr>
            </w:pPr>
          </w:p>
          <w:p w14:paraId="56825A43">
            <w:pPr>
              <w:pStyle w:val="6"/>
              <w:kinsoku w:val="0"/>
              <w:overflowPunct w:val="0"/>
              <w:rPr>
                <w:rFonts w:hint="default" w:eastAsia="Times New Roman"/>
                <w:sz w:val="18"/>
                <w:szCs w:val="24"/>
              </w:rPr>
            </w:pPr>
          </w:p>
          <w:p w14:paraId="56712837">
            <w:pPr>
              <w:pStyle w:val="6"/>
              <w:kinsoku w:val="0"/>
              <w:overflowPunct w:val="0"/>
              <w:rPr>
                <w:rFonts w:hint="default" w:eastAsia="Times New Roman"/>
                <w:sz w:val="18"/>
                <w:szCs w:val="24"/>
              </w:rPr>
            </w:pPr>
          </w:p>
          <w:p w14:paraId="7B683284">
            <w:pPr>
              <w:pStyle w:val="6"/>
              <w:kinsoku w:val="0"/>
              <w:overflowPunct w:val="0"/>
              <w:spacing w:before="6"/>
              <w:rPr>
                <w:rFonts w:hint="default" w:eastAsia="Times New Roman"/>
                <w:sz w:val="22"/>
                <w:szCs w:val="24"/>
              </w:rPr>
            </w:pPr>
          </w:p>
          <w:p w14:paraId="55DA4D5C">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7B651D1">
            <w:pPr>
              <w:pStyle w:val="6"/>
              <w:kinsoku w:val="0"/>
              <w:overflowPunct w:val="0"/>
              <w:spacing w:before="77"/>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0E01040F">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DC7D13">
            <w:pPr>
              <w:pStyle w:val="6"/>
              <w:kinsoku w:val="0"/>
              <w:overflowPunct w:val="0"/>
              <w:rPr>
                <w:rFonts w:hint="default" w:eastAsia="Times New Roman"/>
                <w:sz w:val="18"/>
                <w:szCs w:val="24"/>
              </w:rPr>
            </w:pPr>
          </w:p>
          <w:p w14:paraId="3731610C">
            <w:pPr>
              <w:pStyle w:val="6"/>
              <w:kinsoku w:val="0"/>
              <w:overflowPunct w:val="0"/>
              <w:rPr>
                <w:rFonts w:hint="default" w:eastAsia="Times New Roman"/>
                <w:sz w:val="18"/>
                <w:szCs w:val="24"/>
              </w:rPr>
            </w:pPr>
          </w:p>
          <w:p w14:paraId="6ADC3541">
            <w:pPr>
              <w:pStyle w:val="6"/>
              <w:kinsoku w:val="0"/>
              <w:overflowPunct w:val="0"/>
              <w:spacing w:before="5"/>
              <w:rPr>
                <w:rFonts w:hint="default" w:eastAsia="Times New Roman"/>
                <w:sz w:val="19"/>
                <w:szCs w:val="24"/>
              </w:rPr>
            </w:pPr>
          </w:p>
          <w:p w14:paraId="7D8718C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86B6B0">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6A21C3">
            <w:pPr>
              <w:pStyle w:val="6"/>
              <w:kinsoku w:val="0"/>
              <w:overflowPunct w:val="0"/>
              <w:rPr>
                <w:rFonts w:hint="default" w:eastAsia="Times New Roman"/>
                <w:sz w:val="18"/>
                <w:szCs w:val="24"/>
              </w:rPr>
            </w:pPr>
          </w:p>
          <w:p w14:paraId="6E012D74">
            <w:pPr>
              <w:pStyle w:val="6"/>
              <w:kinsoku w:val="0"/>
              <w:overflowPunct w:val="0"/>
              <w:rPr>
                <w:rFonts w:hint="default" w:eastAsia="Times New Roman"/>
                <w:sz w:val="18"/>
                <w:szCs w:val="24"/>
              </w:rPr>
            </w:pPr>
          </w:p>
          <w:p w14:paraId="64EBA5BD">
            <w:pPr>
              <w:pStyle w:val="6"/>
              <w:kinsoku w:val="0"/>
              <w:overflowPunct w:val="0"/>
              <w:spacing w:before="5"/>
              <w:rPr>
                <w:rFonts w:hint="default" w:eastAsia="Times New Roman"/>
                <w:sz w:val="19"/>
                <w:szCs w:val="24"/>
              </w:rPr>
            </w:pPr>
          </w:p>
          <w:p w14:paraId="4889FA8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33E596">
            <w:pPr>
              <w:rPr>
                <w:rFonts w:hint="default"/>
                <w:sz w:val="24"/>
                <w:szCs w:val="24"/>
              </w:rPr>
            </w:pPr>
          </w:p>
        </w:tc>
      </w:tr>
      <w:tr w14:paraId="54E5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2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3F451F">
            <w:pPr>
              <w:pStyle w:val="6"/>
              <w:kinsoku w:val="0"/>
              <w:overflowPunct w:val="0"/>
              <w:rPr>
                <w:rFonts w:hint="default" w:eastAsia="Times New Roman"/>
                <w:sz w:val="18"/>
                <w:szCs w:val="24"/>
              </w:rPr>
            </w:pPr>
          </w:p>
          <w:p w14:paraId="0E2DBA9E">
            <w:pPr>
              <w:pStyle w:val="6"/>
              <w:kinsoku w:val="0"/>
              <w:overflowPunct w:val="0"/>
              <w:rPr>
                <w:rFonts w:hint="default" w:eastAsia="Times New Roman"/>
                <w:sz w:val="18"/>
                <w:szCs w:val="24"/>
              </w:rPr>
            </w:pPr>
          </w:p>
          <w:p w14:paraId="20C46BD0">
            <w:pPr>
              <w:pStyle w:val="6"/>
              <w:kinsoku w:val="0"/>
              <w:overflowPunct w:val="0"/>
              <w:spacing w:before="6"/>
              <w:rPr>
                <w:rFonts w:hint="default" w:eastAsia="Times New Roman"/>
                <w:sz w:val="21"/>
                <w:szCs w:val="24"/>
              </w:rPr>
            </w:pPr>
          </w:p>
          <w:p w14:paraId="22229D8D">
            <w:pPr>
              <w:pStyle w:val="6"/>
              <w:kinsoku w:val="0"/>
              <w:overflowPunct w:val="0"/>
              <w:jc w:val="center"/>
              <w:rPr>
                <w:rFonts w:hint="default"/>
                <w:sz w:val="24"/>
                <w:szCs w:val="24"/>
              </w:rPr>
            </w:pPr>
            <w:r>
              <w:rPr>
                <w:rFonts w:hint="eastAsia" w:ascii="仿宋_GB2312" w:hAnsi="仿宋_GB2312" w:eastAsia="仿宋_GB2312"/>
                <w:sz w:val="18"/>
                <w:szCs w:val="24"/>
              </w:rPr>
              <w:t>13</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53724C8">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177786">
            <w:pPr>
              <w:pStyle w:val="6"/>
              <w:kinsoku w:val="0"/>
              <w:overflowPunct w:val="0"/>
              <w:rPr>
                <w:rFonts w:hint="default" w:eastAsia="Times New Roman"/>
                <w:sz w:val="18"/>
                <w:szCs w:val="24"/>
              </w:rPr>
            </w:pPr>
          </w:p>
          <w:p w14:paraId="3E8D39FC">
            <w:pPr>
              <w:pStyle w:val="6"/>
              <w:kinsoku w:val="0"/>
              <w:overflowPunct w:val="0"/>
              <w:spacing w:before="11"/>
              <w:rPr>
                <w:rFonts w:hint="default" w:eastAsia="Times New Roman"/>
                <w:sz w:val="25"/>
                <w:szCs w:val="24"/>
              </w:rPr>
            </w:pPr>
          </w:p>
          <w:p w14:paraId="105CF759">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社会保险费</w:t>
            </w:r>
            <w:r>
              <w:rPr>
                <w:rFonts w:hint="eastAsia" w:ascii="仿宋_GB2312" w:hAnsi="仿宋_GB2312" w:eastAsia="仿宋_GB2312"/>
                <w:sz w:val="18"/>
                <w:szCs w:val="24"/>
              </w:rPr>
              <w:t>延缴申请</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96CE9E">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7FC5EE3">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A98B2FE">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5E2A939">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441EDF">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136D86">
            <w:pPr>
              <w:pStyle w:val="6"/>
              <w:kinsoku w:val="0"/>
              <w:overflowPunct w:val="0"/>
              <w:rPr>
                <w:rFonts w:hint="default" w:eastAsia="Times New Roman"/>
                <w:sz w:val="18"/>
                <w:szCs w:val="24"/>
              </w:rPr>
            </w:pPr>
          </w:p>
          <w:p w14:paraId="2FDA19CA">
            <w:pPr>
              <w:pStyle w:val="6"/>
              <w:kinsoku w:val="0"/>
              <w:overflowPunct w:val="0"/>
              <w:rPr>
                <w:rFonts w:hint="default" w:eastAsia="Times New Roman"/>
                <w:sz w:val="18"/>
                <w:szCs w:val="24"/>
              </w:rPr>
            </w:pPr>
          </w:p>
          <w:p w14:paraId="69032484">
            <w:pPr>
              <w:pStyle w:val="6"/>
              <w:kinsoku w:val="0"/>
              <w:overflowPunct w:val="0"/>
              <w:spacing w:before="6"/>
              <w:rPr>
                <w:rFonts w:hint="default" w:eastAsia="Times New Roman"/>
                <w:sz w:val="21"/>
                <w:szCs w:val="24"/>
              </w:rPr>
            </w:pPr>
          </w:p>
          <w:p w14:paraId="2351853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076E61">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35D1DB">
            <w:pPr>
              <w:pStyle w:val="6"/>
              <w:kinsoku w:val="0"/>
              <w:overflowPunct w:val="0"/>
              <w:rPr>
                <w:rFonts w:hint="default" w:eastAsia="Times New Roman"/>
                <w:sz w:val="18"/>
                <w:szCs w:val="24"/>
              </w:rPr>
            </w:pPr>
          </w:p>
          <w:p w14:paraId="467791AA">
            <w:pPr>
              <w:pStyle w:val="6"/>
              <w:kinsoku w:val="0"/>
              <w:overflowPunct w:val="0"/>
              <w:rPr>
                <w:rFonts w:hint="default" w:eastAsia="Times New Roman"/>
                <w:sz w:val="18"/>
                <w:szCs w:val="24"/>
              </w:rPr>
            </w:pPr>
          </w:p>
          <w:p w14:paraId="1C99DFE0">
            <w:pPr>
              <w:pStyle w:val="6"/>
              <w:kinsoku w:val="0"/>
              <w:overflowPunct w:val="0"/>
              <w:spacing w:before="6"/>
              <w:rPr>
                <w:rFonts w:hint="default" w:eastAsia="Times New Roman"/>
                <w:sz w:val="21"/>
                <w:szCs w:val="24"/>
              </w:rPr>
            </w:pPr>
          </w:p>
          <w:p w14:paraId="76ECB7C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F8DE5">
            <w:pPr>
              <w:rPr>
                <w:rFonts w:hint="default"/>
                <w:sz w:val="24"/>
                <w:szCs w:val="24"/>
              </w:rPr>
            </w:pPr>
          </w:p>
        </w:tc>
      </w:tr>
      <w:tr w14:paraId="2D79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5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8981DB">
            <w:pPr>
              <w:pStyle w:val="6"/>
              <w:kinsoku w:val="0"/>
              <w:overflowPunct w:val="0"/>
              <w:rPr>
                <w:rFonts w:hint="default" w:eastAsia="Times New Roman"/>
                <w:sz w:val="18"/>
                <w:szCs w:val="24"/>
              </w:rPr>
            </w:pPr>
          </w:p>
          <w:p w14:paraId="7912A4DC">
            <w:pPr>
              <w:pStyle w:val="6"/>
              <w:kinsoku w:val="0"/>
              <w:overflowPunct w:val="0"/>
              <w:rPr>
                <w:rFonts w:hint="default" w:eastAsia="Times New Roman"/>
                <w:sz w:val="18"/>
                <w:szCs w:val="24"/>
              </w:rPr>
            </w:pPr>
          </w:p>
          <w:p w14:paraId="295DDE42">
            <w:pPr>
              <w:pStyle w:val="6"/>
              <w:kinsoku w:val="0"/>
              <w:overflowPunct w:val="0"/>
              <w:spacing w:before="160"/>
              <w:jc w:val="center"/>
              <w:rPr>
                <w:rFonts w:hint="default"/>
                <w:sz w:val="24"/>
                <w:szCs w:val="24"/>
              </w:rPr>
            </w:pPr>
            <w:r>
              <w:rPr>
                <w:rFonts w:hint="eastAsia" w:ascii="仿宋_GB2312" w:hAnsi="仿宋_GB2312" w:eastAsia="仿宋_GB2312"/>
                <w:sz w:val="18"/>
                <w:szCs w:val="24"/>
              </w:rPr>
              <w:t>14</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E4CC7E3">
            <w:pPr>
              <w:pStyle w:val="6"/>
              <w:kinsoku w:val="0"/>
              <w:overflowPunct w:val="0"/>
              <w:spacing w:before="16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DCB927">
            <w:pPr>
              <w:pStyle w:val="6"/>
              <w:kinsoku w:val="0"/>
              <w:overflowPunct w:val="0"/>
              <w:spacing w:before="10"/>
              <w:rPr>
                <w:rFonts w:hint="default" w:eastAsia="Times New Roman"/>
                <w:sz w:val="22"/>
                <w:szCs w:val="24"/>
              </w:rPr>
            </w:pPr>
          </w:p>
          <w:p w14:paraId="07E61340">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社会保险费欠费补缴申</w:t>
            </w:r>
            <w:r>
              <w:rPr>
                <w:rFonts w:hint="eastAsia" w:ascii="仿宋_GB2312" w:hAnsi="仿宋_GB2312" w:eastAsia="仿宋_GB2312"/>
                <w:sz w:val="18"/>
                <w:szCs w:val="24"/>
              </w:rPr>
              <w:t>报</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4593C73">
            <w:pPr>
              <w:pStyle w:val="6"/>
              <w:kinsoku w:val="0"/>
              <w:overflowPunct w:val="0"/>
              <w:spacing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86C63DC">
            <w:pPr>
              <w:pStyle w:val="6"/>
              <w:kinsoku w:val="0"/>
              <w:overflowPunct w:val="0"/>
              <w:spacing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0A51E16">
            <w:pPr>
              <w:pStyle w:val="6"/>
              <w:kinsoku w:val="0"/>
              <w:overflowPunct w:val="0"/>
              <w:spacing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5330766">
            <w:pPr>
              <w:pStyle w:val="6"/>
              <w:kinsoku w:val="0"/>
              <w:overflowPunct w:val="0"/>
              <w:spacing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3D5CF74">
            <w:pPr>
              <w:pStyle w:val="6"/>
              <w:kinsoku w:val="0"/>
              <w:overflowPunct w:val="0"/>
              <w:spacing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C182DB">
            <w:pPr>
              <w:pStyle w:val="6"/>
              <w:kinsoku w:val="0"/>
              <w:overflowPunct w:val="0"/>
              <w:rPr>
                <w:rFonts w:hint="default" w:eastAsia="Times New Roman"/>
                <w:sz w:val="18"/>
                <w:szCs w:val="24"/>
              </w:rPr>
            </w:pPr>
          </w:p>
          <w:p w14:paraId="00A75E43">
            <w:pPr>
              <w:pStyle w:val="6"/>
              <w:kinsoku w:val="0"/>
              <w:overflowPunct w:val="0"/>
              <w:rPr>
                <w:rFonts w:hint="default" w:eastAsia="Times New Roman"/>
                <w:sz w:val="18"/>
                <w:szCs w:val="24"/>
              </w:rPr>
            </w:pPr>
          </w:p>
          <w:p w14:paraId="71A725A9">
            <w:pPr>
              <w:pStyle w:val="6"/>
              <w:kinsoku w:val="0"/>
              <w:overflowPunct w:val="0"/>
              <w:spacing w:before="16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A623C1">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933EBE">
            <w:pPr>
              <w:pStyle w:val="6"/>
              <w:kinsoku w:val="0"/>
              <w:overflowPunct w:val="0"/>
              <w:rPr>
                <w:rFonts w:hint="default" w:eastAsia="Times New Roman"/>
                <w:sz w:val="18"/>
                <w:szCs w:val="24"/>
              </w:rPr>
            </w:pPr>
          </w:p>
          <w:p w14:paraId="63108365">
            <w:pPr>
              <w:pStyle w:val="6"/>
              <w:kinsoku w:val="0"/>
              <w:overflowPunct w:val="0"/>
              <w:rPr>
                <w:rFonts w:hint="default" w:eastAsia="Times New Roman"/>
                <w:sz w:val="18"/>
                <w:szCs w:val="24"/>
              </w:rPr>
            </w:pPr>
          </w:p>
          <w:p w14:paraId="45609DA9">
            <w:pPr>
              <w:pStyle w:val="6"/>
              <w:kinsoku w:val="0"/>
              <w:overflowPunct w:val="0"/>
              <w:spacing w:before="16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FADC83">
            <w:pPr>
              <w:rPr>
                <w:rFonts w:hint="default"/>
                <w:sz w:val="24"/>
                <w:szCs w:val="24"/>
              </w:rPr>
            </w:pPr>
          </w:p>
        </w:tc>
      </w:tr>
      <w:tr w14:paraId="3183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47"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1F9AD5">
            <w:pPr>
              <w:pStyle w:val="6"/>
              <w:kinsoku w:val="0"/>
              <w:overflowPunct w:val="0"/>
              <w:rPr>
                <w:rFonts w:hint="default" w:eastAsia="Times New Roman"/>
                <w:sz w:val="18"/>
                <w:szCs w:val="24"/>
              </w:rPr>
            </w:pPr>
          </w:p>
          <w:p w14:paraId="0A2A23D4">
            <w:pPr>
              <w:pStyle w:val="6"/>
              <w:kinsoku w:val="0"/>
              <w:overflowPunct w:val="0"/>
              <w:rPr>
                <w:rFonts w:hint="default" w:eastAsia="Times New Roman"/>
                <w:sz w:val="18"/>
                <w:szCs w:val="24"/>
              </w:rPr>
            </w:pPr>
          </w:p>
          <w:p w14:paraId="3565F156">
            <w:pPr>
              <w:pStyle w:val="6"/>
              <w:kinsoku w:val="0"/>
              <w:overflowPunct w:val="0"/>
              <w:spacing w:before="8"/>
              <w:rPr>
                <w:rFonts w:hint="default" w:eastAsia="Times New Roman"/>
                <w:sz w:val="26"/>
                <w:szCs w:val="24"/>
              </w:rPr>
            </w:pPr>
          </w:p>
          <w:p w14:paraId="3779AB6F">
            <w:pPr>
              <w:pStyle w:val="6"/>
              <w:kinsoku w:val="0"/>
              <w:overflowPunct w:val="0"/>
              <w:jc w:val="center"/>
              <w:rPr>
                <w:rFonts w:hint="default"/>
                <w:sz w:val="24"/>
                <w:szCs w:val="24"/>
              </w:rPr>
            </w:pPr>
            <w:r>
              <w:rPr>
                <w:rFonts w:hint="eastAsia" w:ascii="仿宋_GB2312" w:hAnsi="仿宋_GB2312" w:eastAsia="仿宋_GB2312"/>
                <w:sz w:val="18"/>
                <w:szCs w:val="24"/>
              </w:rPr>
              <w:t>15</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0B588DC">
            <w:pPr>
              <w:pStyle w:val="6"/>
              <w:kinsoku w:val="0"/>
              <w:overflowPunct w:val="0"/>
              <w:rPr>
                <w:rFonts w:hint="default" w:eastAsia="Times New Roman"/>
                <w:sz w:val="18"/>
                <w:szCs w:val="24"/>
              </w:rPr>
            </w:pPr>
          </w:p>
          <w:p w14:paraId="712AAE0A">
            <w:pPr>
              <w:pStyle w:val="6"/>
              <w:kinsoku w:val="0"/>
              <w:overflowPunct w:val="0"/>
              <w:rPr>
                <w:rFonts w:hint="default" w:eastAsia="Times New Roman"/>
                <w:sz w:val="18"/>
                <w:szCs w:val="24"/>
              </w:rPr>
            </w:pPr>
          </w:p>
          <w:p w14:paraId="0BDD24B9">
            <w:pPr>
              <w:pStyle w:val="6"/>
              <w:kinsoku w:val="0"/>
              <w:overflowPunct w:val="0"/>
              <w:rPr>
                <w:rFonts w:hint="default" w:eastAsia="Times New Roman"/>
                <w:sz w:val="18"/>
                <w:szCs w:val="24"/>
              </w:rPr>
            </w:pPr>
          </w:p>
          <w:p w14:paraId="30FDD67B">
            <w:pPr>
              <w:pStyle w:val="6"/>
              <w:kinsoku w:val="0"/>
              <w:overflowPunct w:val="0"/>
              <w:spacing w:before="109" w:line="319" w:lineRule="auto"/>
              <w:ind w:left="191" w:right="190"/>
              <w:jc w:val="both"/>
              <w:rPr>
                <w:rFonts w:hint="default"/>
                <w:sz w:val="24"/>
                <w:szCs w:val="24"/>
              </w:rPr>
            </w:pPr>
            <w:r>
              <w:rPr>
                <w:rFonts w:hint="eastAsia" w:ascii="仿宋_GB2312" w:hAnsi="仿宋_GB2312" w:eastAsia="仿宋_GB2312"/>
                <w:sz w:val="18"/>
                <w:szCs w:val="24"/>
              </w:rPr>
              <w:t>社会保险参保缴费记录查询</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31034F">
            <w:pPr>
              <w:pStyle w:val="6"/>
              <w:kinsoku w:val="0"/>
              <w:overflowPunct w:val="0"/>
              <w:rPr>
                <w:rFonts w:hint="default" w:eastAsia="Times New Roman"/>
                <w:sz w:val="18"/>
                <w:szCs w:val="24"/>
              </w:rPr>
            </w:pPr>
          </w:p>
          <w:p w14:paraId="049DA277">
            <w:pPr>
              <w:pStyle w:val="6"/>
              <w:kinsoku w:val="0"/>
              <w:overflowPunct w:val="0"/>
              <w:rPr>
                <w:rFonts w:hint="default" w:eastAsia="Times New Roman"/>
                <w:sz w:val="18"/>
                <w:szCs w:val="24"/>
              </w:rPr>
            </w:pPr>
          </w:p>
          <w:p w14:paraId="364C69C7">
            <w:pPr>
              <w:pStyle w:val="6"/>
              <w:kinsoku w:val="0"/>
              <w:overflowPunct w:val="0"/>
              <w:spacing w:before="151" w:line="316" w:lineRule="auto"/>
              <w:ind w:left="103" w:right="96"/>
              <w:rPr>
                <w:rFonts w:hint="default"/>
                <w:sz w:val="24"/>
                <w:szCs w:val="24"/>
              </w:rPr>
            </w:pPr>
            <w:r>
              <w:rPr>
                <w:rFonts w:hint="eastAsia" w:ascii="仿宋_GB2312" w:hAnsi="仿宋_GB2312" w:eastAsia="仿宋_GB2312"/>
                <w:spacing w:val="4"/>
                <w:sz w:val="18"/>
                <w:szCs w:val="24"/>
              </w:rPr>
              <w:t>单位参保证</w:t>
            </w:r>
            <w:r>
              <w:rPr>
                <w:rFonts w:hint="eastAsia" w:ascii="仿宋_GB2312" w:hAnsi="仿宋_GB2312" w:eastAsia="仿宋_GB2312"/>
                <w:sz w:val="18"/>
                <w:szCs w:val="24"/>
              </w:rPr>
              <w:t>明查询打印</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0EA1223">
            <w:pPr>
              <w:pStyle w:val="6"/>
              <w:kinsoku w:val="0"/>
              <w:overflowPunct w:val="0"/>
              <w:rPr>
                <w:rFonts w:hint="default" w:eastAsia="Times New Roman"/>
                <w:sz w:val="18"/>
                <w:szCs w:val="24"/>
              </w:rPr>
            </w:pPr>
          </w:p>
          <w:p w14:paraId="54FA584D">
            <w:pPr>
              <w:pStyle w:val="6"/>
              <w:kinsoku w:val="0"/>
              <w:overflowPunct w:val="0"/>
              <w:rPr>
                <w:rFonts w:hint="default" w:eastAsia="Times New Roman"/>
                <w:sz w:val="18"/>
                <w:szCs w:val="24"/>
              </w:rPr>
            </w:pPr>
          </w:p>
          <w:p w14:paraId="05E46E6A">
            <w:pPr>
              <w:pStyle w:val="6"/>
              <w:kinsoku w:val="0"/>
              <w:overflowPunct w:val="0"/>
              <w:rPr>
                <w:rFonts w:hint="default" w:eastAsia="Times New Roman"/>
                <w:sz w:val="18"/>
                <w:szCs w:val="24"/>
              </w:rPr>
            </w:pPr>
          </w:p>
          <w:p w14:paraId="3BDA1176">
            <w:pPr>
              <w:pStyle w:val="6"/>
              <w:kinsoku w:val="0"/>
              <w:overflowPunct w:val="0"/>
              <w:rPr>
                <w:rFonts w:hint="default" w:eastAsia="Times New Roman"/>
                <w:sz w:val="18"/>
                <w:szCs w:val="24"/>
              </w:rPr>
            </w:pPr>
          </w:p>
          <w:p w14:paraId="291E30CA">
            <w:pPr>
              <w:pStyle w:val="6"/>
              <w:kinsoku w:val="0"/>
              <w:overflowPunct w:val="0"/>
              <w:spacing w:before="8"/>
              <w:rPr>
                <w:rFonts w:hint="default" w:eastAsia="Times New Roman"/>
                <w:sz w:val="18"/>
                <w:szCs w:val="24"/>
              </w:rPr>
            </w:pPr>
          </w:p>
          <w:p w14:paraId="490EC9AE">
            <w:pPr>
              <w:pStyle w:val="6"/>
              <w:kinsoku w:val="0"/>
              <w:overflowPunct w:val="0"/>
              <w:spacing w:line="316"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CAE32C6">
            <w:pPr>
              <w:pStyle w:val="6"/>
              <w:kinsoku w:val="0"/>
              <w:overflowPunct w:val="0"/>
              <w:rPr>
                <w:rFonts w:hint="default" w:eastAsia="Times New Roman"/>
                <w:sz w:val="18"/>
                <w:szCs w:val="24"/>
              </w:rPr>
            </w:pPr>
          </w:p>
          <w:p w14:paraId="553C4013">
            <w:pPr>
              <w:pStyle w:val="6"/>
              <w:kinsoku w:val="0"/>
              <w:overflowPunct w:val="0"/>
              <w:rPr>
                <w:rFonts w:hint="default" w:eastAsia="Times New Roman"/>
                <w:sz w:val="18"/>
                <w:szCs w:val="24"/>
              </w:rPr>
            </w:pPr>
          </w:p>
          <w:p w14:paraId="098B47BD">
            <w:pPr>
              <w:pStyle w:val="6"/>
              <w:kinsoku w:val="0"/>
              <w:overflowPunct w:val="0"/>
              <w:rPr>
                <w:rFonts w:hint="default" w:eastAsia="Times New Roman"/>
                <w:sz w:val="18"/>
                <w:szCs w:val="24"/>
              </w:rPr>
            </w:pPr>
          </w:p>
          <w:p w14:paraId="5EA474BC">
            <w:pPr>
              <w:pStyle w:val="6"/>
              <w:kinsoku w:val="0"/>
              <w:overflowPunct w:val="0"/>
              <w:rPr>
                <w:rFonts w:hint="default" w:eastAsia="Times New Roman"/>
                <w:sz w:val="18"/>
                <w:szCs w:val="24"/>
              </w:rPr>
            </w:pPr>
          </w:p>
          <w:p w14:paraId="07BD1AFB">
            <w:pPr>
              <w:pStyle w:val="6"/>
              <w:kinsoku w:val="0"/>
              <w:overflowPunct w:val="0"/>
              <w:rPr>
                <w:rFonts w:hint="default" w:eastAsia="Times New Roman"/>
                <w:sz w:val="18"/>
                <w:szCs w:val="24"/>
              </w:rPr>
            </w:pPr>
          </w:p>
          <w:p w14:paraId="6E793C04">
            <w:pPr>
              <w:pStyle w:val="6"/>
              <w:kinsoku w:val="0"/>
              <w:overflowPunct w:val="0"/>
              <w:spacing w:before="3"/>
              <w:rPr>
                <w:rFonts w:hint="default" w:eastAsia="Times New Roman"/>
                <w:sz w:val="14"/>
                <w:szCs w:val="24"/>
              </w:rPr>
            </w:pPr>
          </w:p>
          <w:p w14:paraId="36774009">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550CC16C">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社会保</w:t>
            </w:r>
            <w:r>
              <w:rPr>
                <w:rFonts w:hint="eastAsia" w:ascii="仿宋_GB2312" w:hAnsi="仿宋_GB2312" w:eastAsia="仿宋_GB2312"/>
                <w:sz w:val="18"/>
                <w:szCs w:val="24"/>
              </w:rPr>
              <w:t>险费征缴暂行条例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B9D8255">
            <w:pPr>
              <w:pStyle w:val="6"/>
              <w:kinsoku w:val="0"/>
              <w:overflowPunct w:val="0"/>
              <w:rPr>
                <w:rFonts w:hint="default" w:eastAsia="Times New Roman"/>
                <w:sz w:val="18"/>
                <w:szCs w:val="24"/>
              </w:rPr>
            </w:pPr>
          </w:p>
          <w:p w14:paraId="2A5ECA4D">
            <w:pPr>
              <w:pStyle w:val="6"/>
              <w:kinsoku w:val="0"/>
              <w:overflowPunct w:val="0"/>
              <w:rPr>
                <w:rFonts w:hint="default" w:eastAsia="Times New Roman"/>
                <w:sz w:val="18"/>
                <w:szCs w:val="24"/>
              </w:rPr>
            </w:pPr>
          </w:p>
          <w:p w14:paraId="44967AD5">
            <w:pPr>
              <w:pStyle w:val="6"/>
              <w:kinsoku w:val="0"/>
              <w:overflowPunct w:val="0"/>
              <w:rPr>
                <w:rFonts w:hint="default" w:eastAsia="Times New Roman"/>
                <w:sz w:val="18"/>
                <w:szCs w:val="24"/>
              </w:rPr>
            </w:pPr>
          </w:p>
          <w:p w14:paraId="31F4A806">
            <w:pPr>
              <w:pStyle w:val="6"/>
              <w:kinsoku w:val="0"/>
              <w:overflowPunct w:val="0"/>
              <w:rPr>
                <w:rFonts w:hint="default" w:eastAsia="Times New Roman"/>
                <w:sz w:val="18"/>
                <w:szCs w:val="24"/>
              </w:rPr>
            </w:pPr>
          </w:p>
          <w:p w14:paraId="1D1F298B">
            <w:pPr>
              <w:pStyle w:val="6"/>
              <w:kinsoku w:val="0"/>
              <w:overflowPunct w:val="0"/>
              <w:rPr>
                <w:rFonts w:hint="default" w:eastAsia="Times New Roman"/>
                <w:sz w:val="18"/>
                <w:szCs w:val="24"/>
              </w:rPr>
            </w:pPr>
          </w:p>
          <w:p w14:paraId="291C082B">
            <w:pPr>
              <w:pStyle w:val="6"/>
              <w:kinsoku w:val="0"/>
              <w:overflowPunct w:val="0"/>
              <w:spacing w:before="3"/>
              <w:rPr>
                <w:rFonts w:hint="default" w:eastAsia="Times New Roman"/>
                <w:sz w:val="14"/>
                <w:szCs w:val="24"/>
              </w:rPr>
            </w:pPr>
          </w:p>
          <w:p w14:paraId="2E185D6F">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55CB886">
            <w:pPr>
              <w:pStyle w:val="6"/>
              <w:kinsoku w:val="0"/>
              <w:overflowPunct w:val="0"/>
              <w:rPr>
                <w:rFonts w:hint="default" w:eastAsia="Times New Roman"/>
                <w:sz w:val="18"/>
                <w:szCs w:val="24"/>
              </w:rPr>
            </w:pPr>
          </w:p>
          <w:p w14:paraId="13E83085">
            <w:pPr>
              <w:pStyle w:val="6"/>
              <w:kinsoku w:val="0"/>
              <w:overflowPunct w:val="0"/>
              <w:rPr>
                <w:rFonts w:hint="default" w:eastAsia="Times New Roman"/>
                <w:sz w:val="18"/>
                <w:szCs w:val="24"/>
              </w:rPr>
            </w:pPr>
          </w:p>
          <w:p w14:paraId="19F94663">
            <w:pPr>
              <w:pStyle w:val="6"/>
              <w:kinsoku w:val="0"/>
              <w:overflowPunct w:val="0"/>
              <w:rPr>
                <w:rFonts w:hint="default" w:eastAsia="Times New Roman"/>
                <w:sz w:val="18"/>
                <w:szCs w:val="24"/>
              </w:rPr>
            </w:pPr>
          </w:p>
          <w:p w14:paraId="1DB4D7F9">
            <w:pPr>
              <w:pStyle w:val="6"/>
              <w:kinsoku w:val="0"/>
              <w:overflowPunct w:val="0"/>
              <w:rPr>
                <w:rFonts w:hint="default" w:eastAsia="Times New Roman"/>
                <w:sz w:val="18"/>
                <w:szCs w:val="24"/>
              </w:rPr>
            </w:pPr>
          </w:p>
          <w:p w14:paraId="54A86661">
            <w:pPr>
              <w:pStyle w:val="6"/>
              <w:kinsoku w:val="0"/>
              <w:overflowPunct w:val="0"/>
              <w:rPr>
                <w:rFonts w:hint="default" w:eastAsia="Times New Roman"/>
                <w:sz w:val="18"/>
                <w:szCs w:val="24"/>
              </w:rPr>
            </w:pPr>
          </w:p>
          <w:p w14:paraId="59F6B043">
            <w:pPr>
              <w:pStyle w:val="6"/>
              <w:kinsoku w:val="0"/>
              <w:overflowPunct w:val="0"/>
              <w:rPr>
                <w:rFonts w:hint="default" w:eastAsia="Times New Roman"/>
                <w:sz w:val="18"/>
                <w:szCs w:val="24"/>
              </w:rPr>
            </w:pPr>
          </w:p>
          <w:p w14:paraId="70BF86E7">
            <w:pPr>
              <w:pStyle w:val="6"/>
              <w:kinsoku w:val="0"/>
              <w:overflowPunct w:val="0"/>
              <w:spacing w:before="112"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0BB557B">
            <w:pPr>
              <w:pStyle w:val="6"/>
              <w:kinsoku w:val="0"/>
              <w:overflowPunct w:val="0"/>
              <w:rPr>
                <w:rFonts w:hint="default" w:eastAsia="Times New Roman"/>
                <w:sz w:val="18"/>
                <w:szCs w:val="24"/>
              </w:rPr>
            </w:pPr>
          </w:p>
          <w:p w14:paraId="63BFD720">
            <w:pPr>
              <w:pStyle w:val="6"/>
              <w:kinsoku w:val="0"/>
              <w:overflowPunct w:val="0"/>
              <w:rPr>
                <w:rFonts w:hint="default" w:eastAsia="Times New Roman"/>
                <w:sz w:val="18"/>
                <w:szCs w:val="24"/>
              </w:rPr>
            </w:pPr>
          </w:p>
          <w:p w14:paraId="1CC9CAED">
            <w:pPr>
              <w:pStyle w:val="6"/>
              <w:kinsoku w:val="0"/>
              <w:overflowPunct w:val="0"/>
              <w:rPr>
                <w:rFonts w:hint="default" w:eastAsia="Times New Roman"/>
                <w:sz w:val="18"/>
                <w:szCs w:val="24"/>
              </w:rPr>
            </w:pPr>
          </w:p>
          <w:p w14:paraId="576C4320">
            <w:pPr>
              <w:pStyle w:val="6"/>
              <w:kinsoku w:val="0"/>
              <w:overflowPunct w:val="0"/>
              <w:rPr>
                <w:rFonts w:hint="default" w:eastAsia="Times New Roman"/>
                <w:sz w:val="18"/>
                <w:szCs w:val="24"/>
              </w:rPr>
            </w:pPr>
          </w:p>
          <w:p w14:paraId="4EF7F9A8">
            <w:pPr>
              <w:pStyle w:val="6"/>
              <w:kinsoku w:val="0"/>
              <w:overflowPunct w:val="0"/>
              <w:spacing w:before="8"/>
              <w:rPr>
                <w:rFonts w:hint="default" w:eastAsia="Times New Roman"/>
                <w:sz w:val="18"/>
                <w:szCs w:val="24"/>
              </w:rPr>
            </w:pPr>
          </w:p>
          <w:p w14:paraId="3002DE25">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678FCCF">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3050F024">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4EFE68">
            <w:pPr>
              <w:pStyle w:val="6"/>
              <w:kinsoku w:val="0"/>
              <w:overflowPunct w:val="0"/>
              <w:rPr>
                <w:rFonts w:hint="default" w:eastAsia="Times New Roman"/>
                <w:sz w:val="18"/>
                <w:szCs w:val="24"/>
              </w:rPr>
            </w:pPr>
          </w:p>
          <w:p w14:paraId="4AFA7A9C">
            <w:pPr>
              <w:pStyle w:val="6"/>
              <w:kinsoku w:val="0"/>
              <w:overflowPunct w:val="0"/>
              <w:rPr>
                <w:rFonts w:hint="default" w:eastAsia="Times New Roman"/>
                <w:sz w:val="18"/>
                <w:szCs w:val="24"/>
              </w:rPr>
            </w:pPr>
          </w:p>
          <w:p w14:paraId="67723D17">
            <w:pPr>
              <w:pStyle w:val="6"/>
              <w:kinsoku w:val="0"/>
              <w:overflowPunct w:val="0"/>
              <w:spacing w:before="8"/>
              <w:rPr>
                <w:rFonts w:hint="default" w:eastAsia="Times New Roman"/>
                <w:sz w:val="26"/>
                <w:szCs w:val="24"/>
              </w:rPr>
            </w:pPr>
          </w:p>
          <w:p w14:paraId="2A95778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650BAB">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A5E81D">
            <w:pPr>
              <w:pStyle w:val="6"/>
              <w:kinsoku w:val="0"/>
              <w:overflowPunct w:val="0"/>
              <w:rPr>
                <w:rFonts w:hint="default" w:eastAsia="Times New Roman"/>
                <w:sz w:val="18"/>
                <w:szCs w:val="24"/>
              </w:rPr>
            </w:pPr>
          </w:p>
          <w:p w14:paraId="279AD03E">
            <w:pPr>
              <w:pStyle w:val="6"/>
              <w:kinsoku w:val="0"/>
              <w:overflowPunct w:val="0"/>
              <w:rPr>
                <w:rFonts w:hint="default" w:eastAsia="Times New Roman"/>
                <w:sz w:val="18"/>
                <w:szCs w:val="24"/>
              </w:rPr>
            </w:pPr>
          </w:p>
          <w:p w14:paraId="198B2DA9">
            <w:pPr>
              <w:pStyle w:val="6"/>
              <w:kinsoku w:val="0"/>
              <w:overflowPunct w:val="0"/>
              <w:spacing w:before="8"/>
              <w:rPr>
                <w:rFonts w:hint="default" w:eastAsia="Times New Roman"/>
                <w:sz w:val="26"/>
                <w:szCs w:val="24"/>
              </w:rPr>
            </w:pPr>
          </w:p>
          <w:p w14:paraId="2E5A2E0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425DB6">
            <w:pPr>
              <w:rPr>
                <w:rFonts w:hint="default"/>
                <w:sz w:val="24"/>
                <w:szCs w:val="24"/>
              </w:rPr>
            </w:pPr>
          </w:p>
        </w:tc>
      </w:tr>
      <w:tr w14:paraId="622A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8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9ACCFF">
            <w:pPr>
              <w:pStyle w:val="6"/>
              <w:kinsoku w:val="0"/>
              <w:overflowPunct w:val="0"/>
              <w:rPr>
                <w:rFonts w:hint="default" w:eastAsia="Times New Roman"/>
                <w:sz w:val="18"/>
                <w:szCs w:val="24"/>
              </w:rPr>
            </w:pPr>
          </w:p>
          <w:p w14:paraId="42447D82">
            <w:pPr>
              <w:pStyle w:val="6"/>
              <w:kinsoku w:val="0"/>
              <w:overflowPunct w:val="0"/>
              <w:rPr>
                <w:rFonts w:hint="default" w:eastAsia="Times New Roman"/>
                <w:sz w:val="18"/>
                <w:szCs w:val="24"/>
              </w:rPr>
            </w:pPr>
          </w:p>
          <w:p w14:paraId="2813570E">
            <w:pPr>
              <w:pStyle w:val="6"/>
              <w:kinsoku w:val="0"/>
              <w:overflowPunct w:val="0"/>
              <w:spacing w:before="5"/>
              <w:rPr>
                <w:rFonts w:hint="default" w:eastAsia="Times New Roman"/>
                <w:sz w:val="19"/>
                <w:szCs w:val="24"/>
              </w:rPr>
            </w:pPr>
          </w:p>
          <w:p w14:paraId="398BFAEF">
            <w:pPr>
              <w:pStyle w:val="6"/>
              <w:kinsoku w:val="0"/>
              <w:overflowPunct w:val="0"/>
              <w:jc w:val="center"/>
              <w:rPr>
                <w:rFonts w:hint="default"/>
                <w:sz w:val="24"/>
                <w:szCs w:val="24"/>
              </w:rPr>
            </w:pPr>
            <w:r>
              <w:rPr>
                <w:rFonts w:hint="eastAsia" w:ascii="仿宋_GB2312" w:hAnsi="仿宋_GB2312" w:eastAsia="仿宋_GB2312"/>
                <w:sz w:val="18"/>
                <w:szCs w:val="24"/>
              </w:rPr>
              <w:t>16</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BC28C70">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7CF42B">
            <w:pPr>
              <w:pStyle w:val="6"/>
              <w:kinsoku w:val="0"/>
              <w:overflowPunct w:val="0"/>
              <w:rPr>
                <w:rFonts w:hint="default" w:eastAsia="Times New Roman"/>
                <w:sz w:val="18"/>
                <w:szCs w:val="24"/>
              </w:rPr>
            </w:pPr>
          </w:p>
          <w:p w14:paraId="66870E72">
            <w:pPr>
              <w:pStyle w:val="6"/>
              <w:kinsoku w:val="0"/>
              <w:overflowPunct w:val="0"/>
              <w:spacing w:before="10"/>
              <w:rPr>
                <w:rFonts w:hint="default" w:eastAsia="Times New Roman"/>
                <w:sz w:val="23"/>
                <w:szCs w:val="24"/>
              </w:rPr>
            </w:pPr>
          </w:p>
          <w:p w14:paraId="210E2CAF">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个人权益记</w:t>
            </w:r>
            <w:r>
              <w:rPr>
                <w:rFonts w:hint="eastAsia" w:ascii="仿宋_GB2312" w:hAnsi="仿宋_GB2312" w:eastAsia="仿宋_GB2312"/>
                <w:sz w:val="18"/>
                <w:szCs w:val="24"/>
              </w:rPr>
              <w:t>录查询打印</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801617B">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2630A4E">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34BA41B">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791665">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D9E0BA">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737EC6">
            <w:pPr>
              <w:pStyle w:val="6"/>
              <w:kinsoku w:val="0"/>
              <w:overflowPunct w:val="0"/>
              <w:rPr>
                <w:rFonts w:hint="default" w:eastAsia="Times New Roman"/>
                <w:sz w:val="18"/>
                <w:szCs w:val="24"/>
              </w:rPr>
            </w:pPr>
          </w:p>
          <w:p w14:paraId="2F5B8E63">
            <w:pPr>
              <w:pStyle w:val="6"/>
              <w:kinsoku w:val="0"/>
              <w:overflowPunct w:val="0"/>
              <w:rPr>
                <w:rFonts w:hint="default" w:eastAsia="Times New Roman"/>
                <w:sz w:val="18"/>
                <w:szCs w:val="24"/>
              </w:rPr>
            </w:pPr>
          </w:p>
          <w:p w14:paraId="41A43DB2">
            <w:pPr>
              <w:pStyle w:val="6"/>
              <w:kinsoku w:val="0"/>
              <w:overflowPunct w:val="0"/>
              <w:spacing w:before="5"/>
              <w:rPr>
                <w:rFonts w:hint="default" w:eastAsia="Times New Roman"/>
                <w:sz w:val="19"/>
                <w:szCs w:val="24"/>
              </w:rPr>
            </w:pPr>
          </w:p>
          <w:p w14:paraId="645B593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37A4F3">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82AA71">
            <w:pPr>
              <w:pStyle w:val="6"/>
              <w:kinsoku w:val="0"/>
              <w:overflowPunct w:val="0"/>
              <w:rPr>
                <w:rFonts w:hint="default" w:eastAsia="Times New Roman"/>
                <w:sz w:val="18"/>
                <w:szCs w:val="24"/>
              </w:rPr>
            </w:pPr>
          </w:p>
          <w:p w14:paraId="43A4B11C">
            <w:pPr>
              <w:pStyle w:val="6"/>
              <w:kinsoku w:val="0"/>
              <w:overflowPunct w:val="0"/>
              <w:rPr>
                <w:rFonts w:hint="default" w:eastAsia="Times New Roman"/>
                <w:sz w:val="18"/>
                <w:szCs w:val="24"/>
              </w:rPr>
            </w:pPr>
          </w:p>
          <w:p w14:paraId="39EE92CE">
            <w:pPr>
              <w:pStyle w:val="6"/>
              <w:kinsoku w:val="0"/>
              <w:overflowPunct w:val="0"/>
              <w:spacing w:before="5"/>
              <w:rPr>
                <w:rFonts w:hint="default" w:eastAsia="Times New Roman"/>
                <w:sz w:val="19"/>
                <w:szCs w:val="24"/>
              </w:rPr>
            </w:pPr>
          </w:p>
          <w:p w14:paraId="0F57F7D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938F82">
            <w:pPr>
              <w:rPr>
                <w:rFonts w:hint="default"/>
                <w:sz w:val="24"/>
                <w:szCs w:val="24"/>
              </w:rPr>
            </w:pPr>
          </w:p>
        </w:tc>
      </w:tr>
    </w:tbl>
    <w:p w14:paraId="32A7F202">
      <w:pPr>
        <w:rPr>
          <w:rFonts w:hint="default"/>
          <w:sz w:val="24"/>
          <w:szCs w:val="24"/>
        </w:rPr>
        <w:sectPr>
          <w:pgSz w:w="16840" w:h="11910" w:orient="landscape"/>
          <w:pgMar w:top="1100" w:right="800" w:bottom="1140" w:left="820" w:header="0" w:footer="947" w:gutter="0"/>
          <w:lnNumType w:countBy="0" w:distance="360"/>
          <w:cols w:space="720" w:num="1"/>
        </w:sectPr>
      </w:pPr>
    </w:p>
    <w:p w14:paraId="7EDDD942">
      <w:pPr>
        <w:pStyle w:val="3"/>
        <w:kinsoku w:val="0"/>
        <w:overflowPunct w:val="0"/>
        <w:spacing w:before="0"/>
        <w:ind w:left="0"/>
        <w:rPr>
          <w:rFonts w:hint="default" w:ascii="Times New Roman"/>
          <w:b w:val="0"/>
          <w:sz w:val="20"/>
          <w:szCs w:val="24"/>
        </w:rPr>
      </w:pPr>
    </w:p>
    <w:p w14:paraId="5CF879F8">
      <w:pPr>
        <w:pStyle w:val="3"/>
        <w:kinsoku w:val="0"/>
        <w:overflowPunct w:val="0"/>
        <w:spacing w:before="0"/>
        <w:ind w:left="0"/>
        <w:rPr>
          <w:rFonts w:hint="default" w:ascii="Times New Roman"/>
          <w:b w:val="0"/>
          <w:sz w:val="20"/>
          <w:szCs w:val="24"/>
        </w:rPr>
      </w:pPr>
    </w:p>
    <w:p w14:paraId="0CBFA349">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7277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9065E9">
            <w:pPr>
              <w:pStyle w:val="6"/>
              <w:kinsoku w:val="0"/>
              <w:overflowPunct w:val="0"/>
              <w:rPr>
                <w:rFonts w:hint="default" w:eastAsia="Times New Roman"/>
                <w:sz w:val="18"/>
                <w:szCs w:val="24"/>
              </w:rPr>
            </w:pPr>
          </w:p>
          <w:p w14:paraId="2FA3906B">
            <w:pPr>
              <w:pStyle w:val="6"/>
              <w:kinsoku w:val="0"/>
              <w:overflowPunct w:val="0"/>
              <w:rPr>
                <w:rFonts w:hint="default" w:eastAsia="Times New Roman"/>
                <w:sz w:val="18"/>
                <w:szCs w:val="24"/>
              </w:rPr>
            </w:pPr>
          </w:p>
          <w:p w14:paraId="17D067D8">
            <w:pPr>
              <w:pStyle w:val="6"/>
              <w:kinsoku w:val="0"/>
              <w:overflowPunct w:val="0"/>
              <w:spacing w:before="5"/>
              <w:rPr>
                <w:rFonts w:hint="default" w:eastAsia="Times New Roman"/>
                <w:sz w:val="15"/>
                <w:szCs w:val="24"/>
              </w:rPr>
            </w:pPr>
          </w:p>
          <w:p w14:paraId="172A165A">
            <w:pPr>
              <w:pStyle w:val="6"/>
              <w:kinsoku w:val="0"/>
              <w:overflowPunct w:val="0"/>
              <w:jc w:val="center"/>
              <w:rPr>
                <w:rFonts w:hint="default"/>
                <w:sz w:val="24"/>
                <w:szCs w:val="24"/>
              </w:rPr>
            </w:pPr>
            <w:r>
              <w:rPr>
                <w:rFonts w:hint="eastAsia" w:ascii="仿宋_GB2312" w:hAnsi="仿宋_GB2312" w:eastAsia="仿宋_GB2312"/>
                <w:sz w:val="18"/>
                <w:szCs w:val="24"/>
              </w:rPr>
              <w:t>17</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486B91F">
            <w:pPr>
              <w:pStyle w:val="6"/>
              <w:kinsoku w:val="0"/>
              <w:overflowPunct w:val="0"/>
              <w:rPr>
                <w:rFonts w:hint="default" w:eastAsia="Times New Roman"/>
                <w:sz w:val="18"/>
                <w:szCs w:val="24"/>
              </w:rPr>
            </w:pPr>
          </w:p>
          <w:p w14:paraId="3CC0507D">
            <w:pPr>
              <w:pStyle w:val="6"/>
              <w:kinsoku w:val="0"/>
              <w:overflowPunct w:val="0"/>
              <w:rPr>
                <w:rFonts w:hint="default" w:eastAsia="Times New Roman"/>
                <w:sz w:val="18"/>
                <w:szCs w:val="24"/>
              </w:rPr>
            </w:pPr>
          </w:p>
          <w:p w14:paraId="637972A6">
            <w:pPr>
              <w:pStyle w:val="6"/>
              <w:kinsoku w:val="0"/>
              <w:overflowPunct w:val="0"/>
              <w:rPr>
                <w:rFonts w:hint="default" w:eastAsia="Times New Roman"/>
                <w:sz w:val="18"/>
                <w:szCs w:val="24"/>
              </w:rPr>
            </w:pPr>
          </w:p>
          <w:p w14:paraId="5FF4A01D">
            <w:pPr>
              <w:pStyle w:val="6"/>
              <w:kinsoku w:val="0"/>
              <w:overflowPunct w:val="0"/>
              <w:rPr>
                <w:rFonts w:hint="default" w:eastAsia="Times New Roman"/>
                <w:sz w:val="18"/>
                <w:szCs w:val="24"/>
              </w:rPr>
            </w:pPr>
          </w:p>
          <w:p w14:paraId="3139DEDD">
            <w:pPr>
              <w:pStyle w:val="6"/>
              <w:kinsoku w:val="0"/>
              <w:overflowPunct w:val="0"/>
              <w:rPr>
                <w:rFonts w:hint="default" w:eastAsia="Times New Roman"/>
                <w:sz w:val="18"/>
                <w:szCs w:val="24"/>
              </w:rPr>
            </w:pPr>
          </w:p>
          <w:p w14:paraId="21B7F37B">
            <w:pPr>
              <w:pStyle w:val="6"/>
              <w:kinsoku w:val="0"/>
              <w:overflowPunct w:val="0"/>
              <w:rPr>
                <w:rFonts w:hint="default" w:eastAsia="Times New Roman"/>
                <w:sz w:val="18"/>
                <w:szCs w:val="24"/>
              </w:rPr>
            </w:pPr>
          </w:p>
          <w:p w14:paraId="6CE6A6EE">
            <w:pPr>
              <w:pStyle w:val="6"/>
              <w:kinsoku w:val="0"/>
              <w:overflowPunct w:val="0"/>
              <w:rPr>
                <w:rFonts w:hint="default" w:eastAsia="Times New Roman"/>
                <w:sz w:val="18"/>
                <w:szCs w:val="24"/>
              </w:rPr>
            </w:pPr>
          </w:p>
          <w:p w14:paraId="08CDAE95">
            <w:pPr>
              <w:pStyle w:val="6"/>
              <w:kinsoku w:val="0"/>
              <w:overflowPunct w:val="0"/>
              <w:rPr>
                <w:rFonts w:hint="default" w:eastAsia="Times New Roman"/>
                <w:sz w:val="18"/>
                <w:szCs w:val="24"/>
              </w:rPr>
            </w:pPr>
          </w:p>
          <w:p w14:paraId="13A0EA65">
            <w:pPr>
              <w:pStyle w:val="6"/>
              <w:kinsoku w:val="0"/>
              <w:overflowPunct w:val="0"/>
              <w:rPr>
                <w:rFonts w:hint="default" w:eastAsia="Times New Roman"/>
                <w:sz w:val="18"/>
                <w:szCs w:val="24"/>
              </w:rPr>
            </w:pPr>
          </w:p>
          <w:p w14:paraId="5173F257">
            <w:pPr>
              <w:pStyle w:val="6"/>
              <w:kinsoku w:val="0"/>
              <w:overflowPunct w:val="0"/>
              <w:rPr>
                <w:rFonts w:hint="default" w:eastAsia="Times New Roman"/>
                <w:sz w:val="18"/>
                <w:szCs w:val="24"/>
              </w:rPr>
            </w:pPr>
          </w:p>
          <w:p w14:paraId="6DFE3EFC">
            <w:pPr>
              <w:pStyle w:val="6"/>
              <w:kinsoku w:val="0"/>
              <w:overflowPunct w:val="0"/>
              <w:rPr>
                <w:rFonts w:hint="default" w:eastAsia="Times New Roman"/>
                <w:sz w:val="18"/>
                <w:szCs w:val="24"/>
              </w:rPr>
            </w:pPr>
          </w:p>
          <w:p w14:paraId="7574387E">
            <w:pPr>
              <w:pStyle w:val="6"/>
              <w:kinsoku w:val="0"/>
              <w:overflowPunct w:val="0"/>
              <w:rPr>
                <w:rFonts w:hint="default" w:eastAsia="Times New Roman"/>
                <w:sz w:val="18"/>
                <w:szCs w:val="24"/>
              </w:rPr>
            </w:pPr>
          </w:p>
          <w:p w14:paraId="6B51BF25">
            <w:pPr>
              <w:pStyle w:val="6"/>
              <w:kinsoku w:val="0"/>
              <w:overflowPunct w:val="0"/>
              <w:rPr>
                <w:rFonts w:hint="default" w:eastAsia="Times New Roman"/>
                <w:sz w:val="18"/>
                <w:szCs w:val="24"/>
              </w:rPr>
            </w:pPr>
          </w:p>
          <w:p w14:paraId="6F96F6CB">
            <w:pPr>
              <w:pStyle w:val="6"/>
              <w:kinsoku w:val="0"/>
              <w:overflowPunct w:val="0"/>
              <w:rPr>
                <w:rFonts w:hint="default" w:eastAsia="Times New Roman"/>
                <w:sz w:val="18"/>
                <w:szCs w:val="24"/>
              </w:rPr>
            </w:pPr>
          </w:p>
          <w:p w14:paraId="4AF495F5">
            <w:pPr>
              <w:pStyle w:val="6"/>
              <w:kinsoku w:val="0"/>
              <w:overflowPunct w:val="0"/>
              <w:rPr>
                <w:rFonts w:hint="default" w:eastAsia="Times New Roman"/>
                <w:sz w:val="18"/>
                <w:szCs w:val="24"/>
              </w:rPr>
            </w:pPr>
          </w:p>
          <w:p w14:paraId="3538C87E">
            <w:pPr>
              <w:pStyle w:val="6"/>
              <w:kinsoku w:val="0"/>
              <w:overflowPunct w:val="0"/>
              <w:rPr>
                <w:rFonts w:hint="default" w:eastAsia="Times New Roman"/>
                <w:sz w:val="18"/>
                <w:szCs w:val="24"/>
              </w:rPr>
            </w:pPr>
          </w:p>
          <w:p w14:paraId="6B6441B0">
            <w:pPr>
              <w:pStyle w:val="6"/>
              <w:kinsoku w:val="0"/>
              <w:overflowPunct w:val="0"/>
              <w:spacing w:before="6"/>
              <w:rPr>
                <w:rFonts w:hint="default" w:eastAsia="Times New Roman"/>
                <w:sz w:val="23"/>
                <w:szCs w:val="24"/>
              </w:rPr>
            </w:pPr>
          </w:p>
          <w:p w14:paraId="734CB0A3">
            <w:pPr>
              <w:pStyle w:val="6"/>
              <w:kinsoku w:val="0"/>
              <w:overflowPunct w:val="0"/>
              <w:spacing w:line="316" w:lineRule="auto"/>
              <w:ind w:left="191" w:right="190"/>
              <w:jc w:val="both"/>
              <w:rPr>
                <w:rFonts w:hint="default"/>
                <w:sz w:val="24"/>
                <w:szCs w:val="24"/>
              </w:rPr>
            </w:pPr>
            <w:r>
              <w:rPr>
                <w:rFonts w:hint="eastAsia" w:ascii="仿宋_GB2312" w:hAnsi="仿宋_GB2312" w:eastAsia="仿宋_GB2312"/>
                <w:sz w:val="18"/>
                <w:szCs w:val="24"/>
              </w:rPr>
              <w:t>养老保险服务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C06A2C">
            <w:pPr>
              <w:pStyle w:val="6"/>
              <w:kinsoku w:val="0"/>
              <w:overflowPunct w:val="0"/>
              <w:rPr>
                <w:rFonts w:hint="default" w:eastAsia="Times New Roman"/>
                <w:sz w:val="18"/>
                <w:szCs w:val="24"/>
              </w:rPr>
            </w:pPr>
          </w:p>
          <w:p w14:paraId="1AC70E29">
            <w:pPr>
              <w:pStyle w:val="6"/>
              <w:kinsoku w:val="0"/>
              <w:overflowPunct w:val="0"/>
              <w:spacing w:before="10"/>
              <w:rPr>
                <w:rFonts w:hint="default" w:eastAsia="Times New Roman"/>
                <w:sz w:val="19"/>
                <w:szCs w:val="24"/>
              </w:rPr>
            </w:pPr>
          </w:p>
          <w:p w14:paraId="2DACEE71">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职工正常退</w:t>
            </w:r>
            <w:r>
              <w:rPr>
                <w:rFonts w:hint="eastAsia" w:ascii="仿宋_GB2312" w:hAnsi="仿宋_GB2312" w:eastAsia="仿宋_GB2312"/>
                <w:sz w:val="18"/>
                <w:szCs w:val="24"/>
              </w:rPr>
              <w:t>休(职)申请</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5572E15">
            <w:pPr>
              <w:pStyle w:val="6"/>
              <w:kinsoku w:val="0"/>
              <w:overflowPunct w:val="0"/>
              <w:rPr>
                <w:rFonts w:hint="default" w:eastAsia="Times New Roman"/>
                <w:sz w:val="18"/>
                <w:szCs w:val="24"/>
              </w:rPr>
            </w:pPr>
          </w:p>
          <w:p w14:paraId="5D37B7CA">
            <w:pPr>
              <w:pStyle w:val="6"/>
              <w:kinsoku w:val="0"/>
              <w:overflowPunct w:val="0"/>
              <w:rPr>
                <w:rFonts w:hint="default" w:eastAsia="Times New Roman"/>
                <w:sz w:val="18"/>
                <w:szCs w:val="24"/>
              </w:rPr>
            </w:pPr>
          </w:p>
          <w:p w14:paraId="4989A9E4">
            <w:pPr>
              <w:pStyle w:val="6"/>
              <w:kinsoku w:val="0"/>
              <w:overflowPunct w:val="0"/>
              <w:rPr>
                <w:rFonts w:hint="default" w:eastAsia="Times New Roman"/>
                <w:sz w:val="18"/>
                <w:szCs w:val="24"/>
              </w:rPr>
            </w:pPr>
          </w:p>
          <w:p w14:paraId="51D9CAA3">
            <w:pPr>
              <w:pStyle w:val="6"/>
              <w:kinsoku w:val="0"/>
              <w:overflowPunct w:val="0"/>
              <w:rPr>
                <w:rFonts w:hint="default" w:eastAsia="Times New Roman"/>
                <w:sz w:val="18"/>
                <w:szCs w:val="24"/>
              </w:rPr>
            </w:pPr>
          </w:p>
          <w:p w14:paraId="48DBADE2">
            <w:pPr>
              <w:pStyle w:val="6"/>
              <w:kinsoku w:val="0"/>
              <w:overflowPunct w:val="0"/>
              <w:rPr>
                <w:rFonts w:hint="default" w:eastAsia="Times New Roman"/>
                <w:sz w:val="18"/>
                <w:szCs w:val="24"/>
              </w:rPr>
            </w:pPr>
          </w:p>
          <w:p w14:paraId="7F7C4FB8">
            <w:pPr>
              <w:pStyle w:val="6"/>
              <w:kinsoku w:val="0"/>
              <w:overflowPunct w:val="0"/>
              <w:rPr>
                <w:rFonts w:hint="default" w:eastAsia="Times New Roman"/>
                <w:sz w:val="18"/>
                <w:szCs w:val="24"/>
              </w:rPr>
            </w:pPr>
          </w:p>
          <w:p w14:paraId="264CD0B3">
            <w:pPr>
              <w:pStyle w:val="6"/>
              <w:kinsoku w:val="0"/>
              <w:overflowPunct w:val="0"/>
              <w:rPr>
                <w:rFonts w:hint="default" w:eastAsia="Times New Roman"/>
                <w:sz w:val="18"/>
                <w:szCs w:val="24"/>
              </w:rPr>
            </w:pPr>
          </w:p>
          <w:p w14:paraId="7270C55F">
            <w:pPr>
              <w:pStyle w:val="6"/>
              <w:kinsoku w:val="0"/>
              <w:overflowPunct w:val="0"/>
              <w:rPr>
                <w:rFonts w:hint="default" w:eastAsia="Times New Roman"/>
                <w:sz w:val="18"/>
                <w:szCs w:val="24"/>
              </w:rPr>
            </w:pPr>
          </w:p>
          <w:p w14:paraId="1F2BD3F3">
            <w:pPr>
              <w:pStyle w:val="6"/>
              <w:kinsoku w:val="0"/>
              <w:overflowPunct w:val="0"/>
              <w:rPr>
                <w:rFonts w:hint="default" w:eastAsia="Times New Roman"/>
                <w:sz w:val="18"/>
                <w:szCs w:val="24"/>
              </w:rPr>
            </w:pPr>
          </w:p>
          <w:p w14:paraId="46E53CDF">
            <w:pPr>
              <w:pStyle w:val="6"/>
              <w:kinsoku w:val="0"/>
              <w:overflowPunct w:val="0"/>
              <w:rPr>
                <w:rFonts w:hint="default" w:eastAsia="Times New Roman"/>
                <w:sz w:val="18"/>
                <w:szCs w:val="24"/>
              </w:rPr>
            </w:pPr>
          </w:p>
          <w:p w14:paraId="74080903">
            <w:pPr>
              <w:pStyle w:val="6"/>
              <w:kinsoku w:val="0"/>
              <w:overflowPunct w:val="0"/>
              <w:rPr>
                <w:rFonts w:hint="default" w:eastAsia="Times New Roman"/>
                <w:sz w:val="18"/>
                <w:szCs w:val="24"/>
              </w:rPr>
            </w:pPr>
          </w:p>
          <w:p w14:paraId="72E980A6">
            <w:pPr>
              <w:pStyle w:val="6"/>
              <w:kinsoku w:val="0"/>
              <w:overflowPunct w:val="0"/>
              <w:rPr>
                <w:rFonts w:hint="default" w:eastAsia="Times New Roman"/>
                <w:sz w:val="18"/>
                <w:szCs w:val="24"/>
              </w:rPr>
            </w:pPr>
          </w:p>
          <w:p w14:paraId="6F544E06">
            <w:pPr>
              <w:pStyle w:val="6"/>
              <w:kinsoku w:val="0"/>
              <w:overflowPunct w:val="0"/>
              <w:rPr>
                <w:rFonts w:hint="default" w:eastAsia="Times New Roman"/>
                <w:sz w:val="18"/>
                <w:szCs w:val="24"/>
              </w:rPr>
            </w:pPr>
          </w:p>
          <w:p w14:paraId="21D31C42">
            <w:pPr>
              <w:pStyle w:val="6"/>
              <w:kinsoku w:val="0"/>
              <w:overflowPunct w:val="0"/>
              <w:rPr>
                <w:rFonts w:hint="default" w:eastAsia="Times New Roman"/>
                <w:sz w:val="18"/>
                <w:szCs w:val="24"/>
              </w:rPr>
            </w:pPr>
          </w:p>
          <w:p w14:paraId="6BB5C67D">
            <w:pPr>
              <w:pStyle w:val="6"/>
              <w:kinsoku w:val="0"/>
              <w:overflowPunct w:val="0"/>
              <w:rPr>
                <w:rFonts w:hint="default" w:eastAsia="Times New Roman"/>
                <w:sz w:val="18"/>
                <w:szCs w:val="24"/>
              </w:rPr>
            </w:pPr>
          </w:p>
          <w:p w14:paraId="458928A1">
            <w:pPr>
              <w:pStyle w:val="6"/>
              <w:kinsoku w:val="0"/>
              <w:overflowPunct w:val="0"/>
              <w:rPr>
                <w:rFonts w:hint="default" w:eastAsia="Times New Roman"/>
                <w:sz w:val="18"/>
                <w:szCs w:val="24"/>
              </w:rPr>
            </w:pPr>
          </w:p>
          <w:p w14:paraId="0715C111">
            <w:pPr>
              <w:pStyle w:val="6"/>
              <w:kinsoku w:val="0"/>
              <w:overflowPunct w:val="0"/>
              <w:spacing w:before="114"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F266F0F">
            <w:pPr>
              <w:pStyle w:val="6"/>
              <w:kinsoku w:val="0"/>
              <w:overflowPunct w:val="0"/>
              <w:rPr>
                <w:rFonts w:hint="default" w:eastAsia="Times New Roman"/>
                <w:sz w:val="18"/>
                <w:szCs w:val="24"/>
              </w:rPr>
            </w:pPr>
          </w:p>
          <w:p w14:paraId="28ADE248">
            <w:pPr>
              <w:pStyle w:val="6"/>
              <w:kinsoku w:val="0"/>
              <w:overflowPunct w:val="0"/>
              <w:rPr>
                <w:rFonts w:hint="default" w:eastAsia="Times New Roman"/>
                <w:sz w:val="18"/>
                <w:szCs w:val="24"/>
              </w:rPr>
            </w:pPr>
          </w:p>
          <w:p w14:paraId="3E71023E">
            <w:pPr>
              <w:pStyle w:val="6"/>
              <w:kinsoku w:val="0"/>
              <w:overflowPunct w:val="0"/>
              <w:rPr>
                <w:rFonts w:hint="default" w:eastAsia="Times New Roman"/>
                <w:sz w:val="18"/>
                <w:szCs w:val="24"/>
              </w:rPr>
            </w:pPr>
          </w:p>
          <w:p w14:paraId="5EE67CA9">
            <w:pPr>
              <w:pStyle w:val="6"/>
              <w:kinsoku w:val="0"/>
              <w:overflowPunct w:val="0"/>
              <w:rPr>
                <w:rFonts w:hint="default" w:eastAsia="Times New Roman"/>
                <w:sz w:val="18"/>
                <w:szCs w:val="24"/>
              </w:rPr>
            </w:pPr>
          </w:p>
          <w:p w14:paraId="73D51358">
            <w:pPr>
              <w:pStyle w:val="6"/>
              <w:kinsoku w:val="0"/>
              <w:overflowPunct w:val="0"/>
              <w:rPr>
                <w:rFonts w:hint="default" w:eastAsia="Times New Roman"/>
                <w:sz w:val="18"/>
                <w:szCs w:val="24"/>
              </w:rPr>
            </w:pPr>
          </w:p>
          <w:p w14:paraId="3C65376F">
            <w:pPr>
              <w:pStyle w:val="6"/>
              <w:kinsoku w:val="0"/>
              <w:overflowPunct w:val="0"/>
              <w:rPr>
                <w:rFonts w:hint="default" w:eastAsia="Times New Roman"/>
                <w:sz w:val="18"/>
                <w:szCs w:val="24"/>
              </w:rPr>
            </w:pPr>
          </w:p>
          <w:p w14:paraId="02525D80">
            <w:pPr>
              <w:pStyle w:val="6"/>
              <w:kinsoku w:val="0"/>
              <w:overflowPunct w:val="0"/>
              <w:rPr>
                <w:rFonts w:hint="default" w:eastAsia="Times New Roman"/>
                <w:sz w:val="18"/>
                <w:szCs w:val="24"/>
              </w:rPr>
            </w:pPr>
          </w:p>
          <w:p w14:paraId="0EBD7D50">
            <w:pPr>
              <w:pStyle w:val="6"/>
              <w:kinsoku w:val="0"/>
              <w:overflowPunct w:val="0"/>
              <w:rPr>
                <w:rFonts w:hint="default" w:eastAsia="Times New Roman"/>
                <w:sz w:val="18"/>
                <w:szCs w:val="24"/>
              </w:rPr>
            </w:pPr>
          </w:p>
          <w:p w14:paraId="4C30AAF0">
            <w:pPr>
              <w:pStyle w:val="6"/>
              <w:kinsoku w:val="0"/>
              <w:overflowPunct w:val="0"/>
              <w:rPr>
                <w:rFonts w:hint="default" w:eastAsia="Times New Roman"/>
                <w:sz w:val="18"/>
                <w:szCs w:val="24"/>
              </w:rPr>
            </w:pPr>
          </w:p>
          <w:p w14:paraId="4B157BA5">
            <w:pPr>
              <w:pStyle w:val="6"/>
              <w:kinsoku w:val="0"/>
              <w:overflowPunct w:val="0"/>
              <w:rPr>
                <w:rFonts w:hint="default" w:eastAsia="Times New Roman"/>
                <w:sz w:val="18"/>
                <w:szCs w:val="24"/>
              </w:rPr>
            </w:pPr>
          </w:p>
          <w:p w14:paraId="2E1E831D">
            <w:pPr>
              <w:pStyle w:val="6"/>
              <w:kinsoku w:val="0"/>
              <w:overflowPunct w:val="0"/>
              <w:rPr>
                <w:rFonts w:hint="default" w:eastAsia="Times New Roman"/>
                <w:sz w:val="18"/>
                <w:szCs w:val="24"/>
              </w:rPr>
            </w:pPr>
          </w:p>
          <w:p w14:paraId="0D293D68">
            <w:pPr>
              <w:pStyle w:val="6"/>
              <w:kinsoku w:val="0"/>
              <w:overflowPunct w:val="0"/>
              <w:rPr>
                <w:rFonts w:hint="default" w:eastAsia="Times New Roman"/>
                <w:sz w:val="18"/>
                <w:szCs w:val="24"/>
              </w:rPr>
            </w:pPr>
          </w:p>
          <w:p w14:paraId="502C9FAC">
            <w:pPr>
              <w:pStyle w:val="6"/>
              <w:kinsoku w:val="0"/>
              <w:overflowPunct w:val="0"/>
              <w:rPr>
                <w:rFonts w:hint="default" w:eastAsia="Times New Roman"/>
                <w:sz w:val="18"/>
                <w:szCs w:val="24"/>
              </w:rPr>
            </w:pPr>
          </w:p>
          <w:p w14:paraId="6E1AE528">
            <w:pPr>
              <w:pStyle w:val="6"/>
              <w:kinsoku w:val="0"/>
              <w:overflowPunct w:val="0"/>
              <w:rPr>
                <w:rFonts w:hint="default" w:eastAsia="Times New Roman"/>
                <w:sz w:val="18"/>
                <w:szCs w:val="24"/>
              </w:rPr>
            </w:pPr>
          </w:p>
          <w:p w14:paraId="6DF82E7A">
            <w:pPr>
              <w:pStyle w:val="6"/>
              <w:kinsoku w:val="0"/>
              <w:overflowPunct w:val="0"/>
              <w:rPr>
                <w:rFonts w:hint="default" w:eastAsia="Times New Roman"/>
                <w:sz w:val="18"/>
                <w:szCs w:val="24"/>
              </w:rPr>
            </w:pPr>
          </w:p>
          <w:p w14:paraId="15650BFC">
            <w:pPr>
              <w:pStyle w:val="6"/>
              <w:kinsoku w:val="0"/>
              <w:overflowPunct w:val="0"/>
              <w:rPr>
                <w:rFonts w:hint="default" w:eastAsia="Times New Roman"/>
                <w:sz w:val="18"/>
                <w:szCs w:val="24"/>
              </w:rPr>
            </w:pPr>
          </w:p>
          <w:p w14:paraId="6890F282">
            <w:pPr>
              <w:pStyle w:val="6"/>
              <w:kinsoku w:val="0"/>
              <w:overflowPunct w:val="0"/>
              <w:spacing w:before="114"/>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35B4FB9A">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劳动保</w:t>
            </w:r>
            <w:r>
              <w:rPr>
                <w:rFonts w:hint="eastAsia" w:ascii="仿宋_GB2312" w:hAnsi="仿宋_GB2312" w:eastAsia="仿宋_GB2312"/>
                <w:sz w:val="18"/>
                <w:szCs w:val="24"/>
              </w:rPr>
              <w:t>险条例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B0A6EB1">
            <w:pPr>
              <w:pStyle w:val="6"/>
              <w:kinsoku w:val="0"/>
              <w:overflowPunct w:val="0"/>
              <w:rPr>
                <w:rFonts w:hint="default" w:eastAsia="Times New Roman"/>
                <w:sz w:val="18"/>
                <w:szCs w:val="24"/>
              </w:rPr>
            </w:pPr>
          </w:p>
          <w:p w14:paraId="25DC73FF">
            <w:pPr>
              <w:pStyle w:val="6"/>
              <w:kinsoku w:val="0"/>
              <w:overflowPunct w:val="0"/>
              <w:rPr>
                <w:rFonts w:hint="default" w:eastAsia="Times New Roman"/>
                <w:sz w:val="18"/>
                <w:szCs w:val="24"/>
              </w:rPr>
            </w:pPr>
          </w:p>
          <w:p w14:paraId="6D7DE488">
            <w:pPr>
              <w:pStyle w:val="6"/>
              <w:kinsoku w:val="0"/>
              <w:overflowPunct w:val="0"/>
              <w:rPr>
                <w:rFonts w:hint="default" w:eastAsia="Times New Roman"/>
                <w:sz w:val="18"/>
                <w:szCs w:val="24"/>
              </w:rPr>
            </w:pPr>
          </w:p>
          <w:p w14:paraId="7EB2A065">
            <w:pPr>
              <w:pStyle w:val="6"/>
              <w:kinsoku w:val="0"/>
              <w:overflowPunct w:val="0"/>
              <w:rPr>
                <w:rFonts w:hint="default" w:eastAsia="Times New Roman"/>
                <w:sz w:val="18"/>
                <w:szCs w:val="24"/>
              </w:rPr>
            </w:pPr>
          </w:p>
          <w:p w14:paraId="1EB2BF22">
            <w:pPr>
              <w:pStyle w:val="6"/>
              <w:kinsoku w:val="0"/>
              <w:overflowPunct w:val="0"/>
              <w:rPr>
                <w:rFonts w:hint="default" w:eastAsia="Times New Roman"/>
                <w:sz w:val="18"/>
                <w:szCs w:val="24"/>
              </w:rPr>
            </w:pPr>
          </w:p>
          <w:p w14:paraId="00A9D139">
            <w:pPr>
              <w:pStyle w:val="6"/>
              <w:kinsoku w:val="0"/>
              <w:overflowPunct w:val="0"/>
              <w:rPr>
                <w:rFonts w:hint="default" w:eastAsia="Times New Roman"/>
                <w:sz w:val="18"/>
                <w:szCs w:val="24"/>
              </w:rPr>
            </w:pPr>
          </w:p>
          <w:p w14:paraId="3A6583F4">
            <w:pPr>
              <w:pStyle w:val="6"/>
              <w:kinsoku w:val="0"/>
              <w:overflowPunct w:val="0"/>
              <w:rPr>
                <w:rFonts w:hint="default" w:eastAsia="Times New Roman"/>
                <w:sz w:val="18"/>
                <w:szCs w:val="24"/>
              </w:rPr>
            </w:pPr>
          </w:p>
          <w:p w14:paraId="57D59B0C">
            <w:pPr>
              <w:pStyle w:val="6"/>
              <w:kinsoku w:val="0"/>
              <w:overflowPunct w:val="0"/>
              <w:rPr>
                <w:rFonts w:hint="default" w:eastAsia="Times New Roman"/>
                <w:sz w:val="18"/>
                <w:szCs w:val="24"/>
              </w:rPr>
            </w:pPr>
          </w:p>
          <w:p w14:paraId="481BC387">
            <w:pPr>
              <w:pStyle w:val="6"/>
              <w:kinsoku w:val="0"/>
              <w:overflowPunct w:val="0"/>
              <w:rPr>
                <w:rFonts w:hint="default" w:eastAsia="Times New Roman"/>
                <w:sz w:val="18"/>
                <w:szCs w:val="24"/>
              </w:rPr>
            </w:pPr>
          </w:p>
          <w:p w14:paraId="1954C576">
            <w:pPr>
              <w:pStyle w:val="6"/>
              <w:kinsoku w:val="0"/>
              <w:overflowPunct w:val="0"/>
              <w:rPr>
                <w:rFonts w:hint="default" w:eastAsia="Times New Roman"/>
                <w:sz w:val="18"/>
                <w:szCs w:val="24"/>
              </w:rPr>
            </w:pPr>
          </w:p>
          <w:p w14:paraId="4234A5CD">
            <w:pPr>
              <w:pStyle w:val="6"/>
              <w:kinsoku w:val="0"/>
              <w:overflowPunct w:val="0"/>
              <w:rPr>
                <w:rFonts w:hint="default" w:eastAsia="Times New Roman"/>
                <w:sz w:val="18"/>
                <w:szCs w:val="24"/>
              </w:rPr>
            </w:pPr>
          </w:p>
          <w:p w14:paraId="5C31B674">
            <w:pPr>
              <w:pStyle w:val="6"/>
              <w:kinsoku w:val="0"/>
              <w:overflowPunct w:val="0"/>
              <w:rPr>
                <w:rFonts w:hint="default" w:eastAsia="Times New Roman"/>
                <w:sz w:val="18"/>
                <w:szCs w:val="24"/>
              </w:rPr>
            </w:pPr>
          </w:p>
          <w:p w14:paraId="0EA42F84">
            <w:pPr>
              <w:pStyle w:val="6"/>
              <w:kinsoku w:val="0"/>
              <w:overflowPunct w:val="0"/>
              <w:rPr>
                <w:rFonts w:hint="default" w:eastAsia="Times New Roman"/>
                <w:sz w:val="18"/>
                <w:szCs w:val="24"/>
              </w:rPr>
            </w:pPr>
          </w:p>
          <w:p w14:paraId="1FC3BCEB">
            <w:pPr>
              <w:pStyle w:val="6"/>
              <w:kinsoku w:val="0"/>
              <w:overflowPunct w:val="0"/>
              <w:rPr>
                <w:rFonts w:hint="default" w:eastAsia="Times New Roman"/>
                <w:sz w:val="18"/>
                <w:szCs w:val="24"/>
              </w:rPr>
            </w:pPr>
          </w:p>
          <w:p w14:paraId="1058B1CB">
            <w:pPr>
              <w:pStyle w:val="6"/>
              <w:kinsoku w:val="0"/>
              <w:overflowPunct w:val="0"/>
              <w:rPr>
                <w:rFonts w:hint="default" w:eastAsia="Times New Roman"/>
                <w:sz w:val="18"/>
                <w:szCs w:val="24"/>
              </w:rPr>
            </w:pPr>
          </w:p>
          <w:p w14:paraId="6F2EBA5E">
            <w:pPr>
              <w:pStyle w:val="6"/>
              <w:kinsoku w:val="0"/>
              <w:overflowPunct w:val="0"/>
              <w:rPr>
                <w:rFonts w:hint="default" w:eastAsia="Times New Roman"/>
                <w:sz w:val="18"/>
                <w:szCs w:val="24"/>
              </w:rPr>
            </w:pPr>
          </w:p>
          <w:p w14:paraId="74B33690">
            <w:pPr>
              <w:pStyle w:val="6"/>
              <w:kinsoku w:val="0"/>
              <w:overflowPunct w:val="0"/>
              <w:spacing w:before="114"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279F41D">
            <w:pPr>
              <w:pStyle w:val="6"/>
              <w:kinsoku w:val="0"/>
              <w:overflowPunct w:val="0"/>
              <w:rPr>
                <w:rFonts w:hint="default" w:eastAsia="Times New Roman"/>
                <w:sz w:val="18"/>
                <w:szCs w:val="24"/>
              </w:rPr>
            </w:pPr>
          </w:p>
          <w:p w14:paraId="2B31CF49">
            <w:pPr>
              <w:pStyle w:val="6"/>
              <w:kinsoku w:val="0"/>
              <w:overflowPunct w:val="0"/>
              <w:rPr>
                <w:rFonts w:hint="default" w:eastAsia="Times New Roman"/>
                <w:sz w:val="18"/>
                <w:szCs w:val="24"/>
              </w:rPr>
            </w:pPr>
          </w:p>
          <w:p w14:paraId="7BB3297D">
            <w:pPr>
              <w:pStyle w:val="6"/>
              <w:kinsoku w:val="0"/>
              <w:overflowPunct w:val="0"/>
              <w:rPr>
                <w:rFonts w:hint="default" w:eastAsia="Times New Roman"/>
                <w:sz w:val="18"/>
                <w:szCs w:val="24"/>
              </w:rPr>
            </w:pPr>
          </w:p>
          <w:p w14:paraId="6D8F9A3E">
            <w:pPr>
              <w:pStyle w:val="6"/>
              <w:kinsoku w:val="0"/>
              <w:overflowPunct w:val="0"/>
              <w:rPr>
                <w:rFonts w:hint="default" w:eastAsia="Times New Roman"/>
                <w:sz w:val="18"/>
                <w:szCs w:val="24"/>
              </w:rPr>
            </w:pPr>
          </w:p>
          <w:p w14:paraId="15AC7FBF">
            <w:pPr>
              <w:pStyle w:val="6"/>
              <w:kinsoku w:val="0"/>
              <w:overflowPunct w:val="0"/>
              <w:rPr>
                <w:rFonts w:hint="default" w:eastAsia="Times New Roman"/>
                <w:sz w:val="18"/>
                <w:szCs w:val="24"/>
              </w:rPr>
            </w:pPr>
          </w:p>
          <w:p w14:paraId="27150562">
            <w:pPr>
              <w:pStyle w:val="6"/>
              <w:kinsoku w:val="0"/>
              <w:overflowPunct w:val="0"/>
              <w:rPr>
                <w:rFonts w:hint="default" w:eastAsia="Times New Roman"/>
                <w:sz w:val="18"/>
                <w:szCs w:val="24"/>
              </w:rPr>
            </w:pPr>
          </w:p>
          <w:p w14:paraId="6738E26F">
            <w:pPr>
              <w:pStyle w:val="6"/>
              <w:kinsoku w:val="0"/>
              <w:overflowPunct w:val="0"/>
              <w:rPr>
                <w:rFonts w:hint="default" w:eastAsia="Times New Roman"/>
                <w:sz w:val="18"/>
                <w:szCs w:val="24"/>
              </w:rPr>
            </w:pPr>
          </w:p>
          <w:p w14:paraId="747F6C0D">
            <w:pPr>
              <w:pStyle w:val="6"/>
              <w:kinsoku w:val="0"/>
              <w:overflowPunct w:val="0"/>
              <w:rPr>
                <w:rFonts w:hint="default" w:eastAsia="Times New Roman"/>
                <w:sz w:val="18"/>
                <w:szCs w:val="24"/>
              </w:rPr>
            </w:pPr>
          </w:p>
          <w:p w14:paraId="102AD424">
            <w:pPr>
              <w:pStyle w:val="6"/>
              <w:kinsoku w:val="0"/>
              <w:overflowPunct w:val="0"/>
              <w:rPr>
                <w:rFonts w:hint="default" w:eastAsia="Times New Roman"/>
                <w:sz w:val="18"/>
                <w:szCs w:val="24"/>
              </w:rPr>
            </w:pPr>
          </w:p>
          <w:p w14:paraId="608F7BB6">
            <w:pPr>
              <w:pStyle w:val="6"/>
              <w:kinsoku w:val="0"/>
              <w:overflowPunct w:val="0"/>
              <w:rPr>
                <w:rFonts w:hint="default" w:eastAsia="Times New Roman"/>
                <w:sz w:val="18"/>
                <w:szCs w:val="24"/>
              </w:rPr>
            </w:pPr>
          </w:p>
          <w:p w14:paraId="36D16E4B">
            <w:pPr>
              <w:pStyle w:val="6"/>
              <w:kinsoku w:val="0"/>
              <w:overflowPunct w:val="0"/>
              <w:rPr>
                <w:rFonts w:hint="default" w:eastAsia="Times New Roman"/>
                <w:sz w:val="18"/>
                <w:szCs w:val="24"/>
              </w:rPr>
            </w:pPr>
          </w:p>
          <w:p w14:paraId="4BFB9ED2">
            <w:pPr>
              <w:pStyle w:val="6"/>
              <w:kinsoku w:val="0"/>
              <w:overflowPunct w:val="0"/>
              <w:rPr>
                <w:rFonts w:hint="default" w:eastAsia="Times New Roman"/>
                <w:sz w:val="18"/>
                <w:szCs w:val="24"/>
              </w:rPr>
            </w:pPr>
          </w:p>
          <w:p w14:paraId="5843E041">
            <w:pPr>
              <w:pStyle w:val="6"/>
              <w:kinsoku w:val="0"/>
              <w:overflowPunct w:val="0"/>
              <w:rPr>
                <w:rFonts w:hint="default" w:eastAsia="Times New Roman"/>
                <w:sz w:val="18"/>
                <w:szCs w:val="24"/>
              </w:rPr>
            </w:pPr>
          </w:p>
          <w:p w14:paraId="45C6E751">
            <w:pPr>
              <w:pStyle w:val="6"/>
              <w:kinsoku w:val="0"/>
              <w:overflowPunct w:val="0"/>
              <w:rPr>
                <w:rFonts w:hint="default" w:eastAsia="Times New Roman"/>
                <w:sz w:val="18"/>
                <w:szCs w:val="24"/>
              </w:rPr>
            </w:pPr>
          </w:p>
          <w:p w14:paraId="407CC5AD">
            <w:pPr>
              <w:pStyle w:val="6"/>
              <w:kinsoku w:val="0"/>
              <w:overflowPunct w:val="0"/>
              <w:rPr>
                <w:rFonts w:hint="default" w:eastAsia="Times New Roman"/>
                <w:sz w:val="18"/>
                <w:szCs w:val="24"/>
              </w:rPr>
            </w:pPr>
          </w:p>
          <w:p w14:paraId="6D291EA9">
            <w:pPr>
              <w:pStyle w:val="6"/>
              <w:kinsoku w:val="0"/>
              <w:overflowPunct w:val="0"/>
              <w:rPr>
                <w:rFonts w:hint="default" w:eastAsia="Times New Roman"/>
                <w:sz w:val="18"/>
                <w:szCs w:val="24"/>
              </w:rPr>
            </w:pPr>
          </w:p>
          <w:p w14:paraId="254D3BF6">
            <w:pPr>
              <w:pStyle w:val="6"/>
              <w:kinsoku w:val="0"/>
              <w:overflowPunct w:val="0"/>
              <w:rPr>
                <w:rFonts w:hint="default" w:eastAsia="Times New Roman"/>
                <w:sz w:val="18"/>
                <w:szCs w:val="24"/>
              </w:rPr>
            </w:pPr>
          </w:p>
          <w:p w14:paraId="71052FF3">
            <w:pPr>
              <w:pStyle w:val="6"/>
              <w:kinsoku w:val="0"/>
              <w:overflowPunct w:val="0"/>
              <w:spacing w:before="1"/>
              <w:rPr>
                <w:rFonts w:hint="default" w:eastAsia="Times New Roman"/>
                <w:sz w:val="19"/>
                <w:szCs w:val="24"/>
              </w:rPr>
            </w:pPr>
          </w:p>
          <w:p w14:paraId="01279A76">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5072A06">
            <w:pPr>
              <w:pStyle w:val="6"/>
              <w:kinsoku w:val="0"/>
              <w:overflowPunct w:val="0"/>
              <w:rPr>
                <w:rFonts w:hint="default" w:eastAsia="Times New Roman"/>
                <w:sz w:val="18"/>
                <w:szCs w:val="24"/>
              </w:rPr>
            </w:pPr>
          </w:p>
          <w:p w14:paraId="484B1B8A">
            <w:pPr>
              <w:pStyle w:val="6"/>
              <w:kinsoku w:val="0"/>
              <w:overflowPunct w:val="0"/>
              <w:rPr>
                <w:rFonts w:hint="default" w:eastAsia="Times New Roman"/>
                <w:sz w:val="18"/>
                <w:szCs w:val="24"/>
              </w:rPr>
            </w:pPr>
          </w:p>
          <w:p w14:paraId="0DF5B6F0">
            <w:pPr>
              <w:pStyle w:val="6"/>
              <w:kinsoku w:val="0"/>
              <w:overflowPunct w:val="0"/>
              <w:rPr>
                <w:rFonts w:hint="default" w:eastAsia="Times New Roman"/>
                <w:sz w:val="18"/>
                <w:szCs w:val="24"/>
              </w:rPr>
            </w:pPr>
          </w:p>
          <w:p w14:paraId="2A4499B5">
            <w:pPr>
              <w:pStyle w:val="6"/>
              <w:kinsoku w:val="0"/>
              <w:overflowPunct w:val="0"/>
              <w:rPr>
                <w:rFonts w:hint="default" w:eastAsia="Times New Roman"/>
                <w:sz w:val="18"/>
                <w:szCs w:val="24"/>
              </w:rPr>
            </w:pPr>
          </w:p>
          <w:p w14:paraId="607A0766">
            <w:pPr>
              <w:pStyle w:val="6"/>
              <w:kinsoku w:val="0"/>
              <w:overflowPunct w:val="0"/>
              <w:rPr>
                <w:rFonts w:hint="default" w:eastAsia="Times New Roman"/>
                <w:sz w:val="18"/>
                <w:szCs w:val="24"/>
              </w:rPr>
            </w:pPr>
          </w:p>
          <w:p w14:paraId="0DD36AAC">
            <w:pPr>
              <w:pStyle w:val="6"/>
              <w:kinsoku w:val="0"/>
              <w:overflowPunct w:val="0"/>
              <w:rPr>
                <w:rFonts w:hint="default" w:eastAsia="Times New Roman"/>
                <w:sz w:val="18"/>
                <w:szCs w:val="24"/>
              </w:rPr>
            </w:pPr>
          </w:p>
          <w:p w14:paraId="000BF6C8">
            <w:pPr>
              <w:pStyle w:val="6"/>
              <w:kinsoku w:val="0"/>
              <w:overflowPunct w:val="0"/>
              <w:rPr>
                <w:rFonts w:hint="default" w:eastAsia="Times New Roman"/>
                <w:sz w:val="18"/>
                <w:szCs w:val="24"/>
              </w:rPr>
            </w:pPr>
          </w:p>
          <w:p w14:paraId="11BDC539">
            <w:pPr>
              <w:pStyle w:val="6"/>
              <w:kinsoku w:val="0"/>
              <w:overflowPunct w:val="0"/>
              <w:rPr>
                <w:rFonts w:hint="default" w:eastAsia="Times New Roman"/>
                <w:sz w:val="18"/>
                <w:szCs w:val="24"/>
              </w:rPr>
            </w:pPr>
          </w:p>
          <w:p w14:paraId="0CCE76CF">
            <w:pPr>
              <w:pStyle w:val="6"/>
              <w:kinsoku w:val="0"/>
              <w:overflowPunct w:val="0"/>
              <w:rPr>
                <w:rFonts w:hint="default" w:eastAsia="Times New Roman"/>
                <w:sz w:val="18"/>
                <w:szCs w:val="24"/>
              </w:rPr>
            </w:pPr>
          </w:p>
          <w:p w14:paraId="75924E2A">
            <w:pPr>
              <w:pStyle w:val="6"/>
              <w:kinsoku w:val="0"/>
              <w:overflowPunct w:val="0"/>
              <w:rPr>
                <w:rFonts w:hint="default" w:eastAsia="Times New Roman"/>
                <w:sz w:val="18"/>
                <w:szCs w:val="24"/>
              </w:rPr>
            </w:pPr>
          </w:p>
          <w:p w14:paraId="1C2F48CE">
            <w:pPr>
              <w:pStyle w:val="6"/>
              <w:kinsoku w:val="0"/>
              <w:overflowPunct w:val="0"/>
              <w:rPr>
                <w:rFonts w:hint="default" w:eastAsia="Times New Roman"/>
                <w:sz w:val="18"/>
                <w:szCs w:val="24"/>
              </w:rPr>
            </w:pPr>
          </w:p>
          <w:p w14:paraId="0C992D4D">
            <w:pPr>
              <w:pStyle w:val="6"/>
              <w:kinsoku w:val="0"/>
              <w:overflowPunct w:val="0"/>
              <w:rPr>
                <w:rFonts w:hint="default" w:eastAsia="Times New Roman"/>
                <w:sz w:val="18"/>
                <w:szCs w:val="24"/>
              </w:rPr>
            </w:pPr>
          </w:p>
          <w:p w14:paraId="6EAB679E">
            <w:pPr>
              <w:pStyle w:val="6"/>
              <w:kinsoku w:val="0"/>
              <w:overflowPunct w:val="0"/>
              <w:rPr>
                <w:rFonts w:hint="default" w:eastAsia="Times New Roman"/>
                <w:sz w:val="18"/>
                <w:szCs w:val="24"/>
              </w:rPr>
            </w:pPr>
          </w:p>
          <w:p w14:paraId="70399586">
            <w:pPr>
              <w:pStyle w:val="6"/>
              <w:kinsoku w:val="0"/>
              <w:overflowPunct w:val="0"/>
              <w:rPr>
                <w:rFonts w:hint="default" w:eastAsia="Times New Roman"/>
                <w:sz w:val="18"/>
                <w:szCs w:val="24"/>
              </w:rPr>
            </w:pPr>
          </w:p>
          <w:p w14:paraId="409B8DA6">
            <w:pPr>
              <w:pStyle w:val="6"/>
              <w:kinsoku w:val="0"/>
              <w:overflowPunct w:val="0"/>
              <w:rPr>
                <w:rFonts w:hint="default" w:eastAsia="Times New Roman"/>
                <w:sz w:val="18"/>
                <w:szCs w:val="24"/>
              </w:rPr>
            </w:pPr>
          </w:p>
          <w:p w14:paraId="72F00FFF">
            <w:pPr>
              <w:pStyle w:val="6"/>
              <w:kinsoku w:val="0"/>
              <w:overflowPunct w:val="0"/>
              <w:rPr>
                <w:rFonts w:hint="default" w:eastAsia="Times New Roman"/>
                <w:sz w:val="18"/>
                <w:szCs w:val="24"/>
              </w:rPr>
            </w:pPr>
          </w:p>
          <w:p w14:paraId="1BEE4452">
            <w:pPr>
              <w:pStyle w:val="6"/>
              <w:kinsoku w:val="0"/>
              <w:overflowPunct w:val="0"/>
              <w:spacing w:before="114"/>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5D71D7B7">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BFC3EBE">
            <w:pPr>
              <w:pStyle w:val="6"/>
              <w:kinsoku w:val="0"/>
              <w:overflowPunct w:val="0"/>
              <w:spacing w:before="76" w:line="319"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D7BD32">
            <w:pPr>
              <w:pStyle w:val="6"/>
              <w:kinsoku w:val="0"/>
              <w:overflowPunct w:val="0"/>
              <w:rPr>
                <w:rFonts w:hint="default" w:eastAsia="Times New Roman"/>
                <w:sz w:val="18"/>
                <w:szCs w:val="24"/>
              </w:rPr>
            </w:pPr>
          </w:p>
          <w:p w14:paraId="20DCBE2C">
            <w:pPr>
              <w:pStyle w:val="6"/>
              <w:kinsoku w:val="0"/>
              <w:overflowPunct w:val="0"/>
              <w:rPr>
                <w:rFonts w:hint="default" w:eastAsia="Times New Roman"/>
                <w:sz w:val="18"/>
                <w:szCs w:val="24"/>
              </w:rPr>
            </w:pPr>
          </w:p>
          <w:p w14:paraId="06F93B1D">
            <w:pPr>
              <w:pStyle w:val="6"/>
              <w:kinsoku w:val="0"/>
              <w:overflowPunct w:val="0"/>
              <w:spacing w:before="5"/>
              <w:rPr>
                <w:rFonts w:hint="default" w:eastAsia="Times New Roman"/>
                <w:sz w:val="15"/>
                <w:szCs w:val="24"/>
              </w:rPr>
            </w:pPr>
          </w:p>
          <w:p w14:paraId="75B53A9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E81FF8">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466679">
            <w:pPr>
              <w:pStyle w:val="6"/>
              <w:kinsoku w:val="0"/>
              <w:overflowPunct w:val="0"/>
              <w:rPr>
                <w:rFonts w:hint="default" w:eastAsia="Times New Roman"/>
                <w:sz w:val="18"/>
                <w:szCs w:val="24"/>
              </w:rPr>
            </w:pPr>
          </w:p>
          <w:p w14:paraId="7038F653">
            <w:pPr>
              <w:pStyle w:val="6"/>
              <w:kinsoku w:val="0"/>
              <w:overflowPunct w:val="0"/>
              <w:rPr>
                <w:rFonts w:hint="default" w:eastAsia="Times New Roman"/>
                <w:sz w:val="18"/>
                <w:szCs w:val="24"/>
              </w:rPr>
            </w:pPr>
          </w:p>
          <w:p w14:paraId="2028F544">
            <w:pPr>
              <w:pStyle w:val="6"/>
              <w:kinsoku w:val="0"/>
              <w:overflowPunct w:val="0"/>
              <w:spacing w:before="5"/>
              <w:rPr>
                <w:rFonts w:hint="default" w:eastAsia="Times New Roman"/>
                <w:sz w:val="15"/>
                <w:szCs w:val="24"/>
              </w:rPr>
            </w:pPr>
          </w:p>
          <w:p w14:paraId="4046B39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C6DF5B">
            <w:pPr>
              <w:rPr>
                <w:rFonts w:hint="default"/>
                <w:sz w:val="24"/>
                <w:szCs w:val="24"/>
              </w:rPr>
            </w:pPr>
          </w:p>
        </w:tc>
      </w:tr>
      <w:tr w14:paraId="70E3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41"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012F2F">
            <w:pPr>
              <w:pStyle w:val="6"/>
              <w:kinsoku w:val="0"/>
              <w:overflowPunct w:val="0"/>
              <w:rPr>
                <w:rFonts w:hint="default" w:eastAsia="Times New Roman"/>
                <w:sz w:val="18"/>
                <w:szCs w:val="24"/>
              </w:rPr>
            </w:pPr>
          </w:p>
          <w:p w14:paraId="70389FFC">
            <w:pPr>
              <w:pStyle w:val="6"/>
              <w:kinsoku w:val="0"/>
              <w:overflowPunct w:val="0"/>
              <w:rPr>
                <w:rFonts w:hint="default" w:eastAsia="Times New Roman"/>
                <w:sz w:val="18"/>
                <w:szCs w:val="24"/>
              </w:rPr>
            </w:pPr>
          </w:p>
          <w:p w14:paraId="637DD01D">
            <w:pPr>
              <w:pStyle w:val="6"/>
              <w:kinsoku w:val="0"/>
              <w:overflowPunct w:val="0"/>
              <w:spacing w:before="154"/>
              <w:jc w:val="center"/>
              <w:rPr>
                <w:rFonts w:hint="default"/>
                <w:sz w:val="24"/>
                <w:szCs w:val="24"/>
              </w:rPr>
            </w:pPr>
            <w:r>
              <w:rPr>
                <w:rFonts w:hint="eastAsia" w:ascii="仿宋_GB2312" w:hAnsi="仿宋_GB2312" w:eastAsia="仿宋_GB2312"/>
                <w:sz w:val="18"/>
                <w:szCs w:val="24"/>
              </w:rPr>
              <w:t>18</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E2731EB">
            <w:pPr>
              <w:pStyle w:val="6"/>
              <w:kinsoku w:val="0"/>
              <w:overflowPunct w:val="0"/>
              <w:spacing w:before="154"/>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58AD67">
            <w:pPr>
              <w:pStyle w:val="6"/>
              <w:kinsoku w:val="0"/>
              <w:overflowPunct w:val="0"/>
              <w:spacing w:before="2"/>
              <w:rPr>
                <w:rFonts w:hint="default" w:eastAsia="Times New Roman"/>
                <w:sz w:val="22"/>
                <w:szCs w:val="24"/>
              </w:rPr>
            </w:pPr>
          </w:p>
          <w:p w14:paraId="05D8AAA5">
            <w:pPr>
              <w:pStyle w:val="6"/>
              <w:kinsoku w:val="0"/>
              <w:overflowPunct w:val="0"/>
              <w:spacing w:line="319" w:lineRule="auto"/>
              <w:ind w:left="103" w:right="96"/>
              <w:jc w:val="both"/>
              <w:rPr>
                <w:rFonts w:hint="default"/>
                <w:sz w:val="24"/>
                <w:szCs w:val="24"/>
              </w:rPr>
            </w:pPr>
            <w:r>
              <w:rPr>
                <w:rFonts w:hint="eastAsia" w:ascii="仿宋_GB2312" w:hAnsi="仿宋_GB2312" w:eastAsia="仿宋_GB2312"/>
                <w:spacing w:val="4"/>
                <w:sz w:val="18"/>
                <w:szCs w:val="24"/>
              </w:rPr>
              <w:t>城乡居民养老保险待遇</w:t>
            </w:r>
            <w:r>
              <w:rPr>
                <w:rFonts w:hint="eastAsia" w:ascii="仿宋_GB2312" w:hAnsi="仿宋_GB2312" w:eastAsia="仿宋_GB2312"/>
                <w:sz w:val="18"/>
                <w:szCs w:val="24"/>
              </w:rPr>
              <w:t>申领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90168A">
            <w:pPr>
              <w:pStyle w:val="6"/>
              <w:kinsoku w:val="0"/>
              <w:overflowPunct w:val="0"/>
              <w:spacing w:line="319"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10AE5A">
            <w:pPr>
              <w:pStyle w:val="6"/>
              <w:kinsoku w:val="0"/>
              <w:overflowPunct w:val="0"/>
              <w:spacing w:line="319"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DE8CDE">
            <w:pPr>
              <w:pStyle w:val="6"/>
              <w:kinsoku w:val="0"/>
              <w:overflowPunct w:val="0"/>
              <w:spacing w:line="319"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A92DB32">
            <w:pPr>
              <w:pStyle w:val="6"/>
              <w:kinsoku w:val="0"/>
              <w:overflowPunct w:val="0"/>
              <w:spacing w:line="319"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EB0C415">
            <w:pPr>
              <w:pStyle w:val="6"/>
              <w:kinsoku w:val="0"/>
              <w:overflowPunct w:val="0"/>
              <w:spacing w:line="319"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DFA5FE">
            <w:pPr>
              <w:pStyle w:val="6"/>
              <w:kinsoku w:val="0"/>
              <w:overflowPunct w:val="0"/>
              <w:rPr>
                <w:rFonts w:hint="default" w:eastAsia="Times New Roman"/>
                <w:sz w:val="18"/>
                <w:szCs w:val="24"/>
              </w:rPr>
            </w:pPr>
          </w:p>
          <w:p w14:paraId="34056D7E">
            <w:pPr>
              <w:pStyle w:val="6"/>
              <w:kinsoku w:val="0"/>
              <w:overflowPunct w:val="0"/>
              <w:rPr>
                <w:rFonts w:hint="default" w:eastAsia="Times New Roman"/>
                <w:sz w:val="18"/>
                <w:szCs w:val="24"/>
              </w:rPr>
            </w:pPr>
          </w:p>
          <w:p w14:paraId="1B9B8B75">
            <w:pPr>
              <w:pStyle w:val="6"/>
              <w:kinsoku w:val="0"/>
              <w:overflowPunct w:val="0"/>
              <w:spacing w:before="154"/>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9B320">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F31CDB">
            <w:pPr>
              <w:pStyle w:val="6"/>
              <w:kinsoku w:val="0"/>
              <w:overflowPunct w:val="0"/>
              <w:rPr>
                <w:rFonts w:hint="default" w:eastAsia="Times New Roman"/>
                <w:sz w:val="18"/>
                <w:szCs w:val="24"/>
              </w:rPr>
            </w:pPr>
          </w:p>
          <w:p w14:paraId="46166FC6">
            <w:pPr>
              <w:pStyle w:val="6"/>
              <w:kinsoku w:val="0"/>
              <w:overflowPunct w:val="0"/>
              <w:rPr>
                <w:rFonts w:hint="default" w:eastAsia="Times New Roman"/>
                <w:sz w:val="18"/>
                <w:szCs w:val="24"/>
              </w:rPr>
            </w:pPr>
          </w:p>
          <w:p w14:paraId="1F838FD7">
            <w:pPr>
              <w:pStyle w:val="6"/>
              <w:kinsoku w:val="0"/>
              <w:overflowPunct w:val="0"/>
              <w:spacing w:before="154"/>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06BC49">
            <w:pPr>
              <w:rPr>
                <w:rFonts w:hint="default"/>
                <w:sz w:val="24"/>
                <w:szCs w:val="24"/>
              </w:rPr>
            </w:pPr>
          </w:p>
        </w:tc>
      </w:tr>
      <w:tr w14:paraId="4271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6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5EB6D6">
            <w:pPr>
              <w:pStyle w:val="6"/>
              <w:kinsoku w:val="0"/>
              <w:overflowPunct w:val="0"/>
              <w:rPr>
                <w:rFonts w:hint="default" w:eastAsia="Times New Roman"/>
                <w:sz w:val="18"/>
                <w:szCs w:val="24"/>
              </w:rPr>
            </w:pPr>
          </w:p>
          <w:p w14:paraId="37F34954">
            <w:pPr>
              <w:pStyle w:val="6"/>
              <w:kinsoku w:val="0"/>
              <w:overflowPunct w:val="0"/>
              <w:rPr>
                <w:rFonts w:hint="default" w:eastAsia="Times New Roman"/>
                <w:sz w:val="18"/>
                <w:szCs w:val="24"/>
              </w:rPr>
            </w:pPr>
          </w:p>
          <w:p w14:paraId="5E40DE47">
            <w:pPr>
              <w:pStyle w:val="6"/>
              <w:kinsoku w:val="0"/>
              <w:overflowPunct w:val="0"/>
              <w:spacing w:before="115"/>
              <w:jc w:val="center"/>
              <w:rPr>
                <w:rFonts w:hint="default"/>
                <w:sz w:val="24"/>
                <w:szCs w:val="24"/>
              </w:rPr>
            </w:pPr>
            <w:r>
              <w:rPr>
                <w:rFonts w:hint="eastAsia" w:ascii="仿宋_GB2312" w:hAnsi="仿宋_GB2312" w:eastAsia="仿宋_GB2312"/>
                <w:sz w:val="18"/>
                <w:szCs w:val="24"/>
              </w:rPr>
              <w:t>19</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2C9478">
            <w:pPr>
              <w:pStyle w:val="6"/>
              <w:kinsoku w:val="0"/>
              <w:overflowPunct w:val="0"/>
              <w:spacing w:before="115"/>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959BA5">
            <w:pPr>
              <w:pStyle w:val="6"/>
              <w:kinsoku w:val="0"/>
              <w:overflowPunct w:val="0"/>
              <w:rPr>
                <w:rFonts w:hint="default" w:eastAsia="Times New Roman"/>
                <w:sz w:val="18"/>
                <w:szCs w:val="24"/>
              </w:rPr>
            </w:pPr>
          </w:p>
          <w:p w14:paraId="5EB2FAB5">
            <w:pPr>
              <w:pStyle w:val="6"/>
              <w:kinsoku w:val="0"/>
              <w:overflowPunct w:val="0"/>
              <w:spacing w:before="5"/>
              <w:rPr>
                <w:rFonts w:hint="default" w:eastAsia="Times New Roman"/>
                <w:sz w:val="14"/>
                <w:szCs w:val="24"/>
              </w:rPr>
            </w:pPr>
          </w:p>
          <w:p w14:paraId="38968576">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暂停养老保</w:t>
            </w:r>
            <w:r>
              <w:rPr>
                <w:rFonts w:hint="eastAsia" w:ascii="仿宋_GB2312" w:hAnsi="仿宋_GB2312" w:eastAsia="仿宋_GB2312"/>
                <w:sz w:val="18"/>
                <w:szCs w:val="24"/>
              </w:rPr>
              <w:t>险待遇申请</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F38BF37">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EEDD923">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2DF977">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7FCA170">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7165C15">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8763BE">
            <w:pPr>
              <w:pStyle w:val="6"/>
              <w:kinsoku w:val="0"/>
              <w:overflowPunct w:val="0"/>
              <w:rPr>
                <w:rFonts w:hint="default" w:eastAsia="Times New Roman"/>
                <w:sz w:val="18"/>
                <w:szCs w:val="24"/>
              </w:rPr>
            </w:pPr>
          </w:p>
          <w:p w14:paraId="3CB78685">
            <w:pPr>
              <w:pStyle w:val="6"/>
              <w:kinsoku w:val="0"/>
              <w:overflowPunct w:val="0"/>
              <w:rPr>
                <w:rFonts w:hint="default" w:eastAsia="Times New Roman"/>
                <w:sz w:val="18"/>
                <w:szCs w:val="24"/>
              </w:rPr>
            </w:pPr>
          </w:p>
          <w:p w14:paraId="05CF3ACB">
            <w:pPr>
              <w:pStyle w:val="6"/>
              <w:kinsoku w:val="0"/>
              <w:overflowPunct w:val="0"/>
              <w:spacing w:before="115"/>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57F7FD">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4AC11A">
            <w:pPr>
              <w:pStyle w:val="6"/>
              <w:kinsoku w:val="0"/>
              <w:overflowPunct w:val="0"/>
              <w:rPr>
                <w:rFonts w:hint="default" w:eastAsia="Times New Roman"/>
                <w:sz w:val="18"/>
                <w:szCs w:val="24"/>
              </w:rPr>
            </w:pPr>
          </w:p>
          <w:p w14:paraId="37348BB9">
            <w:pPr>
              <w:pStyle w:val="6"/>
              <w:kinsoku w:val="0"/>
              <w:overflowPunct w:val="0"/>
              <w:rPr>
                <w:rFonts w:hint="default" w:eastAsia="Times New Roman"/>
                <w:sz w:val="18"/>
                <w:szCs w:val="24"/>
              </w:rPr>
            </w:pPr>
          </w:p>
          <w:p w14:paraId="5C7420FB">
            <w:pPr>
              <w:pStyle w:val="6"/>
              <w:kinsoku w:val="0"/>
              <w:overflowPunct w:val="0"/>
              <w:spacing w:before="115"/>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059ECD">
            <w:pPr>
              <w:rPr>
                <w:rFonts w:hint="default"/>
                <w:sz w:val="24"/>
                <w:szCs w:val="24"/>
              </w:rPr>
            </w:pPr>
          </w:p>
        </w:tc>
      </w:tr>
      <w:tr w14:paraId="5BD7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6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DF3990">
            <w:pPr>
              <w:pStyle w:val="6"/>
              <w:kinsoku w:val="0"/>
              <w:overflowPunct w:val="0"/>
              <w:rPr>
                <w:rFonts w:hint="default" w:eastAsia="Times New Roman"/>
                <w:sz w:val="18"/>
                <w:szCs w:val="24"/>
              </w:rPr>
            </w:pPr>
          </w:p>
          <w:p w14:paraId="0DEEB948">
            <w:pPr>
              <w:pStyle w:val="6"/>
              <w:kinsoku w:val="0"/>
              <w:overflowPunct w:val="0"/>
              <w:spacing w:before="10"/>
              <w:rPr>
                <w:rFonts w:hint="default" w:eastAsia="Times New Roman"/>
                <w:sz w:val="23"/>
                <w:szCs w:val="24"/>
              </w:rPr>
            </w:pPr>
          </w:p>
          <w:p w14:paraId="0A261E39">
            <w:pPr>
              <w:pStyle w:val="6"/>
              <w:kinsoku w:val="0"/>
              <w:overflowPunct w:val="0"/>
              <w:jc w:val="center"/>
              <w:rPr>
                <w:rFonts w:hint="default"/>
                <w:sz w:val="24"/>
                <w:szCs w:val="24"/>
              </w:rPr>
            </w:pPr>
            <w:r>
              <w:rPr>
                <w:rFonts w:hint="eastAsia" w:ascii="仿宋_GB2312" w:hAnsi="仿宋_GB2312" w:eastAsia="仿宋_GB2312"/>
                <w:sz w:val="18"/>
                <w:szCs w:val="24"/>
              </w:rPr>
              <w:t>20</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A57141A">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5FE975">
            <w:pPr>
              <w:pStyle w:val="6"/>
              <w:kinsoku w:val="0"/>
              <w:overflowPunct w:val="0"/>
              <w:rPr>
                <w:rFonts w:hint="default" w:eastAsia="Times New Roman"/>
                <w:sz w:val="18"/>
                <w:szCs w:val="24"/>
              </w:rPr>
            </w:pPr>
          </w:p>
          <w:p w14:paraId="44C0F7D5">
            <w:pPr>
              <w:pStyle w:val="6"/>
              <w:kinsoku w:val="0"/>
              <w:overflowPunct w:val="0"/>
              <w:spacing w:before="118" w:line="316" w:lineRule="auto"/>
              <w:ind w:left="103" w:right="96"/>
              <w:rPr>
                <w:rFonts w:hint="default"/>
                <w:sz w:val="24"/>
                <w:szCs w:val="24"/>
              </w:rPr>
            </w:pPr>
            <w:r>
              <w:rPr>
                <w:rFonts w:hint="eastAsia" w:ascii="仿宋_GB2312" w:hAnsi="仿宋_GB2312" w:eastAsia="仿宋_GB2312"/>
                <w:spacing w:val="4"/>
                <w:sz w:val="18"/>
                <w:szCs w:val="24"/>
              </w:rPr>
              <w:t>恢复养老保</w:t>
            </w:r>
            <w:r>
              <w:rPr>
                <w:rFonts w:hint="eastAsia" w:ascii="仿宋_GB2312" w:hAnsi="仿宋_GB2312" w:eastAsia="仿宋_GB2312"/>
                <w:sz w:val="18"/>
                <w:szCs w:val="24"/>
              </w:rPr>
              <w:t>险待遇申请</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9F3C20B">
            <w:pPr>
              <w:pStyle w:val="6"/>
              <w:kinsoku w:val="0"/>
              <w:overflowPunct w:val="0"/>
              <w:spacing w:before="118"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C00F790">
            <w:pPr>
              <w:pStyle w:val="6"/>
              <w:kinsoku w:val="0"/>
              <w:overflowPunct w:val="0"/>
              <w:spacing w:before="118"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B248BC4">
            <w:pPr>
              <w:pStyle w:val="6"/>
              <w:kinsoku w:val="0"/>
              <w:overflowPunct w:val="0"/>
              <w:spacing w:before="118"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08B3C9">
            <w:pPr>
              <w:pStyle w:val="6"/>
              <w:kinsoku w:val="0"/>
              <w:overflowPunct w:val="0"/>
              <w:spacing w:before="118"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F6C298F">
            <w:pPr>
              <w:pStyle w:val="6"/>
              <w:kinsoku w:val="0"/>
              <w:overflowPunct w:val="0"/>
              <w:spacing w:before="118"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A235CB">
            <w:pPr>
              <w:pStyle w:val="6"/>
              <w:kinsoku w:val="0"/>
              <w:overflowPunct w:val="0"/>
              <w:rPr>
                <w:rFonts w:hint="default" w:eastAsia="Times New Roman"/>
                <w:sz w:val="18"/>
                <w:szCs w:val="24"/>
              </w:rPr>
            </w:pPr>
          </w:p>
          <w:p w14:paraId="69F71EC8">
            <w:pPr>
              <w:pStyle w:val="6"/>
              <w:kinsoku w:val="0"/>
              <w:overflowPunct w:val="0"/>
              <w:spacing w:before="10"/>
              <w:rPr>
                <w:rFonts w:hint="default" w:eastAsia="Times New Roman"/>
                <w:sz w:val="23"/>
                <w:szCs w:val="24"/>
              </w:rPr>
            </w:pPr>
          </w:p>
          <w:p w14:paraId="35169EA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CF1D49">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94EB66">
            <w:pPr>
              <w:pStyle w:val="6"/>
              <w:kinsoku w:val="0"/>
              <w:overflowPunct w:val="0"/>
              <w:rPr>
                <w:rFonts w:hint="default" w:eastAsia="Times New Roman"/>
                <w:sz w:val="18"/>
                <w:szCs w:val="24"/>
              </w:rPr>
            </w:pPr>
          </w:p>
          <w:p w14:paraId="3C18D15E">
            <w:pPr>
              <w:pStyle w:val="6"/>
              <w:kinsoku w:val="0"/>
              <w:overflowPunct w:val="0"/>
              <w:spacing w:before="10"/>
              <w:rPr>
                <w:rFonts w:hint="default" w:eastAsia="Times New Roman"/>
                <w:sz w:val="23"/>
                <w:szCs w:val="24"/>
              </w:rPr>
            </w:pPr>
          </w:p>
          <w:p w14:paraId="60B554F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656E0C">
            <w:pPr>
              <w:rPr>
                <w:rFonts w:hint="default"/>
                <w:sz w:val="24"/>
                <w:szCs w:val="24"/>
              </w:rPr>
            </w:pPr>
          </w:p>
        </w:tc>
      </w:tr>
      <w:tr w14:paraId="3BBE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3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CF7A27">
            <w:pPr>
              <w:pStyle w:val="6"/>
              <w:kinsoku w:val="0"/>
              <w:overflowPunct w:val="0"/>
              <w:rPr>
                <w:rFonts w:hint="default" w:eastAsia="Times New Roman"/>
                <w:sz w:val="18"/>
                <w:szCs w:val="24"/>
              </w:rPr>
            </w:pPr>
          </w:p>
          <w:p w14:paraId="1147B8C8">
            <w:pPr>
              <w:pStyle w:val="6"/>
              <w:kinsoku w:val="0"/>
              <w:overflowPunct w:val="0"/>
              <w:spacing w:before="6"/>
              <w:rPr>
                <w:rFonts w:hint="default" w:eastAsia="Times New Roman"/>
                <w:sz w:val="26"/>
                <w:szCs w:val="24"/>
              </w:rPr>
            </w:pPr>
          </w:p>
          <w:p w14:paraId="0DE8F626">
            <w:pPr>
              <w:pStyle w:val="6"/>
              <w:kinsoku w:val="0"/>
              <w:overflowPunct w:val="0"/>
              <w:jc w:val="center"/>
              <w:rPr>
                <w:rFonts w:hint="default"/>
                <w:sz w:val="24"/>
                <w:szCs w:val="24"/>
              </w:rPr>
            </w:pPr>
            <w:r>
              <w:rPr>
                <w:rFonts w:hint="eastAsia" w:ascii="仿宋_GB2312" w:hAnsi="仿宋_GB2312" w:eastAsia="仿宋_GB2312"/>
                <w:sz w:val="18"/>
                <w:szCs w:val="24"/>
              </w:rPr>
              <w:t>21</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38892D6">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2B390F">
            <w:pPr>
              <w:pStyle w:val="6"/>
              <w:kinsoku w:val="0"/>
              <w:overflowPunct w:val="0"/>
              <w:spacing w:before="5"/>
              <w:rPr>
                <w:rFonts w:hint="default" w:eastAsia="Times New Roman"/>
                <w:sz w:val="17"/>
                <w:szCs w:val="24"/>
              </w:rPr>
            </w:pPr>
          </w:p>
          <w:p w14:paraId="3EA66411">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个人账户一次性待遇申</w:t>
            </w:r>
            <w:r>
              <w:rPr>
                <w:rFonts w:hint="eastAsia" w:ascii="仿宋_GB2312" w:hAnsi="仿宋_GB2312" w:eastAsia="仿宋_GB2312"/>
                <w:sz w:val="18"/>
                <w:szCs w:val="24"/>
              </w:rPr>
              <w:t>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0DA06C7">
            <w:pPr>
              <w:pStyle w:val="6"/>
              <w:kinsoku w:val="0"/>
              <w:overflowPunct w:val="0"/>
              <w:spacing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8826BF">
            <w:pPr>
              <w:pStyle w:val="6"/>
              <w:kinsoku w:val="0"/>
              <w:overflowPunct w:val="0"/>
              <w:spacing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454FB3">
            <w:pPr>
              <w:pStyle w:val="6"/>
              <w:kinsoku w:val="0"/>
              <w:overflowPunct w:val="0"/>
              <w:spacing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0655B54">
            <w:pPr>
              <w:pStyle w:val="6"/>
              <w:kinsoku w:val="0"/>
              <w:overflowPunct w:val="0"/>
              <w:spacing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D272A3">
            <w:pPr>
              <w:pStyle w:val="6"/>
              <w:kinsoku w:val="0"/>
              <w:overflowPunct w:val="0"/>
              <w:spacing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847D00">
            <w:pPr>
              <w:pStyle w:val="6"/>
              <w:kinsoku w:val="0"/>
              <w:overflowPunct w:val="0"/>
              <w:rPr>
                <w:rFonts w:hint="default" w:eastAsia="Times New Roman"/>
                <w:sz w:val="18"/>
                <w:szCs w:val="24"/>
              </w:rPr>
            </w:pPr>
          </w:p>
          <w:p w14:paraId="52E46DEF">
            <w:pPr>
              <w:pStyle w:val="6"/>
              <w:kinsoku w:val="0"/>
              <w:overflowPunct w:val="0"/>
              <w:spacing w:before="6"/>
              <w:rPr>
                <w:rFonts w:hint="default" w:eastAsia="Times New Roman"/>
                <w:sz w:val="26"/>
                <w:szCs w:val="24"/>
              </w:rPr>
            </w:pPr>
          </w:p>
          <w:p w14:paraId="3D0A83B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7138C">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08719D">
            <w:pPr>
              <w:pStyle w:val="6"/>
              <w:kinsoku w:val="0"/>
              <w:overflowPunct w:val="0"/>
              <w:rPr>
                <w:rFonts w:hint="default" w:eastAsia="Times New Roman"/>
                <w:sz w:val="18"/>
                <w:szCs w:val="24"/>
              </w:rPr>
            </w:pPr>
          </w:p>
          <w:p w14:paraId="01A6D855">
            <w:pPr>
              <w:pStyle w:val="6"/>
              <w:kinsoku w:val="0"/>
              <w:overflowPunct w:val="0"/>
              <w:spacing w:before="6"/>
              <w:rPr>
                <w:rFonts w:hint="default" w:eastAsia="Times New Roman"/>
                <w:sz w:val="26"/>
                <w:szCs w:val="24"/>
              </w:rPr>
            </w:pPr>
          </w:p>
          <w:p w14:paraId="4CE33872">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8C40F2">
            <w:pPr>
              <w:rPr>
                <w:rFonts w:hint="default"/>
                <w:sz w:val="24"/>
                <w:szCs w:val="24"/>
              </w:rPr>
            </w:pPr>
          </w:p>
        </w:tc>
      </w:tr>
      <w:tr w14:paraId="7693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0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BE71AD">
            <w:pPr>
              <w:pStyle w:val="6"/>
              <w:kinsoku w:val="0"/>
              <w:overflowPunct w:val="0"/>
              <w:rPr>
                <w:rFonts w:hint="default" w:eastAsia="Times New Roman"/>
                <w:sz w:val="18"/>
                <w:szCs w:val="24"/>
              </w:rPr>
            </w:pPr>
          </w:p>
          <w:p w14:paraId="3F2C9B9C">
            <w:pPr>
              <w:pStyle w:val="6"/>
              <w:kinsoku w:val="0"/>
              <w:overflowPunct w:val="0"/>
              <w:spacing w:before="2"/>
              <w:rPr>
                <w:rFonts w:hint="default" w:eastAsia="Times New Roman"/>
                <w:sz w:val="21"/>
                <w:szCs w:val="24"/>
              </w:rPr>
            </w:pPr>
          </w:p>
          <w:p w14:paraId="30CAC1FC">
            <w:pPr>
              <w:pStyle w:val="6"/>
              <w:kinsoku w:val="0"/>
              <w:overflowPunct w:val="0"/>
              <w:jc w:val="center"/>
              <w:rPr>
                <w:rFonts w:hint="default"/>
                <w:sz w:val="24"/>
                <w:szCs w:val="24"/>
              </w:rPr>
            </w:pPr>
            <w:r>
              <w:rPr>
                <w:rFonts w:hint="eastAsia" w:ascii="仿宋_GB2312" w:hAnsi="仿宋_GB2312" w:eastAsia="仿宋_GB2312"/>
                <w:sz w:val="18"/>
                <w:szCs w:val="24"/>
              </w:rPr>
              <w:t>22</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8A031F">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625A92">
            <w:pPr>
              <w:pStyle w:val="6"/>
              <w:kinsoku w:val="0"/>
              <w:overflowPunct w:val="0"/>
              <w:spacing w:before="138" w:line="316" w:lineRule="auto"/>
              <w:ind w:left="103" w:right="96"/>
              <w:jc w:val="both"/>
              <w:rPr>
                <w:rFonts w:hint="default"/>
                <w:sz w:val="24"/>
                <w:szCs w:val="24"/>
              </w:rPr>
            </w:pPr>
            <w:r>
              <w:rPr>
                <w:rFonts w:hint="eastAsia" w:ascii="仿宋_GB2312" w:hAnsi="仿宋_GB2312" w:eastAsia="仿宋_GB2312"/>
                <w:sz w:val="18"/>
                <w:szCs w:val="24"/>
              </w:rPr>
              <w:t>丧葬补助</w:t>
            </w:r>
            <w:r>
              <w:rPr>
                <w:rFonts w:hint="eastAsia" w:ascii="仿宋_GB2312" w:hAnsi="仿宋_GB2312" w:eastAsia="仿宋_GB2312"/>
                <w:spacing w:val="4"/>
                <w:sz w:val="18"/>
                <w:szCs w:val="24"/>
              </w:rPr>
              <w:t>金、抚恤金</w:t>
            </w:r>
            <w:r>
              <w:rPr>
                <w:rFonts w:hint="eastAsia" w:ascii="仿宋_GB2312" w:hAnsi="仿宋_GB2312" w:eastAsia="仿宋_GB2312"/>
                <w:sz w:val="18"/>
                <w:szCs w:val="24"/>
              </w:rPr>
              <w:t>申领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690E8EF">
            <w:pPr>
              <w:pStyle w:val="6"/>
              <w:kinsoku w:val="0"/>
              <w:overflowPunct w:val="0"/>
              <w:spacing w:before="138"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C4C6226">
            <w:pPr>
              <w:pStyle w:val="6"/>
              <w:kinsoku w:val="0"/>
              <w:overflowPunct w:val="0"/>
              <w:spacing w:before="138"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0FCBBB8">
            <w:pPr>
              <w:pStyle w:val="6"/>
              <w:kinsoku w:val="0"/>
              <w:overflowPunct w:val="0"/>
              <w:spacing w:before="138"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4AE41C">
            <w:pPr>
              <w:pStyle w:val="6"/>
              <w:kinsoku w:val="0"/>
              <w:overflowPunct w:val="0"/>
              <w:spacing w:before="138"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09F23C8">
            <w:pPr>
              <w:pStyle w:val="6"/>
              <w:kinsoku w:val="0"/>
              <w:overflowPunct w:val="0"/>
              <w:spacing w:before="138"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4416C4">
            <w:pPr>
              <w:pStyle w:val="6"/>
              <w:kinsoku w:val="0"/>
              <w:overflowPunct w:val="0"/>
              <w:rPr>
                <w:rFonts w:hint="default" w:eastAsia="Times New Roman"/>
                <w:sz w:val="18"/>
                <w:szCs w:val="24"/>
              </w:rPr>
            </w:pPr>
          </w:p>
          <w:p w14:paraId="3194A4B4">
            <w:pPr>
              <w:pStyle w:val="6"/>
              <w:kinsoku w:val="0"/>
              <w:overflowPunct w:val="0"/>
              <w:spacing w:before="2"/>
              <w:rPr>
                <w:rFonts w:hint="default" w:eastAsia="Times New Roman"/>
                <w:sz w:val="21"/>
                <w:szCs w:val="24"/>
              </w:rPr>
            </w:pPr>
          </w:p>
          <w:p w14:paraId="2866474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C34C80">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4541AC">
            <w:pPr>
              <w:pStyle w:val="6"/>
              <w:kinsoku w:val="0"/>
              <w:overflowPunct w:val="0"/>
              <w:rPr>
                <w:rFonts w:hint="default" w:eastAsia="Times New Roman"/>
                <w:sz w:val="18"/>
                <w:szCs w:val="24"/>
              </w:rPr>
            </w:pPr>
          </w:p>
          <w:p w14:paraId="0AA85A41">
            <w:pPr>
              <w:pStyle w:val="6"/>
              <w:kinsoku w:val="0"/>
              <w:overflowPunct w:val="0"/>
              <w:spacing w:before="2"/>
              <w:rPr>
                <w:rFonts w:hint="default" w:eastAsia="Times New Roman"/>
                <w:sz w:val="21"/>
                <w:szCs w:val="24"/>
              </w:rPr>
            </w:pPr>
          </w:p>
          <w:p w14:paraId="7C6343F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1BE247">
            <w:pPr>
              <w:rPr>
                <w:rFonts w:hint="default"/>
                <w:sz w:val="24"/>
                <w:szCs w:val="24"/>
              </w:rPr>
            </w:pPr>
          </w:p>
        </w:tc>
      </w:tr>
    </w:tbl>
    <w:p w14:paraId="4642FFB7">
      <w:pPr>
        <w:rPr>
          <w:rFonts w:hint="default"/>
          <w:sz w:val="24"/>
          <w:szCs w:val="24"/>
        </w:rPr>
        <w:sectPr>
          <w:pgSz w:w="16840" w:h="11910" w:orient="landscape"/>
          <w:pgMar w:top="1100" w:right="800" w:bottom="1140" w:left="820" w:header="0" w:footer="947" w:gutter="0"/>
          <w:lnNumType w:countBy="0" w:distance="360"/>
          <w:cols w:space="720" w:num="1"/>
        </w:sectPr>
      </w:pPr>
    </w:p>
    <w:p w14:paraId="2740E73F">
      <w:pPr>
        <w:pStyle w:val="3"/>
        <w:kinsoku w:val="0"/>
        <w:overflowPunct w:val="0"/>
        <w:spacing w:before="0"/>
        <w:ind w:left="0"/>
        <w:rPr>
          <w:rFonts w:hint="default" w:ascii="Times New Roman"/>
          <w:b w:val="0"/>
          <w:sz w:val="20"/>
          <w:szCs w:val="24"/>
        </w:rPr>
      </w:pPr>
    </w:p>
    <w:p w14:paraId="02A8AC1A">
      <w:pPr>
        <w:pStyle w:val="3"/>
        <w:kinsoku w:val="0"/>
        <w:overflowPunct w:val="0"/>
        <w:spacing w:before="0"/>
        <w:ind w:left="0"/>
        <w:rPr>
          <w:rFonts w:hint="default" w:ascii="Times New Roman"/>
          <w:b w:val="0"/>
          <w:sz w:val="20"/>
          <w:szCs w:val="24"/>
        </w:rPr>
      </w:pPr>
    </w:p>
    <w:p w14:paraId="32863F65">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22A4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9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483B81">
            <w:pPr>
              <w:pStyle w:val="6"/>
              <w:kinsoku w:val="0"/>
              <w:overflowPunct w:val="0"/>
              <w:rPr>
                <w:rFonts w:hint="default" w:eastAsia="Times New Roman"/>
                <w:sz w:val="18"/>
                <w:szCs w:val="24"/>
              </w:rPr>
            </w:pPr>
          </w:p>
          <w:p w14:paraId="34BE4E65">
            <w:pPr>
              <w:pStyle w:val="6"/>
              <w:kinsoku w:val="0"/>
              <w:overflowPunct w:val="0"/>
              <w:spacing w:before="6"/>
              <w:rPr>
                <w:rFonts w:hint="default" w:eastAsia="Times New Roman"/>
                <w:sz w:val="20"/>
                <w:szCs w:val="24"/>
              </w:rPr>
            </w:pPr>
          </w:p>
          <w:p w14:paraId="0C5D15DC">
            <w:pPr>
              <w:pStyle w:val="6"/>
              <w:kinsoku w:val="0"/>
              <w:overflowPunct w:val="0"/>
              <w:jc w:val="center"/>
              <w:rPr>
                <w:rFonts w:hint="default"/>
                <w:sz w:val="24"/>
                <w:szCs w:val="24"/>
              </w:rPr>
            </w:pPr>
            <w:r>
              <w:rPr>
                <w:rFonts w:hint="eastAsia" w:ascii="仿宋_GB2312" w:hAnsi="仿宋_GB2312" w:eastAsia="仿宋_GB2312"/>
                <w:sz w:val="18"/>
                <w:szCs w:val="24"/>
              </w:rPr>
              <w:t>23</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E925DB3">
            <w:pPr>
              <w:pStyle w:val="6"/>
              <w:kinsoku w:val="0"/>
              <w:overflowPunct w:val="0"/>
              <w:rPr>
                <w:rFonts w:hint="default" w:eastAsia="Times New Roman"/>
                <w:sz w:val="18"/>
                <w:szCs w:val="24"/>
              </w:rPr>
            </w:pPr>
          </w:p>
          <w:p w14:paraId="21E29481">
            <w:pPr>
              <w:pStyle w:val="6"/>
              <w:kinsoku w:val="0"/>
              <w:overflowPunct w:val="0"/>
              <w:rPr>
                <w:rFonts w:hint="default" w:eastAsia="Times New Roman"/>
                <w:sz w:val="18"/>
                <w:szCs w:val="24"/>
              </w:rPr>
            </w:pPr>
          </w:p>
          <w:p w14:paraId="78D09639">
            <w:pPr>
              <w:pStyle w:val="6"/>
              <w:kinsoku w:val="0"/>
              <w:overflowPunct w:val="0"/>
              <w:rPr>
                <w:rFonts w:hint="default" w:eastAsia="Times New Roman"/>
                <w:sz w:val="18"/>
                <w:szCs w:val="24"/>
              </w:rPr>
            </w:pPr>
          </w:p>
          <w:p w14:paraId="27092F74">
            <w:pPr>
              <w:pStyle w:val="6"/>
              <w:kinsoku w:val="0"/>
              <w:overflowPunct w:val="0"/>
              <w:rPr>
                <w:rFonts w:hint="default" w:eastAsia="Times New Roman"/>
                <w:sz w:val="18"/>
                <w:szCs w:val="24"/>
              </w:rPr>
            </w:pPr>
          </w:p>
          <w:p w14:paraId="6B965406">
            <w:pPr>
              <w:pStyle w:val="6"/>
              <w:kinsoku w:val="0"/>
              <w:overflowPunct w:val="0"/>
              <w:rPr>
                <w:rFonts w:hint="default" w:eastAsia="Times New Roman"/>
                <w:sz w:val="18"/>
                <w:szCs w:val="24"/>
              </w:rPr>
            </w:pPr>
          </w:p>
          <w:p w14:paraId="3B53CA9E">
            <w:pPr>
              <w:pStyle w:val="6"/>
              <w:kinsoku w:val="0"/>
              <w:overflowPunct w:val="0"/>
              <w:rPr>
                <w:rFonts w:hint="default" w:eastAsia="Times New Roman"/>
                <w:sz w:val="18"/>
                <w:szCs w:val="24"/>
              </w:rPr>
            </w:pPr>
          </w:p>
          <w:p w14:paraId="70D4A1BB">
            <w:pPr>
              <w:pStyle w:val="6"/>
              <w:kinsoku w:val="0"/>
              <w:overflowPunct w:val="0"/>
              <w:rPr>
                <w:rFonts w:hint="default" w:eastAsia="Times New Roman"/>
                <w:sz w:val="18"/>
                <w:szCs w:val="24"/>
              </w:rPr>
            </w:pPr>
          </w:p>
          <w:p w14:paraId="2D7E7EE5">
            <w:pPr>
              <w:pStyle w:val="6"/>
              <w:kinsoku w:val="0"/>
              <w:overflowPunct w:val="0"/>
              <w:rPr>
                <w:rFonts w:hint="default" w:eastAsia="Times New Roman"/>
                <w:sz w:val="18"/>
                <w:szCs w:val="24"/>
              </w:rPr>
            </w:pPr>
          </w:p>
          <w:p w14:paraId="58FF9F5D">
            <w:pPr>
              <w:pStyle w:val="6"/>
              <w:kinsoku w:val="0"/>
              <w:overflowPunct w:val="0"/>
              <w:rPr>
                <w:rFonts w:hint="default" w:eastAsia="Times New Roman"/>
                <w:sz w:val="18"/>
                <w:szCs w:val="24"/>
              </w:rPr>
            </w:pPr>
          </w:p>
          <w:p w14:paraId="4227372A">
            <w:pPr>
              <w:pStyle w:val="6"/>
              <w:kinsoku w:val="0"/>
              <w:overflowPunct w:val="0"/>
              <w:rPr>
                <w:rFonts w:hint="default" w:eastAsia="Times New Roman"/>
                <w:sz w:val="18"/>
                <w:szCs w:val="24"/>
              </w:rPr>
            </w:pPr>
          </w:p>
          <w:p w14:paraId="51A0D81B">
            <w:pPr>
              <w:pStyle w:val="6"/>
              <w:kinsoku w:val="0"/>
              <w:overflowPunct w:val="0"/>
              <w:rPr>
                <w:rFonts w:hint="default" w:eastAsia="Times New Roman"/>
                <w:sz w:val="18"/>
                <w:szCs w:val="24"/>
              </w:rPr>
            </w:pPr>
          </w:p>
          <w:p w14:paraId="4D032BE6">
            <w:pPr>
              <w:pStyle w:val="6"/>
              <w:kinsoku w:val="0"/>
              <w:overflowPunct w:val="0"/>
              <w:rPr>
                <w:rFonts w:hint="default" w:eastAsia="Times New Roman"/>
                <w:sz w:val="18"/>
                <w:szCs w:val="24"/>
              </w:rPr>
            </w:pPr>
          </w:p>
          <w:p w14:paraId="66BEF107">
            <w:pPr>
              <w:pStyle w:val="6"/>
              <w:kinsoku w:val="0"/>
              <w:overflowPunct w:val="0"/>
              <w:rPr>
                <w:rFonts w:hint="default" w:eastAsia="Times New Roman"/>
                <w:sz w:val="18"/>
                <w:szCs w:val="24"/>
              </w:rPr>
            </w:pPr>
          </w:p>
          <w:p w14:paraId="76EABE7C">
            <w:pPr>
              <w:pStyle w:val="6"/>
              <w:kinsoku w:val="0"/>
              <w:overflowPunct w:val="0"/>
              <w:rPr>
                <w:rFonts w:hint="default" w:eastAsia="Times New Roman"/>
                <w:sz w:val="18"/>
                <w:szCs w:val="24"/>
              </w:rPr>
            </w:pPr>
          </w:p>
          <w:p w14:paraId="68E35D13">
            <w:pPr>
              <w:pStyle w:val="6"/>
              <w:kinsoku w:val="0"/>
              <w:overflowPunct w:val="0"/>
              <w:rPr>
                <w:rFonts w:hint="default" w:eastAsia="Times New Roman"/>
                <w:sz w:val="18"/>
                <w:szCs w:val="24"/>
              </w:rPr>
            </w:pPr>
          </w:p>
          <w:p w14:paraId="204799DD">
            <w:pPr>
              <w:pStyle w:val="6"/>
              <w:kinsoku w:val="0"/>
              <w:overflowPunct w:val="0"/>
              <w:rPr>
                <w:rFonts w:hint="default" w:eastAsia="Times New Roman"/>
                <w:sz w:val="18"/>
                <w:szCs w:val="24"/>
              </w:rPr>
            </w:pPr>
          </w:p>
          <w:p w14:paraId="099B0CAF">
            <w:pPr>
              <w:pStyle w:val="6"/>
              <w:kinsoku w:val="0"/>
              <w:overflowPunct w:val="0"/>
              <w:rPr>
                <w:rFonts w:hint="default" w:eastAsia="Times New Roman"/>
                <w:sz w:val="18"/>
                <w:szCs w:val="24"/>
              </w:rPr>
            </w:pPr>
          </w:p>
          <w:p w14:paraId="357FC4D7">
            <w:pPr>
              <w:pStyle w:val="6"/>
              <w:kinsoku w:val="0"/>
              <w:overflowPunct w:val="0"/>
              <w:spacing w:before="152" w:line="316" w:lineRule="auto"/>
              <w:ind w:left="191" w:right="190"/>
              <w:jc w:val="both"/>
              <w:rPr>
                <w:rFonts w:hint="default"/>
                <w:sz w:val="24"/>
                <w:szCs w:val="24"/>
              </w:rPr>
            </w:pPr>
            <w:r>
              <w:rPr>
                <w:rFonts w:hint="eastAsia" w:ascii="仿宋_GB2312" w:hAnsi="仿宋_GB2312" w:eastAsia="仿宋_GB2312"/>
                <w:sz w:val="18"/>
                <w:szCs w:val="24"/>
              </w:rPr>
              <w:t>养老保险服务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7B902">
            <w:pPr>
              <w:pStyle w:val="6"/>
              <w:kinsoku w:val="0"/>
              <w:overflowPunct w:val="0"/>
              <w:spacing w:before="11"/>
              <w:rPr>
                <w:rFonts w:hint="default" w:eastAsia="Times New Roman"/>
                <w:sz w:val="24"/>
                <w:szCs w:val="24"/>
              </w:rPr>
            </w:pPr>
          </w:p>
          <w:p w14:paraId="3D2E833E">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居民养老保</w:t>
            </w:r>
            <w:r>
              <w:rPr>
                <w:rFonts w:hint="eastAsia" w:ascii="仿宋_GB2312" w:hAnsi="仿宋_GB2312" w:eastAsia="仿宋_GB2312"/>
                <w:sz w:val="18"/>
                <w:szCs w:val="24"/>
              </w:rPr>
              <w:t>险注销登记</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0B5164F">
            <w:pPr>
              <w:pStyle w:val="6"/>
              <w:kinsoku w:val="0"/>
              <w:overflowPunct w:val="0"/>
              <w:rPr>
                <w:rFonts w:hint="default" w:eastAsia="Times New Roman"/>
                <w:sz w:val="18"/>
                <w:szCs w:val="24"/>
              </w:rPr>
            </w:pPr>
          </w:p>
          <w:p w14:paraId="701AB434">
            <w:pPr>
              <w:pStyle w:val="6"/>
              <w:kinsoku w:val="0"/>
              <w:overflowPunct w:val="0"/>
              <w:rPr>
                <w:rFonts w:hint="default" w:eastAsia="Times New Roman"/>
                <w:sz w:val="18"/>
                <w:szCs w:val="24"/>
              </w:rPr>
            </w:pPr>
          </w:p>
          <w:p w14:paraId="08E42282">
            <w:pPr>
              <w:pStyle w:val="6"/>
              <w:kinsoku w:val="0"/>
              <w:overflowPunct w:val="0"/>
              <w:rPr>
                <w:rFonts w:hint="default" w:eastAsia="Times New Roman"/>
                <w:sz w:val="18"/>
                <w:szCs w:val="24"/>
              </w:rPr>
            </w:pPr>
          </w:p>
          <w:p w14:paraId="68A3DA8F">
            <w:pPr>
              <w:pStyle w:val="6"/>
              <w:kinsoku w:val="0"/>
              <w:overflowPunct w:val="0"/>
              <w:spacing w:before="5"/>
              <w:rPr>
                <w:rFonts w:hint="default" w:eastAsia="Times New Roman"/>
                <w:sz w:val="26"/>
                <w:szCs w:val="24"/>
              </w:rPr>
            </w:pPr>
          </w:p>
          <w:p w14:paraId="50BDDDA5">
            <w:pPr>
              <w:pStyle w:val="6"/>
              <w:kinsoku w:val="0"/>
              <w:overflowPunct w:val="0"/>
              <w:spacing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3A366E9">
            <w:pPr>
              <w:pStyle w:val="6"/>
              <w:kinsoku w:val="0"/>
              <w:overflowPunct w:val="0"/>
              <w:rPr>
                <w:rFonts w:hint="default" w:eastAsia="Times New Roman"/>
                <w:sz w:val="18"/>
                <w:szCs w:val="24"/>
              </w:rPr>
            </w:pPr>
          </w:p>
          <w:p w14:paraId="323B3BBE">
            <w:pPr>
              <w:pStyle w:val="6"/>
              <w:kinsoku w:val="0"/>
              <w:overflowPunct w:val="0"/>
              <w:rPr>
                <w:rFonts w:hint="default" w:eastAsia="Times New Roman"/>
                <w:sz w:val="18"/>
                <w:szCs w:val="24"/>
              </w:rPr>
            </w:pPr>
          </w:p>
          <w:p w14:paraId="5CB76B97">
            <w:pPr>
              <w:pStyle w:val="6"/>
              <w:kinsoku w:val="0"/>
              <w:overflowPunct w:val="0"/>
              <w:rPr>
                <w:rFonts w:hint="default" w:eastAsia="Times New Roman"/>
                <w:sz w:val="18"/>
                <w:szCs w:val="24"/>
              </w:rPr>
            </w:pPr>
          </w:p>
          <w:p w14:paraId="533C6847">
            <w:pPr>
              <w:pStyle w:val="6"/>
              <w:kinsoku w:val="0"/>
              <w:overflowPunct w:val="0"/>
              <w:rPr>
                <w:rFonts w:hint="default" w:eastAsia="Times New Roman"/>
                <w:sz w:val="18"/>
                <w:szCs w:val="24"/>
              </w:rPr>
            </w:pPr>
          </w:p>
          <w:p w14:paraId="1FC56A8B">
            <w:pPr>
              <w:pStyle w:val="6"/>
              <w:kinsoku w:val="0"/>
              <w:overflowPunct w:val="0"/>
              <w:rPr>
                <w:rFonts w:hint="default" w:eastAsia="Times New Roman"/>
                <w:sz w:val="22"/>
                <w:szCs w:val="24"/>
              </w:rPr>
            </w:pPr>
          </w:p>
          <w:p w14:paraId="18048E88">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03C38A62">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劳动保</w:t>
            </w:r>
            <w:r>
              <w:rPr>
                <w:rFonts w:hint="eastAsia" w:ascii="仿宋_GB2312" w:hAnsi="仿宋_GB2312" w:eastAsia="仿宋_GB2312"/>
                <w:sz w:val="18"/>
                <w:szCs w:val="24"/>
              </w:rPr>
              <w:t>险条例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8DEAE61">
            <w:pPr>
              <w:pStyle w:val="6"/>
              <w:kinsoku w:val="0"/>
              <w:overflowPunct w:val="0"/>
              <w:rPr>
                <w:rFonts w:hint="default" w:eastAsia="Times New Roman"/>
                <w:sz w:val="18"/>
                <w:szCs w:val="24"/>
              </w:rPr>
            </w:pPr>
          </w:p>
          <w:p w14:paraId="24EE303B">
            <w:pPr>
              <w:pStyle w:val="6"/>
              <w:kinsoku w:val="0"/>
              <w:overflowPunct w:val="0"/>
              <w:rPr>
                <w:rFonts w:hint="default" w:eastAsia="Times New Roman"/>
                <w:sz w:val="18"/>
                <w:szCs w:val="24"/>
              </w:rPr>
            </w:pPr>
          </w:p>
          <w:p w14:paraId="647ACBDA">
            <w:pPr>
              <w:pStyle w:val="6"/>
              <w:kinsoku w:val="0"/>
              <w:overflowPunct w:val="0"/>
              <w:rPr>
                <w:rFonts w:hint="default" w:eastAsia="Times New Roman"/>
                <w:sz w:val="18"/>
                <w:szCs w:val="24"/>
              </w:rPr>
            </w:pPr>
          </w:p>
          <w:p w14:paraId="6043ED2A">
            <w:pPr>
              <w:pStyle w:val="6"/>
              <w:kinsoku w:val="0"/>
              <w:overflowPunct w:val="0"/>
              <w:rPr>
                <w:rFonts w:hint="default" w:eastAsia="Times New Roman"/>
                <w:sz w:val="18"/>
                <w:szCs w:val="24"/>
              </w:rPr>
            </w:pPr>
          </w:p>
          <w:p w14:paraId="259A39C6">
            <w:pPr>
              <w:pStyle w:val="6"/>
              <w:kinsoku w:val="0"/>
              <w:overflowPunct w:val="0"/>
              <w:rPr>
                <w:rFonts w:hint="default" w:eastAsia="Times New Roman"/>
                <w:sz w:val="22"/>
                <w:szCs w:val="24"/>
              </w:rPr>
            </w:pPr>
          </w:p>
          <w:p w14:paraId="3CBC6424">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2A228BC">
            <w:pPr>
              <w:pStyle w:val="6"/>
              <w:kinsoku w:val="0"/>
              <w:overflowPunct w:val="0"/>
              <w:rPr>
                <w:rFonts w:hint="default" w:eastAsia="Times New Roman"/>
                <w:sz w:val="18"/>
                <w:szCs w:val="24"/>
              </w:rPr>
            </w:pPr>
          </w:p>
          <w:p w14:paraId="26728AAA">
            <w:pPr>
              <w:pStyle w:val="6"/>
              <w:kinsoku w:val="0"/>
              <w:overflowPunct w:val="0"/>
              <w:rPr>
                <w:rFonts w:hint="default" w:eastAsia="Times New Roman"/>
                <w:sz w:val="18"/>
                <w:szCs w:val="24"/>
              </w:rPr>
            </w:pPr>
          </w:p>
          <w:p w14:paraId="2F55379E">
            <w:pPr>
              <w:pStyle w:val="6"/>
              <w:kinsoku w:val="0"/>
              <w:overflowPunct w:val="0"/>
              <w:rPr>
                <w:rFonts w:hint="default" w:eastAsia="Times New Roman"/>
                <w:sz w:val="18"/>
                <w:szCs w:val="24"/>
              </w:rPr>
            </w:pPr>
          </w:p>
          <w:p w14:paraId="48A426CB">
            <w:pPr>
              <w:pStyle w:val="6"/>
              <w:kinsoku w:val="0"/>
              <w:overflowPunct w:val="0"/>
              <w:rPr>
                <w:rFonts w:hint="default" w:eastAsia="Times New Roman"/>
                <w:sz w:val="18"/>
                <w:szCs w:val="24"/>
              </w:rPr>
            </w:pPr>
          </w:p>
          <w:p w14:paraId="235936FC">
            <w:pPr>
              <w:pStyle w:val="6"/>
              <w:kinsoku w:val="0"/>
              <w:overflowPunct w:val="0"/>
              <w:rPr>
                <w:rFonts w:hint="default" w:eastAsia="Times New Roman"/>
                <w:sz w:val="18"/>
                <w:szCs w:val="24"/>
              </w:rPr>
            </w:pPr>
          </w:p>
          <w:p w14:paraId="1DFE277D">
            <w:pPr>
              <w:pStyle w:val="6"/>
              <w:kinsoku w:val="0"/>
              <w:overflowPunct w:val="0"/>
              <w:spacing w:before="7"/>
              <w:rPr>
                <w:rFonts w:hint="default" w:eastAsia="Times New Roman"/>
                <w:sz w:val="17"/>
                <w:szCs w:val="24"/>
              </w:rPr>
            </w:pPr>
          </w:p>
          <w:p w14:paraId="220BF261">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1E0F568">
            <w:pPr>
              <w:pStyle w:val="6"/>
              <w:kinsoku w:val="0"/>
              <w:overflowPunct w:val="0"/>
              <w:rPr>
                <w:rFonts w:hint="default" w:eastAsia="Times New Roman"/>
                <w:sz w:val="18"/>
                <w:szCs w:val="24"/>
              </w:rPr>
            </w:pPr>
          </w:p>
          <w:p w14:paraId="034E487B">
            <w:pPr>
              <w:pStyle w:val="6"/>
              <w:kinsoku w:val="0"/>
              <w:overflowPunct w:val="0"/>
              <w:rPr>
                <w:rFonts w:hint="default" w:eastAsia="Times New Roman"/>
                <w:sz w:val="18"/>
                <w:szCs w:val="24"/>
              </w:rPr>
            </w:pPr>
          </w:p>
          <w:p w14:paraId="42CE6AAF">
            <w:pPr>
              <w:pStyle w:val="6"/>
              <w:kinsoku w:val="0"/>
              <w:overflowPunct w:val="0"/>
              <w:rPr>
                <w:rFonts w:hint="default" w:eastAsia="Times New Roman"/>
                <w:sz w:val="18"/>
                <w:szCs w:val="24"/>
              </w:rPr>
            </w:pPr>
          </w:p>
          <w:p w14:paraId="5A546654">
            <w:pPr>
              <w:pStyle w:val="6"/>
              <w:kinsoku w:val="0"/>
              <w:overflowPunct w:val="0"/>
              <w:spacing w:before="5"/>
              <w:rPr>
                <w:rFonts w:hint="default" w:eastAsia="Times New Roman"/>
                <w:sz w:val="26"/>
                <w:szCs w:val="24"/>
              </w:rPr>
            </w:pPr>
          </w:p>
          <w:p w14:paraId="42CBB15D">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F5024AB">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52C1B362">
            <w:pPr>
              <w:pStyle w:val="6"/>
              <w:kinsoku w:val="0"/>
              <w:overflowPunct w:val="0"/>
              <w:spacing w:before="76" w:line="319"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309F88">
            <w:pPr>
              <w:pStyle w:val="6"/>
              <w:kinsoku w:val="0"/>
              <w:overflowPunct w:val="0"/>
              <w:rPr>
                <w:rFonts w:hint="default" w:eastAsia="Times New Roman"/>
                <w:sz w:val="18"/>
                <w:szCs w:val="24"/>
              </w:rPr>
            </w:pPr>
          </w:p>
          <w:p w14:paraId="2AEFF072">
            <w:pPr>
              <w:pStyle w:val="6"/>
              <w:kinsoku w:val="0"/>
              <w:overflowPunct w:val="0"/>
              <w:spacing w:before="6"/>
              <w:rPr>
                <w:rFonts w:hint="default" w:eastAsia="Times New Roman"/>
                <w:sz w:val="20"/>
                <w:szCs w:val="24"/>
              </w:rPr>
            </w:pPr>
          </w:p>
          <w:p w14:paraId="6ED3AE8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D6E08D">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3E59F2">
            <w:pPr>
              <w:pStyle w:val="6"/>
              <w:kinsoku w:val="0"/>
              <w:overflowPunct w:val="0"/>
              <w:rPr>
                <w:rFonts w:hint="default" w:eastAsia="Times New Roman"/>
                <w:sz w:val="18"/>
                <w:szCs w:val="24"/>
              </w:rPr>
            </w:pPr>
          </w:p>
          <w:p w14:paraId="24103966">
            <w:pPr>
              <w:pStyle w:val="6"/>
              <w:kinsoku w:val="0"/>
              <w:overflowPunct w:val="0"/>
              <w:spacing w:before="6"/>
              <w:rPr>
                <w:rFonts w:hint="default" w:eastAsia="Times New Roman"/>
                <w:sz w:val="20"/>
                <w:szCs w:val="24"/>
              </w:rPr>
            </w:pPr>
          </w:p>
          <w:p w14:paraId="44F15FF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073B59">
            <w:pPr>
              <w:rPr>
                <w:rFonts w:hint="default"/>
                <w:sz w:val="24"/>
                <w:szCs w:val="24"/>
              </w:rPr>
            </w:pPr>
          </w:p>
        </w:tc>
      </w:tr>
      <w:tr w14:paraId="4B04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91"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C2FBA8">
            <w:pPr>
              <w:pStyle w:val="6"/>
              <w:kinsoku w:val="0"/>
              <w:overflowPunct w:val="0"/>
              <w:spacing w:before="6"/>
              <w:rPr>
                <w:rFonts w:hint="default" w:eastAsia="Times New Roman"/>
                <w:sz w:val="25"/>
                <w:szCs w:val="24"/>
              </w:rPr>
            </w:pPr>
          </w:p>
          <w:p w14:paraId="1674CA77">
            <w:pPr>
              <w:pStyle w:val="6"/>
              <w:kinsoku w:val="0"/>
              <w:overflowPunct w:val="0"/>
              <w:jc w:val="center"/>
              <w:rPr>
                <w:rFonts w:hint="default"/>
                <w:sz w:val="24"/>
                <w:szCs w:val="24"/>
              </w:rPr>
            </w:pPr>
            <w:r>
              <w:rPr>
                <w:rFonts w:hint="eastAsia" w:ascii="仿宋_GB2312" w:hAnsi="仿宋_GB2312" w:eastAsia="仿宋_GB2312"/>
                <w:sz w:val="18"/>
                <w:szCs w:val="24"/>
              </w:rPr>
              <w:t>24</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7457535">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837524">
            <w:pPr>
              <w:pStyle w:val="6"/>
              <w:kinsoku w:val="0"/>
              <w:overflowPunct w:val="0"/>
              <w:spacing w:before="137" w:line="316" w:lineRule="auto"/>
              <w:ind w:left="103" w:right="96"/>
              <w:rPr>
                <w:rFonts w:hint="default"/>
                <w:sz w:val="24"/>
                <w:szCs w:val="24"/>
              </w:rPr>
            </w:pPr>
            <w:r>
              <w:rPr>
                <w:rFonts w:hint="eastAsia" w:ascii="仿宋_GB2312" w:hAnsi="仿宋_GB2312" w:eastAsia="仿宋_GB2312"/>
                <w:spacing w:val="4"/>
                <w:sz w:val="18"/>
                <w:szCs w:val="24"/>
              </w:rPr>
              <w:t>遗属待遇申</w:t>
            </w:r>
            <w:r>
              <w:rPr>
                <w:rFonts w:hint="eastAsia" w:ascii="仿宋_GB2312" w:hAnsi="仿宋_GB2312" w:eastAsia="仿宋_GB2312"/>
                <w:sz w:val="18"/>
                <w:szCs w:val="24"/>
              </w:rPr>
              <w:t>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4BA43DF">
            <w:pPr>
              <w:pStyle w:val="6"/>
              <w:kinsoku w:val="0"/>
              <w:overflowPunct w:val="0"/>
              <w:spacing w:before="137"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3BEDE1">
            <w:pPr>
              <w:pStyle w:val="6"/>
              <w:kinsoku w:val="0"/>
              <w:overflowPunct w:val="0"/>
              <w:spacing w:before="137"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FDE65C">
            <w:pPr>
              <w:pStyle w:val="6"/>
              <w:kinsoku w:val="0"/>
              <w:overflowPunct w:val="0"/>
              <w:spacing w:before="137"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AB34688">
            <w:pPr>
              <w:pStyle w:val="6"/>
              <w:kinsoku w:val="0"/>
              <w:overflowPunct w:val="0"/>
              <w:spacing w:before="137"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989B1D5">
            <w:pPr>
              <w:pStyle w:val="6"/>
              <w:kinsoku w:val="0"/>
              <w:overflowPunct w:val="0"/>
              <w:spacing w:before="137"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18BD05">
            <w:pPr>
              <w:pStyle w:val="6"/>
              <w:kinsoku w:val="0"/>
              <w:overflowPunct w:val="0"/>
              <w:spacing w:before="6"/>
              <w:rPr>
                <w:rFonts w:hint="default" w:eastAsia="Times New Roman"/>
                <w:sz w:val="25"/>
                <w:szCs w:val="24"/>
              </w:rPr>
            </w:pPr>
          </w:p>
          <w:p w14:paraId="6FCFD8D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BA6900">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5AE3EF">
            <w:pPr>
              <w:pStyle w:val="6"/>
              <w:kinsoku w:val="0"/>
              <w:overflowPunct w:val="0"/>
              <w:spacing w:before="6"/>
              <w:rPr>
                <w:rFonts w:hint="default" w:eastAsia="Times New Roman"/>
                <w:sz w:val="25"/>
                <w:szCs w:val="24"/>
              </w:rPr>
            </w:pPr>
          </w:p>
          <w:p w14:paraId="0914D8F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C9CD09">
            <w:pPr>
              <w:rPr>
                <w:rFonts w:hint="default"/>
                <w:sz w:val="24"/>
                <w:szCs w:val="24"/>
              </w:rPr>
            </w:pPr>
          </w:p>
        </w:tc>
      </w:tr>
      <w:tr w14:paraId="65FE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1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7D715E">
            <w:pPr>
              <w:pStyle w:val="6"/>
              <w:kinsoku w:val="0"/>
              <w:overflowPunct w:val="0"/>
              <w:rPr>
                <w:rFonts w:hint="default" w:eastAsia="Times New Roman"/>
                <w:sz w:val="18"/>
                <w:szCs w:val="24"/>
              </w:rPr>
            </w:pPr>
          </w:p>
          <w:p w14:paraId="362BF79A">
            <w:pPr>
              <w:pStyle w:val="6"/>
              <w:kinsoku w:val="0"/>
              <w:overflowPunct w:val="0"/>
              <w:spacing w:before="144"/>
              <w:jc w:val="center"/>
              <w:rPr>
                <w:rFonts w:hint="default"/>
                <w:sz w:val="24"/>
                <w:szCs w:val="24"/>
              </w:rPr>
            </w:pPr>
            <w:r>
              <w:rPr>
                <w:rFonts w:hint="eastAsia" w:ascii="仿宋_GB2312" w:hAnsi="仿宋_GB2312" w:eastAsia="仿宋_GB2312"/>
                <w:sz w:val="18"/>
                <w:szCs w:val="24"/>
              </w:rPr>
              <w:t>25</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5C7633">
            <w:pPr>
              <w:pStyle w:val="6"/>
              <w:kinsoku w:val="0"/>
              <w:overflowPunct w:val="0"/>
              <w:spacing w:before="144"/>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78E6B2">
            <w:pPr>
              <w:pStyle w:val="6"/>
              <w:kinsoku w:val="0"/>
              <w:overflowPunct w:val="0"/>
              <w:spacing w:before="11"/>
              <w:rPr>
                <w:rFonts w:hint="default" w:eastAsia="Times New Roman"/>
                <w:sz w:val="16"/>
                <w:szCs w:val="24"/>
              </w:rPr>
            </w:pPr>
          </w:p>
          <w:p w14:paraId="3B0FF681">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病残津贴申</w:t>
            </w:r>
            <w:r>
              <w:rPr>
                <w:rFonts w:hint="eastAsia" w:ascii="仿宋_GB2312" w:hAnsi="仿宋_GB2312" w:eastAsia="仿宋_GB2312"/>
                <w:sz w:val="18"/>
                <w:szCs w:val="24"/>
              </w:rPr>
              <w:t>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2E2CCFE">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89068D4">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9D28FF">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C442A6">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E0EC935">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08B711">
            <w:pPr>
              <w:pStyle w:val="6"/>
              <w:kinsoku w:val="0"/>
              <w:overflowPunct w:val="0"/>
              <w:rPr>
                <w:rFonts w:hint="default" w:eastAsia="Times New Roman"/>
                <w:sz w:val="18"/>
                <w:szCs w:val="24"/>
              </w:rPr>
            </w:pPr>
          </w:p>
          <w:p w14:paraId="2F57F927">
            <w:pPr>
              <w:pStyle w:val="6"/>
              <w:kinsoku w:val="0"/>
              <w:overflowPunct w:val="0"/>
              <w:spacing w:before="144"/>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CACCBB">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E04D14">
            <w:pPr>
              <w:pStyle w:val="6"/>
              <w:kinsoku w:val="0"/>
              <w:overflowPunct w:val="0"/>
              <w:rPr>
                <w:rFonts w:hint="default" w:eastAsia="Times New Roman"/>
                <w:sz w:val="18"/>
                <w:szCs w:val="24"/>
              </w:rPr>
            </w:pPr>
          </w:p>
          <w:p w14:paraId="56A98048">
            <w:pPr>
              <w:pStyle w:val="6"/>
              <w:kinsoku w:val="0"/>
              <w:overflowPunct w:val="0"/>
              <w:spacing w:before="144"/>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B9086B">
            <w:pPr>
              <w:rPr>
                <w:rFonts w:hint="default"/>
                <w:sz w:val="24"/>
                <w:szCs w:val="24"/>
              </w:rPr>
            </w:pPr>
          </w:p>
        </w:tc>
      </w:tr>
      <w:tr w14:paraId="6E69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2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CB9154">
            <w:pPr>
              <w:pStyle w:val="6"/>
              <w:kinsoku w:val="0"/>
              <w:overflowPunct w:val="0"/>
              <w:rPr>
                <w:rFonts w:hint="default" w:eastAsia="Times New Roman"/>
                <w:sz w:val="18"/>
                <w:szCs w:val="24"/>
              </w:rPr>
            </w:pPr>
          </w:p>
          <w:p w14:paraId="46F5FC96">
            <w:pPr>
              <w:pStyle w:val="6"/>
              <w:kinsoku w:val="0"/>
              <w:overflowPunct w:val="0"/>
              <w:rPr>
                <w:rFonts w:hint="default" w:eastAsia="Times New Roman"/>
                <w:sz w:val="18"/>
                <w:szCs w:val="24"/>
              </w:rPr>
            </w:pPr>
          </w:p>
          <w:p w14:paraId="4C212560">
            <w:pPr>
              <w:pStyle w:val="6"/>
              <w:kinsoku w:val="0"/>
              <w:overflowPunct w:val="0"/>
              <w:rPr>
                <w:rFonts w:hint="default" w:eastAsia="Times New Roman"/>
                <w:sz w:val="18"/>
                <w:szCs w:val="24"/>
              </w:rPr>
            </w:pPr>
          </w:p>
          <w:p w14:paraId="2DDC50A4">
            <w:pPr>
              <w:pStyle w:val="6"/>
              <w:kinsoku w:val="0"/>
              <w:overflowPunct w:val="0"/>
              <w:rPr>
                <w:rFonts w:hint="default" w:eastAsia="Times New Roman"/>
                <w:sz w:val="18"/>
                <w:szCs w:val="24"/>
              </w:rPr>
            </w:pPr>
          </w:p>
          <w:p w14:paraId="79B8EC4A">
            <w:pPr>
              <w:pStyle w:val="6"/>
              <w:kinsoku w:val="0"/>
              <w:overflowPunct w:val="0"/>
              <w:rPr>
                <w:rFonts w:hint="default" w:eastAsia="Times New Roman"/>
                <w:sz w:val="18"/>
                <w:szCs w:val="24"/>
              </w:rPr>
            </w:pPr>
          </w:p>
          <w:p w14:paraId="242990E2">
            <w:pPr>
              <w:pStyle w:val="6"/>
              <w:kinsoku w:val="0"/>
              <w:overflowPunct w:val="0"/>
              <w:spacing w:before="6"/>
              <w:rPr>
                <w:rFonts w:hint="default" w:eastAsia="Times New Roman"/>
                <w:sz w:val="19"/>
                <w:szCs w:val="24"/>
              </w:rPr>
            </w:pPr>
          </w:p>
          <w:p w14:paraId="7880EC3E">
            <w:pPr>
              <w:pStyle w:val="6"/>
              <w:kinsoku w:val="0"/>
              <w:overflowPunct w:val="0"/>
              <w:jc w:val="center"/>
              <w:rPr>
                <w:rFonts w:hint="default"/>
                <w:sz w:val="24"/>
                <w:szCs w:val="24"/>
              </w:rPr>
            </w:pPr>
            <w:r>
              <w:rPr>
                <w:rFonts w:hint="eastAsia" w:ascii="仿宋_GB2312" w:hAnsi="仿宋_GB2312" w:eastAsia="仿宋_GB2312"/>
                <w:sz w:val="18"/>
                <w:szCs w:val="24"/>
              </w:rPr>
              <w:t>26</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6C145BC">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5D2268">
            <w:pPr>
              <w:pStyle w:val="6"/>
              <w:kinsoku w:val="0"/>
              <w:overflowPunct w:val="0"/>
              <w:rPr>
                <w:rFonts w:hint="default" w:eastAsia="Times New Roman"/>
                <w:sz w:val="18"/>
                <w:szCs w:val="24"/>
              </w:rPr>
            </w:pPr>
          </w:p>
          <w:p w14:paraId="08DBF28C">
            <w:pPr>
              <w:pStyle w:val="6"/>
              <w:kinsoku w:val="0"/>
              <w:overflowPunct w:val="0"/>
              <w:rPr>
                <w:rFonts w:hint="default" w:eastAsia="Times New Roman"/>
                <w:sz w:val="18"/>
                <w:szCs w:val="24"/>
              </w:rPr>
            </w:pPr>
          </w:p>
          <w:p w14:paraId="6A698983">
            <w:pPr>
              <w:pStyle w:val="6"/>
              <w:kinsoku w:val="0"/>
              <w:overflowPunct w:val="0"/>
              <w:rPr>
                <w:rFonts w:hint="default" w:eastAsia="Times New Roman"/>
                <w:sz w:val="18"/>
                <w:szCs w:val="24"/>
              </w:rPr>
            </w:pPr>
          </w:p>
          <w:p w14:paraId="1E6EAC23">
            <w:pPr>
              <w:pStyle w:val="6"/>
              <w:kinsoku w:val="0"/>
              <w:overflowPunct w:val="0"/>
              <w:spacing w:before="9"/>
              <w:rPr>
                <w:rFonts w:hint="default" w:eastAsia="Times New Roman"/>
                <w:sz w:val="14"/>
                <w:szCs w:val="24"/>
              </w:rPr>
            </w:pPr>
          </w:p>
          <w:p w14:paraId="0C1AFA3C">
            <w:pPr>
              <w:pStyle w:val="6"/>
              <w:kinsoku w:val="0"/>
              <w:overflowPunct w:val="0"/>
              <w:spacing w:line="319" w:lineRule="auto"/>
              <w:ind w:left="103" w:right="96"/>
              <w:jc w:val="both"/>
              <w:rPr>
                <w:rFonts w:hint="default"/>
                <w:sz w:val="24"/>
                <w:szCs w:val="24"/>
              </w:rPr>
            </w:pPr>
            <w:r>
              <w:rPr>
                <w:rFonts w:hint="eastAsia" w:ascii="仿宋_GB2312" w:hAnsi="仿宋_GB2312" w:eastAsia="仿宋_GB2312"/>
                <w:spacing w:val="4"/>
                <w:sz w:val="18"/>
                <w:szCs w:val="24"/>
              </w:rPr>
              <w:t>城镇职工基本养老保险关系转移接</w:t>
            </w:r>
            <w:r>
              <w:rPr>
                <w:rFonts w:hint="eastAsia" w:ascii="仿宋_GB2312" w:hAnsi="仿宋_GB2312" w:eastAsia="仿宋_GB2312"/>
                <w:sz w:val="18"/>
                <w:szCs w:val="24"/>
              </w:rPr>
              <w:t>续申请</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F87894">
            <w:pPr>
              <w:pStyle w:val="6"/>
              <w:kinsoku w:val="0"/>
              <w:overflowPunct w:val="0"/>
              <w:rPr>
                <w:rFonts w:hint="default" w:eastAsia="Times New Roman"/>
                <w:sz w:val="18"/>
                <w:szCs w:val="24"/>
              </w:rPr>
            </w:pPr>
          </w:p>
          <w:p w14:paraId="0A83EF1F">
            <w:pPr>
              <w:pStyle w:val="6"/>
              <w:kinsoku w:val="0"/>
              <w:overflowPunct w:val="0"/>
              <w:rPr>
                <w:rFonts w:hint="default" w:eastAsia="Times New Roman"/>
                <w:sz w:val="18"/>
                <w:szCs w:val="24"/>
              </w:rPr>
            </w:pPr>
          </w:p>
          <w:p w14:paraId="1C54B9C8">
            <w:pPr>
              <w:pStyle w:val="6"/>
              <w:kinsoku w:val="0"/>
              <w:overflowPunct w:val="0"/>
              <w:rPr>
                <w:rFonts w:hint="default" w:eastAsia="Times New Roman"/>
                <w:sz w:val="18"/>
                <w:szCs w:val="24"/>
              </w:rPr>
            </w:pPr>
          </w:p>
          <w:p w14:paraId="62E7B220">
            <w:pPr>
              <w:pStyle w:val="6"/>
              <w:kinsoku w:val="0"/>
              <w:overflowPunct w:val="0"/>
              <w:spacing w:before="9"/>
              <w:rPr>
                <w:rFonts w:hint="default" w:eastAsia="Times New Roman"/>
                <w:sz w:val="14"/>
                <w:szCs w:val="24"/>
              </w:rPr>
            </w:pPr>
          </w:p>
          <w:p w14:paraId="46699B57">
            <w:pPr>
              <w:pStyle w:val="6"/>
              <w:kinsoku w:val="0"/>
              <w:overflowPunct w:val="0"/>
              <w:spacing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7CF2ED">
            <w:pPr>
              <w:pStyle w:val="6"/>
              <w:kinsoku w:val="0"/>
              <w:overflowPunct w:val="0"/>
              <w:rPr>
                <w:rFonts w:hint="default" w:eastAsia="Times New Roman"/>
                <w:sz w:val="18"/>
                <w:szCs w:val="24"/>
              </w:rPr>
            </w:pPr>
          </w:p>
          <w:p w14:paraId="64098CA4">
            <w:pPr>
              <w:pStyle w:val="6"/>
              <w:kinsoku w:val="0"/>
              <w:overflowPunct w:val="0"/>
              <w:spacing w:before="115"/>
              <w:ind w:left="103"/>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1830057E">
            <w:pPr>
              <w:pStyle w:val="6"/>
              <w:kinsoku w:val="0"/>
              <w:overflowPunct w:val="0"/>
              <w:spacing w:before="76" w:line="316" w:lineRule="auto"/>
              <w:ind w:left="103" w:right="100"/>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国务院</w:t>
            </w:r>
            <w:r>
              <w:rPr>
                <w:rFonts w:hint="eastAsia" w:ascii="仿宋_GB2312" w:hAnsi="仿宋_GB2312" w:eastAsia="仿宋_GB2312"/>
                <w:spacing w:val="11"/>
                <w:sz w:val="18"/>
                <w:szCs w:val="24"/>
              </w:rPr>
              <w:t>办公厅关于转发人力资源社会保障部财政部城镇企业职工基本养老保险关系转移接续暂行办</w:t>
            </w:r>
            <w:r>
              <w:rPr>
                <w:rFonts w:hint="eastAsia" w:ascii="仿宋_GB2312" w:hAnsi="仿宋_GB2312" w:eastAsia="仿宋_GB2312"/>
                <w:sz w:val="18"/>
                <w:szCs w:val="24"/>
              </w:rPr>
              <w:t>法的通知</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F761E5">
            <w:pPr>
              <w:pStyle w:val="6"/>
              <w:kinsoku w:val="0"/>
              <w:overflowPunct w:val="0"/>
              <w:rPr>
                <w:rFonts w:hint="default" w:eastAsia="Times New Roman"/>
                <w:sz w:val="18"/>
                <w:szCs w:val="24"/>
              </w:rPr>
            </w:pPr>
          </w:p>
          <w:p w14:paraId="7A555842">
            <w:pPr>
              <w:pStyle w:val="6"/>
              <w:kinsoku w:val="0"/>
              <w:overflowPunct w:val="0"/>
              <w:rPr>
                <w:rFonts w:hint="default" w:eastAsia="Times New Roman"/>
                <w:sz w:val="18"/>
                <w:szCs w:val="24"/>
              </w:rPr>
            </w:pPr>
          </w:p>
          <w:p w14:paraId="2ABB65D1">
            <w:pPr>
              <w:pStyle w:val="6"/>
              <w:kinsoku w:val="0"/>
              <w:overflowPunct w:val="0"/>
              <w:rPr>
                <w:rFonts w:hint="default" w:eastAsia="Times New Roman"/>
                <w:sz w:val="18"/>
                <w:szCs w:val="24"/>
              </w:rPr>
            </w:pPr>
          </w:p>
          <w:p w14:paraId="2365DD4E">
            <w:pPr>
              <w:pStyle w:val="6"/>
              <w:kinsoku w:val="0"/>
              <w:overflowPunct w:val="0"/>
              <w:rPr>
                <w:rFonts w:hint="default" w:eastAsia="Times New Roman"/>
                <w:sz w:val="18"/>
                <w:szCs w:val="24"/>
              </w:rPr>
            </w:pPr>
          </w:p>
          <w:p w14:paraId="74D53643">
            <w:pPr>
              <w:pStyle w:val="6"/>
              <w:kinsoku w:val="0"/>
              <w:overflowPunct w:val="0"/>
              <w:spacing w:before="118" w:line="319"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6C693B">
            <w:pPr>
              <w:pStyle w:val="6"/>
              <w:kinsoku w:val="0"/>
              <w:overflowPunct w:val="0"/>
              <w:rPr>
                <w:rFonts w:hint="default" w:eastAsia="Times New Roman"/>
                <w:sz w:val="18"/>
                <w:szCs w:val="24"/>
              </w:rPr>
            </w:pPr>
          </w:p>
          <w:p w14:paraId="3B75D279">
            <w:pPr>
              <w:pStyle w:val="6"/>
              <w:kinsoku w:val="0"/>
              <w:overflowPunct w:val="0"/>
              <w:rPr>
                <w:rFonts w:hint="default" w:eastAsia="Times New Roman"/>
                <w:sz w:val="18"/>
                <w:szCs w:val="24"/>
              </w:rPr>
            </w:pPr>
          </w:p>
          <w:p w14:paraId="566B471E">
            <w:pPr>
              <w:pStyle w:val="6"/>
              <w:kinsoku w:val="0"/>
              <w:overflowPunct w:val="0"/>
              <w:rPr>
                <w:rFonts w:hint="default" w:eastAsia="Times New Roman"/>
                <w:sz w:val="18"/>
                <w:szCs w:val="24"/>
              </w:rPr>
            </w:pPr>
          </w:p>
          <w:p w14:paraId="779F6C15">
            <w:pPr>
              <w:pStyle w:val="6"/>
              <w:kinsoku w:val="0"/>
              <w:overflowPunct w:val="0"/>
              <w:rPr>
                <w:rFonts w:hint="default" w:eastAsia="Times New Roman"/>
                <w:sz w:val="18"/>
                <w:szCs w:val="24"/>
              </w:rPr>
            </w:pPr>
          </w:p>
          <w:p w14:paraId="7494E35C">
            <w:pPr>
              <w:pStyle w:val="6"/>
              <w:kinsoku w:val="0"/>
              <w:overflowPunct w:val="0"/>
              <w:spacing w:before="10"/>
              <w:rPr>
                <w:rFonts w:hint="default" w:eastAsia="Times New Roman"/>
                <w:sz w:val="23"/>
                <w:szCs w:val="24"/>
              </w:rPr>
            </w:pPr>
          </w:p>
          <w:p w14:paraId="6F5FED5B">
            <w:pPr>
              <w:pStyle w:val="6"/>
              <w:kinsoku w:val="0"/>
              <w:overflowPunct w:val="0"/>
              <w:spacing w:line="319"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F91500">
            <w:pPr>
              <w:pStyle w:val="6"/>
              <w:kinsoku w:val="0"/>
              <w:overflowPunct w:val="0"/>
              <w:rPr>
                <w:rFonts w:hint="default" w:eastAsia="Times New Roman"/>
                <w:sz w:val="18"/>
                <w:szCs w:val="24"/>
              </w:rPr>
            </w:pPr>
          </w:p>
          <w:p w14:paraId="3264D8ED">
            <w:pPr>
              <w:pStyle w:val="6"/>
              <w:kinsoku w:val="0"/>
              <w:overflowPunct w:val="0"/>
              <w:rPr>
                <w:rFonts w:hint="default" w:eastAsia="Times New Roman"/>
                <w:sz w:val="18"/>
                <w:szCs w:val="24"/>
              </w:rPr>
            </w:pPr>
          </w:p>
          <w:p w14:paraId="69B1D9D3">
            <w:pPr>
              <w:pStyle w:val="6"/>
              <w:kinsoku w:val="0"/>
              <w:overflowPunct w:val="0"/>
              <w:rPr>
                <w:rFonts w:hint="default" w:eastAsia="Times New Roman"/>
                <w:sz w:val="18"/>
                <w:szCs w:val="24"/>
              </w:rPr>
            </w:pPr>
          </w:p>
          <w:p w14:paraId="452FBA8B">
            <w:pPr>
              <w:pStyle w:val="6"/>
              <w:kinsoku w:val="0"/>
              <w:overflowPunct w:val="0"/>
              <w:spacing w:before="9"/>
              <w:rPr>
                <w:rFonts w:hint="default" w:eastAsia="Times New Roman"/>
                <w:sz w:val="14"/>
                <w:szCs w:val="24"/>
              </w:rPr>
            </w:pPr>
          </w:p>
          <w:p w14:paraId="16E8214E">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D2CD6FD">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1B8AF819">
            <w:pPr>
              <w:pStyle w:val="6"/>
              <w:kinsoku w:val="0"/>
              <w:overflowPunct w:val="0"/>
              <w:spacing w:before="77"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E974F4">
            <w:pPr>
              <w:pStyle w:val="6"/>
              <w:kinsoku w:val="0"/>
              <w:overflowPunct w:val="0"/>
              <w:rPr>
                <w:rFonts w:hint="default" w:eastAsia="Times New Roman"/>
                <w:sz w:val="18"/>
                <w:szCs w:val="24"/>
              </w:rPr>
            </w:pPr>
          </w:p>
          <w:p w14:paraId="5CEB8272">
            <w:pPr>
              <w:pStyle w:val="6"/>
              <w:kinsoku w:val="0"/>
              <w:overflowPunct w:val="0"/>
              <w:rPr>
                <w:rFonts w:hint="default" w:eastAsia="Times New Roman"/>
                <w:sz w:val="18"/>
                <w:szCs w:val="24"/>
              </w:rPr>
            </w:pPr>
          </w:p>
          <w:p w14:paraId="257518A0">
            <w:pPr>
              <w:pStyle w:val="6"/>
              <w:kinsoku w:val="0"/>
              <w:overflowPunct w:val="0"/>
              <w:rPr>
                <w:rFonts w:hint="default" w:eastAsia="Times New Roman"/>
                <w:sz w:val="18"/>
                <w:szCs w:val="24"/>
              </w:rPr>
            </w:pPr>
          </w:p>
          <w:p w14:paraId="237B31B8">
            <w:pPr>
              <w:pStyle w:val="6"/>
              <w:kinsoku w:val="0"/>
              <w:overflowPunct w:val="0"/>
              <w:rPr>
                <w:rFonts w:hint="default" w:eastAsia="Times New Roman"/>
                <w:sz w:val="18"/>
                <w:szCs w:val="24"/>
              </w:rPr>
            </w:pPr>
          </w:p>
          <w:p w14:paraId="14852C84">
            <w:pPr>
              <w:pStyle w:val="6"/>
              <w:kinsoku w:val="0"/>
              <w:overflowPunct w:val="0"/>
              <w:rPr>
                <w:rFonts w:hint="default" w:eastAsia="Times New Roman"/>
                <w:sz w:val="18"/>
                <w:szCs w:val="24"/>
              </w:rPr>
            </w:pPr>
          </w:p>
          <w:p w14:paraId="2A89A644">
            <w:pPr>
              <w:pStyle w:val="6"/>
              <w:kinsoku w:val="0"/>
              <w:overflowPunct w:val="0"/>
              <w:spacing w:before="6"/>
              <w:rPr>
                <w:rFonts w:hint="default" w:eastAsia="Times New Roman"/>
                <w:sz w:val="19"/>
                <w:szCs w:val="24"/>
              </w:rPr>
            </w:pPr>
          </w:p>
          <w:p w14:paraId="0185183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D0E5DF">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BAC949">
            <w:pPr>
              <w:pStyle w:val="6"/>
              <w:kinsoku w:val="0"/>
              <w:overflowPunct w:val="0"/>
              <w:rPr>
                <w:rFonts w:hint="default" w:eastAsia="Times New Roman"/>
                <w:sz w:val="18"/>
                <w:szCs w:val="24"/>
              </w:rPr>
            </w:pPr>
          </w:p>
          <w:p w14:paraId="4302D046">
            <w:pPr>
              <w:pStyle w:val="6"/>
              <w:kinsoku w:val="0"/>
              <w:overflowPunct w:val="0"/>
              <w:rPr>
                <w:rFonts w:hint="default" w:eastAsia="Times New Roman"/>
                <w:sz w:val="18"/>
                <w:szCs w:val="24"/>
              </w:rPr>
            </w:pPr>
          </w:p>
          <w:p w14:paraId="6C6EDB38">
            <w:pPr>
              <w:pStyle w:val="6"/>
              <w:kinsoku w:val="0"/>
              <w:overflowPunct w:val="0"/>
              <w:rPr>
                <w:rFonts w:hint="default" w:eastAsia="Times New Roman"/>
                <w:sz w:val="18"/>
                <w:szCs w:val="24"/>
              </w:rPr>
            </w:pPr>
          </w:p>
          <w:p w14:paraId="6194CACE">
            <w:pPr>
              <w:pStyle w:val="6"/>
              <w:kinsoku w:val="0"/>
              <w:overflowPunct w:val="0"/>
              <w:rPr>
                <w:rFonts w:hint="default" w:eastAsia="Times New Roman"/>
                <w:sz w:val="18"/>
                <w:szCs w:val="24"/>
              </w:rPr>
            </w:pPr>
          </w:p>
          <w:p w14:paraId="3B62E24C">
            <w:pPr>
              <w:pStyle w:val="6"/>
              <w:kinsoku w:val="0"/>
              <w:overflowPunct w:val="0"/>
              <w:rPr>
                <w:rFonts w:hint="default" w:eastAsia="Times New Roman"/>
                <w:sz w:val="18"/>
                <w:szCs w:val="24"/>
              </w:rPr>
            </w:pPr>
          </w:p>
          <w:p w14:paraId="2D3549B1">
            <w:pPr>
              <w:pStyle w:val="6"/>
              <w:kinsoku w:val="0"/>
              <w:overflowPunct w:val="0"/>
              <w:spacing w:before="6"/>
              <w:rPr>
                <w:rFonts w:hint="default" w:eastAsia="Times New Roman"/>
                <w:sz w:val="19"/>
                <w:szCs w:val="24"/>
              </w:rPr>
            </w:pPr>
          </w:p>
          <w:p w14:paraId="64D735D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3BD28A">
            <w:pPr>
              <w:rPr>
                <w:rFonts w:hint="default"/>
                <w:sz w:val="24"/>
                <w:szCs w:val="24"/>
              </w:rPr>
            </w:pPr>
          </w:p>
        </w:tc>
      </w:tr>
      <w:tr w14:paraId="306B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5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4A1B6C">
            <w:pPr>
              <w:pStyle w:val="6"/>
              <w:kinsoku w:val="0"/>
              <w:overflowPunct w:val="0"/>
              <w:rPr>
                <w:rFonts w:hint="default" w:eastAsia="Times New Roman"/>
                <w:sz w:val="18"/>
                <w:szCs w:val="24"/>
              </w:rPr>
            </w:pPr>
          </w:p>
          <w:p w14:paraId="06CC0023">
            <w:pPr>
              <w:pStyle w:val="6"/>
              <w:kinsoku w:val="0"/>
              <w:overflowPunct w:val="0"/>
              <w:rPr>
                <w:rFonts w:hint="default" w:eastAsia="Times New Roman"/>
                <w:sz w:val="18"/>
                <w:szCs w:val="24"/>
              </w:rPr>
            </w:pPr>
          </w:p>
          <w:p w14:paraId="59EDA129">
            <w:pPr>
              <w:pStyle w:val="6"/>
              <w:kinsoku w:val="0"/>
              <w:overflowPunct w:val="0"/>
              <w:rPr>
                <w:rFonts w:hint="default" w:eastAsia="Times New Roman"/>
                <w:sz w:val="18"/>
                <w:szCs w:val="24"/>
              </w:rPr>
            </w:pPr>
          </w:p>
          <w:p w14:paraId="16B46514">
            <w:pPr>
              <w:pStyle w:val="6"/>
              <w:kinsoku w:val="0"/>
              <w:overflowPunct w:val="0"/>
              <w:rPr>
                <w:rFonts w:hint="default" w:eastAsia="Times New Roman"/>
                <w:sz w:val="18"/>
                <w:szCs w:val="24"/>
              </w:rPr>
            </w:pPr>
          </w:p>
          <w:p w14:paraId="7E9CABDA">
            <w:pPr>
              <w:pStyle w:val="6"/>
              <w:kinsoku w:val="0"/>
              <w:overflowPunct w:val="0"/>
              <w:spacing w:before="1"/>
              <w:rPr>
                <w:rFonts w:hint="default" w:eastAsia="Times New Roman"/>
                <w:sz w:val="17"/>
                <w:szCs w:val="24"/>
              </w:rPr>
            </w:pPr>
          </w:p>
          <w:p w14:paraId="5C5745B8">
            <w:pPr>
              <w:pStyle w:val="6"/>
              <w:kinsoku w:val="0"/>
              <w:overflowPunct w:val="0"/>
              <w:jc w:val="center"/>
              <w:rPr>
                <w:rFonts w:hint="default"/>
                <w:sz w:val="24"/>
                <w:szCs w:val="24"/>
              </w:rPr>
            </w:pPr>
            <w:r>
              <w:rPr>
                <w:rFonts w:hint="eastAsia" w:ascii="仿宋_GB2312" w:hAnsi="仿宋_GB2312" w:eastAsia="仿宋_GB2312"/>
                <w:sz w:val="18"/>
                <w:szCs w:val="24"/>
              </w:rPr>
              <w:t>27</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B9AA79">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4091AE">
            <w:pPr>
              <w:pStyle w:val="6"/>
              <w:kinsoku w:val="0"/>
              <w:overflowPunct w:val="0"/>
              <w:rPr>
                <w:rFonts w:hint="default" w:eastAsia="Times New Roman"/>
                <w:sz w:val="18"/>
                <w:szCs w:val="24"/>
              </w:rPr>
            </w:pPr>
          </w:p>
          <w:p w14:paraId="26C050BE">
            <w:pPr>
              <w:pStyle w:val="6"/>
              <w:kinsoku w:val="0"/>
              <w:overflowPunct w:val="0"/>
              <w:rPr>
                <w:rFonts w:hint="default" w:eastAsia="Times New Roman"/>
                <w:sz w:val="18"/>
                <w:szCs w:val="24"/>
              </w:rPr>
            </w:pPr>
          </w:p>
          <w:p w14:paraId="5D7F9233">
            <w:pPr>
              <w:pStyle w:val="6"/>
              <w:kinsoku w:val="0"/>
              <w:overflowPunct w:val="0"/>
              <w:spacing w:before="141" w:line="319" w:lineRule="auto"/>
              <w:ind w:left="103" w:right="96"/>
              <w:jc w:val="both"/>
              <w:rPr>
                <w:rFonts w:hint="default"/>
                <w:sz w:val="24"/>
                <w:szCs w:val="24"/>
              </w:rPr>
            </w:pPr>
            <w:r>
              <w:rPr>
                <w:rFonts w:hint="eastAsia" w:ascii="仿宋_GB2312" w:hAnsi="仿宋_GB2312" w:eastAsia="仿宋_GB2312"/>
                <w:spacing w:val="4"/>
                <w:sz w:val="18"/>
                <w:szCs w:val="24"/>
              </w:rPr>
              <w:t>机关事业单位养老保险关系转移接</w:t>
            </w:r>
            <w:r>
              <w:rPr>
                <w:rFonts w:hint="eastAsia" w:ascii="仿宋_GB2312" w:hAnsi="仿宋_GB2312" w:eastAsia="仿宋_GB2312"/>
                <w:sz w:val="18"/>
                <w:szCs w:val="24"/>
              </w:rPr>
              <w:t>续申请</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E6A01A">
            <w:pPr>
              <w:pStyle w:val="6"/>
              <w:kinsoku w:val="0"/>
              <w:overflowPunct w:val="0"/>
              <w:rPr>
                <w:rFonts w:hint="default" w:eastAsia="Times New Roman"/>
                <w:sz w:val="18"/>
                <w:szCs w:val="24"/>
              </w:rPr>
            </w:pPr>
          </w:p>
          <w:p w14:paraId="6A653089">
            <w:pPr>
              <w:pStyle w:val="6"/>
              <w:kinsoku w:val="0"/>
              <w:overflowPunct w:val="0"/>
              <w:rPr>
                <w:rFonts w:hint="default" w:eastAsia="Times New Roman"/>
                <w:sz w:val="18"/>
                <w:szCs w:val="24"/>
              </w:rPr>
            </w:pPr>
          </w:p>
          <w:p w14:paraId="0A64966E">
            <w:pPr>
              <w:pStyle w:val="6"/>
              <w:kinsoku w:val="0"/>
              <w:overflowPunct w:val="0"/>
              <w:spacing w:before="141"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F6679C">
            <w:pPr>
              <w:pStyle w:val="6"/>
              <w:kinsoku w:val="0"/>
              <w:overflowPunct w:val="0"/>
              <w:spacing w:before="87"/>
              <w:ind w:left="103"/>
              <w:jc w:val="both"/>
              <w:rPr>
                <w:rFonts w:hint="eastAsia" w:ascii="仿宋_GB2312" w:hAnsi="仿宋_GB2312" w:eastAsia="仿宋_GB2312"/>
                <w:spacing w:val="2"/>
                <w:sz w:val="18"/>
                <w:szCs w:val="24"/>
              </w:rPr>
            </w:pPr>
            <w:r>
              <w:rPr>
                <w:rFonts w:hint="default" w:ascii="Microsoft YaHei Western" w:hAnsi="Microsoft YaHei Western" w:eastAsia="微软雅黑" w:cs="Microsoft YaHei Western"/>
                <w:spacing w:val="2"/>
                <w:sz w:val="18"/>
                <w:szCs w:val="24"/>
              </w:rPr>
              <w:t>•</w:t>
            </w:r>
            <w:r>
              <w:rPr>
                <w:rFonts w:hint="eastAsia" w:ascii="仿宋_GB2312" w:hAnsi="仿宋_GB2312" w:eastAsia="仿宋_GB2312"/>
                <w:spacing w:val="2"/>
                <w:sz w:val="18"/>
                <w:szCs w:val="24"/>
              </w:rPr>
              <w:t>政府信息公开条例</w:t>
            </w:r>
            <w:r>
              <w:rPr>
                <w:rFonts w:hint="eastAsia" w:ascii="MS Gothic" w:hAnsi="MS Gothic" w:eastAsia="MS Gothic" w:cs="MS Gothic"/>
                <w:spacing w:val="2"/>
                <w:sz w:val="18"/>
                <w:szCs w:val="24"/>
              </w:rPr>
              <w:t>‣</w:t>
            </w:r>
            <w:r>
              <w:rPr>
                <w:rFonts w:hint="eastAsia" w:ascii="仿宋_GB2312" w:hAnsi="仿宋_GB2312" w:eastAsia="仿宋_GB2312"/>
                <w:spacing w:val="2"/>
                <w:sz w:val="18"/>
                <w:szCs w:val="24"/>
              </w:rPr>
              <w:t>、</w:t>
            </w:r>
          </w:p>
          <w:p w14:paraId="2EE18248">
            <w:pPr>
              <w:pStyle w:val="6"/>
              <w:kinsoku w:val="0"/>
              <w:overflowPunct w:val="0"/>
              <w:spacing w:before="76" w:line="319" w:lineRule="auto"/>
              <w:ind w:left="103" w:right="100"/>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人力资</w:t>
            </w:r>
            <w:r>
              <w:rPr>
                <w:rFonts w:hint="eastAsia" w:ascii="仿宋_GB2312" w:hAnsi="仿宋_GB2312" w:eastAsia="仿宋_GB2312"/>
                <w:spacing w:val="11"/>
                <w:sz w:val="18"/>
                <w:szCs w:val="24"/>
              </w:rPr>
              <w:t>源社会保障部财政部关于机关事业单位基本养老保险关系和职业年金转移接续有关问题的通</w:t>
            </w:r>
            <w:r>
              <w:rPr>
                <w:rFonts w:hint="eastAsia" w:ascii="仿宋_GB2312" w:hAnsi="仿宋_GB2312" w:eastAsia="仿宋_GB2312"/>
                <w:sz w:val="18"/>
                <w:szCs w:val="24"/>
              </w:rPr>
              <w:t>知</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1E6F6">
            <w:pPr>
              <w:pStyle w:val="6"/>
              <w:kinsoku w:val="0"/>
              <w:overflowPunct w:val="0"/>
              <w:rPr>
                <w:rFonts w:hint="default" w:eastAsia="Times New Roman"/>
                <w:sz w:val="18"/>
                <w:szCs w:val="24"/>
              </w:rPr>
            </w:pPr>
          </w:p>
          <w:p w14:paraId="40AB6D76">
            <w:pPr>
              <w:pStyle w:val="6"/>
              <w:kinsoku w:val="0"/>
              <w:overflowPunct w:val="0"/>
              <w:rPr>
                <w:rFonts w:hint="default" w:eastAsia="Times New Roman"/>
                <w:sz w:val="18"/>
                <w:szCs w:val="24"/>
              </w:rPr>
            </w:pPr>
          </w:p>
          <w:p w14:paraId="64552FA0">
            <w:pPr>
              <w:pStyle w:val="6"/>
              <w:kinsoku w:val="0"/>
              <w:overflowPunct w:val="0"/>
              <w:spacing w:before="10"/>
              <w:rPr>
                <w:rFonts w:hint="default" w:eastAsia="Times New Roman"/>
                <w:sz w:val="25"/>
                <w:szCs w:val="24"/>
              </w:rPr>
            </w:pPr>
          </w:p>
          <w:p w14:paraId="460EEBF8">
            <w:pPr>
              <w:pStyle w:val="6"/>
              <w:kinsoku w:val="0"/>
              <w:overflowPunct w:val="0"/>
              <w:spacing w:line="319"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5981D7">
            <w:pPr>
              <w:pStyle w:val="6"/>
              <w:kinsoku w:val="0"/>
              <w:overflowPunct w:val="0"/>
              <w:rPr>
                <w:rFonts w:hint="default" w:eastAsia="Times New Roman"/>
                <w:sz w:val="18"/>
                <w:szCs w:val="24"/>
              </w:rPr>
            </w:pPr>
          </w:p>
          <w:p w14:paraId="1F9E3D1C">
            <w:pPr>
              <w:pStyle w:val="6"/>
              <w:kinsoku w:val="0"/>
              <w:overflowPunct w:val="0"/>
              <w:rPr>
                <w:rFonts w:hint="default" w:eastAsia="Times New Roman"/>
                <w:sz w:val="18"/>
                <w:szCs w:val="24"/>
              </w:rPr>
            </w:pPr>
          </w:p>
          <w:p w14:paraId="21EA977E">
            <w:pPr>
              <w:pStyle w:val="6"/>
              <w:kinsoku w:val="0"/>
              <w:overflowPunct w:val="0"/>
              <w:rPr>
                <w:rFonts w:hint="default" w:eastAsia="Times New Roman"/>
                <w:sz w:val="18"/>
                <w:szCs w:val="24"/>
              </w:rPr>
            </w:pPr>
          </w:p>
          <w:p w14:paraId="3777DBC4">
            <w:pPr>
              <w:pStyle w:val="6"/>
              <w:kinsoku w:val="0"/>
              <w:overflowPunct w:val="0"/>
              <w:spacing w:before="5"/>
              <w:rPr>
                <w:rFonts w:hint="default" w:eastAsia="Times New Roman"/>
                <w:sz w:val="21"/>
                <w:szCs w:val="24"/>
              </w:rPr>
            </w:pPr>
          </w:p>
          <w:p w14:paraId="73234143">
            <w:pPr>
              <w:pStyle w:val="6"/>
              <w:kinsoku w:val="0"/>
              <w:overflowPunct w:val="0"/>
              <w:spacing w:line="319"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D81951">
            <w:pPr>
              <w:pStyle w:val="6"/>
              <w:kinsoku w:val="0"/>
              <w:overflowPunct w:val="0"/>
              <w:rPr>
                <w:rFonts w:hint="default" w:eastAsia="Times New Roman"/>
                <w:sz w:val="18"/>
                <w:szCs w:val="24"/>
              </w:rPr>
            </w:pPr>
          </w:p>
          <w:p w14:paraId="52E95E16">
            <w:pPr>
              <w:pStyle w:val="6"/>
              <w:kinsoku w:val="0"/>
              <w:overflowPunct w:val="0"/>
              <w:rPr>
                <w:rFonts w:hint="default" w:eastAsia="Times New Roman"/>
                <w:sz w:val="18"/>
                <w:szCs w:val="24"/>
              </w:rPr>
            </w:pPr>
          </w:p>
          <w:p w14:paraId="325484EB">
            <w:pPr>
              <w:pStyle w:val="6"/>
              <w:kinsoku w:val="0"/>
              <w:overflowPunct w:val="0"/>
              <w:spacing w:before="141"/>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186CEA1">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487C66E1">
            <w:pPr>
              <w:pStyle w:val="6"/>
              <w:kinsoku w:val="0"/>
              <w:overflowPunct w:val="0"/>
              <w:spacing w:before="77"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DC0B81">
            <w:pPr>
              <w:pStyle w:val="6"/>
              <w:kinsoku w:val="0"/>
              <w:overflowPunct w:val="0"/>
              <w:rPr>
                <w:rFonts w:hint="default" w:eastAsia="Times New Roman"/>
                <w:sz w:val="18"/>
                <w:szCs w:val="24"/>
              </w:rPr>
            </w:pPr>
          </w:p>
          <w:p w14:paraId="6FF26639">
            <w:pPr>
              <w:pStyle w:val="6"/>
              <w:kinsoku w:val="0"/>
              <w:overflowPunct w:val="0"/>
              <w:rPr>
                <w:rFonts w:hint="default" w:eastAsia="Times New Roman"/>
                <w:sz w:val="18"/>
                <w:szCs w:val="24"/>
              </w:rPr>
            </w:pPr>
          </w:p>
          <w:p w14:paraId="5FF5F944">
            <w:pPr>
              <w:pStyle w:val="6"/>
              <w:kinsoku w:val="0"/>
              <w:overflowPunct w:val="0"/>
              <w:rPr>
                <w:rFonts w:hint="default" w:eastAsia="Times New Roman"/>
                <w:sz w:val="18"/>
                <w:szCs w:val="24"/>
              </w:rPr>
            </w:pPr>
          </w:p>
          <w:p w14:paraId="68E759D2">
            <w:pPr>
              <w:pStyle w:val="6"/>
              <w:kinsoku w:val="0"/>
              <w:overflowPunct w:val="0"/>
              <w:rPr>
                <w:rFonts w:hint="default" w:eastAsia="Times New Roman"/>
                <w:sz w:val="18"/>
                <w:szCs w:val="24"/>
              </w:rPr>
            </w:pPr>
          </w:p>
          <w:p w14:paraId="3EA210F9">
            <w:pPr>
              <w:pStyle w:val="6"/>
              <w:kinsoku w:val="0"/>
              <w:overflowPunct w:val="0"/>
              <w:spacing w:before="1"/>
              <w:rPr>
                <w:rFonts w:hint="default" w:eastAsia="Times New Roman"/>
                <w:sz w:val="17"/>
                <w:szCs w:val="24"/>
              </w:rPr>
            </w:pPr>
          </w:p>
          <w:p w14:paraId="4F1AAD6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58E899">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9CC97D">
            <w:pPr>
              <w:pStyle w:val="6"/>
              <w:kinsoku w:val="0"/>
              <w:overflowPunct w:val="0"/>
              <w:rPr>
                <w:rFonts w:hint="default" w:eastAsia="Times New Roman"/>
                <w:sz w:val="18"/>
                <w:szCs w:val="24"/>
              </w:rPr>
            </w:pPr>
          </w:p>
          <w:p w14:paraId="78A61799">
            <w:pPr>
              <w:pStyle w:val="6"/>
              <w:kinsoku w:val="0"/>
              <w:overflowPunct w:val="0"/>
              <w:rPr>
                <w:rFonts w:hint="default" w:eastAsia="Times New Roman"/>
                <w:sz w:val="18"/>
                <w:szCs w:val="24"/>
              </w:rPr>
            </w:pPr>
          </w:p>
          <w:p w14:paraId="3DA6A22F">
            <w:pPr>
              <w:pStyle w:val="6"/>
              <w:kinsoku w:val="0"/>
              <w:overflowPunct w:val="0"/>
              <w:rPr>
                <w:rFonts w:hint="default" w:eastAsia="Times New Roman"/>
                <w:sz w:val="18"/>
                <w:szCs w:val="24"/>
              </w:rPr>
            </w:pPr>
          </w:p>
          <w:p w14:paraId="5504D817">
            <w:pPr>
              <w:pStyle w:val="6"/>
              <w:kinsoku w:val="0"/>
              <w:overflowPunct w:val="0"/>
              <w:rPr>
                <w:rFonts w:hint="default" w:eastAsia="Times New Roman"/>
                <w:sz w:val="18"/>
                <w:szCs w:val="24"/>
              </w:rPr>
            </w:pPr>
          </w:p>
          <w:p w14:paraId="20F09311">
            <w:pPr>
              <w:pStyle w:val="6"/>
              <w:kinsoku w:val="0"/>
              <w:overflowPunct w:val="0"/>
              <w:spacing w:before="1"/>
              <w:rPr>
                <w:rFonts w:hint="default" w:eastAsia="Times New Roman"/>
                <w:sz w:val="17"/>
                <w:szCs w:val="24"/>
              </w:rPr>
            </w:pPr>
          </w:p>
          <w:p w14:paraId="41F619B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AE5CD2">
            <w:pPr>
              <w:rPr>
                <w:rFonts w:hint="default"/>
                <w:sz w:val="24"/>
                <w:szCs w:val="24"/>
              </w:rPr>
            </w:pPr>
          </w:p>
        </w:tc>
      </w:tr>
    </w:tbl>
    <w:p w14:paraId="44FE756A">
      <w:pPr>
        <w:rPr>
          <w:rFonts w:hint="default"/>
          <w:sz w:val="24"/>
          <w:szCs w:val="24"/>
        </w:rPr>
        <w:sectPr>
          <w:pgSz w:w="16840" w:h="11910" w:orient="landscape"/>
          <w:pgMar w:top="1100" w:right="800" w:bottom="1140" w:left="820" w:header="0" w:footer="947" w:gutter="0"/>
          <w:lnNumType w:countBy="0" w:distance="360"/>
          <w:cols w:space="720" w:num="1"/>
        </w:sectPr>
      </w:pPr>
    </w:p>
    <w:p w14:paraId="63A90B93">
      <w:pPr>
        <w:pStyle w:val="3"/>
        <w:kinsoku w:val="0"/>
        <w:overflowPunct w:val="0"/>
        <w:spacing w:before="0"/>
        <w:ind w:left="0"/>
        <w:rPr>
          <w:rFonts w:hint="default" w:ascii="Times New Roman"/>
          <w:b w:val="0"/>
          <w:sz w:val="20"/>
          <w:szCs w:val="24"/>
        </w:rPr>
      </w:pPr>
    </w:p>
    <w:p w14:paraId="340CBDA0">
      <w:pPr>
        <w:pStyle w:val="3"/>
        <w:kinsoku w:val="0"/>
        <w:overflowPunct w:val="0"/>
        <w:spacing w:before="0"/>
        <w:ind w:left="0"/>
        <w:rPr>
          <w:rFonts w:hint="default" w:ascii="Times New Roman"/>
          <w:b w:val="0"/>
          <w:sz w:val="20"/>
          <w:szCs w:val="24"/>
        </w:rPr>
      </w:pPr>
    </w:p>
    <w:p w14:paraId="0A3345DE">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33F7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03"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29254E">
            <w:pPr>
              <w:pStyle w:val="6"/>
              <w:kinsoku w:val="0"/>
              <w:overflowPunct w:val="0"/>
              <w:rPr>
                <w:rFonts w:hint="default" w:eastAsia="Times New Roman"/>
                <w:sz w:val="18"/>
                <w:szCs w:val="24"/>
              </w:rPr>
            </w:pPr>
          </w:p>
          <w:p w14:paraId="504428C6">
            <w:pPr>
              <w:pStyle w:val="6"/>
              <w:kinsoku w:val="0"/>
              <w:overflowPunct w:val="0"/>
              <w:rPr>
                <w:rFonts w:hint="default" w:eastAsia="Times New Roman"/>
                <w:sz w:val="18"/>
                <w:szCs w:val="24"/>
              </w:rPr>
            </w:pPr>
          </w:p>
          <w:p w14:paraId="3753079C">
            <w:pPr>
              <w:pStyle w:val="6"/>
              <w:kinsoku w:val="0"/>
              <w:overflowPunct w:val="0"/>
              <w:rPr>
                <w:rFonts w:hint="default" w:eastAsia="Times New Roman"/>
                <w:sz w:val="18"/>
                <w:szCs w:val="24"/>
              </w:rPr>
            </w:pPr>
          </w:p>
          <w:p w14:paraId="41E25E8B">
            <w:pPr>
              <w:pStyle w:val="6"/>
              <w:kinsoku w:val="0"/>
              <w:overflowPunct w:val="0"/>
              <w:spacing w:before="4"/>
              <w:rPr>
                <w:rFonts w:hint="default" w:eastAsia="Times New Roman"/>
                <w:sz w:val="15"/>
                <w:szCs w:val="24"/>
              </w:rPr>
            </w:pPr>
          </w:p>
          <w:p w14:paraId="6C223823">
            <w:pPr>
              <w:pStyle w:val="6"/>
              <w:kinsoku w:val="0"/>
              <w:overflowPunct w:val="0"/>
              <w:jc w:val="center"/>
              <w:rPr>
                <w:rFonts w:hint="default"/>
                <w:sz w:val="24"/>
                <w:szCs w:val="24"/>
              </w:rPr>
            </w:pPr>
            <w:r>
              <w:rPr>
                <w:rFonts w:hint="eastAsia" w:ascii="仿宋_GB2312" w:hAnsi="仿宋_GB2312" w:eastAsia="仿宋_GB2312"/>
                <w:sz w:val="18"/>
                <w:szCs w:val="24"/>
              </w:rPr>
              <w:t>28</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2321ABD">
            <w:pPr>
              <w:pStyle w:val="6"/>
              <w:kinsoku w:val="0"/>
              <w:overflowPunct w:val="0"/>
              <w:rPr>
                <w:rFonts w:hint="default" w:eastAsia="Times New Roman"/>
                <w:sz w:val="18"/>
                <w:szCs w:val="24"/>
              </w:rPr>
            </w:pPr>
          </w:p>
          <w:p w14:paraId="5D558061">
            <w:pPr>
              <w:pStyle w:val="6"/>
              <w:kinsoku w:val="0"/>
              <w:overflowPunct w:val="0"/>
              <w:rPr>
                <w:rFonts w:hint="default" w:eastAsia="Times New Roman"/>
                <w:sz w:val="18"/>
                <w:szCs w:val="24"/>
              </w:rPr>
            </w:pPr>
          </w:p>
          <w:p w14:paraId="163CD9C4">
            <w:pPr>
              <w:pStyle w:val="6"/>
              <w:kinsoku w:val="0"/>
              <w:overflowPunct w:val="0"/>
              <w:rPr>
                <w:rFonts w:hint="default" w:eastAsia="Times New Roman"/>
                <w:sz w:val="18"/>
                <w:szCs w:val="24"/>
              </w:rPr>
            </w:pPr>
          </w:p>
          <w:p w14:paraId="78A5EEC0">
            <w:pPr>
              <w:pStyle w:val="6"/>
              <w:kinsoku w:val="0"/>
              <w:overflowPunct w:val="0"/>
              <w:rPr>
                <w:rFonts w:hint="default" w:eastAsia="Times New Roman"/>
                <w:sz w:val="18"/>
                <w:szCs w:val="24"/>
              </w:rPr>
            </w:pPr>
          </w:p>
          <w:p w14:paraId="30F12806">
            <w:pPr>
              <w:pStyle w:val="6"/>
              <w:kinsoku w:val="0"/>
              <w:overflowPunct w:val="0"/>
              <w:rPr>
                <w:rFonts w:hint="default" w:eastAsia="Times New Roman"/>
                <w:sz w:val="18"/>
                <w:szCs w:val="24"/>
              </w:rPr>
            </w:pPr>
          </w:p>
          <w:p w14:paraId="1C14FD37">
            <w:pPr>
              <w:pStyle w:val="6"/>
              <w:kinsoku w:val="0"/>
              <w:overflowPunct w:val="0"/>
              <w:rPr>
                <w:rFonts w:hint="default" w:eastAsia="Times New Roman"/>
                <w:sz w:val="18"/>
                <w:szCs w:val="24"/>
              </w:rPr>
            </w:pPr>
          </w:p>
          <w:p w14:paraId="54A42FCC">
            <w:pPr>
              <w:pStyle w:val="6"/>
              <w:kinsoku w:val="0"/>
              <w:overflowPunct w:val="0"/>
              <w:rPr>
                <w:rFonts w:hint="default" w:eastAsia="Times New Roman"/>
                <w:sz w:val="18"/>
                <w:szCs w:val="24"/>
              </w:rPr>
            </w:pPr>
          </w:p>
          <w:p w14:paraId="26278202">
            <w:pPr>
              <w:pStyle w:val="6"/>
              <w:kinsoku w:val="0"/>
              <w:overflowPunct w:val="0"/>
              <w:rPr>
                <w:rFonts w:hint="default" w:eastAsia="Times New Roman"/>
                <w:sz w:val="18"/>
                <w:szCs w:val="24"/>
              </w:rPr>
            </w:pPr>
          </w:p>
          <w:p w14:paraId="326F9E6B">
            <w:pPr>
              <w:pStyle w:val="6"/>
              <w:kinsoku w:val="0"/>
              <w:overflowPunct w:val="0"/>
              <w:rPr>
                <w:rFonts w:hint="default" w:eastAsia="Times New Roman"/>
                <w:sz w:val="18"/>
                <w:szCs w:val="24"/>
              </w:rPr>
            </w:pPr>
          </w:p>
          <w:p w14:paraId="5FD808DC">
            <w:pPr>
              <w:pStyle w:val="6"/>
              <w:kinsoku w:val="0"/>
              <w:overflowPunct w:val="0"/>
              <w:rPr>
                <w:rFonts w:hint="default" w:eastAsia="Times New Roman"/>
                <w:sz w:val="18"/>
                <w:szCs w:val="24"/>
              </w:rPr>
            </w:pPr>
          </w:p>
          <w:p w14:paraId="4294460F">
            <w:pPr>
              <w:pStyle w:val="6"/>
              <w:kinsoku w:val="0"/>
              <w:overflowPunct w:val="0"/>
              <w:rPr>
                <w:rFonts w:hint="default" w:eastAsia="Times New Roman"/>
                <w:sz w:val="18"/>
                <w:szCs w:val="24"/>
              </w:rPr>
            </w:pPr>
          </w:p>
          <w:p w14:paraId="6C9D57F0">
            <w:pPr>
              <w:pStyle w:val="6"/>
              <w:kinsoku w:val="0"/>
              <w:overflowPunct w:val="0"/>
              <w:rPr>
                <w:rFonts w:hint="default" w:eastAsia="Times New Roman"/>
                <w:sz w:val="18"/>
                <w:szCs w:val="24"/>
              </w:rPr>
            </w:pPr>
          </w:p>
          <w:p w14:paraId="576E463F">
            <w:pPr>
              <w:pStyle w:val="6"/>
              <w:kinsoku w:val="0"/>
              <w:overflowPunct w:val="0"/>
              <w:rPr>
                <w:rFonts w:hint="default" w:eastAsia="Times New Roman"/>
                <w:sz w:val="18"/>
                <w:szCs w:val="24"/>
              </w:rPr>
            </w:pPr>
          </w:p>
          <w:p w14:paraId="24D578E5">
            <w:pPr>
              <w:pStyle w:val="6"/>
              <w:kinsoku w:val="0"/>
              <w:overflowPunct w:val="0"/>
              <w:rPr>
                <w:rFonts w:hint="default" w:eastAsia="Times New Roman"/>
                <w:sz w:val="18"/>
                <w:szCs w:val="24"/>
              </w:rPr>
            </w:pPr>
          </w:p>
          <w:p w14:paraId="14E639AC">
            <w:pPr>
              <w:pStyle w:val="6"/>
              <w:kinsoku w:val="0"/>
              <w:overflowPunct w:val="0"/>
              <w:rPr>
                <w:rFonts w:hint="default" w:eastAsia="Times New Roman"/>
                <w:sz w:val="18"/>
                <w:szCs w:val="24"/>
              </w:rPr>
            </w:pPr>
          </w:p>
          <w:p w14:paraId="47CBB9EE">
            <w:pPr>
              <w:pStyle w:val="6"/>
              <w:kinsoku w:val="0"/>
              <w:overflowPunct w:val="0"/>
              <w:spacing w:before="8"/>
              <w:rPr>
                <w:rFonts w:hint="default" w:eastAsia="Times New Roman"/>
                <w:sz w:val="16"/>
                <w:szCs w:val="24"/>
              </w:rPr>
            </w:pPr>
          </w:p>
          <w:p w14:paraId="050180B3">
            <w:pPr>
              <w:pStyle w:val="6"/>
              <w:kinsoku w:val="0"/>
              <w:overflowPunct w:val="0"/>
              <w:spacing w:line="316" w:lineRule="auto"/>
              <w:ind w:left="191" w:right="190"/>
              <w:jc w:val="both"/>
              <w:rPr>
                <w:rFonts w:hint="default"/>
                <w:sz w:val="24"/>
                <w:szCs w:val="24"/>
              </w:rPr>
            </w:pPr>
            <w:r>
              <w:rPr>
                <w:rFonts w:hint="eastAsia" w:ascii="仿宋_GB2312" w:hAnsi="仿宋_GB2312" w:eastAsia="仿宋_GB2312"/>
                <w:sz w:val="18"/>
                <w:szCs w:val="24"/>
              </w:rPr>
              <w:t>养老保险服务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4B1497">
            <w:pPr>
              <w:pStyle w:val="6"/>
              <w:kinsoku w:val="0"/>
              <w:overflowPunct w:val="0"/>
              <w:rPr>
                <w:rFonts w:hint="default" w:eastAsia="Times New Roman"/>
                <w:sz w:val="18"/>
                <w:szCs w:val="24"/>
              </w:rPr>
            </w:pPr>
          </w:p>
          <w:p w14:paraId="69D2C6FE">
            <w:pPr>
              <w:pStyle w:val="6"/>
              <w:kinsoku w:val="0"/>
              <w:overflowPunct w:val="0"/>
              <w:spacing w:before="122" w:line="316" w:lineRule="auto"/>
              <w:ind w:left="103" w:right="96"/>
              <w:jc w:val="both"/>
              <w:rPr>
                <w:rFonts w:hint="default"/>
                <w:sz w:val="24"/>
                <w:szCs w:val="24"/>
              </w:rPr>
            </w:pPr>
            <w:r>
              <w:rPr>
                <w:rFonts w:hint="eastAsia" w:ascii="仿宋_GB2312" w:hAnsi="仿宋_GB2312" w:eastAsia="仿宋_GB2312"/>
                <w:spacing w:val="4"/>
                <w:sz w:val="18"/>
                <w:szCs w:val="24"/>
              </w:rPr>
              <w:t>城乡居民基本养老保险关系转移接</w:t>
            </w:r>
            <w:r>
              <w:rPr>
                <w:rFonts w:hint="eastAsia" w:ascii="仿宋_GB2312" w:hAnsi="仿宋_GB2312" w:eastAsia="仿宋_GB2312"/>
                <w:sz w:val="18"/>
                <w:szCs w:val="24"/>
              </w:rPr>
              <w:t>续申请</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E9C12C5">
            <w:pPr>
              <w:pStyle w:val="6"/>
              <w:kinsoku w:val="0"/>
              <w:overflowPunct w:val="0"/>
              <w:rPr>
                <w:rFonts w:hint="default" w:eastAsia="Times New Roman"/>
                <w:sz w:val="18"/>
                <w:szCs w:val="24"/>
              </w:rPr>
            </w:pPr>
          </w:p>
          <w:p w14:paraId="0FEFE8ED">
            <w:pPr>
              <w:pStyle w:val="6"/>
              <w:kinsoku w:val="0"/>
              <w:overflowPunct w:val="0"/>
              <w:rPr>
                <w:rFonts w:hint="default" w:eastAsia="Times New Roman"/>
                <w:sz w:val="18"/>
                <w:szCs w:val="24"/>
              </w:rPr>
            </w:pPr>
          </w:p>
          <w:p w14:paraId="4FEFBB6C">
            <w:pPr>
              <w:pStyle w:val="6"/>
              <w:kinsoku w:val="0"/>
              <w:overflowPunct w:val="0"/>
              <w:rPr>
                <w:rFonts w:hint="default" w:eastAsia="Times New Roman"/>
                <w:sz w:val="18"/>
                <w:szCs w:val="24"/>
              </w:rPr>
            </w:pPr>
          </w:p>
          <w:p w14:paraId="761138BD">
            <w:pPr>
              <w:pStyle w:val="6"/>
              <w:kinsoku w:val="0"/>
              <w:overflowPunct w:val="0"/>
              <w:rPr>
                <w:rFonts w:hint="default" w:eastAsia="Times New Roman"/>
                <w:sz w:val="18"/>
                <w:szCs w:val="24"/>
              </w:rPr>
            </w:pPr>
          </w:p>
          <w:p w14:paraId="67ADE578">
            <w:pPr>
              <w:pStyle w:val="6"/>
              <w:kinsoku w:val="0"/>
              <w:overflowPunct w:val="0"/>
              <w:rPr>
                <w:rFonts w:hint="default" w:eastAsia="Times New Roman"/>
                <w:sz w:val="18"/>
                <w:szCs w:val="24"/>
              </w:rPr>
            </w:pPr>
          </w:p>
          <w:p w14:paraId="32DDDD29">
            <w:pPr>
              <w:pStyle w:val="6"/>
              <w:kinsoku w:val="0"/>
              <w:overflowPunct w:val="0"/>
              <w:rPr>
                <w:rFonts w:hint="default" w:eastAsia="Times New Roman"/>
                <w:sz w:val="18"/>
                <w:szCs w:val="24"/>
              </w:rPr>
            </w:pPr>
          </w:p>
          <w:p w14:paraId="6BA91559">
            <w:pPr>
              <w:pStyle w:val="6"/>
              <w:kinsoku w:val="0"/>
              <w:overflowPunct w:val="0"/>
              <w:rPr>
                <w:rFonts w:hint="default" w:eastAsia="Times New Roman"/>
                <w:sz w:val="18"/>
                <w:szCs w:val="24"/>
              </w:rPr>
            </w:pPr>
          </w:p>
          <w:p w14:paraId="73A3FB9A">
            <w:pPr>
              <w:pStyle w:val="6"/>
              <w:kinsoku w:val="0"/>
              <w:overflowPunct w:val="0"/>
              <w:rPr>
                <w:rFonts w:hint="default" w:eastAsia="Times New Roman"/>
                <w:sz w:val="18"/>
                <w:szCs w:val="24"/>
              </w:rPr>
            </w:pPr>
          </w:p>
          <w:p w14:paraId="7DF56E9D">
            <w:pPr>
              <w:pStyle w:val="6"/>
              <w:kinsoku w:val="0"/>
              <w:overflowPunct w:val="0"/>
              <w:rPr>
                <w:rFonts w:hint="default" w:eastAsia="Times New Roman"/>
                <w:sz w:val="18"/>
                <w:szCs w:val="24"/>
              </w:rPr>
            </w:pPr>
          </w:p>
          <w:p w14:paraId="749F63B1">
            <w:pPr>
              <w:pStyle w:val="6"/>
              <w:kinsoku w:val="0"/>
              <w:overflowPunct w:val="0"/>
              <w:rPr>
                <w:rFonts w:hint="default" w:eastAsia="Times New Roman"/>
                <w:sz w:val="18"/>
                <w:szCs w:val="24"/>
              </w:rPr>
            </w:pPr>
          </w:p>
          <w:p w14:paraId="067CA03D">
            <w:pPr>
              <w:pStyle w:val="6"/>
              <w:kinsoku w:val="0"/>
              <w:overflowPunct w:val="0"/>
              <w:rPr>
                <w:rFonts w:hint="default" w:eastAsia="Times New Roman"/>
                <w:sz w:val="18"/>
                <w:szCs w:val="24"/>
              </w:rPr>
            </w:pPr>
          </w:p>
          <w:p w14:paraId="4BBDB391">
            <w:pPr>
              <w:pStyle w:val="6"/>
              <w:kinsoku w:val="0"/>
              <w:overflowPunct w:val="0"/>
              <w:rPr>
                <w:rFonts w:hint="default" w:eastAsia="Times New Roman"/>
                <w:sz w:val="18"/>
                <w:szCs w:val="24"/>
              </w:rPr>
            </w:pPr>
          </w:p>
          <w:p w14:paraId="6A9CE647">
            <w:pPr>
              <w:pStyle w:val="6"/>
              <w:kinsoku w:val="0"/>
              <w:overflowPunct w:val="0"/>
              <w:rPr>
                <w:rFonts w:hint="default" w:eastAsia="Times New Roman"/>
                <w:sz w:val="18"/>
                <w:szCs w:val="24"/>
              </w:rPr>
            </w:pPr>
          </w:p>
          <w:p w14:paraId="051307F5">
            <w:pPr>
              <w:pStyle w:val="6"/>
              <w:kinsoku w:val="0"/>
              <w:overflowPunct w:val="0"/>
              <w:rPr>
                <w:rFonts w:hint="default" w:eastAsia="Times New Roman"/>
                <w:sz w:val="18"/>
                <w:szCs w:val="24"/>
              </w:rPr>
            </w:pPr>
          </w:p>
          <w:p w14:paraId="2AD55136">
            <w:pPr>
              <w:pStyle w:val="6"/>
              <w:kinsoku w:val="0"/>
              <w:overflowPunct w:val="0"/>
              <w:spacing w:before="2"/>
              <w:rPr>
                <w:rFonts w:hint="default" w:eastAsia="Times New Roman"/>
                <w:sz w:val="21"/>
                <w:szCs w:val="24"/>
              </w:rPr>
            </w:pPr>
          </w:p>
          <w:p w14:paraId="203B7411">
            <w:pPr>
              <w:pStyle w:val="6"/>
              <w:kinsoku w:val="0"/>
              <w:overflowPunct w:val="0"/>
              <w:spacing w:line="316"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41B4D2">
            <w:pPr>
              <w:pStyle w:val="6"/>
              <w:kinsoku w:val="0"/>
              <w:overflowPunct w:val="0"/>
              <w:rPr>
                <w:rFonts w:hint="default" w:eastAsia="Times New Roman"/>
                <w:sz w:val="18"/>
                <w:szCs w:val="24"/>
              </w:rPr>
            </w:pPr>
          </w:p>
          <w:p w14:paraId="1C5CA59B">
            <w:pPr>
              <w:pStyle w:val="6"/>
              <w:kinsoku w:val="0"/>
              <w:overflowPunct w:val="0"/>
              <w:spacing w:before="3"/>
              <w:rPr>
                <w:rFonts w:hint="default" w:eastAsia="Times New Roman"/>
                <w:sz w:val="24"/>
                <w:szCs w:val="24"/>
              </w:rPr>
            </w:pPr>
          </w:p>
          <w:p w14:paraId="6BC10AF7">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12EC12CB">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劳动保</w:t>
            </w:r>
            <w:r>
              <w:rPr>
                <w:rFonts w:hint="eastAsia" w:ascii="仿宋_GB2312" w:hAnsi="仿宋_GB2312" w:eastAsia="仿宋_GB2312"/>
                <w:sz w:val="18"/>
                <w:szCs w:val="24"/>
              </w:rPr>
              <w:t>险条例</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75D20B">
            <w:pPr>
              <w:pStyle w:val="6"/>
              <w:kinsoku w:val="0"/>
              <w:overflowPunct w:val="0"/>
              <w:rPr>
                <w:rFonts w:hint="default" w:eastAsia="Times New Roman"/>
                <w:sz w:val="18"/>
                <w:szCs w:val="24"/>
              </w:rPr>
            </w:pPr>
          </w:p>
          <w:p w14:paraId="678860EE">
            <w:pPr>
              <w:pStyle w:val="6"/>
              <w:kinsoku w:val="0"/>
              <w:overflowPunct w:val="0"/>
              <w:spacing w:before="3"/>
              <w:rPr>
                <w:rFonts w:hint="default" w:eastAsia="Times New Roman"/>
                <w:sz w:val="24"/>
                <w:szCs w:val="24"/>
              </w:rPr>
            </w:pPr>
          </w:p>
          <w:p w14:paraId="15ECABBD">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21C250">
            <w:pPr>
              <w:pStyle w:val="6"/>
              <w:kinsoku w:val="0"/>
              <w:overflowPunct w:val="0"/>
              <w:rPr>
                <w:rFonts w:hint="default" w:eastAsia="Times New Roman"/>
                <w:sz w:val="18"/>
                <w:szCs w:val="24"/>
              </w:rPr>
            </w:pPr>
          </w:p>
          <w:p w14:paraId="3220E143">
            <w:pPr>
              <w:pStyle w:val="6"/>
              <w:kinsoku w:val="0"/>
              <w:overflowPunct w:val="0"/>
              <w:rPr>
                <w:rFonts w:hint="default" w:eastAsia="Times New Roman"/>
                <w:sz w:val="18"/>
                <w:szCs w:val="24"/>
              </w:rPr>
            </w:pPr>
          </w:p>
          <w:p w14:paraId="0C662179">
            <w:pPr>
              <w:pStyle w:val="6"/>
              <w:kinsoku w:val="0"/>
              <w:overflowPunct w:val="0"/>
              <w:spacing w:before="9"/>
              <w:rPr>
                <w:rFonts w:hint="default" w:eastAsia="Times New Roman"/>
                <w:sz w:val="19"/>
                <w:szCs w:val="24"/>
              </w:rPr>
            </w:pPr>
          </w:p>
          <w:p w14:paraId="78BB67B8">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EA350C">
            <w:pPr>
              <w:pStyle w:val="6"/>
              <w:kinsoku w:val="0"/>
              <w:overflowPunct w:val="0"/>
              <w:rPr>
                <w:rFonts w:hint="default" w:eastAsia="Times New Roman"/>
                <w:sz w:val="18"/>
                <w:szCs w:val="24"/>
              </w:rPr>
            </w:pPr>
          </w:p>
          <w:p w14:paraId="41541605">
            <w:pPr>
              <w:pStyle w:val="6"/>
              <w:kinsoku w:val="0"/>
              <w:overflowPunct w:val="0"/>
              <w:spacing w:before="122"/>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6BC4A76">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2398B6F4">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F3CCF2">
            <w:pPr>
              <w:pStyle w:val="6"/>
              <w:kinsoku w:val="0"/>
              <w:overflowPunct w:val="0"/>
              <w:rPr>
                <w:rFonts w:hint="default" w:eastAsia="Times New Roman"/>
                <w:sz w:val="18"/>
                <w:szCs w:val="24"/>
              </w:rPr>
            </w:pPr>
          </w:p>
          <w:p w14:paraId="010D5D0C">
            <w:pPr>
              <w:pStyle w:val="6"/>
              <w:kinsoku w:val="0"/>
              <w:overflowPunct w:val="0"/>
              <w:rPr>
                <w:rFonts w:hint="default" w:eastAsia="Times New Roman"/>
                <w:sz w:val="18"/>
                <w:szCs w:val="24"/>
              </w:rPr>
            </w:pPr>
          </w:p>
          <w:p w14:paraId="786765BD">
            <w:pPr>
              <w:pStyle w:val="6"/>
              <w:kinsoku w:val="0"/>
              <w:overflowPunct w:val="0"/>
              <w:rPr>
                <w:rFonts w:hint="default" w:eastAsia="Times New Roman"/>
                <w:sz w:val="18"/>
                <w:szCs w:val="24"/>
              </w:rPr>
            </w:pPr>
          </w:p>
          <w:p w14:paraId="6457E002">
            <w:pPr>
              <w:pStyle w:val="6"/>
              <w:kinsoku w:val="0"/>
              <w:overflowPunct w:val="0"/>
              <w:spacing w:before="4"/>
              <w:rPr>
                <w:rFonts w:hint="default" w:eastAsia="Times New Roman"/>
                <w:sz w:val="15"/>
                <w:szCs w:val="24"/>
              </w:rPr>
            </w:pPr>
          </w:p>
          <w:p w14:paraId="5170739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1A99F0">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A3DFC">
            <w:pPr>
              <w:pStyle w:val="6"/>
              <w:kinsoku w:val="0"/>
              <w:overflowPunct w:val="0"/>
              <w:rPr>
                <w:rFonts w:hint="default" w:eastAsia="Times New Roman"/>
                <w:sz w:val="18"/>
                <w:szCs w:val="24"/>
              </w:rPr>
            </w:pPr>
          </w:p>
          <w:p w14:paraId="511A0BF2">
            <w:pPr>
              <w:pStyle w:val="6"/>
              <w:kinsoku w:val="0"/>
              <w:overflowPunct w:val="0"/>
              <w:rPr>
                <w:rFonts w:hint="default" w:eastAsia="Times New Roman"/>
                <w:sz w:val="18"/>
                <w:szCs w:val="24"/>
              </w:rPr>
            </w:pPr>
          </w:p>
          <w:p w14:paraId="484332D7">
            <w:pPr>
              <w:pStyle w:val="6"/>
              <w:kinsoku w:val="0"/>
              <w:overflowPunct w:val="0"/>
              <w:rPr>
                <w:rFonts w:hint="default" w:eastAsia="Times New Roman"/>
                <w:sz w:val="18"/>
                <w:szCs w:val="24"/>
              </w:rPr>
            </w:pPr>
          </w:p>
          <w:p w14:paraId="49C52A4B">
            <w:pPr>
              <w:pStyle w:val="6"/>
              <w:kinsoku w:val="0"/>
              <w:overflowPunct w:val="0"/>
              <w:spacing w:before="4"/>
              <w:rPr>
                <w:rFonts w:hint="default" w:eastAsia="Times New Roman"/>
                <w:sz w:val="15"/>
                <w:szCs w:val="24"/>
              </w:rPr>
            </w:pPr>
          </w:p>
          <w:p w14:paraId="3F7EC54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B0802B">
            <w:pPr>
              <w:rPr>
                <w:rFonts w:hint="default"/>
                <w:sz w:val="24"/>
                <w:szCs w:val="24"/>
              </w:rPr>
            </w:pPr>
          </w:p>
        </w:tc>
      </w:tr>
      <w:tr w14:paraId="7A06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54"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E4B341">
            <w:pPr>
              <w:pStyle w:val="6"/>
              <w:kinsoku w:val="0"/>
              <w:overflowPunct w:val="0"/>
              <w:rPr>
                <w:rFonts w:hint="default" w:eastAsia="Times New Roman"/>
                <w:sz w:val="18"/>
                <w:szCs w:val="24"/>
              </w:rPr>
            </w:pPr>
          </w:p>
          <w:p w14:paraId="28883375">
            <w:pPr>
              <w:pStyle w:val="6"/>
              <w:kinsoku w:val="0"/>
              <w:overflowPunct w:val="0"/>
              <w:rPr>
                <w:rFonts w:hint="default" w:eastAsia="Times New Roman"/>
                <w:sz w:val="18"/>
                <w:szCs w:val="24"/>
              </w:rPr>
            </w:pPr>
          </w:p>
          <w:p w14:paraId="5476809F">
            <w:pPr>
              <w:pStyle w:val="6"/>
              <w:kinsoku w:val="0"/>
              <w:overflowPunct w:val="0"/>
              <w:rPr>
                <w:rFonts w:hint="default" w:eastAsia="Times New Roman"/>
                <w:sz w:val="18"/>
                <w:szCs w:val="24"/>
              </w:rPr>
            </w:pPr>
          </w:p>
          <w:p w14:paraId="5B4CC825">
            <w:pPr>
              <w:pStyle w:val="6"/>
              <w:kinsoku w:val="0"/>
              <w:overflowPunct w:val="0"/>
              <w:rPr>
                <w:rFonts w:hint="default" w:eastAsia="Times New Roman"/>
                <w:sz w:val="18"/>
                <w:szCs w:val="24"/>
              </w:rPr>
            </w:pPr>
          </w:p>
          <w:p w14:paraId="2EA9CEB7">
            <w:pPr>
              <w:pStyle w:val="6"/>
              <w:kinsoku w:val="0"/>
              <w:overflowPunct w:val="0"/>
              <w:rPr>
                <w:rFonts w:hint="default" w:eastAsia="Times New Roman"/>
                <w:sz w:val="18"/>
                <w:szCs w:val="24"/>
              </w:rPr>
            </w:pPr>
          </w:p>
          <w:p w14:paraId="058C343B">
            <w:pPr>
              <w:pStyle w:val="6"/>
              <w:kinsoku w:val="0"/>
              <w:overflowPunct w:val="0"/>
              <w:rPr>
                <w:rFonts w:hint="default" w:eastAsia="Times New Roman"/>
                <w:sz w:val="18"/>
                <w:szCs w:val="24"/>
              </w:rPr>
            </w:pPr>
          </w:p>
          <w:p w14:paraId="22BC055B">
            <w:pPr>
              <w:pStyle w:val="6"/>
              <w:kinsoku w:val="0"/>
              <w:overflowPunct w:val="0"/>
              <w:spacing w:before="132"/>
              <w:jc w:val="center"/>
              <w:rPr>
                <w:rFonts w:hint="default"/>
                <w:sz w:val="24"/>
                <w:szCs w:val="24"/>
              </w:rPr>
            </w:pPr>
            <w:r>
              <w:rPr>
                <w:rFonts w:hint="eastAsia" w:ascii="仿宋_GB2312" w:hAnsi="仿宋_GB2312" w:eastAsia="仿宋_GB2312"/>
                <w:sz w:val="18"/>
                <w:szCs w:val="24"/>
              </w:rPr>
              <w:t>29</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A921027">
            <w:pPr>
              <w:pStyle w:val="6"/>
              <w:kinsoku w:val="0"/>
              <w:overflowPunct w:val="0"/>
              <w:spacing w:before="132"/>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E145F6">
            <w:pPr>
              <w:pStyle w:val="6"/>
              <w:kinsoku w:val="0"/>
              <w:overflowPunct w:val="0"/>
              <w:rPr>
                <w:rFonts w:hint="default" w:eastAsia="Times New Roman"/>
                <w:sz w:val="18"/>
                <w:szCs w:val="24"/>
              </w:rPr>
            </w:pPr>
          </w:p>
          <w:p w14:paraId="315F5D2B">
            <w:pPr>
              <w:pStyle w:val="6"/>
              <w:kinsoku w:val="0"/>
              <w:overflowPunct w:val="0"/>
              <w:rPr>
                <w:rFonts w:hint="default" w:eastAsia="Times New Roman"/>
                <w:sz w:val="18"/>
                <w:szCs w:val="24"/>
              </w:rPr>
            </w:pPr>
          </w:p>
          <w:p w14:paraId="3FE64660">
            <w:pPr>
              <w:pStyle w:val="6"/>
              <w:kinsoku w:val="0"/>
              <w:overflowPunct w:val="0"/>
              <w:spacing w:before="8"/>
              <w:rPr>
                <w:rFonts w:hint="default" w:eastAsia="Times New Roman"/>
                <w:sz w:val="15"/>
                <w:szCs w:val="24"/>
              </w:rPr>
            </w:pPr>
          </w:p>
          <w:p w14:paraId="0DAF5642">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机关事业单位基本养老保险与城镇企业职工基本养老保险</w:t>
            </w:r>
            <w:r>
              <w:rPr>
                <w:rFonts w:hint="eastAsia" w:ascii="仿宋_GB2312" w:hAnsi="仿宋_GB2312" w:eastAsia="仿宋_GB2312"/>
                <w:sz w:val="18"/>
                <w:szCs w:val="24"/>
              </w:rPr>
              <w:t>互转申请</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E033E61">
            <w:pPr>
              <w:pStyle w:val="6"/>
              <w:kinsoku w:val="0"/>
              <w:overflowPunct w:val="0"/>
              <w:spacing w:line="316" w:lineRule="auto"/>
              <w:ind w:left="103" w:right="96"/>
              <w:jc w:val="both"/>
              <w:rPr>
                <w:rFonts w:hint="default"/>
                <w:sz w:val="24"/>
                <w:szCs w:val="24"/>
              </w:rPr>
            </w:pP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9BA6D4">
            <w:pPr>
              <w:pStyle w:val="6"/>
              <w:kinsoku w:val="0"/>
              <w:overflowPunct w:val="0"/>
              <w:rPr>
                <w:rFonts w:hint="default" w:eastAsia="Times New Roman"/>
                <w:sz w:val="18"/>
                <w:szCs w:val="24"/>
              </w:rPr>
            </w:pPr>
          </w:p>
          <w:p w14:paraId="2578A806">
            <w:pPr>
              <w:pStyle w:val="6"/>
              <w:kinsoku w:val="0"/>
              <w:overflowPunct w:val="0"/>
              <w:spacing w:before="1"/>
              <w:rPr>
                <w:rFonts w:hint="default" w:eastAsia="Times New Roman"/>
                <w:sz w:val="20"/>
                <w:szCs w:val="24"/>
              </w:rPr>
            </w:pPr>
          </w:p>
          <w:p w14:paraId="2A1A0F2F">
            <w:pPr>
              <w:pStyle w:val="6"/>
              <w:kinsoku w:val="0"/>
              <w:overflowPunct w:val="0"/>
              <w:ind w:left="103"/>
              <w:jc w:val="both"/>
              <w:rPr>
                <w:rFonts w:hint="eastAsia" w:ascii="仿宋_GB2312" w:hAnsi="仿宋_GB2312" w:eastAsia="仿宋_GB2312"/>
                <w:spacing w:val="2"/>
                <w:sz w:val="18"/>
                <w:szCs w:val="24"/>
              </w:rPr>
            </w:pPr>
            <w:r>
              <w:rPr>
                <w:rFonts w:hint="default" w:ascii="Microsoft YaHei Western" w:hAnsi="Microsoft YaHei Western" w:eastAsia="微软雅黑" w:cs="Microsoft YaHei Western"/>
                <w:spacing w:val="2"/>
                <w:sz w:val="18"/>
                <w:szCs w:val="24"/>
              </w:rPr>
              <w:t>•</w:t>
            </w:r>
            <w:r>
              <w:rPr>
                <w:rFonts w:hint="eastAsia" w:ascii="仿宋_GB2312" w:hAnsi="仿宋_GB2312" w:eastAsia="仿宋_GB2312"/>
                <w:spacing w:val="2"/>
                <w:sz w:val="18"/>
                <w:szCs w:val="24"/>
              </w:rPr>
              <w:t>政府信息公开条例</w:t>
            </w:r>
            <w:r>
              <w:rPr>
                <w:rFonts w:hint="eastAsia" w:ascii="MS Gothic" w:hAnsi="MS Gothic" w:eastAsia="MS Gothic" w:cs="MS Gothic"/>
                <w:spacing w:val="2"/>
                <w:sz w:val="18"/>
                <w:szCs w:val="24"/>
              </w:rPr>
              <w:t>‣</w:t>
            </w:r>
            <w:r>
              <w:rPr>
                <w:rFonts w:hint="eastAsia" w:ascii="仿宋_GB2312" w:hAnsi="仿宋_GB2312" w:eastAsia="仿宋_GB2312"/>
                <w:spacing w:val="2"/>
                <w:sz w:val="18"/>
                <w:szCs w:val="24"/>
              </w:rPr>
              <w:t>、</w:t>
            </w:r>
          </w:p>
          <w:p w14:paraId="74098257">
            <w:pPr>
              <w:pStyle w:val="6"/>
              <w:kinsoku w:val="0"/>
              <w:overflowPunct w:val="0"/>
              <w:spacing w:before="76" w:line="316" w:lineRule="auto"/>
              <w:ind w:left="103" w:right="100"/>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人力资</w:t>
            </w:r>
            <w:r>
              <w:rPr>
                <w:rFonts w:hint="eastAsia" w:ascii="仿宋_GB2312" w:hAnsi="仿宋_GB2312" w:eastAsia="仿宋_GB2312"/>
                <w:spacing w:val="11"/>
                <w:sz w:val="18"/>
                <w:szCs w:val="24"/>
              </w:rPr>
              <w:t>源社会保障部财政部关于机关事业单位基本养老保险关系和职业年金转移接续有关问题的通</w:t>
            </w:r>
            <w:r>
              <w:rPr>
                <w:rFonts w:hint="eastAsia" w:ascii="仿宋_GB2312" w:hAnsi="仿宋_GB2312" w:eastAsia="仿宋_GB2312"/>
                <w:sz w:val="18"/>
                <w:szCs w:val="24"/>
              </w:rPr>
              <w:t>知</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EB6481">
            <w:pPr>
              <w:pStyle w:val="6"/>
              <w:kinsoku w:val="0"/>
              <w:overflowPunct w:val="0"/>
              <w:rPr>
                <w:rFonts w:hint="default" w:eastAsia="Times New Roman"/>
                <w:sz w:val="18"/>
                <w:szCs w:val="24"/>
              </w:rPr>
            </w:pPr>
          </w:p>
          <w:p w14:paraId="6227C713">
            <w:pPr>
              <w:pStyle w:val="6"/>
              <w:kinsoku w:val="0"/>
              <w:overflowPunct w:val="0"/>
              <w:rPr>
                <w:rFonts w:hint="default" w:eastAsia="Times New Roman"/>
                <w:sz w:val="18"/>
                <w:szCs w:val="24"/>
              </w:rPr>
            </w:pPr>
          </w:p>
          <w:p w14:paraId="7507B4D9">
            <w:pPr>
              <w:pStyle w:val="6"/>
              <w:kinsoku w:val="0"/>
              <w:overflowPunct w:val="0"/>
              <w:rPr>
                <w:rFonts w:hint="default" w:eastAsia="Times New Roman"/>
                <w:sz w:val="18"/>
                <w:szCs w:val="24"/>
              </w:rPr>
            </w:pPr>
          </w:p>
          <w:p w14:paraId="14FD6463">
            <w:pPr>
              <w:pStyle w:val="6"/>
              <w:kinsoku w:val="0"/>
              <w:overflowPunct w:val="0"/>
              <w:rPr>
                <w:rFonts w:hint="default" w:eastAsia="Times New Roman"/>
                <w:sz w:val="18"/>
                <w:szCs w:val="24"/>
              </w:rPr>
            </w:pPr>
          </w:p>
          <w:p w14:paraId="415BBDBC">
            <w:pPr>
              <w:pStyle w:val="6"/>
              <w:kinsoku w:val="0"/>
              <w:overflowPunct w:val="0"/>
              <w:spacing w:before="4"/>
              <w:rPr>
                <w:rFonts w:hint="default" w:eastAsia="Times New Roman"/>
                <w:sz w:val="20"/>
                <w:szCs w:val="24"/>
              </w:rPr>
            </w:pPr>
          </w:p>
          <w:p w14:paraId="2DAB9DD2">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69DC16">
            <w:pPr>
              <w:pStyle w:val="6"/>
              <w:kinsoku w:val="0"/>
              <w:overflowPunct w:val="0"/>
              <w:rPr>
                <w:rFonts w:hint="default" w:eastAsia="Times New Roman"/>
                <w:sz w:val="18"/>
                <w:szCs w:val="24"/>
              </w:rPr>
            </w:pPr>
          </w:p>
          <w:p w14:paraId="40B3E214">
            <w:pPr>
              <w:pStyle w:val="6"/>
              <w:kinsoku w:val="0"/>
              <w:overflowPunct w:val="0"/>
              <w:rPr>
                <w:rFonts w:hint="default" w:eastAsia="Times New Roman"/>
                <w:sz w:val="18"/>
                <w:szCs w:val="24"/>
              </w:rPr>
            </w:pPr>
          </w:p>
          <w:p w14:paraId="65D1B302">
            <w:pPr>
              <w:pStyle w:val="6"/>
              <w:kinsoku w:val="0"/>
              <w:overflowPunct w:val="0"/>
              <w:rPr>
                <w:rFonts w:hint="default" w:eastAsia="Times New Roman"/>
                <w:sz w:val="18"/>
                <w:szCs w:val="24"/>
              </w:rPr>
            </w:pPr>
          </w:p>
          <w:p w14:paraId="3B0EA015">
            <w:pPr>
              <w:pStyle w:val="6"/>
              <w:kinsoku w:val="0"/>
              <w:overflowPunct w:val="0"/>
              <w:rPr>
                <w:rFonts w:hint="default" w:eastAsia="Times New Roman"/>
                <w:sz w:val="18"/>
                <w:szCs w:val="24"/>
              </w:rPr>
            </w:pPr>
          </w:p>
          <w:p w14:paraId="4812BF15">
            <w:pPr>
              <w:pStyle w:val="6"/>
              <w:kinsoku w:val="0"/>
              <w:overflowPunct w:val="0"/>
              <w:rPr>
                <w:rFonts w:hint="default" w:eastAsia="Times New Roman"/>
                <w:sz w:val="18"/>
                <w:szCs w:val="24"/>
              </w:rPr>
            </w:pPr>
          </w:p>
          <w:p w14:paraId="568BA2A4">
            <w:pPr>
              <w:pStyle w:val="6"/>
              <w:kinsoku w:val="0"/>
              <w:overflowPunct w:val="0"/>
              <w:spacing w:before="11"/>
              <w:rPr>
                <w:rFonts w:hint="default" w:eastAsia="Times New Roman"/>
                <w:sz w:val="15"/>
                <w:szCs w:val="24"/>
              </w:rPr>
            </w:pPr>
          </w:p>
          <w:p w14:paraId="34F9FF48">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F32441">
            <w:pPr>
              <w:pStyle w:val="6"/>
              <w:kinsoku w:val="0"/>
              <w:overflowPunct w:val="0"/>
              <w:rPr>
                <w:rFonts w:hint="default" w:eastAsia="Times New Roman"/>
                <w:sz w:val="18"/>
                <w:szCs w:val="24"/>
              </w:rPr>
            </w:pPr>
          </w:p>
          <w:p w14:paraId="7660002E">
            <w:pPr>
              <w:pStyle w:val="6"/>
              <w:kinsoku w:val="0"/>
              <w:overflowPunct w:val="0"/>
              <w:rPr>
                <w:rFonts w:hint="default" w:eastAsia="Times New Roman"/>
                <w:sz w:val="18"/>
                <w:szCs w:val="24"/>
              </w:rPr>
            </w:pPr>
          </w:p>
          <w:p w14:paraId="26BD5373">
            <w:pPr>
              <w:pStyle w:val="6"/>
              <w:kinsoku w:val="0"/>
              <w:overflowPunct w:val="0"/>
              <w:rPr>
                <w:rFonts w:hint="default" w:eastAsia="Times New Roman"/>
                <w:sz w:val="18"/>
                <w:szCs w:val="24"/>
              </w:rPr>
            </w:pPr>
          </w:p>
          <w:p w14:paraId="2C6EB40A">
            <w:pPr>
              <w:pStyle w:val="6"/>
              <w:kinsoku w:val="0"/>
              <w:overflowPunct w:val="0"/>
              <w:spacing w:before="9"/>
              <w:rPr>
                <w:rFonts w:hint="default" w:eastAsia="Times New Roman"/>
                <w:sz w:val="24"/>
                <w:szCs w:val="24"/>
              </w:rPr>
            </w:pPr>
          </w:p>
          <w:p w14:paraId="26A336FB">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B6D4152">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1703463F">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DDAE7B">
            <w:pPr>
              <w:pStyle w:val="6"/>
              <w:kinsoku w:val="0"/>
              <w:overflowPunct w:val="0"/>
              <w:rPr>
                <w:rFonts w:hint="default" w:eastAsia="Times New Roman"/>
                <w:sz w:val="18"/>
                <w:szCs w:val="24"/>
              </w:rPr>
            </w:pPr>
          </w:p>
          <w:p w14:paraId="0F678B6E">
            <w:pPr>
              <w:pStyle w:val="6"/>
              <w:kinsoku w:val="0"/>
              <w:overflowPunct w:val="0"/>
              <w:rPr>
                <w:rFonts w:hint="default" w:eastAsia="Times New Roman"/>
                <w:sz w:val="18"/>
                <w:szCs w:val="24"/>
              </w:rPr>
            </w:pPr>
          </w:p>
          <w:p w14:paraId="2E36CD67">
            <w:pPr>
              <w:pStyle w:val="6"/>
              <w:kinsoku w:val="0"/>
              <w:overflowPunct w:val="0"/>
              <w:rPr>
                <w:rFonts w:hint="default" w:eastAsia="Times New Roman"/>
                <w:sz w:val="18"/>
                <w:szCs w:val="24"/>
              </w:rPr>
            </w:pPr>
          </w:p>
          <w:p w14:paraId="69B40ADC">
            <w:pPr>
              <w:pStyle w:val="6"/>
              <w:kinsoku w:val="0"/>
              <w:overflowPunct w:val="0"/>
              <w:rPr>
                <w:rFonts w:hint="default" w:eastAsia="Times New Roman"/>
                <w:sz w:val="18"/>
                <w:szCs w:val="24"/>
              </w:rPr>
            </w:pPr>
          </w:p>
          <w:p w14:paraId="32662997">
            <w:pPr>
              <w:pStyle w:val="6"/>
              <w:kinsoku w:val="0"/>
              <w:overflowPunct w:val="0"/>
              <w:rPr>
                <w:rFonts w:hint="default" w:eastAsia="Times New Roman"/>
                <w:sz w:val="18"/>
                <w:szCs w:val="24"/>
              </w:rPr>
            </w:pPr>
          </w:p>
          <w:p w14:paraId="5ABA7AE9">
            <w:pPr>
              <w:pStyle w:val="6"/>
              <w:kinsoku w:val="0"/>
              <w:overflowPunct w:val="0"/>
              <w:rPr>
                <w:rFonts w:hint="default" w:eastAsia="Times New Roman"/>
                <w:sz w:val="18"/>
                <w:szCs w:val="24"/>
              </w:rPr>
            </w:pPr>
          </w:p>
          <w:p w14:paraId="1991A888">
            <w:pPr>
              <w:pStyle w:val="6"/>
              <w:kinsoku w:val="0"/>
              <w:overflowPunct w:val="0"/>
              <w:spacing w:before="13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03FE1D">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1A5E77">
            <w:pPr>
              <w:pStyle w:val="6"/>
              <w:kinsoku w:val="0"/>
              <w:overflowPunct w:val="0"/>
              <w:rPr>
                <w:rFonts w:hint="default" w:eastAsia="Times New Roman"/>
                <w:sz w:val="18"/>
                <w:szCs w:val="24"/>
              </w:rPr>
            </w:pPr>
          </w:p>
          <w:p w14:paraId="0F8ED873">
            <w:pPr>
              <w:pStyle w:val="6"/>
              <w:kinsoku w:val="0"/>
              <w:overflowPunct w:val="0"/>
              <w:rPr>
                <w:rFonts w:hint="default" w:eastAsia="Times New Roman"/>
                <w:sz w:val="18"/>
                <w:szCs w:val="24"/>
              </w:rPr>
            </w:pPr>
          </w:p>
          <w:p w14:paraId="5D7B398C">
            <w:pPr>
              <w:pStyle w:val="6"/>
              <w:kinsoku w:val="0"/>
              <w:overflowPunct w:val="0"/>
              <w:rPr>
                <w:rFonts w:hint="default" w:eastAsia="Times New Roman"/>
                <w:sz w:val="18"/>
                <w:szCs w:val="24"/>
              </w:rPr>
            </w:pPr>
          </w:p>
          <w:p w14:paraId="540944B3">
            <w:pPr>
              <w:pStyle w:val="6"/>
              <w:kinsoku w:val="0"/>
              <w:overflowPunct w:val="0"/>
              <w:rPr>
                <w:rFonts w:hint="default" w:eastAsia="Times New Roman"/>
                <w:sz w:val="18"/>
                <w:szCs w:val="24"/>
              </w:rPr>
            </w:pPr>
          </w:p>
          <w:p w14:paraId="19DD8351">
            <w:pPr>
              <w:pStyle w:val="6"/>
              <w:kinsoku w:val="0"/>
              <w:overflowPunct w:val="0"/>
              <w:rPr>
                <w:rFonts w:hint="default" w:eastAsia="Times New Roman"/>
                <w:sz w:val="18"/>
                <w:szCs w:val="24"/>
              </w:rPr>
            </w:pPr>
          </w:p>
          <w:p w14:paraId="6C0127C0">
            <w:pPr>
              <w:pStyle w:val="6"/>
              <w:kinsoku w:val="0"/>
              <w:overflowPunct w:val="0"/>
              <w:rPr>
                <w:rFonts w:hint="default" w:eastAsia="Times New Roman"/>
                <w:sz w:val="18"/>
                <w:szCs w:val="24"/>
              </w:rPr>
            </w:pPr>
          </w:p>
          <w:p w14:paraId="22F8F504">
            <w:pPr>
              <w:pStyle w:val="6"/>
              <w:kinsoku w:val="0"/>
              <w:overflowPunct w:val="0"/>
              <w:spacing w:before="13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780BAD">
            <w:pPr>
              <w:rPr>
                <w:rFonts w:hint="default"/>
                <w:sz w:val="24"/>
                <w:szCs w:val="24"/>
              </w:rPr>
            </w:pPr>
          </w:p>
        </w:tc>
      </w:tr>
      <w:tr w14:paraId="1E05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69"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B56160">
            <w:pPr>
              <w:pStyle w:val="6"/>
              <w:kinsoku w:val="0"/>
              <w:overflowPunct w:val="0"/>
              <w:rPr>
                <w:rFonts w:hint="default" w:eastAsia="Times New Roman"/>
                <w:sz w:val="18"/>
                <w:szCs w:val="24"/>
              </w:rPr>
            </w:pPr>
          </w:p>
          <w:p w14:paraId="14F305DE">
            <w:pPr>
              <w:pStyle w:val="6"/>
              <w:kinsoku w:val="0"/>
              <w:overflowPunct w:val="0"/>
              <w:rPr>
                <w:rFonts w:hint="default" w:eastAsia="Times New Roman"/>
                <w:sz w:val="18"/>
                <w:szCs w:val="24"/>
              </w:rPr>
            </w:pPr>
          </w:p>
          <w:p w14:paraId="6454C128">
            <w:pPr>
              <w:pStyle w:val="6"/>
              <w:kinsoku w:val="0"/>
              <w:overflowPunct w:val="0"/>
              <w:rPr>
                <w:rFonts w:hint="default" w:eastAsia="Times New Roman"/>
                <w:sz w:val="18"/>
                <w:szCs w:val="24"/>
              </w:rPr>
            </w:pPr>
          </w:p>
          <w:p w14:paraId="0851B160">
            <w:pPr>
              <w:pStyle w:val="6"/>
              <w:kinsoku w:val="0"/>
              <w:overflowPunct w:val="0"/>
              <w:rPr>
                <w:rFonts w:hint="default" w:eastAsia="Times New Roman"/>
                <w:sz w:val="18"/>
                <w:szCs w:val="24"/>
              </w:rPr>
            </w:pPr>
          </w:p>
          <w:p w14:paraId="3631D284">
            <w:pPr>
              <w:pStyle w:val="6"/>
              <w:kinsoku w:val="0"/>
              <w:overflowPunct w:val="0"/>
              <w:spacing w:before="4"/>
              <w:rPr>
                <w:rFonts w:hint="default" w:eastAsia="Times New Roman"/>
                <w:sz w:val="26"/>
                <w:szCs w:val="24"/>
              </w:rPr>
            </w:pPr>
          </w:p>
          <w:p w14:paraId="39604D19">
            <w:pPr>
              <w:pStyle w:val="6"/>
              <w:kinsoku w:val="0"/>
              <w:overflowPunct w:val="0"/>
              <w:jc w:val="center"/>
              <w:rPr>
                <w:rFonts w:hint="default"/>
                <w:sz w:val="24"/>
                <w:szCs w:val="24"/>
              </w:rPr>
            </w:pPr>
            <w:r>
              <w:rPr>
                <w:rFonts w:hint="eastAsia" w:ascii="仿宋_GB2312" w:hAnsi="仿宋_GB2312" w:eastAsia="仿宋_GB2312"/>
                <w:sz w:val="18"/>
                <w:szCs w:val="24"/>
              </w:rPr>
              <w:t>30</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2927DFC">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D3DABA">
            <w:pPr>
              <w:pStyle w:val="6"/>
              <w:kinsoku w:val="0"/>
              <w:overflowPunct w:val="0"/>
              <w:rPr>
                <w:rFonts w:hint="default" w:eastAsia="Times New Roman"/>
                <w:sz w:val="18"/>
                <w:szCs w:val="24"/>
              </w:rPr>
            </w:pPr>
          </w:p>
          <w:p w14:paraId="1EDE1E63">
            <w:pPr>
              <w:pStyle w:val="6"/>
              <w:kinsoku w:val="0"/>
              <w:overflowPunct w:val="0"/>
              <w:spacing w:before="144" w:line="319" w:lineRule="auto"/>
              <w:ind w:left="103" w:right="96"/>
              <w:jc w:val="both"/>
              <w:rPr>
                <w:rFonts w:hint="default"/>
                <w:sz w:val="24"/>
                <w:szCs w:val="24"/>
              </w:rPr>
            </w:pPr>
            <w:r>
              <w:rPr>
                <w:rFonts w:hint="eastAsia" w:ascii="仿宋_GB2312" w:hAnsi="仿宋_GB2312" w:eastAsia="仿宋_GB2312"/>
                <w:spacing w:val="4"/>
                <w:sz w:val="18"/>
                <w:szCs w:val="24"/>
              </w:rPr>
              <w:t>城镇职工基本养老保险与城乡居民基本养老保险制度衔接</w:t>
            </w:r>
            <w:r>
              <w:rPr>
                <w:rFonts w:hint="eastAsia" w:ascii="仿宋_GB2312" w:hAnsi="仿宋_GB2312" w:eastAsia="仿宋_GB2312"/>
                <w:sz w:val="18"/>
                <w:szCs w:val="24"/>
              </w:rPr>
              <w:t>申请</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E1470E0">
            <w:pPr>
              <w:pStyle w:val="6"/>
              <w:kinsoku w:val="0"/>
              <w:overflowPunct w:val="0"/>
              <w:spacing w:before="144" w:line="319" w:lineRule="auto"/>
              <w:ind w:left="103" w:right="96"/>
              <w:jc w:val="both"/>
              <w:rPr>
                <w:rFonts w:hint="default"/>
                <w:sz w:val="24"/>
                <w:szCs w:val="24"/>
              </w:rPr>
            </w:pP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CD4708">
            <w:pPr>
              <w:pStyle w:val="6"/>
              <w:kinsoku w:val="0"/>
              <w:overflowPunct w:val="0"/>
              <w:rPr>
                <w:rFonts w:hint="default" w:eastAsia="Times New Roman"/>
                <w:sz w:val="18"/>
                <w:szCs w:val="24"/>
              </w:rPr>
            </w:pPr>
          </w:p>
          <w:p w14:paraId="0426CE57">
            <w:pPr>
              <w:pStyle w:val="6"/>
              <w:kinsoku w:val="0"/>
              <w:overflowPunct w:val="0"/>
              <w:spacing w:before="144"/>
              <w:ind w:left="103"/>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5D80A63D">
            <w:pPr>
              <w:pStyle w:val="6"/>
              <w:kinsoku w:val="0"/>
              <w:overflowPunct w:val="0"/>
              <w:spacing w:before="76" w:line="319" w:lineRule="auto"/>
              <w:ind w:left="103" w:right="100"/>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人力资</w:t>
            </w:r>
            <w:r>
              <w:rPr>
                <w:rFonts w:hint="eastAsia" w:ascii="仿宋_GB2312" w:hAnsi="仿宋_GB2312" w:eastAsia="仿宋_GB2312"/>
                <w:spacing w:val="11"/>
                <w:sz w:val="18"/>
                <w:szCs w:val="24"/>
              </w:rPr>
              <w:t>源社会保障部财政部关于印发＜城乡养老保险制度衔接暂行办法＞的</w:t>
            </w:r>
            <w:r>
              <w:rPr>
                <w:rFonts w:hint="eastAsia" w:ascii="仿宋_GB2312" w:hAnsi="仿宋_GB2312" w:eastAsia="仿宋_GB2312"/>
                <w:sz w:val="18"/>
                <w:szCs w:val="24"/>
              </w:rPr>
              <w:t>通知</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382E4C">
            <w:pPr>
              <w:pStyle w:val="6"/>
              <w:kinsoku w:val="0"/>
              <w:overflowPunct w:val="0"/>
              <w:rPr>
                <w:rFonts w:hint="default" w:eastAsia="Times New Roman"/>
                <w:sz w:val="18"/>
                <w:szCs w:val="24"/>
              </w:rPr>
            </w:pPr>
          </w:p>
          <w:p w14:paraId="4C859F89">
            <w:pPr>
              <w:pStyle w:val="6"/>
              <w:kinsoku w:val="0"/>
              <w:overflowPunct w:val="0"/>
              <w:rPr>
                <w:rFonts w:hint="default" w:eastAsia="Times New Roman"/>
                <w:sz w:val="18"/>
                <w:szCs w:val="24"/>
              </w:rPr>
            </w:pPr>
          </w:p>
          <w:p w14:paraId="5E4EA30D">
            <w:pPr>
              <w:pStyle w:val="6"/>
              <w:kinsoku w:val="0"/>
              <w:overflowPunct w:val="0"/>
              <w:rPr>
                <w:rFonts w:hint="default" w:eastAsia="Times New Roman"/>
                <w:sz w:val="18"/>
                <w:szCs w:val="24"/>
              </w:rPr>
            </w:pPr>
          </w:p>
          <w:p w14:paraId="5FD68BCA">
            <w:pPr>
              <w:pStyle w:val="6"/>
              <w:kinsoku w:val="0"/>
              <w:overflowPunct w:val="0"/>
              <w:spacing w:before="3"/>
              <w:rPr>
                <w:rFonts w:hint="default" w:eastAsia="Times New Roman"/>
                <w:sz w:val="17"/>
                <w:szCs w:val="24"/>
              </w:rPr>
            </w:pPr>
          </w:p>
          <w:p w14:paraId="4D02AE4F">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880538">
            <w:pPr>
              <w:pStyle w:val="6"/>
              <w:kinsoku w:val="0"/>
              <w:overflowPunct w:val="0"/>
              <w:rPr>
                <w:rFonts w:hint="default" w:eastAsia="Times New Roman"/>
                <w:sz w:val="18"/>
                <w:szCs w:val="24"/>
              </w:rPr>
            </w:pPr>
          </w:p>
          <w:p w14:paraId="7D3CC8B5">
            <w:pPr>
              <w:pStyle w:val="6"/>
              <w:kinsoku w:val="0"/>
              <w:overflowPunct w:val="0"/>
              <w:rPr>
                <w:rFonts w:hint="default" w:eastAsia="Times New Roman"/>
                <w:sz w:val="18"/>
                <w:szCs w:val="24"/>
              </w:rPr>
            </w:pPr>
          </w:p>
          <w:p w14:paraId="2401870B">
            <w:pPr>
              <w:pStyle w:val="6"/>
              <w:kinsoku w:val="0"/>
              <w:overflowPunct w:val="0"/>
              <w:rPr>
                <w:rFonts w:hint="default" w:eastAsia="Times New Roman"/>
                <w:sz w:val="18"/>
                <w:szCs w:val="24"/>
              </w:rPr>
            </w:pPr>
          </w:p>
          <w:p w14:paraId="45D38D76">
            <w:pPr>
              <w:pStyle w:val="6"/>
              <w:kinsoku w:val="0"/>
              <w:overflowPunct w:val="0"/>
              <w:rPr>
                <w:rFonts w:hint="default" w:eastAsia="Times New Roman"/>
                <w:sz w:val="18"/>
                <w:szCs w:val="24"/>
              </w:rPr>
            </w:pPr>
          </w:p>
          <w:p w14:paraId="4C47CBF2">
            <w:pPr>
              <w:pStyle w:val="6"/>
              <w:kinsoku w:val="0"/>
              <w:overflowPunct w:val="0"/>
              <w:spacing w:before="147"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7E44E3">
            <w:pPr>
              <w:pStyle w:val="6"/>
              <w:kinsoku w:val="0"/>
              <w:overflowPunct w:val="0"/>
              <w:rPr>
                <w:rFonts w:hint="default" w:eastAsia="Times New Roman"/>
                <w:sz w:val="18"/>
                <w:szCs w:val="24"/>
              </w:rPr>
            </w:pPr>
          </w:p>
          <w:p w14:paraId="6E819BF3">
            <w:pPr>
              <w:pStyle w:val="6"/>
              <w:kinsoku w:val="0"/>
              <w:overflowPunct w:val="0"/>
              <w:rPr>
                <w:rFonts w:hint="default" w:eastAsia="Times New Roman"/>
                <w:sz w:val="18"/>
                <w:szCs w:val="24"/>
              </w:rPr>
            </w:pPr>
          </w:p>
          <w:p w14:paraId="7E034699">
            <w:pPr>
              <w:pStyle w:val="6"/>
              <w:kinsoku w:val="0"/>
              <w:overflowPunct w:val="0"/>
              <w:spacing w:before="8"/>
              <w:rPr>
                <w:rFonts w:hint="default" w:eastAsia="Times New Roman"/>
                <w:sz w:val="21"/>
                <w:szCs w:val="24"/>
              </w:rPr>
            </w:pPr>
          </w:p>
          <w:p w14:paraId="6357E410">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F332833">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107E6C80">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27361C">
            <w:pPr>
              <w:pStyle w:val="6"/>
              <w:kinsoku w:val="0"/>
              <w:overflowPunct w:val="0"/>
              <w:rPr>
                <w:rFonts w:hint="default" w:eastAsia="Times New Roman"/>
                <w:sz w:val="18"/>
                <w:szCs w:val="24"/>
              </w:rPr>
            </w:pPr>
          </w:p>
          <w:p w14:paraId="22B14A14">
            <w:pPr>
              <w:pStyle w:val="6"/>
              <w:kinsoku w:val="0"/>
              <w:overflowPunct w:val="0"/>
              <w:rPr>
                <w:rFonts w:hint="default" w:eastAsia="Times New Roman"/>
                <w:sz w:val="18"/>
                <w:szCs w:val="24"/>
              </w:rPr>
            </w:pPr>
          </w:p>
          <w:p w14:paraId="46690C69">
            <w:pPr>
              <w:pStyle w:val="6"/>
              <w:kinsoku w:val="0"/>
              <w:overflowPunct w:val="0"/>
              <w:rPr>
                <w:rFonts w:hint="default" w:eastAsia="Times New Roman"/>
                <w:sz w:val="18"/>
                <w:szCs w:val="24"/>
              </w:rPr>
            </w:pPr>
          </w:p>
          <w:p w14:paraId="1C9D9694">
            <w:pPr>
              <w:pStyle w:val="6"/>
              <w:kinsoku w:val="0"/>
              <w:overflowPunct w:val="0"/>
              <w:rPr>
                <w:rFonts w:hint="default" w:eastAsia="Times New Roman"/>
                <w:sz w:val="18"/>
                <w:szCs w:val="24"/>
              </w:rPr>
            </w:pPr>
          </w:p>
          <w:p w14:paraId="0A622450">
            <w:pPr>
              <w:pStyle w:val="6"/>
              <w:kinsoku w:val="0"/>
              <w:overflowPunct w:val="0"/>
              <w:spacing w:before="4"/>
              <w:rPr>
                <w:rFonts w:hint="default" w:eastAsia="Times New Roman"/>
                <w:sz w:val="26"/>
                <w:szCs w:val="24"/>
              </w:rPr>
            </w:pPr>
          </w:p>
          <w:p w14:paraId="0450F99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9E17B2">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AEC1A8">
            <w:pPr>
              <w:pStyle w:val="6"/>
              <w:kinsoku w:val="0"/>
              <w:overflowPunct w:val="0"/>
              <w:rPr>
                <w:rFonts w:hint="default" w:eastAsia="Times New Roman"/>
                <w:sz w:val="18"/>
                <w:szCs w:val="24"/>
              </w:rPr>
            </w:pPr>
          </w:p>
          <w:p w14:paraId="4E22C199">
            <w:pPr>
              <w:pStyle w:val="6"/>
              <w:kinsoku w:val="0"/>
              <w:overflowPunct w:val="0"/>
              <w:rPr>
                <w:rFonts w:hint="default" w:eastAsia="Times New Roman"/>
                <w:sz w:val="18"/>
                <w:szCs w:val="24"/>
              </w:rPr>
            </w:pPr>
          </w:p>
          <w:p w14:paraId="78D044BF">
            <w:pPr>
              <w:pStyle w:val="6"/>
              <w:kinsoku w:val="0"/>
              <w:overflowPunct w:val="0"/>
              <w:rPr>
                <w:rFonts w:hint="default" w:eastAsia="Times New Roman"/>
                <w:sz w:val="18"/>
                <w:szCs w:val="24"/>
              </w:rPr>
            </w:pPr>
          </w:p>
          <w:p w14:paraId="0FC9FDD7">
            <w:pPr>
              <w:pStyle w:val="6"/>
              <w:kinsoku w:val="0"/>
              <w:overflowPunct w:val="0"/>
              <w:rPr>
                <w:rFonts w:hint="default" w:eastAsia="Times New Roman"/>
                <w:sz w:val="18"/>
                <w:szCs w:val="24"/>
              </w:rPr>
            </w:pPr>
          </w:p>
          <w:p w14:paraId="49D9843D">
            <w:pPr>
              <w:pStyle w:val="6"/>
              <w:kinsoku w:val="0"/>
              <w:overflowPunct w:val="0"/>
              <w:spacing w:before="4"/>
              <w:rPr>
                <w:rFonts w:hint="default" w:eastAsia="Times New Roman"/>
                <w:sz w:val="26"/>
                <w:szCs w:val="24"/>
              </w:rPr>
            </w:pPr>
          </w:p>
          <w:p w14:paraId="73C58A1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F09E84">
            <w:pPr>
              <w:rPr>
                <w:rFonts w:hint="default"/>
                <w:sz w:val="24"/>
                <w:szCs w:val="24"/>
              </w:rPr>
            </w:pPr>
          </w:p>
        </w:tc>
      </w:tr>
    </w:tbl>
    <w:p w14:paraId="3C7A412B">
      <w:pPr>
        <w:rPr>
          <w:rFonts w:hint="default"/>
          <w:sz w:val="24"/>
          <w:szCs w:val="24"/>
        </w:rPr>
        <w:sectPr>
          <w:pgSz w:w="16840" w:h="11910" w:orient="landscape"/>
          <w:pgMar w:top="1100" w:right="800" w:bottom="1140" w:left="820" w:header="0" w:footer="947" w:gutter="0"/>
          <w:lnNumType w:countBy="0" w:distance="360"/>
          <w:cols w:space="720" w:num="1"/>
        </w:sectPr>
      </w:pPr>
    </w:p>
    <w:p w14:paraId="6B2DA36F">
      <w:pPr>
        <w:pStyle w:val="3"/>
        <w:kinsoku w:val="0"/>
        <w:overflowPunct w:val="0"/>
        <w:spacing w:before="0"/>
        <w:ind w:left="0"/>
        <w:rPr>
          <w:rFonts w:hint="default" w:ascii="Times New Roman"/>
          <w:b w:val="0"/>
          <w:sz w:val="20"/>
          <w:szCs w:val="24"/>
        </w:rPr>
      </w:pPr>
    </w:p>
    <w:p w14:paraId="379C941A">
      <w:pPr>
        <w:pStyle w:val="3"/>
        <w:kinsoku w:val="0"/>
        <w:overflowPunct w:val="0"/>
        <w:spacing w:before="0"/>
        <w:ind w:left="0"/>
        <w:rPr>
          <w:rFonts w:hint="default" w:ascii="Times New Roman"/>
          <w:b w:val="0"/>
          <w:sz w:val="20"/>
          <w:szCs w:val="24"/>
        </w:rPr>
      </w:pPr>
    </w:p>
    <w:p w14:paraId="563E272A">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112F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89"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F6FD14">
            <w:pPr>
              <w:pStyle w:val="6"/>
              <w:kinsoku w:val="0"/>
              <w:overflowPunct w:val="0"/>
              <w:rPr>
                <w:rFonts w:hint="default" w:eastAsia="Times New Roman"/>
                <w:sz w:val="18"/>
                <w:szCs w:val="24"/>
              </w:rPr>
            </w:pPr>
          </w:p>
          <w:p w14:paraId="76E4241F">
            <w:pPr>
              <w:pStyle w:val="6"/>
              <w:kinsoku w:val="0"/>
              <w:overflowPunct w:val="0"/>
              <w:rPr>
                <w:rFonts w:hint="default" w:eastAsia="Times New Roman"/>
                <w:sz w:val="18"/>
                <w:szCs w:val="24"/>
              </w:rPr>
            </w:pPr>
          </w:p>
          <w:p w14:paraId="1BB74FB0">
            <w:pPr>
              <w:pStyle w:val="6"/>
              <w:kinsoku w:val="0"/>
              <w:overflowPunct w:val="0"/>
              <w:rPr>
                <w:rFonts w:hint="default" w:eastAsia="Times New Roman"/>
                <w:sz w:val="18"/>
                <w:szCs w:val="24"/>
              </w:rPr>
            </w:pPr>
          </w:p>
          <w:p w14:paraId="59A0E2D0">
            <w:pPr>
              <w:pStyle w:val="6"/>
              <w:kinsoku w:val="0"/>
              <w:overflowPunct w:val="0"/>
              <w:rPr>
                <w:rFonts w:hint="default" w:eastAsia="Times New Roman"/>
                <w:sz w:val="18"/>
                <w:szCs w:val="24"/>
              </w:rPr>
            </w:pPr>
          </w:p>
          <w:p w14:paraId="1C357D82">
            <w:pPr>
              <w:pStyle w:val="6"/>
              <w:kinsoku w:val="0"/>
              <w:overflowPunct w:val="0"/>
              <w:rPr>
                <w:rFonts w:hint="default" w:eastAsia="Times New Roman"/>
                <w:sz w:val="18"/>
                <w:szCs w:val="24"/>
              </w:rPr>
            </w:pPr>
          </w:p>
          <w:p w14:paraId="204299BD">
            <w:pPr>
              <w:pStyle w:val="6"/>
              <w:kinsoku w:val="0"/>
              <w:overflowPunct w:val="0"/>
              <w:rPr>
                <w:rFonts w:hint="default" w:eastAsia="Times New Roman"/>
                <w:sz w:val="18"/>
                <w:szCs w:val="24"/>
              </w:rPr>
            </w:pPr>
          </w:p>
          <w:p w14:paraId="5B0F4167">
            <w:pPr>
              <w:pStyle w:val="6"/>
              <w:kinsoku w:val="0"/>
              <w:overflowPunct w:val="0"/>
              <w:spacing w:before="151"/>
              <w:jc w:val="center"/>
              <w:rPr>
                <w:rFonts w:hint="default"/>
                <w:sz w:val="24"/>
                <w:szCs w:val="24"/>
              </w:rPr>
            </w:pPr>
            <w:r>
              <w:rPr>
                <w:rFonts w:hint="eastAsia" w:ascii="仿宋_GB2312" w:hAnsi="仿宋_GB2312" w:eastAsia="仿宋_GB2312"/>
                <w:sz w:val="18"/>
                <w:szCs w:val="24"/>
              </w:rPr>
              <w:t>31</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D24F195">
            <w:pPr>
              <w:pStyle w:val="6"/>
              <w:kinsoku w:val="0"/>
              <w:overflowPunct w:val="0"/>
              <w:rPr>
                <w:rFonts w:hint="default" w:eastAsia="Times New Roman"/>
                <w:sz w:val="18"/>
                <w:szCs w:val="24"/>
              </w:rPr>
            </w:pPr>
          </w:p>
          <w:p w14:paraId="226DE615">
            <w:pPr>
              <w:pStyle w:val="6"/>
              <w:kinsoku w:val="0"/>
              <w:overflowPunct w:val="0"/>
              <w:rPr>
                <w:rFonts w:hint="default" w:eastAsia="Times New Roman"/>
                <w:sz w:val="18"/>
                <w:szCs w:val="24"/>
              </w:rPr>
            </w:pPr>
          </w:p>
          <w:p w14:paraId="07119848">
            <w:pPr>
              <w:pStyle w:val="6"/>
              <w:kinsoku w:val="0"/>
              <w:overflowPunct w:val="0"/>
              <w:rPr>
                <w:rFonts w:hint="default" w:eastAsia="Times New Roman"/>
                <w:sz w:val="18"/>
                <w:szCs w:val="24"/>
              </w:rPr>
            </w:pPr>
          </w:p>
          <w:p w14:paraId="4E6FBE66">
            <w:pPr>
              <w:pStyle w:val="6"/>
              <w:kinsoku w:val="0"/>
              <w:overflowPunct w:val="0"/>
              <w:rPr>
                <w:rFonts w:hint="default" w:eastAsia="Times New Roman"/>
                <w:sz w:val="18"/>
                <w:szCs w:val="24"/>
              </w:rPr>
            </w:pPr>
          </w:p>
          <w:p w14:paraId="2F87BC92">
            <w:pPr>
              <w:pStyle w:val="6"/>
              <w:kinsoku w:val="0"/>
              <w:overflowPunct w:val="0"/>
              <w:rPr>
                <w:rFonts w:hint="default" w:eastAsia="Times New Roman"/>
                <w:sz w:val="18"/>
                <w:szCs w:val="24"/>
              </w:rPr>
            </w:pPr>
          </w:p>
          <w:p w14:paraId="3CF66609">
            <w:pPr>
              <w:pStyle w:val="6"/>
              <w:kinsoku w:val="0"/>
              <w:overflowPunct w:val="0"/>
              <w:rPr>
                <w:rFonts w:hint="default" w:eastAsia="Times New Roman"/>
                <w:sz w:val="18"/>
                <w:szCs w:val="24"/>
              </w:rPr>
            </w:pPr>
          </w:p>
          <w:p w14:paraId="70645AE2">
            <w:pPr>
              <w:pStyle w:val="6"/>
              <w:kinsoku w:val="0"/>
              <w:overflowPunct w:val="0"/>
              <w:rPr>
                <w:rFonts w:hint="default" w:eastAsia="Times New Roman"/>
                <w:sz w:val="18"/>
                <w:szCs w:val="24"/>
              </w:rPr>
            </w:pPr>
          </w:p>
          <w:p w14:paraId="0D277B32">
            <w:pPr>
              <w:pStyle w:val="6"/>
              <w:kinsoku w:val="0"/>
              <w:overflowPunct w:val="0"/>
              <w:rPr>
                <w:rFonts w:hint="default" w:eastAsia="Times New Roman"/>
                <w:sz w:val="18"/>
                <w:szCs w:val="24"/>
              </w:rPr>
            </w:pPr>
          </w:p>
          <w:p w14:paraId="2E1C23E4">
            <w:pPr>
              <w:pStyle w:val="6"/>
              <w:kinsoku w:val="0"/>
              <w:overflowPunct w:val="0"/>
              <w:rPr>
                <w:rFonts w:hint="default" w:eastAsia="Times New Roman"/>
                <w:sz w:val="18"/>
                <w:szCs w:val="24"/>
              </w:rPr>
            </w:pPr>
          </w:p>
          <w:p w14:paraId="02F29335">
            <w:pPr>
              <w:pStyle w:val="6"/>
              <w:kinsoku w:val="0"/>
              <w:overflowPunct w:val="0"/>
              <w:rPr>
                <w:rFonts w:hint="default" w:eastAsia="Times New Roman"/>
                <w:sz w:val="18"/>
                <w:szCs w:val="24"/>
              </w:rPr>
            </w:pPr>
          </w:p>
          <w:p w14:paraId="5A7A6F81">
            <w:pPr>
              <w:pStyle w:val="6"/>
              <w:kinsoku w:val="0"/>
              <w:overflowPunct w:val="0"/>
              <w:rPr>
                <w:rFonts w:hint="default" w:eastAsia="Times New Roman"/>
                <w:sz w:val="18"/>
                <w:szCs w:val="24"/>
              </w:rPr>
            </w:pPr>
          </w:p>
          <w:p w14:paraId="146737D9">
            <w:pPr>
              <w:pStyle w:val="6"/>
              <w:kinsoku w:val="0"/>
              <w:overflowPunct w:val="0"/>
              <w:rPr>
                <w:rFonts w:hint="default" w:eastAsia="Times New Roman"/>
                <w:sz w:val="18"/>
                <w:szCs w:val="24"/>
              </w:rPr>
            </w:pPr>
          </w:p>
          <w:p w14:paraId="23182A6A">
            <w:pPr>
              <w:pStyle w:val="6"/>
              <w:kinsoku w:val="0"/>
              <w:overflowPunct w:val="0"/>
              <w:spacing w:before="10"/>
              <w:rPr>
                <w:rFonts w:hint="default" w:eastAsia="Times New Roman"/>
                <w:sz w:val="16"/>
                <w:szCs w:val="24"/>
              </w:rPr>
            </w:pPr>
          </w:p>
          <w:p w14:paraId="0AEBE4D1">
            <w:pPr>
              <w:pStyle w:val="6"/>
              <w:kinsoku w:val="0"/>
              <w:overflowPunct w:val="0"/>
              <w:spacing w:line="316" w:lineRule="auto"/>
              <w:ind w:left="191" w:right="190"/>
              <w:jc w:val="both"/>
              <w:rPr>
                <w:rFonts w:hint="default"/>
                <w:sz w:val="24"/>
                <w:szCs w:val="24"/>
              </w:rPr>
            </w:pPr>
            <w:r>
              <w:rPr>
                <w:rFonts w:hint="eastAsia" w:ascii="仿宋_GB2312" w:hAnsi="仿宋_GB2312" w:eastAsia="仿宋_GB2312"/>
                <w:sz w:val="18"/>
                <w:szCs w:val="24"/>
              </w:rPr>
              <w:t>养老保险服务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71B4C5">
            <w:pPr>
              <w:pStyle w:val="6"/>
              <w:kinsoku w:val="0"/>
              <w:overflowPunct w:val="0"/>
              <w:rPr>
                <w:rFonts w:hint="default" w:eastAsia="Times New Roman"/>
                <w:sz w:val="18"/>
                <w:szCs w:val="24"/>
              </w:rPr>
            </w:pPr>
          </w:p>
          <w:p w14:paraId="31A046B2">
            <w:pPr>
              <w:pStyle w:val="6"/>
              <w:kinsoku w:val="0"/>
              <w:overflowPunct w:val="0"/>
              <w:rPr>
                <w:rFonts w:hint="default" w:eastAsia="Times New Roman"/>
                <w:sz w:val="18"/>
                <w:szCs w:val="24"/>
              </w:rPr>
            </w:pPr>
          </w:p>
          <w:p w14:paraId="355FEC1B">
            <w:pPr>
              <w:pStyle w:val="6"/>
              <w:kinsoku w:val="0"/>
              <w:overflowPunct w:val="0"/>
              <w:rPr>
                <w:rFonts w:hint="default" w:eastAsia="Times New Roman"/>
                <w:sz w:val="18"/>
                <w:szCs w:val="24"/>
              </w:rPr>
            </w:pPr>
          </w:p>
          <w:p w14:paraId="73348AF0">
            <w:pPr>
              <w:pStyle w:val="6"/>
              <w:kinsoku w:val="0"/>
              <w:overflowPunct w:val="0"/>
              <w:rPr>
                <w:rFonts w:hint="default" w:eastAsia="Times New Roman"/>
                <w:sz w:val="18"/>
                <w:szCs w:val="24"/>
              </w:rPr>
            </w:pPr>
          </w:p>
          <w:p w14:paraId="10F286C7">
            <w:pPr>
              <w:pStyle w:val="6"/>
              <w:kinsoku w:val="0"/>
              <w:overflowPunct w:val="0"/>
              <w:rPr>
                <w:rFonts w:hint="default" w:eastAsia="Times New Roman"/>
                <w:sz w:val="22"/>
                <w:szCs w:val="24"/>
              </w:rPr>
            </w:pPr>
          </w:p>
          <w:p w14:paraId="1A252F2C">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军地养老保险关系转移</w:t>
            </w:r>
            <w:r>
              <w:rPr>
                <w:rFonts w:hint="eastAsia" w:ascii="仿宋_GB2312" w:hAnsi="仿宋_GB2312" w:eastAsia="仿宋_GB2312"/>
                <w:sz w:val="18"/>
                <w:szCs w:val="24"/>
              </w:rPr>
              <w:t>接续申请</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6630C3">
            <w:pPr>
              <w:pStyle w:val="6"/>
              <w:kinsoku w:val="0"/>
              <w:overflowPunct w:val="0"/>
              <w:rPr>
                <w:rFonts w:hint="default" w:eastAsia="Times New Roman"/>
                <w:sz w:val="18"/>
                <w:szCs w:val="24"/>
              </w:rPr>
            </w:pPr>
          </w:p>
          <w:p w14:paraId="525EBD21">
            <w:pPr>
              <w:pStyle w:val="6"/>
              <w:kinsoku w:val="0"/>
              <w:overflowPunct w:val="0"/>
              <w:rPr>
                <w:rFonts w:hint="default" w:eastAsia="Times New Roman"/>
                <w:sz w:val="18"/>
                <w:szCs w:val="24"/>
              </w:rPr>
            </w:pPr>
          </w:p>
          <w:p w14:paraId="31CF1615">
            <w:pPr>
              <w:pStyle w:val="6"/>
              <w:kinsoku w:val="0"/>
              <w:overflowPunct w:val="0"/>
              <w:rPr>
                <w:rFonts w:hint="default" w:eastAsia="Times New Roman"/>
                <w:sz w:val="18"/>
                <w:szCs w:val="24"/>
              </w:rPr>
            </w:pPr>
          </w:p>
          <w:p w14:paraId="06AD7ADF">
            <w:pPr>
              <w:pStyle w:val="6"/>
              <w:kinsoku w:val="0"/>
              <w:overflowPunct w:val="0"/>
              <w:spacing w:before="5"/>
              <w:rPr>
                <w:rFonts w:hint="default" w:eastAsia="Times New Roman"/>
                <w:sz w:val="26"/>
                <w:szCs w:val="24"/>
              </w:rPr>
            </w:pPr>
          </w:p>
          <w:p w14:paraId="09579E5B">
            <w:pPr>
              <w:pStyle w:val="6"/>
              <w:kinsoku w:val="0"/>
              <w:overflowPunct w:val="0"/>
              <w:spacing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7730D4">
            <w:pPr>
              <w:pStyle w:val="6"/>
              <w:kinsoku w:val="0"/>
              <w:overflowPunct w:val="0"/>
              <w:rPr>
                <w:rFonts w:hint="default" w:eastAsia="Times New Roman"/>
                <w:sz w:val="18"/>
                <w:szCs w:val="24"/>
              </w:rPr>
            </w:pPr>
          </w:p>
          <w:p w14:paraId="32182AB1">
            <w:pPr>
              <w:pStyle w:val="6"/>
              <w:kinsoku w:val="0"/>
              <w:overflowPunct w:val="0"/>
              <w:spacing w:before="9"/>
              <w:rPr>
                <w:rFonts w:hint="default" w:eastAsia="Times New Roman"/>
                <w:sz w:val="21"/>
                <w:szCs w:val="24"/>
              </w:rPr>
            </w:pPr>
          </w:p>
          <w:p w14:paraId="4E5C4FA8">
            <w:pPr>
              <w:pStyle w:val="6"/>
              <w:kinsoku w:val="0"/>
              <w:overflowPunct w:val="0"/>
              <w:ind w:left="103"/>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5C0A7A44">
            <w:pPr>
              <w:pStyle w:val="6"/>
              <w:kinsoku w:val="0"/>
              <w:overflowPunct w:val="0"/>
              <w:spacing w:before="76" w:line="319" w:lineRule="auto"/>
              <w:ind w:left="103" w:right="100"/>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人力资</w:t>
            </w:r>
            <w:r>
              <w:rPr>
                <w:rFonts w:hint="eastAsia" w:ascii="仿宋_GB2312" w:hAnsi="仿宋_GB2312" w:eastAsia="仿宋_GB2312"/>
                <w:spacing w:val="11"/>
                <w:sz w:val="18"/>
                <w:szCs w:val="24"/>
              </w:rPr>
              <w:t>源社会保障部财政部总参谋部总政治部总后勤部关于军人退役基本养老保险关系转移接续有</w:t>
            </w:r>
            <w:r>
              <w:rPr>
                <w:rFonts w:hint="eastAsia" w:ascii="仿宋_GB2312" w:hAnsi="仿宋_GB2312" w:eastAsia="仿宋_GB2312"/>
                <w:sz w:val="18"/>
                <w:szCs w:val="24"/>
              </w:rPr>
              <w:t>关问题的通知</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4DA092">
            <w:pPr>
              <w:pStyle w:val="6"/>
              <w:kinsoku w:val="0"/>
              <w:overflowPunct w:val="0"/>
              <w:rPr>
                <w:rFonts w:hint="default" w:eastAsia="Times New Roman"/>
                <w:sz w:val="18"/>
                <w:szCs w:val="24"/>
              </w:rPr>
            </w:pPr>
          </w:p>
          <w:p w14:paraId="09C9AA58">
            <w:pPr>
              <w:pStyle w:val="6"/>
              <w:kinsoku w:val="0"/>
              <w:overflowPunct w:val="0"/>
              <w:rPr>
                <w:rFonts w:hint="default" w:eastAsia="Times New Roman"/>
                <w:sz w:val="18"/>
                <w:szCs w:val="24"/>
              </w:rPr>
            </w:pPr>
          </w:p>
          <w:p w14:paraId="1A181955">
            <w:pPr>
              <w:pStyle w:val="6"/>
              <w:kinsoku w:val="0"/>
              <w:overflowPunct w:val="0"/>
              <w:rPr>
                <w:rFonts w:hint="default" w:eastAsia="Times New Roman"/>
                <w:sz w:val="18"/>
                <w:szCs w:val="24"/>
              </w:rPr>
            </w:pPr>
          </w:p>
          <w:p w14:paraId="078BFF37">
            <w:pPr>
              <w:pStyle w:val="6"/>
              <w:kinsoku w:val="0"/>
              <w:overflowPunct w:val="0"/>
              <w:rPr>
                <w:rFonts w:hint="default" w:eastAsia="Times New Roman"/>
                <w:sz w:val="18"/>
                <w:szCs w:val="24"/>
              </w:rPr>
            </w:pPr>
          </w:p>
          <w:p w14:paraId="67A2EFFA">
            <w:pPr>
              <w:pStyle w:val="6"/>
              <w:kinsoku w:val="0"/>
              <w:overflowPunct w:val="0"/>
              <w:rPr>
                <w:rFonts w:hint="default" w:eastAsia="Times New Roman"/>
                <w:sz w:val="22"/>
                <w:szCs w:val="24"/>
              </w:rPr>
            </w:pPr>
          </w:p>
          <w:p w14:paraId="6FC54D39">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CE6E83">
            <w:pPr>
              <w:pStyle w:val="6"/>
              <w:kinsoku w:val="0"/>
              <w:overflowPunct w:val="0"/>
              <w:rPr>
                <w:rFonts w:hint="default" w:eastAsia="Times New Roman"/>
                <w:sz w:val="18"/>
                <w:szCs w:val="24"/>
              </w:rPr>
            </w:pPr>
          </w:p>
          <w:p w14:paraId="53104DCC">
            <w:pPr>
              <w:pStyle w:val="6"/>
              <w:kinsoku w:val="0"/>
              <w:overflowPunct w:val="0"/>
              <w:rPr>
                <w:rFonts w:hint="default" w:eastAsia="Times New Roman"/>
                <w:sz w:val="18"/>
                <w:szCs w:val="24"/>
              </w:rPr>
            </w:pPr>
          </w:p>
          <w:p w14:paraId="69CAA312">
            <w:pPr>
              <w:pStyle w:val="6"/>
              <w:kinsoku w:val="0"/>
              <w:overflowPunct w:val="0"/>
              <w:rPr>
                <w:rFonts w:hint="default" w:eastAsia="Times New Roman"/>
                <w:sz w:val="18"/>
                <w:szCs w:val="24"/>
              </w:rPr>
            </w:pPr>
          </w:p>
          <w:p w14:paraId="44CB6C26">
            <w:pPr>
              <w:pStyle w:val="6"/>
              <w:kinsoku w:val="0"/>
              <w:overflowPunct w:val="0"/>
              <w:rPr>
                <w:rFonts w:hint="default" w:eastAsia="Times New Roman"/>
                <w:sz w:val="18"/>
                <w:szCs w:val="24"/>
              </w:rPr>
            </w:pPr>
          </w:p>
          <w:p w14:paraId="699236C8">
            <w:pPr>
              <w:pStyle w:val="6"/>
              <w:kinsoku w:val="0"/>
              <w:overflowPunct w:val="0"/>
              <w:rPr>
                <w:rFonts w:hint="default" w:eastAsia="Times New Roman"/>
                <w:sz w:val="18"/>
                <w:szCs w:val="24"/>
              </w:rPr>
            </w:pPr>
          </w:p>
          <w:p w14:paraId="13CB438B">
            <w:pPr>
              <w:pStyle w:val="6"/>
              <w:kinsoku w:val="0"/>
              <w:overflowPunct w:val="0"/>
              <w:spacing w:before="7"/>
              <w:rPr>
                <w:rFonts w:hint="default" w:eastAsia="Times New Roman"/>
                <w:sz w:val="17"/>
                <w:szCs w:val="24"/>
              </w:rPr>
            </w:pPr>
          </w:p>
          <w:p w14:paraId="08DC835D">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A2E1B0">
            <w:pPr>
              <w:pStyle w:val="6"/>
              <w:kinsoku w:val="0"/>
              <w:overflowPunct w:val="0"/>
              <w:rPr>
                <w:rFonts w:hint="default" w:eastAsia="Times New Roman"/>
                <w:sz w:val="18"/>
                <w:szCs w:val="24"/>
              </w:rPr>
            </w:pPr>
          </w:p>
          <w:p w14:paraId="0560A1E5">
            <w:pPr>
              <w:pStyle w:val="6"/>
              <w:kinsoku w:val="0"/>
              <w:overflowPunct w:val="0"/>
              <w:rPr>
                <w:rFonts w:hint="default" w:eastAsia="Times New Roman"/>
                <w:sz w:val="18"/>
                <w:szCs w:val="24"/>
              </w:rPr>
            </w:pPr>
          </w:p>
          <w:p w14:paraId="0ADBC57E">
            <w:pPr>
              <w:pStyle w:val="6"/>
              <w:kinsoku w:val="0"/>
              <w:overflowPunct w:val="0"/>
              <w:rPr>
                <w:rFonts w:hint="default" w:eastAsia="Times New Roman"/>
                <w:sz w:val="18"/>
                <w:szCs w:val="24"/>
              </w:rPr>
            </w:pPr>
          </w:p>
          <w:p w14:paraId="1B17E1E5">
            <w:pPr>
              <w:pStyle w:val="6"/>
              <w:kinsoku w:val="0"/>
              <w:overflowPunct w:val="0"/>
              <w:spacing w:before="5"/>
              <w:rPr>
                <w:rFonts w:hint="default" w:eastAsia="Times New Roman"/>
                <w:sz w:val="26"/>
                <w:szCs w:val="24"/>
              </w:rPr>
            </w:pPr>
          </w:p>
          <w:p w14:paraId="25CA8CBB">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CDF2D27">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3F042A21">
            <w:pPr>
              <w:pStyle w:val="6"/>
              <w:kinsoku w:val="0"/>
              <w:overflowPunct w:val="0"/>
              <w:spacing w:before="76" w:line="319"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59E09D">
            <w:pPr>
              <w:pStyle w:val="6"/>
              <w:kinsoku w:val="0"/>
              <w:overflowPunct w:val="0"/>
              <w:rPr>
                <w:rFonts w:hint="default" w:eastAsia="Times New Roman"/>
                <w:sz w:val="18"/>
                <w:szCs w:val="24"/>
              </w:rPr>
            </w:pPr>
          </w:p>
          <w:p w14:paraId="1EBC9CF9">
            <w:pPr>
              <w:pStyle w:val="6"/>
              <w:kinsoku w:val="0"/>
              <w:overflowPunct w:val="0"/>
              <w:rPr>
                <w:rFonts w:hint="default" w:eastAsia="Times New Roman"/>
                <w:sz w:val="18"/>
                <w:szCs w:val="24"/>
              </w:rPr>
            </w:pPr>
          </w:p>
          <w:p w14:paraId="0167F154">
            <w:pPr>
              <w:pStyle w:val="6"/>
              <w:kinsoku w:val="0"/>
              <w:overflowPunct w:val="0"/>
              <w:rPr>
                <w:rFonts w:hint="default" w:eastAsia="Times New Roman"/>
                <w:sz w:val="18"/>
                <w:szCs w:val="24"/>
              </w:rPr>
            </w:pPr>
          </w:p>
          <w:p w14:paraId="34BD0657">
            <w:pPr>
              <w:pStyle w:val="6"/>
              <w:kinsoku w:val="0"/>
              <w:overflowPunct w:val="0"/>
              <w:rPr>
                <w:rFonts w:hint="default" w:eastAsia="Times New Roman"/>
                <w:sz w:val="18"/>
                <w:szCs w:val="24"/>
              </w:rPr>
            </w:pPr>
          </w:p>
          <w:p w14:paraId="5379B560">
            <w:pPr>
              <w:pStyle w:val="6"/>
              <w:kinsoku w:val="0"/>
              <w:overflowPunct w:val="0"/>
              <w:rPr>
                <w:rFonts w:hint="default" w:eastAsia="Times New Roman"/>
                <w:sz w:val="18"/>
                <w:szCs w:val="24"/>
              </w:rPr>
            </w:pPr>
          </w:p>
          <w:p w14:paraId="100DEEC0">
            <w:pPr>
              <w:pStyle w:val="6"/>
              <w:kinsoku w:val="0"/>
              <w:overflowPunct w:val="0"/>
              <w:rPr>
                <w:rFonts w:hint="default" w:eastAsia="Times New Roman"/>
                <w:sz w:val="18"/>
                <w:szCs w:val="24"/>
              </w:rPr>
            </w:pPr>
          </w:p>
          <w:p w14:paraId="246B27E5">
            <w:pPr>
              <w:pStyle w:val="6"/>
              <w:kinsoku w:val="0"/>
              <w:overflowPunct w:val="0"/>
              <w:spacing w:before="151"/>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887899">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DDDA0A">
            <w:pPr>
              <w:pStyle w:val="6"/>
              <w:kinsoku w:val="0"/>
              <w:overflowPunct w:val="0"/>
              <w:rPr>
                <w:rFonts w:hint="default" w:eastAsia="Times New Roman"/>
                <w:sz w:val="18"/>
                <w:szCs w:val="24"/>
              </w:rPr>
            </w:pPr>
          </w:p>
          <w:p w14:paraId="608C1A97">
            <w:pPr>
              <w:pStyle w:val="6"/>
              <w:kinsoku w:val="0"/>
              <w:overflowPunct w:val="0"/>
              <w:rPr>
                <w:rFonts w:hint="default" w:eastAsia="Times New Roman"/>
                <w:sz w:val="18"/>
                <w:szCs w:val="24"/>
              </w:rPr>
            </w:pPr>
          </w:p>
          <w:p w14:paraId="3ACB4A1A">
            <w:pPr>
              <w:pStyle w:val="6"/>
              <w:kinsoku w:val="0"/>
              <w:overflowPunct w:val="0"/>
              <w:rPr>
                <w:rFonts w:hint="default" w:eastAsia="Times New Roman"/>
                <w:sz w:val="18"/>
                <w:szCs w:val="24"/>
              </w:rPr>
            </w:pPr>
          </w:p>
          <w:p w14:paraId="2140FD75">
            <w:pPr>
              <w:pStyle w:val="6"/>
              <w:kinsoku w:val="0"/>
              <w:overflowPunct w:val="0"/>
              <w:rPr>
                <w:rFonts w:hint="default" w:eastAsia="Times New Roman"/>
                <w:sz w:val="18"/>
                <w:szCs w:val="24"/>
              </w:rPr>
            </w:pPr>
          </w:p>
          <w:p w14:paraId="0049A8C2">
            <w:pPr>
              <w:pStyle w:val="6"/>
              <w:kinsoku w:val="0"/>
              <w:overflowPunct w:val="0"/>
              <w:rPr>
                <w:rFonts w:hint="default" w:eastAsia="Times New Roman"/>
                <w:sz w:val="18"/>
                <w:szCs w:val="24"/>
              </w:rPr>
            </w:pPr>
          </w:p>
          <w:p w14:paraId="10284D76">
            <w:pPr>
              <w:pStyle w:val="6"/>
              <w:kinsoku w:val="0"/>
              <w:overflowPunct w:val="0"/>
              <w:rPr>
                <w:rFonts w:hint="default" w:eastAsia="Times New Roman"/>
                <w:sz w:val="18"/>
                <w:szCs w:val="24"/>
              </w:rPr>
            </w:pPr>
          </w:p>
          <w:p w14:paraId="4E6B6942">
            <w:pPr>
              <w:pStyle w:val="6"/>
              <w:kinsoku w:val="0"/>
              <w:overflowPunct w:val="0"/>
              <w:spacing w:before="151"/>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027DBE">
            <w:pPr>
              <w:rPr>
                <w:rFonts w:hint="default"/>
                <w:sz w:val="24"/>
                <w:szCs w:val="24"/>
              </w:rPr>
            </w:pPr>
          </w:p>
        </w:tc>
      </w:tr>
      <w:tr w14:paraId="67EE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97"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F2BE06">
            <w:pPr>
              <w:pStyle w:val="6"/>
              <w:kinsoku w:val="0"/>
              <w:overflowPunct w:val="0"/>
              <w:rPr>
                <w:rFonts w:hint="default" w:eastAsia="Times New Roman"/>
                <w:sz w:val="18"/>
                <w:szCs w:val="24"/>
              </w:rPr>
            </w:pPr>
          </w:p>
          <w:p w14:paraId="6BEBDF5F">
            <w:pPr>
              <w:pStyle w:val="6"/>
              <w:kinsoku w:val="0"/>
              <w:overflowPunct w:val="0"/>
              <w:rPr>
                <w:rFonts w:hint="default" w:eastAsia="Times New Roman"/>
                <w:sz w:val="18"/>
                <w:szCs w:val="24"/>
              </w:rPr>
            </w:pPr>
          </w:p>
          <w:p w14:paraId="600C40D8">
            <w:pPr>
              <w:pStyle w:val="6"/>
              <w:kinsoku w:val="0"/>
              <w:overflowPunct w:val="0"/>
              <w:rPr>
                <w:rFonts w:hint="default" w:eastAsia="Times New Roman"/>
                <w:sz w:val="18"/>
                <w:szCs w:val="24"/>
              </w:rPr>
            </w:pPr>
          </w:p>
          <w:p w14:paraId="779869F4">
            <w:pPr>
              <w:pStyle w:val="6"/>
              <w:kinsoku w:val="0"/>
              <w:overflowPunct w:val="0"/>
              <w:rPr>
                <w:rFonts w:hint="default" w:eastAsia="Times New Roman"/>
                <w:sz w:val="18"/>
                <w:szCs w:val="24"/>
              </w:rPr>
            </w:pPr>
          </w:p>
          <w:p w14:paraId="7DDE2790">
            <w:pPr>
              <w:pStyle w:val="6"/>
              <w:kinsoku w:val="0"/>
              <w:overflowPunct w:val="0"/>
              <w:rPr>
                <w:rFonts w:hint="default" w:eastAsia="Times New Roman"/>
                <w:sz w:val="18"/>
                <w:szCs w:val="24"/>
              </w:rPr>
            </w:pPr>
          </w:p>
          <w:p w14:paraId="2FF39EF0">
            <w:pPr>
              <w:pStyle w:val="6"/>
              <w:kinsoku w:val="0"/>
              <w:overflowPunct w:val="0"/>
              <w:rPr>
                <w:rFonts w:hint="default" w:eastAsia="Times New Roman"/>
                <w:sz w:val="18"/>
                <w:szCs w:val="24"/>
              </w:rPr>
            </w:pPr>
          </w:p>
          <w:p w14:paraId="7E8278F7">
            <w:pPr>
              <w:pStyle w:val="6"/>
              <w:kinsoku w:val="0"/>
              <w:overflowPunct w:val="0"/>
              <w:spacing w:before="9"/>
              <w:rPr>
                <w:rFonts w:hint="default" w:eastAsia="Times New Roman"/>
                <w:sz w:val="17"/>
                <w:szCs w:val="24"/>
              </w:rPr>
            </w:pPr>
          </w:p>
          <w:p w14:paraId="392FFE2C">
            <w:pPr>
              <w:pStyle w:val="6"/>
              <w:kinsoku w:val="0"/>
              <w:overflowPunct w:val="0"/>
              <w:jc w:val="center"/>
              <w:rPr>
                <w:rFonts w:hint="default"/>
                <w:sz w:val="24"/>
                <w:szCs w:val="24"/>
              </w:rPr>
            </w:pPr>
            <w:r>
              <w:rPr>
                <w:rFonts w:hint="eastAsia" w:ascii="仿宋_GB2312" w:hAnsi="仿宋_GB2312" w:eastAsia="仿宋_GB2312"/>
                <w:sz w:val="18"/>
                <w:szCs w:val="24"/>
              </w:rPr>
              <w:t>32</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1D8102">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39CBCE">
            <w:pPr>
              <w:pStyle w:val="6"/>
              <w:kinsoku w:val="0"/>
              <w:overflowPunct w:val="0"/>
              <w:rPr>
                <w:rFonts w:hint="default" w:eastAsia="Times New Roman"/>
                <w:sz w:val="18"/>
                <w:szCs w:val="24"/>
              </w:rPr>
            </w:pPr>
          </w:p>
          <w:p w14:paraId="633583FA">
            <w:pPr>
              <w:pStyle w:val="6"/>
              <w:kinsoku w:val="0"/>
              <w:overflowPunct w:val="0"/>
              <w:rPr>
                <w:rFonts w:hint="default" w:eastAsia="Times New Roman"/>
                <w:sz w:val="18"/>
                <w:szCs w:val="24"/>
              </w:rPr>
            </w:pPr>
          </w:p>
          <w:p w14:paraId="12881868">
            <w:pPr>
              <w:pStyle w:val="6"/>
              <w:kinsoku w:val="0"/>
              <w:overflowPunct w:val="0"/>
              <w:rPr>
                <w:rFonts w:hint="default" w:eastAsia="Times New Roman"/>
                <w:sz w:val="18"/>
                <w:szCs w:val="24"/>
              </w:rPr>
            </w:pPr>
          </w:p>
          <w:p w14:paraId="74782435">
            <w:pPr>
              <w:pStyle w:val="6"/>
              <w:kinsoku w:val="0"/>
              <w:overflowPunct w:val="0"/>
              <w:rPr>
                <w:rFonts w:hint="default" w:eastAsia="Times New Roman"/>
                <w:sz w:val="18"/>
                <w:szCs w:val="24"/>
              </w:rPr>
            </w:pPr>
          </w:p>
          <w:p w14:paraId="28BBCCE3">
            <w:pPr>
              <w:pStyle w:val="6"/>
              <w:kinsoku w:val="0"/>
              <w:overflowPunct w:val="0"/>
              <w:spacing w:before="7"/>
              <w:rPr>
                <w:rFonts w:hint="default" w:eastAsia="Times New Roman"/>
                <w:sz w:val="26"/>
                <w:szCs w:val="24"/>
              </w:rPr>
            </w:pPr>
          </w:p>
          <w:p w14:paraId="341817B6">
            <w:pPr>
              <w:pStyle w:val="6"/>
              <w:kinsoku w:val="0"/>
              <w:overflowPunct w:val="0"/>
              <w:spacing w:line="319" w:lineRule="auto"/>
              <w:ind w:left="103" w:right="96"/>
              <w:jc w:val="both"/>
              <w:rPr>
                <w:rFonts w:hint="default"/>
                <w:sz w:val="24"/>
                <w:szCs w:val="24"/>
              </w:rPr>
            </w:pPr>
            <w:r>
              <w:rPr>
                <w:rFonts w:hint="eastAsia" w:ascii="仿宋_GB2312" w:hAnsi="仿宋_GB2312" w:eastAsia="仿宋_GB2312"/>
                <w:spacing w:val="4"/>
                <w:sz w:val="18"/>
                <w:szCs w:val="24"/>
              </w:rPr>
              <w:t>多重养老保险关系个人</w:t>
            </w:r>
            <w:r>
              <w:rPr>
                <w:rFonts w:hint="eastAsia" w:ascii="仿宋_GB2312" w:hAnsi="仿宋_GB2312" w:eastAsia="仿宋_GB2312"/>
                <w:sz w:val="18"/>
                <w:szCs w:val="24"/>
              </w:rPr>
              <w:t>账户退费</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D6182A">
            <w:pPr>
              <w:pStyle w:val="6"/>
              <w:kinsoku w:val="0"/>
              <w:overflowPunct w:val="0"/>
              <w:rPr>
                <w:rFonts w:hint="default" w:eastAsia="Times New Roman"/>
                <w:sz w:val="18"/>
                <w:szCs w:val="24"/>
              </w:rPr>
            </w:pPr>
          </w:p>
          <w:p w14:paraId="781EC62F">
            <w:pPr>
              <w:pStyle w:val="6"/>
              <w:kinsoku w:val="0"/>
              <w:overflowPunct w:val="0"/>
              <w:rPr>
                <w:rFonts w:hint="default" w:eastAsia="Times New Roman"/>
                <w:sz w:val="18"/>
                <w:szCs w:val="24"/>
              </w:rPr>
            </w:pPr>
          </w:p>
          <w:p w14:paraId="1784E664">
            <w:pPr>
              <w:pStyle w:val="6"/>
              <w:kinsoku w:val="0"/>
              <w:overflowPunct w:val="0"/>
              <w:rPr>
                <w:rFonts w:hint="default" w:eastAsia="Times New Roman"/>
                <w:sz w:val="18"/>
                <w:szCs w:val="24"/>
              </w:rPr>
            </w:pPr>
          </w:p>
          <w:p w14:paraId="71050132">
            <w:pPr>
              <w:pStyle w:val="6"/>
              <w:kinsoku w:val="0"/>
              <w:overflowPunct w:val="0"/>
              <w:rPr>
                <w:rFonts w:hint="default" w:eastAsia="Times New Roman"/>
                <w:sz w:val="18"/>
                <w:szCs w:val="24"/>
              </w:rPr>
            </w:pPr>
          </w:p>
          <w:p w14:paraId="40221EBB">
            <w:pPr>
              <w:pStyle w:val="6"/>
              <w:kinsoku w:val="0"/>
              <w:overflowPunct w:val="0"/>
              <w:spacing w:before="150"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C73CF1">
            <w:pPr>
              <w:pStyle w:val="6"/>
              <w:kinsoku w:val="0"/>
              <w:overflowPunct w:val="0"/>
              <w:rPr>
                <w:rFonts w:hint="default" w:eastAsia="Times New Roman"/>
                <w:sz w:val="18"/>
                <w:szCs w:val="24"/>
              </w:rPr>
            </w:pPr>
          </w:p>
          <w:p w14:paraId="086623EE">
            <w:pPr>
              <w:pStyle w:val="6"/>
              <w:kinsoku w:val="0"/>
              <w:overflowPunct w:val="0"/>
              <w:spacing w:before="4"/>
              <w:rPr>
                <w:rFonts w:hint="default" w:eastAsia="Times New Roman"/>
                <w:sz w:val="26"/>
                <w:szCs w:val="24"/>
              </w:rPr>
            </w:pPr>
          </w:p>
          <w:p w14:paraId="25346F06">
            <w:pPr>
              <w:pStyle w:val="6"/>
              <w:kinsoku w:val="0"/>
              <w:overflowPunct w:val="0"/>
              <w:ind w:left="103"/>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693A09DA">
            <w:pPr>
              <w:pStyle w:val="6"/>
              <w:kinsoku w:val="0"/>
              <w:overflowPunct w:val="0"/>
              <w:spacing w:before="76" w:line="316" w:lineRule="auto"/>
              <w:ind w:left="103" w:right="100"/>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人力资</w:t>
            </w:r>
            <w:r>
              <w:rPr>
                <w:rFonts w:hint="eastAsia" w:ascii="仿宋_GB2312" w:hAnsi="仿宋_GB2312" w:eastAsia="仿宋_GB2312"/>
                <w:spacing w:val="11"/>
                <w:sz w:val="18"/>
                <w:szCs w:val="24"/>
              </w:rPr>
              <w:t>源和社会保障部＜关于贯彻落实国务院办公厅转发城镇企业职工基本养老保险关系转移接续</w:t>
            </w:r>
            <w:r>
              <w:rPr>
                <w:rFonts w:hint="eastAsia" w:ascii="仿宋_GB2312" w:hAnsi="仿宋_GB2312" w:eastAsia="仿宋_GB2312"/>
                <w:sz w:val="18"/>
                <w:szCs w:val="24"/>
              </w:rPr>
              <w:t>暂行办法的通知</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56917C">
            <w:pPr>
              <w:pStyle w:val="6"/>
              <w:kinsoku w:val="0"/>
              <w:overflowPunct w:val="0"/>
              <w:rPr>
                <w:rFonts w:hint="default" w:eastAsia="Times New Roman"/>
                <w:sz w:val="18"/>
                <w:szCs w:val="24"/>
              </w:rPr>
            </w:pPr>
          </w:p>
          <w:p w14:paraId="41AB94E8">
            <w:pPr>
              <w:pStyle w:val="6"/>
              <w:kinsoku w:val="0"/>
              <w:overflowPunct w:val="0"/>
              <w:rPr>
                <w:rFonts w:hint="default" w:eastAsia="Times New Roman"/>
                <w:sz w:val="18"/>
                <w:szCs w:val="24"/>
              </w:rPr>
            </w:pPr>
          </w:p>
          <w:p w14:paraId="1742085F">
            <w:pPr>
              <w:pStyle w:val="6"/>
              <w:kinsoku w:val="0"/>
              <w:overflowPunct w:val="0"/>
              <w:rPr>
                <w:rFonts w:hint="default" w:eastAsia="Times New Roman"/>
                <w:sz w:val="18"/>
                <w:szCs w:val="24"/>
              </w:rPr>
            </w:pPr>
          </w:p>
          <w:p w14:paraId="7C6082AA">
            <w:pPr>
              <w:pStyle w:val="6"/>
              <w:kinsoku w:val="0"/>
              <w:overflowPunct w:val="0"/>
              <w:rPr>
                <w:rFonts w:hint="default" w:eastAsia="Times New Roman"/>
                <w:sz w:val="18"/>
                <w:szCs w:val="24"/>
              </w:rPr>
            </w:pPr>
          </w:p>
          <w:p w14:paraId="1CD16E25">
            <w:pPr>
              <w:pStyle w:val="6"/>
              <w:kinsoku w:val="0"/>
              <w:overflowPunct w:val="0"/>
              <w:spacing w:before="7"/>
              <w:rPr>
                <w:rFonts w:hint="default" w:eastAsia="Times New Roman"/>
                <w:sz w:val="26"/>
                <w:szCs w:val="24"/>
              </w:rPr>
            </w:pPr>
          </w:p>
          <w:p w14:paraId="7C4DF861">
            <w:pPr>
              <w:pStyle w:val="6"/>
              <w:kinsoku w:val="0"/>
              <w:overflowPunct w:val="0"/>
              <w:spacing w:line="319"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6D51F8">
            <w:pPr>
              <w:pStyle w:val="6"/>
              <w:kinsoku w:val="0"/>
              <w:overflowPunct w:val="0"/>
              <w:rPr>
                <w:rFonts w:hint="default" w:eastAsia="Times New Roman"/>
                <w:sz w:val="18"/>
                <w:szCs w:val="24"/>
              </w:rPr>
            </w:pPr>
          </w:p>
          <w:p w14:paraId="1695EDF1">
            <w:pPr>
              <w:pStyle w:val="6"/>
              <w:kinsoku w:val="0"/>
              <w:overflowPunct w:val="0"/>
              <w:rPr>
                <w:rFonts w:hint="default" w:eastAsia="Times New Roman"/>
                <w:sz w:val="18"/>
                <w:szCs w:val="24"/>
              </w:rPr>
            </w:pPr>
          </w:p>
          <w:p w14:paraId="10D41A14">
            <w:pPr>
              <w:pStyle w:val="6"/>
              <w:kinsoku w:val="0"/>
              <w:overflowPunct w:val="0"/>
              <w:rPr>
                <w:rFonts w:hint="default" w:eastAsia="Times New Roman"/>
                <w:sz w:val="18"/>
                <w:szCs w:val="24"/>
              </w:rPr>
            </w:pPr>
          </w:p>
          <w:p w14:paraId="7F3225BD">
            <w:pPr>
              <w:pStyle w:val="6"/>
              <w:kinsoku w:val="0"/>
              <w:overflowPunct w:val="0"/>
              <w:rPr>
                <w:rFonts w:hint="default" w:eastAsia="Times New Roman"/>
                <w:sz w:val="18"/>
                <w:szCs w:val="24"/>
              </w:rPr>
            </w:pPr>
          </w:p>
          <w:p w14:paraId="0D5236BC">
            <w:pPr>
              <w:pStyle w:val="6"/>
              <w:kinsoku w:val="0"/>
              <w:overflowPunct w:val="0"/>
              <w:rPr>
                <w:rFonts w:hint="default" w:eastAsia="Times New Roman"/>
                <w:sz w:val="18"/>
                <w:szCs w:val="24"/>
              </w:rPr>
            </w:pPr>
          </w:p>
          <w:p w14:paraId="4A969DA1">
            <w:pPr>
              <w:pStyle w:val="6"/>
              <w:kinsoku w:val="0"/>
              <w:overflowPunct w:val="0"/>
              <w:spacing w:before="2"/>
              <w:rPr>
                <w:rFonts w:hint="default" w:eastAsia="Times New Roman"/>
                <w:sz w:val="22"/>
                <w:szCs w:val="24"/>
              </w:rPr>
            </w:pPr>
          </w:p>
          <w:p w14:paraId="7CEB9603">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101443">
            <w:pPr>
              <w:pStyle w:val="6"/>
              <w:kinsoku w:val="0"/>
              <w:overflowPunct w:val="0"/>
              <w:rPr>
                <w:rFonts w:hint="default" w:eastAsia="Times New Roman"/>
                <w:sz w:val="18"/>
                <w:szCs w:val="24"/>
              </w:rPr>
            </w:pPr>
          </w:p>
          <w:p w14:paraId="7EAA333F">
            <w:pPr>
              <w:pStyle w:val="6"/>
              <w:kinsoku w:val="0"/>
              <w:overflowPunct w:val="0"/>
              <w:rPr>
                <w:rFonts w:hint="default" w:eastAsia="Times New Roman"/>
                <w:sz w:val="18"/>
                <w:szCs w:val="24"/>
              </w:rPr>
            </w:pPr>
          </w:p>
          <w:p w14:paraId="38E269ED">
            <w:pPr>
              <w:pStyle w:val="6"/>
              <w:kinsoku w:val="0"/>
              <w:overflowPunct w:val="0"/>
              <w:rPr>
                <w:rFonts w:hint="default" w:eastAsia="Times New Roman"/>
                <w:sz w:val="18"/>
                <w:szCs w:val="24"/>
              </w:rPr>
            </w:pPr>
          </w:p>
          <w:p w14:paraId="3AD4159B">
            <w:pPr>
              <w:pStyle w:val="6"/>
              <w:kinsoku w:val="0"/>
              <w:overflowPunct w:val="0"/>
              <w:rPr>
                <w:rFonts w:hint="default" w:eastAsia="Times New Roman"/>
                <w:sz w:val="18"/>
                <w:szCs w:val="24"/>
              </w:rPr>
            </w:pPr>
          </w:p>
          <w:p w14:paraId="1D87007F">
            <w:pPr>
              <w:pStyle w:val="6"/>
              <w:kinsoku w:val="0"/>
              <w:overflowPunct w:val="0"/>
              <w:spacing w:before="15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BDC4E0B">
            <w:pPr>
              <w:pStyle w:val="6"/>
              <w:kinsoku w:val="0"/>
              <w:overflowPunct w:val="0"/>
              <w:spacing w:before="77"/>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213367F8">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791531">
            <w:pPr>
              <w:pStyle w:val="6"/>
              <w:kinsoku w:val="0"/>
              <w:overflowPunct w:val="0"/>
              <w:rPr>
                <w:rFonts w:hint="default" w:eastAsia="Times New Roman"/>
                <w:sz w:val="18"/>
                <w:szCs w:val="24"/>
              </w:rPr>
            </w:pPr>
          </w:p>
          <w:p w14:paraId="6A4494FE">
            <w:pPr>
              <w:pStyle w:val="6"/>
              <w:kinsoku w:val="0"/>
              <w:overflowPunct w:val="0"/>
              <w:rPr>
                <w:rFonts w:hint="default" w:eastAsia="Times New Roman"/>
                <w:sz w:val="18"/>
                <w:szCs w:val="24"/>
              </w:rPr>
            </w:pPr>
          </w:p>
          <w:p w14:paraId="7920323F">
            <w:pPr>
              <w:pStyle w:val="6"/>
              <w:kinsoku w:val="0"/>
              <w:overflowPunct w:val="0"/>
              <w:rPr>
                <w:rFonts w:hint="default" w:eastAsia="Times New Roman"/>
                <w:sz w:val="18"/>
                <w:szCs w:val="24"/>
              </w:rPr>
            </w:pPr>
          </w:p>
          <w:p w14:paraId="75F94C9D">
            <w:pPr>
              <w:pStyle w:val="6"/>
              <w:kinsoku w:val="0"/>
              <w:overflowPunct w:val="0"/>
              <w:rPr>
                <w:rFonts w:hint="default" w:eastAsia="Times New Roman"/>
                <w:sz w:val="18"/>
                <w:szCs w:val="24"/>
              </w:rPr>
            </w:pPr>
          </w:p>
          <w:p w14:paraId="5D6D90EE">
            <w:pPr>
              <w:pStyle w:val="6"/>
              <w:kinsoku w:val="0"/>
              <w:overflowPunct w:val="0"/>
              <w:rPr>
                <w:rFonts w:hint="default" w:eastAsia="Times New Roman"/>
                <w:sz w:val="18"/>
                <w:szCs w:val="24"/>
              </w:rPr>
            </w:pPr>
          </w:p>
          <w:p w14:paraId="7D58156A">
            <w:pPr>
              <w:pStyle w:val="6"/>
              <w:kinsoku w:val="0"/>
              <w:overflowPunct w:val="0"/>
              <w:rPr>
                <w:rFonts w:hint="default" w:eastAsia="Times New Roman"/>
                <w:sz w:val="18"/>
                <w:szCs w:val="24"/>
              </w:rPr>
            </w:pPr>
          </w:p>
          <w:p w14:paraId="7738BEEE">
            <w:pPr>
              <w:pStyle w:val="6"/>
              <w:kinsoku w:val="0"/>
              <w:overflowPunct w:val="0"/>
              <w:spacing w:before="9"/>
              <w:rPr>
                <w:rFonts w:hint="default" w:eastAsia="Times New Roman"/>
                <w:sz w:val="17"/>
                <w:szCs w:val="24"/>
              </w:rPr>
            </w:pPr>
          </w:p>
          <w:p w14:paraId="6A5D130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E76001">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D01B83">
            <w:pPr>
              <w:pStyle w:val="6"/>
              <w:kinsoku w:val="0"/>
              <w:overflowPunct w:val="0"/>
              <w:rPr>
                <w:rFonts w:hint="default" w:eastAsia="Times New Roman"/>
                <w:sz w:val="18"/>
                <w:szCs w:val="24"/>
              </w:rPr>
            </w:pPr>
          </w:p>
          <w:p w14:paraId="0F139ECB">
            <w:pPr>
              <w:pStyle w:val="6"/>
              <w:kinsoku w:val="0"/>
              <w:overflowPunct w:val="0"/>
              <w:rPr>
                <w:rFonts w:hint="default" w:eastAsia="Times New Roman"/>
                <w:sz w:val="18"/>
                <w:szCs w:val="24"/>
              </w:rPr>
            </w:pPr>
          </w:p>
          <w:p w14:paraId="7EE658AF">
            <w:pPr>
              <w:pStyle w:val="6"/>
              <w:kinsoku w:val="0"/>
              <w:overflowPunct w:val="0"/>
              <w:rPr>
                <w:rFonts w:hint="default" w:eastAsia="Times New Roman"/>
                <w:sz w:val="18"/>
                <w:szCs w:val="24"/>
              </w:rPr>
            </w:pPr>
          </w:p>
          <w:p w14:paraId="474A6775">
            <w:pPr>
              <w:pStyle w:val="6"/>
              <w:kinsoku w:val="0"/>
              <w:overflowPunct w:val="0"/>
              <w:rPr>
                <w:rFonts w:hint="default" w:eastAsia="Times New Roman"/>
                <w:sz w:val="18"/>
                <w:szCs w:val="24"/>
              </w:rPr>
            </w:pPr>
          </w:p>
          <w:p w14:paraId="60C0CCC0">
            <w:pPr>
              <w:pStyle w:val="6"/>
              <w:kinsoku w:val="0"/>
              <w:overflowPunct w:val="0"/>
              <w:rPr>
                <w:rFonts w:hint="default" w:eastAsia="Times New Roman"/>
                <w:sz w:val="18"/>
                <w:szCs w:val="24"/>
              </w:rPr>
            </w:pPr>
          </w:p>
          <w:p w14:paraId="3AFC55DB">
            <w:pPr>
              <w:pStyle w:val="6"/>
              <w:kinsoku w:val="0"/>
              <w:overflowPunct w:val="0"/>
              <w:rPr>
                <w:rFonts w:hint="default" w:eastAsia="Times New Roman"/>
                <w:sz w:val="18"/>
                <w:szCs w:val="24"/>
              </w:rPr>
            </w:pPr>
          </w:p>
          <w:p w14:paraId="4BE77FDF">
            <w:pPr>
              <w:pStyle w:val="6"/>
              <w:kinsoku w:val="0"/>
              <w:overflowPunct w:val="0"/>
              <w:spacing w:before="9"/>
              <w:rPr>
                <w:rFonts w:hint="default" w:eastAsia="Times New Roman"/>
                <w:sz w:val="17"/>
                <w:szCs w:val="24"/>
              </w:rPr>
            </w:pPr>
          </w:p>
          <w:p w14:paraId="3DD276E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EA4830">
            <w:pPr>
              <w:rPr>
                <w:rFonts w:hint="default"/>
                <w:sz w:val="24"/>
                <w:szCs w:val="24"/>
              </w:rPr>
            </w:pPr>
          </w:p>
        </w:tc>
      </w:tr>
      <w:tr w14:paraId="43BF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1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BB24FD">
            <w:pPr>
              <w:pStyle w:val="6"/>
              <w:kinsoku w:val="0"/>
              <w:overflowPunct w:val="0"/>
              <w:rPr>
                <w:rFonts w:hint="default" w:eastAsia="Times New Roman"/>
                <w:sz w:val="18"/>
                <w:szCs w:val="24"/>
              </w:rPr>
            </w:pPr>
          </w:p>
          <w:p w14:paraId="6D73E263">
            <w:pPr>
              <w:pStyle w:val="6"/>
              <w:kinsoku w:val="0"/>
              <w:overflowPunct w:val="0"/>
              <w:rPr>
                <w:rFonts w:hint="default" w:eastAsia="Times New Roman"/>
                <w:sz w:val="18"/>
                <w:szCs w:val="24"/>
              </w:rPr>
            </w:pPr>
          </w:p>
          <w:p w14:paraId="67BA2906">
            <w:pPr>
              <w:pStyle w:val="6"/>
              <w:kinsoku w:val="0"/>
              <w:overflowPunct w:val="0"/>
              <w:rPr>
                <w:rFonts w:hint="default" w:eastAsia="Times New Roman"/>
                <w:sz w:val="18"/>
                <w:szCs w:val="24"/>
              </w:rPr>
            </w:pPr>
          </w:p>
          <w:p w14:paraId="7D0CC24D">
            <w:pPr>
              <w:pStyle w:val="6"/>
              <w:kinsoku w:val="0"/>
              <w:overflowPunct w:val="0"/>
              <w:spacing w:before="134"/>
              <w:jc w:val="center"/>
              <w:rPr>
                <w:rFonts w:hint="default"/>
                <w:sz w:val="24"/>
                <w:szCs w:val="24"/>
              </w:rPr>
            </w:pPr>
            <w:r>
              <w:rPr>
                <w:rFonts w:hint="eastAsia" w:ascii="仿宋_GB2312" w:hAnsi="仿宋_GB2312" w:eastAsia="仿宋_GB2312"/>
                <w:sz w:val="18"/>
                <w:szCs w:val="24"/>
              </w:rPr>
              <w:t>33</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A3B237">
            <w:pPr>
              <w:pStyle w:val="6"/>
              <w:kinsoku w:val="0"/>
              <w:overflowPunct w:val="0"/>
              <w:rPr>
                <w:rFonts w:hint="default" w:eastAsia="Times New Roman"/>
                <w:sz w:val="18"/>
                <w:szCs w:val="24"/>
              </w:rPr>
            </w:pPr>
          </w:p>
          <w:p w14:paraId="5B1D20E8">
            <w:pPr>
              <w:pStyle w:val="6"/>
              <w:kinsoku w:val="0"/>
              <w:overflowPunct w:val="0"/>
              <w:spacing w:before="6"/>
              <w:rPr>
                <w:rFonts w:hint="default" w:eastAsia="Times New Roman"/>
                <w:sz w:val="20"/>
                <w:szCs w:val="24"/>
              </w:rPr>
            </w:pPr>
          </w:p>
          <w:p w14:paraId="55F008FD">
            <w:pPr>
              <w:pStyle w:val="6"/>
              <w:kinsoku w:val="0"/>
              <w:overflowPunct w:val="0"/>
              <w:spacing w:line="319" w:lineRule="auto"/>
              <w:ind w:left="191" w:right="190"/>
              <w:jc w:val="both"/>
              <w:rPr>
                <w:rFonts w:hint="default"/>
                <w:sz w:val="24"/>
                <w:szCs w:val="24"/>
              </w:rPr>
            </w:pPr>
            <w:r>
              <w:rPr>
                <w:rFonts w:hint="eastAsia" w:ascii="仿宋_GB2312" w:hAnsi="仿宋_GB2312" w:eastAsia="仿宋_GB2312"/>
                <w:sz w:val="18"/>
                <w:szCs w:val="24"/>
              </w:rPr>
              <w:t>工伤保险服务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3BC285">
            <w:pPr>
              <w:pStyle w:val="6"/>
              <w:kinsoku w:val="0"/>
              <w:overflowPunct w:val="0"/>
              <w:rPr>
                <w:rFonts w:hint="default" w:eastAsia="Times New Roman"/>
                <w:sz w:val="18"/>
                <w:szCs w:val="24"/>
              </w:rPr>
            </w:pPr>
          </w:p>
          <w:p w14:paraId="11C88A9A">
            <w:pPr>
              <w:pStyle w:val="6"/>
              <w:kinsoku w:val="0"/>
              <w:overflowPunct w:val="0"/>
              <w:rPr>
                <w:rFonts w:hint="default" w:eastAsia="Times New Roman"/>
                <w:sz w:val="18"/>
                <w:szCs w:val="24"/>
              </w:rPr>
            </w:pPr>
          </w:p>
          <w:p w14:paraId="7B9BCF13">
            <w:pPr>
              <w:pStyle w:val="6"/>
              <w:kinsoku w:val="0"/>
              <w:overflowPunct w:val="0"/>
              <w:spacing w:before="1"/>
              <w:rPr>
                <w:rFonts w:hint="default" w:eastAsia="Times New Roman"/>
                <w:sz w:val="16"/>
                <w:szCs w:val="24"/>
              </w:rPr>
            </w:pPr>
          </w:p>
          <w:p w14:paraId="19E18018">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工伤事故备</w:t>
            </w:r>
            <w:r>
              <w:rPr>
                <w:rFonts w:hint="eastAsia" w:ascii="仿宋_GB2312" w:hAnsi="仿宋_GB2312" w:eastAsia="仿宋_GB2312"/>
                <w:sz w:val="18"/>
                <w:szCs w:val="24"/>
              </w:rPr>
              <w:t>案</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FE9F1E">
            <w:pPr>
              <w:pStyle w:val="6"/>
              <w:kinsoku w:val="0"/>
              <w:overflowPunct w:val="0"/>
              <w:spacing w:before="11"/>
              <w:rPr>
                <w:rFonts w:hint="default" w:eastAsia="Times New Roman"/>
                <w:sz w:val="24"/>
                <w:szCs w:val="24"/>
              </w:rPr>
            </w:pPr>
          </w:p>
          <w:p w14:paraId="47E60775">
            <w:pPr>
              <w:pStyle w:val="6"/>
              <w:kinsoku w:val="0"/>
              <w:overflowPunct w:val="0"/>
              <w:spacing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2EA043">
            <w:pPr>
              <w:pStyle w:val="6"/>
              <w:kinsoku w:val="0"/>
              <w:overflowPunct w:val="0"/>
              <w:rPr>
                <w:rFonts w:hint="default" w:eastAsia="Times New Roman"/>
                <w:sz w:val="18"/>
                <w:szCs w:val="24"/>
              </w:rPr>
            </w:pPr>
          </w:p>
          <w:p w14:paraId="70DDFA52">
            <w:pPr>
              <w:pStyle w:val="6"/>
              <w:kinsoku w:val="0"/>
              <w:overflowPunct w:val="0"/>
              <w:spacing w:before="6"/>
              <w:rPr>
                <w:rFonts w:hint="default" w:eastAsia="Times New Roman"/>
                <w:sz w:val="20"/>
                <w:szCs w:val="24"/>
              </w:rPr>
            </w:pPr>
          </w:p>
          <w:p w14:paraId="2048E419">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15CC4DE0">
            <w:pPr>
              <w:pStyle w:val="6"/>
              <w:kinsoku w:val="0"/>
              <w:overflowPunct w:val="0"/>
              <w:spacing w:before="77"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工伤保</w:t>
            </w:r>
            <w:r>
              <w:rPr>
                <w:rFonts w:hint="eastAsia" w:ascii="仿宋_GB2312" w:hAnsi="仿宋_GB2312" w:eastAsia="仿宋_GB2312"/>
                <w:sz w:val="18"/>
                <w:szCs w:val="24"/>
              </w:rPr>
              <w:t>险条例</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8C09A4">
            <w:pPr>
              <w:pStyle w:val="6"/>
              <w:kinsoku w:val="0"/>
              <w:overflowPunct w:val="0"/>
              <w:rPr>
                <w:rFonts w:hint="default" w:eastAsia="Times New Roman"/>
                <w:sz w:val="18"/>
                <w:szCs w:val="24"/>
              </w:rPr>
            </w:pPr>
          </w:p>
          <w:p w14:paraId="069F4B4E">
            <w:pPr>
              <w:pStyle w:val="6"/>
              <w:kinsoku w:val="0"/>
              <w:overflowPunct w:val="0"/>
              <w:spacing w:before="6"/>
              <w:rPr>
                <w:rFonts w:hint="default" w:eastAsia="Times New Roman"/>
                <w:sz w:val="20"/>
                <w:szCs w:val="24"/>
              </w:rPr>
            </w:pPr>
          </w:p>
          <w:p w14:paraId="02A4248C">
            <w:pPr>
              <w:pStyle w:val="6"/>
              <w:kinsoku w:val="0"/>
              <w:overflowPunct w:val="0"/>
              <w:spacing w:line="319"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70AE22">
            <w:pPr>
              <w:pStyle w:val="6"/>
              <w:kinsoku w:val="0"/>
              <w:overflowPunct w:val="0"/>
              <w:rPr>
                <w:rFonts w:hint="default" w:eastAsia="Times New Roman"/>
                <w:sz w:val="18"/>
                <w:szCs w:val="24"/>
              </w:rPr>
            </w:pPr>
          </w:p>
          <w:p w14:paraId="0CBD5A0F">
            <w:pPr>
              <w:pStyle w:val="6"/>
              <w:kinsoku w:val="0"/>
              <w:overflowPunct w:val="0"/>
              <w:rPr>
                <w:rFonts w:hint="default" w:eastAsia="Times New Roman"/>
                <w:sz w:val="18"/>
                <w:szCs w:val="24"/>
              </w:rPr>
            </w:pPr>
          </w:p>
          <w:p w14:paraId="66359477">
            <w:pPr>
              <w:pStyle w:val="6"/>
              <w:kinsoku w:val="0"/>
              <w:overflowPunct w:val="0"/>
              <w:spacing w:before="1"/>
              <w:rPr>
                <w:rFonts w:hint="default" w:eastAsia="Times New Roman"/>
                <w:sz w:val="16"/>
                <w:szCs w:val="24"/>
              </w:rPr>
            </w:pPr>
          </w:p>
          <w:p w14:paraId="6B0F427D">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45B69D">
            <w:pPr>
              <w:pStyle w:val="6"/>
              <w:kinsoku w:val="0"/>
              <w:overflowPunct w:val="0"/>
              <w:spacing w:before="11"/>
              <w:rPr>
                <w:rFonts w:hint="default" w:eastAsia="Times New Roman"/>
                <w:sz w:val="24"/>
                <w:szCs w:val="24"/>
              </w:rPr>
            </w:pPr>
          </w:p>
          <w:p w14:paraId="428ECBD2">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8E964FE">
            <w:pPr>
              <w:pStyle w:val="6"/>
              <w:kinsoku w:val="0"/>
              <w:overflowPunct w:val="0"/>
              <w:spacing w:before="77"/>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6870594A">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68EA8D">
            <w:pPr>
              <w:pStyle w:val="6"/>
              <w:kinsoku w:val="0"/>
              <w:overflowPunct w:val="0"/>
              <w:rPr>
                <w:rFonts w:hint="default" w:eastAsia="Times New Roman"/>
                <w:sz w:val="18"/>
                <w:szCs w:val="24"/>
              </w:rPr>
            </w:pPr>
          </w:p>
          <w:p w14:paraId="00B4632C">
            <w:pPr>
              <w:pStyle w:val="6"/>
              <w:kinsoku w:val="0"/>
              <w:overflowPunct w:val="0"/>
              <w:rPr>
                <w:rFonts w:hint="default" w:eastAsia="Times New Roman"/>
                <w:sz w:val="18"/>
                <w:szCs w:val="24"/>
              </w:rPr>
            </w:pPr>
          </w:p>
          <w:p w14:paraId="607C3199">
            <w:pPr>
              <w:pStyle w:val="6"/>
              <w:kinsoku w:val="0"/>
              <w:overflowPunct w:val="0"/>
              <w:rPr>
                <w:rFonts w:hint="default" w:eastAsia="Times New Roman"/>
                <w:sz w:val="18"/>
                <w:szCs w:val="24"/>
              </w:rPr>
            </w:pPr>
          </w:p>
          <w:p w14:paraId="284C1F1E">
            <w:pPr>
              <w:pStyle w:val="6"/>
              <w:kinsoku w:val="0"/>
              <w:overflowPunct w:val="0"/>
              <w:spacing w:before="134"/>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FEC49C">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A5E7B5">
            <w:pPr>
              <w:pStyle w:val="6"/>
              <w:kinsoku w:val="0"/>
              <w:overflowPunct w:val="0"/>
              <w:rPr>
                <w:rFonts w:hint="default" w:eastAsia="Times New Roman"/>
                <w:sz w:val="18"/>
                <w:szCs w:val="24"/>
              </w:rPr>
            </w:pPr>
          </w:p>
          <w:p w14:paraId="56EAD894">
            <w:pPr>
              <w:pStyle w:val="6"/>
              <w:kinsoku w:val="0"/>
              <w:overflowPunct w:val="0"/>
              <w:rPr>
                <w:rFonts w:hint="default" w:eastAsia="Times New Roman"/>
                <w:sz w:val="18"/>
                <w:szCs w:val="24"/>
              </w:rPr>
            </w:pPr>
          </w:p>
          <w:p w14:paraId="5C0134F8">
            <w:pPr>
              <w:pStyle w:val="6"/>
              <w:kinsoku w:val="0"/>
              <w:overflowPunct w:val="0"/>
              <w:rPr>
                <w:rFonts w:hint="default" w:eastAsia="Times New Roman"/>
                <w:sz w:val="18"/>
                <w:szCs w:val="24"/>
              </w:rPr>
            </w:pPr>
          </w:p>
          <w:p w14:paraId="4C80508D">
            <w:pPr>
              <w:pStyle w:val="6"/>
              <w:kinsoku w:val="0"/>
              <w:overflowPunct w:val="0"/>
              <w:spacing w:before="134"/>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809E0C">
            <w:pPr>
              <w:rPr>
                <w:rFonts w:hint="default"/>
                <w:sz w:val="24"/>
                <w:szCs w:val="24"/>
              </w:rPr>
            </w:pPr>
          </w:p>
        </w:tc>
      </w:tr>
    </w:tbl>
    <w:p w14:paraId="38FCD13E">
      <w:pPr>
        <w:rPr>
          <w:rFonts w:hint="default"/>
          <w:sz w:val="24"/>
          <w:szCs w:val="24"/>
        </w:rPr>
        <w:sectPr>
          <w:pgSz w:w="16840" w:h="11910" w:orient="landscape"/>
          <w:pgMar w:top="1100" w:right="800" w:bottom="1140" w:left="820" w:header="0" w:footer="947" w:gutter="0"/>
          <w:lnNumType w:countBy="0" w:distance="360"/>
          <w:cols w:space="720" w:num="1"/>
        </w:sectPr>
      </w:pPr>
    </w:p>
    <w:p w14:paraId="141F69B1">
      <w:pPr>
        <w:pStyle w:val="3"/>
        <w:kinsoku w:val="0"/>
        <w:overflowPunct w:val="0"/>
        <w:spacing w:before="0"/>
        <w:ind w:left="0"/>
        <w:rPr>
          <w:rFonts w:hint="default" w:ascii="Times New Roman"/>
          <w:b w:val="0"/>
          <w:sz w:val="20"/>
          <w:szCs w:val="24"/>
        </w:rPr>
      </w:pPr>
    </w:p>
    <w:p w14:paraId="0DDF5595">
      <w:pPr>
        <w:pStyle w:val="3"/>
        <w:kinsoku w:val="0"/>
        <w:overflowPunct w:val="0"/>
        <w:spacing w:before="0"/>
        <w:ind w:left="0"/>
        <w:rPr>
          <w:rFonts w:hint="default" w:ascii="Times New Roman"/>
          <w:b w:val="0"/>
          <w:sz w:val="20"/>
          <w:szCs w:val="24"/>
        </w:rPr>
      </w:pPr>
    </w:p>
    <w:p w14:paraId="091F57A5">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44A9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7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2F3015">
            <w:pPr>
              <w:pStyle w:val="6"/>
              <w:kinsoku w:val="0"/>
              <w:overflowPunct w:val="0"/>
              <w:rPr>
                <w:rFonts w:hint="default" w:eastAsia="Times New Roman"/>
                <w:sz w:val="18"/>
                <w:szCs w:val="24"/>
              </w:rPr>
            </w:pPr>
          </w:p>
          <w:p w14:paraId="50929D02">
            <w:pPr>
              <w:pStyle w:val="6"/>
              <w:kinsoku w:val="0"/>
              <w:overflowPunct w:val="0"/>
              <w:spacing w:before="10"/>
              <w:rPr>
                <w:rFonts w:hint="default" w:eastAsia="Times New Roman"/>
                <w:sz w:val="19"/>
                <w:szCs w:val="24"/>
              </w:rPr>
            </w:pPr>
          </w:p>
          <w:p w14:paraId="5C2ABD87">
            <w:pPr>
              <w:pStyle w:val="6"/>
              <w:kinsoku w:val="0"/>
              <w:overflowPunct w:val="0"/>
              <w:jc w:val="center"/>
              <w:rPr>
                <w:rFonts w:hint="default"/>
                <w:sz w:val="24"/>
                <w:szCs w:val="24"/>
              </w:rPr>
            </w:pPr>
            <w:r>
              <w:rPr>
                <w:rFonts w:hint="eastAsia" w:ascii="仿宋_GB2312" w:hAnsi="仿宋_GB2312" w:eastAsia="仿宋_GB2312"/>
                <w:sz w:val="18"/>
                <w:szCs w:val="24"/>
              </w:rPr>
              <w:t>34</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0E93F33">
            <w:pPr>
              <w:pStyle w:val="6"/>
              <w:kinsoku w:val="0"/>
              <w:overflowPunct w:val="0"/>
              <w:rPr>
                <w:rFonts w:hint="default" w:eastAsia="Times New Roman"/>
                <w:sz w:val="18"/>
                <w:szCs w:val="24"/>
              </w:rPr>
            </w:pPr>
          </w:p>
          <w:p w14:paraId="383BBD11">
            <w:pPr>
              <w:pStyle w:val="6"/>
              <w:kinsoku w:val="0"/>
              <w:overflowPunct w:val="0"/>
              <w:rPr>
                <w:rFonts w:hint="default" w:eastAsia="Times New Roman"/>
                <w:sz w:val="18"/>
                <w:szCs w:val="24"/>
              </w:rPr>
            </w:pPr>
          </w:p>
          <w:p w14:paraId="2FD9E723">
            <w:pPr>
              <w:pStyle w:val="6"/>
              <w:kinsoku w:val="0"/>
              <w:overflowPunct w:val="0"/>
              <w:rPr>
                <w:rFonts w:hint="default" w:eastAsia="Times New Roman"/>
                <w:sz w:val="18"/>
                <w:szCs w:val="24"/>
              </w:rPr>
            </w:pPr>
          </w:p>
          <w:p w14:paraId="0271C465">
            <w:pPr>
              <w:pStyle w:val="6"/>
              <w:kinsoku w:val="0"/>
              <w:overflowPunct w:val="0"/>
              <w:rPr>
                <w:rFonts w:hint="default" w:eastAsia="Times New Roman"/>
                <w:sz w:val="18"/>
                <w:szCs w:val="24"/>
              </w:rPr>
            </w:pPr>
          </w:p>
          <w:p w14:paraId="797ECB3A">
            <w:pPr>
              <w:pStyle w:val="6"/>
              <w:kinsoku w:val="0"/>
              <w:overflowPunct w:val="0"/>
              <w:rPr>
                <w:rFonts w:hint="default" w:eastAsia="Times New Roman"/>
                <w:sz w:val="18"/>
                <w:szCs w:val="24"/>
              </w:rPr>
            </w:pPr>
          </w:p>
          <w:p w14:paraId="4B17B26E">
            <w:pPr>
              <w:pStyle w:val="6"/>
              <w:kinsoku w:val="0"/>
              <w:overflowPunct w:val="0"/>
              <w:rPr>
                <w:rFonts w:hint="default" w:eastAsia="Times New Roman"/>
                <w:sz w:val="18"/>
                <w:szCs w:val="24"/>
              </w:rPr>
            </w:pPr>
          </w:p>
          <w:p w14:paraId="5FBA069F">
            <w:pPr>
              <w:pStyle w:val="6"/>
              <w:kinsoku w:val="0"/>
              <w:overflowPunct w:val="0"/>
              <w:rPr>
                <w:rFonts w:hint="default" w:eastAsia="Times New Roman"/>
                <w:sz w:val="18"/>
                <w:szCs w:val="24"/>
              </w:rPr>
            </w:pPr>
          </w:p>
          <w:p w14:paraId="047B0690">
            <w:pPr>
              <w:pStyle w:val="6"/>
              <w:kinsoku w:val="0"/>
              <w:overflowPunct w:val="0"/>
              <w:rPr>
                <w:rFonts w:hint="default" w:eastAsia="Times New Roman"/>
                <w:sz w:val="18"/>
                <w:szCs w:val="24"/>
              </w:rPr>
            </w:pPr>
          </w:p>
          <w:p w14:paraId="532477C4">
            <w:pPr>
              <w:pStyle w:val="6"/>
              <w:kinsoku w:val="0"/>
              <w:overflowPunct w:val="0"/>
              <w:rPr>
                <w:rFonts w:hint="default" w:eastAsia="Times New Roman"/>
                <w:sz w:val="18"/>
                <w:szCs w:val="24"/>
              </w:rPr>
            </w:pPr>
          </w:p>
          <w:p w14:paraId="3444CEAD">
            <w:pPr>
              <w:pStyle w:val="6"/>
              <w:kinsoku w:val="0"/>
              <w:overflowPunct w:val="0"/>
              <w:rPr>
                <w:rFonts w:hint="default" w:eastAsia="Times New Roman"/>
                <w:sz w:val="18"/>
                <w:szCs w:val="24"/>
              </w:rPr>
            </w:pPr>
          </w:p>
          <w:p w14:paraId="3744B55E">
            <w:pPr>
              <w:pStyle w:val="6"/>
              <w:kinsoku w:val="0"/>
              <w:overflowPunct w:val="0"/>
              <w:rPr>
                <w:rFonts w:hint="default" w:eastAsia="Times New Roman"/>
                <w:sz w:val="18"/>
                <w:szCs w:val="24"/>
              </w:rPr>
            </w:pPr>
          </w:p>
          <w:p w14:paraId="00D6214E">
            <w:pPr>
              <w:pStyle w:val="6"/>
              <w:kinsoku w:val="0"/>
              <w:overflowPunct w:val="0"/>
              <w:rPr>
                <w:rFonts w:hint="default" w:eastAsia="Times New Roman"/>
                <w:sz w:val="18"/>
                <w:szCs w:val="24"/>
              </w:rPr>
            </w:pPr>
          </w:p>
          <w:p w14:paraId="5D768B52">
            <w:pPr>
              <w:pStyle w:val="6"/>
              <w:kinsoku w:val="0"/>
              <w:overflowPunct w:val="0"/>
              <w:rPr>
                <w:rFonts w:hint="default" w:eastAsia="Times New Roman"/>
                <w:sz w:val="18"/>
                <w:szCs w:val="24"/>
              </w:rPr>
            </w:pPr>
          </w:p>
          <w:p w14:paraId="00E538CF">
            <w:pPr>
              <w:pStyle w:val="6"/>
              <w:kinsoku w:val="0"/>
              <w:overflowPunct w:val="0"/>
              <w:rPr>
                <w:rFonts w:hint="default" w:eastAsia="Times New Roman"/>
                <w:sz w:val="18"/>
                <w:szCs w:val="24"/>
              </w:rPr>
            </w:pPr>
          </w:p>
          <w:p w14:paraId="3F929C8B">
            <w:pPr>
              <w:pStyle w:val="6"/>
              <w:kinsoku w:val="0"/>
              <w:overflowPunct w:val="0"/>
              <w:rPr>
                <w:rFonts w:hint="default" w:eastAsia="Times New Roman"/>
                <w:sz w:val="18"/>
                <w:szCs w:val="24"/>
              </w:rPr>
            </w:pPr>
          </w:p>
          <w:p w14:paraId="18BF4E74">
            <w:pPr>
              <w:pStyle w:val="6"/>
              <w:kinsoku w:val="0"/>
              <w:overflowPunct w:val="0"/>
              <w:rPr>
                <w:rFonts w:hint="default" w:eastAsia="Times New Roman"/>
                <w:sz w:val="18"/>
                <w:szCs w:val="24"/>
              </w:rPr>
            </w:pPr>
          </w:p>
          <w:p w14:paraId="37AC529B">
            <w:pPr>
              <w:pStyle w:val="6"/>
              <w:kinsoku w:val="0"/>
              <w:overflowPunct w:val="0"/>
              <w:rPr>
                <w:rFonts w:hint="default" w:eastAsia="Times New Roman"/>
                <w:sz w:val="18"/>
                <w:szCs w:val="24"/>
              </w:rPr>
            </w:pPr>
          </w:p>
          <w:p w14:paraId="2AE32AE3">
            <w:pPr>
              <w:pStyle w:val="6"/>
              <w:kinsoku w:val="0"/>
              <w:overflowPunct w:val="0"/>
              <w:spacing w:before="133" w:line="316" w:lineRule="auto"/>
              <w:ind w:left="191" w:right="190"/>
              <w:jc w:val="both"/>
              <w:rPr>
                <w:rFonts w:hint="default"/>
                <w:sz w:val="24"/>
                <w:szCs w:val="24"/>
              </w:rPr>
            </w:pPr>
            <w:r>
              <w:rPr>
                <w:rFonts w:hint="eastAsia" w:ascii="仿宋_GB2312" w:hAnsi="仿宋_GB2312" w:eastAsia="仿宋_GB2312"/>
                <w:sz w:val="18"/>
                <w:szCs w:val="24"/>
              </w:rPr>
              <w:t>工伤保险服务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9D8152">
            <w:pPr>
              <w:pStyle w:val="6"/>
              <w:kinsoku w:val="0"/>
              <w:overflowPunct w:val="0"/>
              <w:spacing w:before="3"/>
              <w:rPr>
                <w:rFonts w:hint="default" w:eastAsia="Times New Roman"/>
                <w:sz w:val="24"/>
                <w:szCs w:val="24"/>
              </w:rPr>
            </w:pPr>
          </w:p>
          <w:p w14:paraId="675FE090">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用人单位办</w:t>
            </w:r>
            <w:r>
              <w:rPr>
                <w:rFonts w:hint="eastAsia" w:ascii="仿宋_GB2312" w:hAnsi="仿宋_GB2312" w:eastAsia="仿宋_GB2312"/>
                <w:sz w:val="18"/>
                <w:szCs w:val="24"/>
              </w:rPr>
              <w:t>理工伤登记</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42666D8">
            <w:pPr>
              <w:pStyle w:val="6"/>
              <w:kinsoku w:val="0"/>
              <w:overflowPunct w:val="0"/>
              <w:rPr>
                <w:rFonts w:hint="default" w:eastAsia="Times New Roman"/>
                <w:sz w:val="18"/>
                <w:szCs w:val="24"/>
              </w:rPr>
            </w:pPr>
          </w:p>
          <w:p w14:paraId="46659230">
            <w:pPr>
              <w:pStyle w:val="6"/>
              <w:kinsoku w:val="0"/>
              <w:overflowPunct w:val="0"/>
              <w:rPr>
                <w:rFonts w:hint="default" w:eastAsia="Times New Roman"/>
                <w:sz w:val="18"/>
                <w:szCs w:val="24"/>
              </w:rPr>
            </w:pPr>
          </w:p>
          <w:p w14:paraId="59449D87">
            <w:pPr>
              <w:pStyle w:val="6"/>
              <w:kinsoku w:val="0"/>
              <w:overflowPunct w:val="0"/>
              <w:rPr>
                <w:rFonts w:hint="default" w:eastAsia="Times New Roman"/>
                <w:sz w:val="18"/>
                <w:szCs w:val="24"/>
              </w:rPr>
            </w:pPr>
          </w:p>
          <w:p w14:paraId="2585706C">
            <w:pPr>
              <w:pStyle w:val="6"/>
              <w:kinsoku w:val="0"/>
              <w:overflowPunct w:val="0"/>
              <w:rPr>
                <w:rFonts w:hint="default" w:eastAsia="Times New Roman"/>
                <w:sz w:val="18"/>
                <w:szCs w:val="24"/>
              </w:rPr>
            </w:pPr>
          </w:p>
          <w:p w14:paraId="348F2076">
            <w:pPr>
              <w:pStyle w:val="6"/>
              <w:kinsoku w:val="0"/>
              <w:overflowPunct w:val="0"/>
              <w:rPr>
                <w:rFonts w:hint="default" w:eastAsia="Times New Roman"/>
                <w:sz w:val="18"/>
                <w:szCs w:val="24"/>
              </w:rPr>
            </w:pPr>
          </w:p>
          <w:p w14:paraId="109DD690">
            <w:pPr>
              <w:pStyle w:val="6"/>
              <w:kinsoku w:val="0"/>
              <w:overflowPunct w:val="0"/>
              <w:rPr>
                <w:rFonts w:hint="default" w:eastAsia="Times New Roman"/>
                <w:sz w:val="18"/>
                <w:szCs w:val="24"/>
              </w:rPr>
            </w:pPr>
          </w:p>
          <w:p w14:paraId="643229E0">
            <w:pPr>
              <w:pStyle w:val="6"/>
              <w:kinsoku w:val="0"/>
              <w:overflowPunct w:val="0"/>
              <w:rPr>
                <w:rFonts w:hint="default" w:eastAsia="Times New Roman"/>
                <w:sz w:val="18"/>
                <w:szCs w:val="24"/>
              </w:rPr>
            </w:pPr>
          </w:p>
          <w:p w14:paraId="7B580471">
            <w:pPr>
              <w:pStyle w:val="6"/>
              <w:kinsoku w:val="0"/>
              <w:overflowPunct w:val="0"/>
              <w:rPr>
                <w:rFonts w:hint="default" w:eastAsia="Times New Roman"/>
                <w:sz w:val="18"/>
                <w:szCs w:val="24"/>
              </w:rPr>
            </w:pPr>
          </w:p>
          <w:p w14:paraId="1FAFD988">
            <w:pPr>
              <w:pStyle w:val="6"/>
              <w:kinsoku w:val="0"/>
              <w:overflowPunct w:val="0"/>
              <w:rPr>
                <w:rFonts w:hint="default" w:eastAsia="Times New Roman"/>
                <w:sz w:val="18"/>
                <w:szCs w:val="24"/>
              </w:rPr>
            </w:pPr>
          </w:p>
          <w:p w14:paraId="7C9B724D">
            <w:pPr>
              <w:pStyle w:val="6"/>
              <w:kinsoku w:val="0"/>
              <w:overflowPunct w:val="0"/>
              <w:rPr>
                <w:rFonts w:hint="default" w:eastAsia="Times New Roman"/>
                <w:sz w:val="18"/>
                <w:szCs w:val="24"/>
              </w:rPr>
            </w:pPr>
          </w:p>
          <w:p w14:paraId="79520C19">
            <w:pPr>
              <w:pStyle w:val="6"/>
              <w:kinsoku w:val="0"/>
              <w:overflowPunct w:val="0"/>
              <w:rPr>
                <w:rFonts w:hint="default" w:eastAsia="Times New Roman"/>
                <w:sz w:val="18"/>
                <w:szCs w:val="24"/>
              </w:rPr>
            </w:pPr>
          </w:p>
          <w:p w14:paraId="61B67D5B">
            <w:pPr>
              <w:pStyle w:val="6"/>
              <w:kinsoku w:val="0"/>
              <w:overflowPunct w:val="0"/>
              <w:rPr>
                <w:rFonts w:hint="default" w:eastAsia="Times New Roman"/>
                <w:sz w:val="18"/>
                <w:szCs w:val="24"/>
              </w:rPr>
            </w:pPr>
          </w:p>
          <w:p w14:paraId="43340B2B">
            <w:pPr>
              <w:pStyle w:val="6"/>
              <w:kinsoku w:val="0"/>
              <w:overflowPunct w:val="0"/>
              <w:rPr>
                <w:rFonts w:hint="default" w:eastAsia="Times New Roman"/>
                <w:sz w:val="18"/>
                <w:szCs w:val="24"/>
              </w:rPr>
            </w:pPr>
          </w:p>
          <w:p w14:paraId="4316DC0A">
            <w:pPr>
              <w:pStyle w:val="6"/>
              <w:kinsoku w:val="0"/>
              <w:overflowPunct w:val="0"/>
              <w:rPr>
                <w:rFonts w:hint="default" w:eastAsia="Times New Roman"/>
                <w:sz w:val="18"/>
                <w:szCs w:val="24"/>
              </w:rPr>
            </w:pPr>
          </w:p>
          <w:p w14:paraId="240CE681">
            <w:pPr>
              <w:pStyle w:val="6"/>
              <w:kinsoku w:val="0"/>
              <w:overflowPunct w:val="0"/>
              <w:rPr>
                <w:rFonts w:hint="default" w:eastAsia="Times New Roman"/>
                <w:sz w:val="18"/>
                <w:szCs w:val="24"/>
              </w:rPr>
            </w:pPr>
          </w:p>
          <w:p w14:paraId="35C9BE8A">
            <w:pPr>
              <w:pStyle w:val="6"/>
              <w:kinsoku w:val="0"/>
              <w:overflowPunct w:val="0"/>
              <w:rPr>
                <w:rFonts w:hint="default" w:eastAsia="Times New Roman"/>
                <w:sz w:val="18"/>
                <w:szCs w:val="24"/>
              </w:rPr>
            </w:pPr>
          </w:p>
          <w:p w14:paraId="1F5FA3F8">
            <w:pPr>
              <w:pStyle w:val="6"/>
              <w:kinsoku w:val="0"/>
              <w:overflowPunct w:val="0"/>
              <w:rPr>
                <w:rFonts w:hint="default" w:eastAsia="Times New Roman"/>
                <w:sz w:val="16"/>
                <w:szCs w:val="24"/>
              </w:rPr>
            </w:pPr>
          </w:p>
          <w:p w14:paraId="0B1E979C">
            <w:pPr>
              <w:pStyle w:val="6"/>
              <w:kinsoku w:val="0"/>
              <w:overflowPunct w:val="0"/>
              <w:spacing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731E936">
            <w:pPr>
              <w:pStyle w:val="6"/>
              <w:kinsoku w:val="0"/>
              <w:overflowPunct w:val="0"/>
              <w:rPr>
                <w:rFonts w:hint="default" w:eastAsia="Times New Roman"/>
                <w:sz w:val="18"/>
                <w:szCs w:val="24"/>
              </w:rPr>
            </w:pPr>
          </w:p>
          <w:p w14:paraId="115270EE">
            <w:pPr>
              <w:pStyle w:val="6"/>
              <w:kinsoku w:val="0"/>
              <w:overflowPunct w:val="0"/>
              <w:rPr>
                <w:rFonts w:hint="default" w:eastAsia="Times New Roman"/>
                <w:sz w:val="18"/>
                <w:szCs w:val="24"/>
              </w:rPr>
            </w:pPr>
          </w:p>
          <w:p w14:paraId="1FC73ED0">
            <w:pPr>
              <w:pStyle w:val="6"/>
              <w:kinsoku w:val="0"/>
              <w:overflowPunct w:val="0"/>
              <w:rPr>
                <w:rFonts w:hint="default" w:eastAsia="Times New Roman"/>
                <w:sz w:val="18"/>
                <w:szCs w:val="24"/>
              </w:rPr>
            </w:pPr>
          </w:p>
          <w:p w14:paraId="335EA40E">
            <w:pPr>
              <w:pStyle w:val="6"/>
              <w:kinsoku w:val="0"/>
              <w:overflowPunct w:val="0"/>
              <w:rPr>
                <w:rFonts w:hint="default" w:eastAsia="Times New Roman"/>
                <w:sz w:val="18"/>
                <w:szCs w:val="24"/>
              </w:rPr>
            </w:pPr>
          </w:p>
          <w:p w14:paraId="77453E0D">
            <w:pPr>
              <w:pStyle w:val="6"/>
              <w:kinsoku w:val="0"/>
              <w:overflowPunct w:val="0"/>
              <w:rPr>
                <w:rFonts w:hint="default" w:eastAsia="Times New Roman"/>
                <w:sz w:val="18"/>
                <w:szCs w:val="24"/>
              </w:rPr>
            </w:pPr>
          </w:p>
          <w:p w14:paraId="61645787">
            <w:pPr>
              <w:pStyle w:val="6"/>
              <w:kinsoku w:val="0"/>
              <w:overflowPunct w:val="0"/>
              <w:rPr>
                <w:rFonts w:hint="default" w:eastAsia="Times New Roman"/>
                <w:sz w:val="18"/>
                <w:szCs w:val="24"/>
              </w:rPr>
            </w:pPr>
          </w:p>
          <w:p w14:paraId="526CD93E">
            <w:pPr>
              <w:pStyle w:val="6"/>
              <w:kinsoku w:val="0"/>
              <w:overflowPunct w:val="0"/>
              <w:rPr>
                <w:rFonts w:hint="default" w:eastAsia="Times New Roman"/>
                <w:sz w:val="18"/>
                <w:szCs w:val="24"/>
              </w:rPr>
            </w:pPr>
          </w:p>
          <w:p w14:paraId="2B7B46EA">
            <w:pPr>
              <w:pStyle w:val="6"/>
              <w:kinsoku w:val="0"/>
              <w:overflowPunct w:val="0"/>
              <w:rPr>
                <w:rFonts w:hint="default" w:eastAsia="Times New Roman"/>
                <w:sz w:val="18"/>
                <w:szCs w:val="24"/>
              </w:rPr>
            </w:pPr>
          </w:p>
          <w:p w14:paraId="42861E6E">
            <w:pPr>
              <w:pStyle w:val="6"/>
              <w:kinsoku w:val="0"/>
              <w:overflowPunct w:val="0"/>
              <w:rPr>
                <w:rFonts w:hint="default" w:eastAsia="Times New Roman"/>
                <w:sz w:val="18"/>
                <w:szCs w:val="24"/>
              </w:rPr>
            </w:pPr>
          </w:p>
          <w:p w14:paraId="1DFBE5CF">
            <w:pPr>
              <w:pStyle w:val="6"/>
              <w:kinsoku w:val="0"/>
              <w:overflowPunct w:val="0"/>
              <w:rPr>
                <w:rFonts w:hint="default" w:eastAsia="Times New Roman"/>
                <w:sz w:val="18"/>
                <w:szCs w:val="24"/>
              </w:rPr>
            </w:pPr>
          </w:p>
          <w:p w14:paraId="4CC4ED0B">
            <w:pPr>
              <w:pStyle w:val="6"/>
              <w:kinsoku w:val="0"/>
              <w:overflowPunct w:val="0"/>
              <w:rPr>
                <w:rFonts w:hint="default" w:eastAsia="Times New Roman"/>
                <w:sz w:val="18"/>
                <w:szCs w:val="24"/>
              </w:rPr>
            </w:pPr>
          </w:p>
          <w:p w14:paraId="2F530358">
            <w:pPr>
              <w:pStyle w:val="6"/>
              <w:kinsoku w:val="0"/>
              <w:overflowPunct w:val="0"/>
              <w:rPr>
                <w:rFonts w:hint="default" w:eastAsia="Times New Roman"/>
                <w:sz w:val="18"/>
                <w:szCs w:val="24"/>
              </w:rPr>
            </w:pPr>
          </w:p>
          <w:p w14:paraId="72A90A56">
            <w:pPr>
              <w:pStyle w:val="6"/>
              <w:kinsoku w:val="0"/>
              <w:overflowPunct w:val="0"/>
              <w:rPr>
                <w:rFonts w:hint="default" w:eastAsia="Times New Roman"/>
                <w:sz w:val="18"/>
                <w:szCs w:val="24"/>
              </w:rPr>
            </w:pPr>
          </w:p>
          <w:p w14:paraId="069634DE">
            <w:pPr>
              <w:pStyle w:val="6"/>
              <w:kinsoku w:val="0"/>
              <w:overflowPunct w:val="0"/>
              <w:rPr>
                <w:rFonts w:hint="default" w:eastAsia="Times New Roman"/>
                <w:sz w:val="18"/>
                <w:szCs w:val="24"/>
              </w:rPr>
            </w:pPr>
          </w:p>
          <w:p w14:paraId="7BB17F3B">
            <w:pPr>
              <w:pStyle w:val="6"/>
              <w:kinsoku w:val="0"/>
              <w:overflowPunct w:val="0"/>
              <w:rPr>
                <w:rFonts w:hint="default" w:eastAsia="Times New Roman"/>
                <w:sz w:val="18"/>
                <w:szCs w:val="24"/>
              </w:rPr>
            </w:pPr>
          </w:p>
          <w:p w14:paraId="1F367385">
            <w:pPr>
              <w:pStyle w:val="6"/>
              <w:kinsoku w:val="0"/>
              <w:overflowPunct w:val="0"/>
              <w:rPr>
                <w:rFonts w:hint="default" w:eastAsia="Times New Roman"/>
                <w:sz w:val="18"/>
                <w:szCs w:val="24"/>
              </w:rPr>
            </w:pPr>
          </w:p>
          <w:p w14:paraId="4C02C582">
            <w:pPr>
              <w:pStyle w:val="6"/>
              <w:kinsoku w:val="0"/>
              <w:overflowPunct w:val="0"/>
              <w:rPr>
                <w:rFonts w:hint="default" w:eastAsia="Times New Roman"/>
                <w:sz w:val="18"/>
                <w:szCs w:val="24"/>
              </w:rPr>
            </w:pPr>
          </w:p>
          <w:p w14:paraId="2CDC1D7F">
            <w:pPr>
              <w:pStyle w:val="6"/>
              <w:kinsoku w:val="0"/>
              <w:overflowPunct w:val="0"/>
              <w:spacing w:before="133"/>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1E4A531F">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工伤保</w:t>
            </w:r>
            <w:r>
              <w:rPr>
                <w:rFonts w:hint="eastAsia" w:ascii="仿宋_GB2312" w:hAnsi="仿宋_GB2312" w:eastAsia="仿宋_GB2312"/>
                <w:sz w:val="18"/>
                <w:szCs w:val="24"/>
              </w:rPr>
              <w:t>险条例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EEBF101">
            <w:pPr>
              <w:pStyle w:val="6"/>
              <w:kinsoku w:val="0"/>
              <w:overflowPunct w:val="0"/>
              <w:rPr>
                <w:rFonts w:hint="default" w:eastAsia="Times New Roman"/>
                <w:sz w:val="18"/>
                <w:szCs w:val="24"/>
              </w:rPr>
            </w:pPr>
          </w:p>
          <w:p w14:paraId="6958EB8A">
            <w:pPr>
              <w:pStyle w:val="6"/>
              <w:kinsoku w:val="0"/>
              <w:overflowPunct w:val="0"/>
              <w:rPr>
                <w:rFonts w:hint="default" w:eastAsia="Times New Roman"/>
                <w:sz w:val="18"/>
                <w:szCs w:val="24"/>
              </w:rPr>
            </w:pPr>
          </w:p>
          <w:p w14:paraId="7CED62AA">
            <w:pPr>
              <w:pStyle w:val="6"/>
              <w:kinsoku w:val="0"/>
              <w:overflowPunct w:val="0"/>
              <w:rPr>
                <w:rFonts w:hint="default" w:eastAsia="Times New Roman"/>
                <w:sz w:val="18"/>
                <w:szCs w:val="24"/>
              </w:rPr>
            </w:pPr>
          </w:p>
          <w:p w14:paraId="5BB3C505">
            <w:pPr>
              <w:pStyle w:val="6"/>
              <w:kinsoku w:val="0"/>
              <w:overflowPunct w:val="0"/>
              <w:rPr>
                <w:rFonts w:hint="default" w:eastAsia="Times New Roman"/>
                <w:sz w:val="18"/>
                <w:szCs w:val="24"/>
              </w:rPr>
            </w:pPr>
          </w:p>
          <w:p w14:paraId="3990028C">
            <w:pPr>
              <w:pStyle w:val="6"/>
              <w:kinsoku w:val="0"/>
              <w:overflowPunct w:val="0"/>
              <w:rPr>
                <w:rFonts w:hint="default" w:eastAsia="Times New Roman"/>
                <w:sz w:val="18"/>
                <w:szCs w:val="24"/>
              </w:rPr>
            </w:pPr>
          </w:p>
          <w:p w14:paraId="1CEB00BD">
            <w:pPr>
              <w:pStyle w:val="6"/>
              <w:kinsoku w:val="0"/>
              <w:overflowPunct w:val="0"/>
              <w:rPr>
                <w:rFonts w:hint="default" w:eastAsia="Times New Roman"/>
                <w:sz w:val="18"/>
                <w:szCs w:val="24"/>
              </w:rPr>
            </w:pPr>
          </w:p>
          <w:p w14:paraId="3D2E3ABF">
            <w:pPr>
              <w:pStyle w:val="6"/>
              <w:kinsoku w:val="0"/>
              <w:overflowPunct w:val="0"/>
              <w:rPr>
                <w:rFonts w:hint="default" w:eastAsia="Times New Roman"/>
                <w:sz w:val="18"/>
                <w:szCs w:val="24"/>
              </w:rPr>
            </w:pPr>
          </w:p>
          <w:p w14:paraId="109891D6">
            <w:pPr>
              <w:pStyle w:val="6"/>
              <w:kinsoku w:val="0"/>
              <w:overflowPunct w:val="0"/>
              <w:rPr>
                <w:rFonts w:hint="default" w:eastAsia="Times New Roman"/>
                <w:sz w:val="18"/>
                <w:szCs w:val="24"/>
              </w:rPr>
            </w:pPr>
          </w:p>
          <w:p w14:paraId="1381FFA7">
            <w:pPr>
              <w:pStyle w:val="6"/>
              <w:kinsoku w:val="0"/>
              <w:overflowPunct w:val="0"/>
              <w:rPr>
                <w:rFonts w:hint="default" w:eastAsia="Times New Roman"/>
                <w:sz w:val="18"/>
                <w:szCs w:val="24"/>
              </w:rPr>
            </w:pPr>
          </w:p>
          <w:p w14:paraId="0FB228D6">
            <w:pPr>
              <w:pStyle w:val="6"/>
              <w:kinsoku w:val="0"/>
              <w:overflowPunct w:val="0"/>
              <w:rPr>
                <w:rFonts w:hint="default" w:eastAsia="Times New Roman"/>
                <w:sz w:val="18"/>
                <w:szCs w:val="24"/>
              </w:rPr>
            </w:pPr>
          </w:p>
          <w:p w14:paraId="273F692C">
            <w:pPr>
              <w:pStyle w:val="6"/>
              <w:kinsoku w:val="0"/>
              <w:overflowPunct w:val="0"/>
              <w:rPr>
                <w:rFonts w:hint="default" w:eastAsia="Times New Roman"/>
                <w:sz w:val="18"/>
                <w:szCs w:val="24"/>
              </w:rPr>
            </w:pPr>
          </w:p>
          <w:p w14:paraId="7EEE1543">
            <w:pPr>
              <w:pStyle w:val="6"/>
              <w:kinsoku w:val="0"/>
              <w:overflowPunct w:val="0"/>
              <w:rPr>
                <w:rFonts w:hint="default" w:eastAsia="Times New Roman"/>
                <w:sz w:val="18"/>
                <w:szCs w:val="24"/>
              </w:rPr>
            </w:pPr>
          </w:p>
          <w:p w14:paraId="205D76B2">
            <w:pPr>
              <w:pStyle w:val="6"/>
              <w:kinsoku w:val="0"/>
              <w:overflowPunct w:val="0"/>
              <w:rPr>
                <w:rFonts w:hint="default" w:eastAsia="Times New Roman"/>
                <w:sz w:val="18"/>
                <w:szCs w:val="24"/>
              </w:rPr>
            </w:pPr>
          </w:p>
          <w:p w14:paraId="4ADB77C7">
            <w:pPr>
              <w:pStyle w:val="6"/>
              <w:kinsoku w:val="0"/>
              <w:overflowPunct w:val="0"/>
              <w:rPr>
                <w:rFonts w:hint="default" w:eastAsia="Times New Roman"/>
                <w:sz w:val="18"/>
                <w:szCs w:val="24"/>
              </w:rPr>
            </w:pPr>
          </w:p>
          <w:p w14:paraId="652C5F1C">
            <w:pPr>
              <w:pStyle w:val="6"/>
              <w:kinsoku w:val="0"/>
              <w:overflowPunct w:val="0"/>
              <w:rPr>
                <w:rFonts w:hint="default" w:eastAsia="Times New Roman"/>
                <w:sz w:val="18"/>
                <w:szCs w:val="24"/>
              </w:rPr>
            </w:pPr>
          </w:p>
          <w:p w14:paraId="7B46E2A6">
            <w:pPr>
              <w:pStyle w:val="6"/>
              <w:kinsoku w:val="0"/>
              <w:overflowPunct w:val="0"/>
              <w:rPr>
                <w:rFonts w:hint="default" w:eastAsia="Times New Roman"/>
                <w:sz w:val="18"/>
                <w:szCs w:val="24"/>
              </w:rPr>
            </w:pPr>
          </w:p>
          <w:p w14:paraId="3744D33A">
            <w:pPr>
              <w:pStyle w:val="6"/>
              <w:kinsoku w:val="0"/>
              <w:overflowPunct w:val="0"/>
              <w:rPr>
                <w:rFonts w:hint="default" w:eastAsia="Times New Roman"/>
                <w:sz w:val="18"/>
                <w:szCs w:val="24"/>
              </w:rPr>
            </w:pPr>
          </w:p>
          <w:p w14:paraId="6FF7BDD6">
            <w:pPr>
              <w:pStyle w:val="6"/>
              <w:kinsoku w:val="0"/>
              <w:overflowPunct w:val="0"/>
              <w:spacing w:before="133"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1397E1C">
            <w:pPr>
              <w:pStyle w:val="6"/>
              <w:kinsoku w:val="0"/>
              <w:overflowPunct w:val="0"/>
              <w:rPr>
                <w:rFonts w:hint="default" w:eastAsia="Times New Roman"/>
                <w:sz w:val="18"/>
                <w:szCs w:val="24"/>
              </w:rPr>
            </w:pPr>
          </w:p>
          <w:p w14:paraId="5470A1A6">
            <w:pPr>
              <w:pStyle w:val="6"/>
              <w:kinsoku w:val="0"/>
              <w:overflowPunct w:val="0"/>
              <w:rPr>
                <w:rFonts w:hint="default" w:eastAsia="Times New Roman"/>
                <w:sz w:val="18"/>
                <w:szCs w:val="24"/>
              </w:rPr>
            </w:pPr>
          </w:p>
          <w:p w14:paraId="44A71013">
            <w:pPr>
              <w:pStyle w:val="6"/>
              <w:kinsoku w:val="0"/>
              <w:overflowPunct w:val="0"/>
              <w:rPr>
                <w:rFonts w:hint="default" w:eastAsia="Times New Roman"/>
                <w:sz w:val="18"/>
                <w:szCs w:val="24"/>
              </w:rPr>
            </w:pPr>
          </w:p>
          <w:p w14:paraId="7F586F44">
            <w:pPr>
              <w:pStyle w:val="6"/>
              <w:kinsoku w:val="0"/>
              <w:overflowPunct w:val="0"/>
              <w:rPr>
                <w:rFonts w:hint="default" w:eastAsia="Times New Roman"/>
                <w:sz w:val="18"/>
                <w:szCs w:val="24"/>
              </w:rPr>
            </w:pPr>
          </w:p>
          <w:p w14:paraId="3F2F695A">
            <w:pPr>
              <w:pStyle w:val="6"/>
              <w:kinsoku w:val="0"/>
              <w:overflowPunct w:val="0"/>
              <w:rPr>
                <w:rFonts w:hint="default" w:eastAsia="Times New Roman"/>
                <w:sz w:val="18"/>
                <w:szCs w:val="24"/>
              </w:rPr>
            </w:pPr>
          </w:p>
          <w:p w14:paraId="0E48B58F">
            <w:pPr>
              <w:pStyle w:val="6"/>
              <w:kinsoku w:val="0"/>
              <w:overflowPunct w:val="0"/>
              <w:rPr>
                <w:rFonts w:hint="default" w:eastAsia="Times New Roman"/>
                <w:sz w:val="18"/>
                <w:szCs w:val="24"/>
              </w:rPr>
            </w:pPr>
          </w:p>
          <w:p w14:paraId="522E0301">
            <w:pPr>
              <w:pStyle w:val="6"/>
              <w:kinsoku w:val="0"/>
              <w:overflowPunct w:val="0"/>
              <w:rPr>
                <w:rFonts w:hint="default" w:eastAsia="Times New Roman"/>
                <w:sz w:val="18"/>
                <w:szCs w:val="24"/>
              </w:rPr>
            </w:pPr>
          </w:p>
          <w:p w14:paraId="3804616C">
            <w:pPr>
              <w:pStyle w:val="6"/>
              <w:kinsoku w:val="0"/>
              <w:overflowPunct w:val="0"/>
              <w:rPr>
                <w:rFonts w:hint="default" w:eastAsia="Times New Roman"/>
                <w:sz w:val="18"/>
                <w:szCs w:val="24"/>
              </w:rPr>
            </w:pPr>
          </w:p>
          <w:p w14:paraId="6432C344">
            <w:pPr>
              <w:pStyle w:val="6"/>
              <w:kinsoku w:val="0"/>
              <w:overflowPunct w:val="0"/>
              <w:rPr>
                <w:rFonts w:hint="default" w:eastAsia="Times New Roman"/>
                <w:sz w:val="18"/>
                <w:szCs w:val="24"/>
              </w:rPr>
            </w:pPr>
          </w:p>
          <w:p w14:paraId="4D5835DA">
            <w:pPr>
              <w:pStyle w:val="6"/>
              <w:kinsoku w:val="0"/>
              <w:overflowPunct w:val="0"/>
              <w:rPr>
                <w:rFonts w:hint="default" w:eastAsia="Times New Roman"/>
                <w:sz w:val="18"/>
                <w:szCs w:val="24"/>
              </w:rPr>
            </w:pPr>
          </w:p>
          <w:p w14:paraId="28BB592B">
            <w:pPr>
              <w:pStyle w:val="6"/>
              <w:kinsoku w:val="0"/>
              <w:overflowPunct w:val="0"/>
              <w:rPr>
                <w:rFonts w:hint="default" w:eastAsia="Times New Roman"/>
                <w:sz w:val="18"/>
                <w:szCs w:val="24"/>
              </w:rPr>
            </w:pPr>
          </w:p>
          <w:p w14:paraId="6841F7B1">
            <w:pPr>
              <w:pStyle w:val="6"/>
              <w:kinsoku w:val="0"/>
              <w:overflowPunct w:val="0"/>
              <w:rPr>
                <w:rFonts w:hint="default" w:eastAsia="Times New Roman"/>
                <w:sz w:val="18"/>
                <w:szCs w:val="24"/>
              </w:rPr>
            </w:pPr>
          </w:p>
          <w:p w14:paraId="01798BA9">
            <w:pPr>
              <w:pStyle w:val="6"/>
              <w:kinsoku w:val="0"/>
              <w:overflowPunct w:val="0"/>
              <w:rPr>
                <w:rFonts w:hint="default" w:eastAsia="Times New Roman"/>
                <w:sz w:val="18"/>
                <w:szCs w:val="24"/>
              </w:rPr>
            </w:pPr>
          </w:p>
          <w:p w14:paraId="573FAD6D">
            <w:pPr>
              <w:pStyle w:val="6"/>
              <w:kinsoku w:val="0"/>
              <w:overflowPunct w:val="0"/>
              <w:rPr>
                <w:rFonts w:hint="default" w:eastAsia="Times New Roman"/>
                <w:sz w:val="18"/>
                <w:szCs w:val="24"/>
              </w:rPr>
            </w:pPr>
          </w:p>
          <w:p w14:paraId="2F0FD876">
            <w:pPr>
              <w:pStyle w:val="6"/>
              <w:kinsoku w:val="0"/>
              <w:overflowPunct w:val="0"/>
              <w:rPr>
                <w:rFonts w:hint="default" w:eastAsia="Times New Roman"/>
                <w:sz w:val="18"/>
                <w:szCs w:val="24"/>
              </w:rPr>
            </w:pPr>
          </w:p>
          <w:p w14:paraId="2BA55BD6">
            <w:pPr>
              <w:pStyle w:val="6"/>
              <w:kinsoku w:val="0"/>
              <w:overflowPunct w:val="0"/>
              <w:rPr>
                <w:rFonts w:hint="default" w:eastAsia="Times New Roman"/>
                <w:sz w:val="18"/>
                <w:szCs w:val="24"/>
              </w:rPr>
            </w:pPr>
          </w:p>
          <w:p w14:paraId="4F76D869">
            <w:pPr>
              <w:pStyle w:val="6"/>
              <w:kinsoku w:val="0"/>
              <w:overflowPunct w:val="0"/>
              <w:rPr>
                <w:rFonts w:hint="default" w:eastAsia="Times New Roman"/>
                <w:sz w:val="18"/>
                <w:szCs w:val="24"/>
              </w:rPr>
            </w:pPr>
          </w:p>
          <w:p w14:paraId="446AA491">
            <w:pPr>
              <w:pStyle w:val="6"/>
              <w:kinsoku w:val="0"/>
              <w:overflowPunct w:val="0"/>
              <w:spacing w:before="2"/>
              <w:rPr>
                <w:rFonts w:hint="default" w:eastAsia="Times New Roman"/>
                <w:sz w:val="25"/>
                <w:szCs w:val="24"/>
              </w:rPr>
            </w:pPr>
          </w:p>
          <w:p w14:paraId="7EC778E5">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DB34980">
            <w:pPr>
              <w:pStyle w:val="6"/>
              <w:kinsoku w:val="0"/>
              <w:overflowPunct w:val="0"/>
              <w:rPr>
                <w:rFonts w:hint="default" w:eastAsia="Times New Roman"/>
                <w:sz w:val="18"/>
                <w:szCs w:val="24"/>
              </w:rPr>
            </w:pPr>
          </w:p>
          <w:p w14:paraId="1F594548">
            <w:pPr>
              <w:pStyle w:val="6"/>
              <w:kinsoku w:val="0"/>
              <w:overflowPunct w:val="0"/>
              <w:rPr>
                <w:rFonts w:hint="default" w:eastAsia="Times New Roman"/>
                <w:sz w:val="18"/>
                <w:szCs w:val="24"/>
              </w:rPr>
            </w:pPr>
          </w:p>
          <w:p w14:paraId="77AEAE24">
            <w:pPr>
              <w:pStyle w:val="6"/>
              <w:kinsoku w:val="0"/>
              <w:overflowPunct w:val="0"/>
              <w:rPr>
                <w:rFonts w:hint="default" w:eastAsia="Times New Roman"/>
                <w:sz w:val="18"/>
                <w:szCs w:val="24"/>
              </w:rPr>
            </w:pPr>
          </w:p>
          <w:p w14:paraId="135A10A7">
            <w:pPr>
              <w:pStyle w:val="6"/>
              <w:kinsoku w:val="0"/>
              <w:overflowPunct w:val="0"/>
              <w:rPr>
                <w:rFonts w:hint="default" w:eastAsia="Times New Roman"/>
                <w:sz w:val="18"/>
                <w:szCs w:val="24"/>
              </w:rPr>
            </w:pPr>
          </w:p>
          <w:p w14:paraId="6D09C5FD">
            <w:pPr>
              <w:pStyle w:val="6"/>
              <w:kinsoku w:val="0"/>
              <w:overflowPunct w:val="0"/>
              <w:rPr>
                <w:rFonts w:hint="default" w:eastAsia="Times New Roman"/>
                <w:sz w:val="18"/>
                <w:szCs w:val="24"/>
              </w:rPr>
            </w:pPr>
          </w:p>
          <w:p w14:paraId="35127B7E">
            <w:pPr>
              <w:pStyle w:val="6"/>
              <w:kinsoku w:val="0"/>
              <w:overflowPunct w:val="0"/>
              <w:rPr>
                <w:rFonts w:hint="default" w:eastAsia="Times New Roman"/>
                <w:sz w:val="18"/>
                <w:szCs w:val="24"/>
              </w:rPr>
            </w:pPr>
          </w:p>
          <w:p w14:paraId="580821F5">
            <w:pPr>
              <w:pStyle w:val="6"/>
              <w:kinsoku w:val="0"/>
              <w:overflowPunct w:val="0"/>
              <w:rPr>
                <w:rFonts w:hint="default" w:eastAsia="Times New Roman"/>
                <w:sz w:val="18"/>
                <w:szCs w:val="24"/>
              </w:rPr>
            </w:pPr>
          </w:p>
          <w:p w14:paraId="7313549E">
            <w:pPr>
              <w:pStyle w:val="6"/>
              <w:kinsoku w:val="0"/>
              <w:overflowPunct w:val="0"/>
              <w:rPr>
                <w:rFonts w:hint="default" w:eastAsia="Times New Roman"/>
                <w:sz w:val="18"/>
                <w:szCs w:val="24"/>
              </w:rPr>
            </w:pPr>
          </w:p>
          <w:p w14:paraId="0CA6394C">
            <w:pPr>
              <w:pStyle w:val="6"/>
              <w:kinsoku w:val="0"/>
              <w:overflowPunct w:val="0"/>
              <w:rPr>
                <w:rFonts w:hint="default" w:eastAsia="Times New Roman"/>
                <w:sz w:val="18"/>
                <w:szCs w:val="24"/>
              </w:rPr>
            </w:pPr>
          </w:p>
          <w:p w14:paraId="2B806BDD">
            <w:pPr>
              <w:pStyle w:val="6"/>
              <w:kinsoku w:val="0"/>
              <w:overflowPunct w:val="0"/>
              <w:rPr>
                <w:rFonts w:hint="default" w:eastAsia="Times New Roman"/>
                <w:sz w:val="18"/>
                <w:szCs w:val="24"/>
              </w:rPr>
            </w:pPr>
          </w:p>
          <w:p w14:paraId="364A3A1D">
            <w:pPr>
              <w:pStyle w:val="6"/>
              <w:kinsoku w:val="0"/>
              <w:overflowPunct w:val="0"/>
              <w:rPr>
                <w:rFonts w:hint="default" w:eastAsia="Times New Roman"/>
                <w:sz w:val="18"/>
                <w:szCs w:val="24"/>
              </w:rPr>
            </w:pPr>
          </w:p>
          <w:p w14:paraId="18302318">
            <w:pPr>
              <w:pStyle w:val="6"/>
              <w:kinsoku w:val="0"/>
              <w:overflowPunct w:val="0"/>
              <w:rPr>
                <w:rFonts w:hint="default" w:eastAsia="Times New Roman"/>
                <w:sz w:val="18"/>
                <w:szCs w:val="24"/>
              </w:rPr>
            </w:pPr>
          </w:p>
          <w:p w14:paraId="332CB569">
            <w:pPr>
              <w:pStyle w:val="6"/>
              <w:kinsoku w:val="0"/>
              <w:overflowPunct w:val="0"/>
              <w:rPr>
                <w:rFonts w:hint="default" w:eastAsia="Times New Roman"/>
                <w:sz w:val="18"/>
                <w:szCs w:val="24"/>
              </w:rPr>
            </w:pPr>
          </w:p>
          <w:p w14:paraId="005D8241">
            <w:pPr>
              <w:pStyle w:val="6"/>
              <w:kinsoku w:val="0"/>
              <w:overflowPunct w:val="0"/>
              <w:rPr>
                <w:rFonts w:hint="default" w:eastAsia="Times New Roman"/>
                <w:sz w:val="18"/>
                <w:szCs w:val="24"/>
              </w:rPr>
            </w:pPr>
          </w:p>
          <w:p w14:paraId="1CCF98D5">
            <w:pPr>
              <w:pStyle w:val="6"/>
              <w:kinsoku w:val="0"/>
              <w:overflowPunct w:val="0"/>
              <w:rPr>
                <w:rFonts w:hint="default" w:eastAsia="Times New Roman"/>
                <w:sz w:val="18"/>
                <w:szCs w:val="24"/>
              </w:rPr>
            </w:pPr>
          </w:p>
          <w:p w14:paraId="31D0216A">
            <w:pPr>
              <w:pStyle w:val="6"/>
              <w:kinsoku w:val="0"/>
              <w:overflowPunct w:val="0"/>
              <w:rPr>
                <w:rFonts w:hint="default" w:eastAsia="Times New Roman"/>
                <w:sz w:val="18"/>
                <w:szCs w:val="24"/>
              </w:rPr>
            </w:pPr>
          </w:p>
          <w:p w14:paraId="3ADCCC44">
            <w:pPr>
              <w:pStyle w:val="6"/>
              <w:kinsoku w:val="0"/>
              <w:overflowPunct w:val="0"/>
              <w:rPr>
                <w:rFonts w:hint="default" w:eastAsia="Times New Roman"/>
                <w:sz w:val="16"/>
                <w:szCs w:val="24"/>
              </w:rPr>
            </w:pPr>
          </w:p>
          <w:p w14:paraId="09ACA082">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537FD16">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4724491D">
            <w:pPr>
              <w:pStyle w:val="6"/>
              <w:kinsoku w:val="0"/>
              <w:overflowPunct w:val="0"/>
              <w:spacing w:before="76" w:line="319"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B7AD67">
            <w:pPr>
              <w:pStyle w:val="6"/>
              <w:kinsoku w:val="0"/>
              <w:overflowPunct w:val="0"/>
              <w:rPr>
                <w:rFonts w:hint="default" w:eastAsia="Times New Roman"/>
                <w:sz w:val="18"/>
                <w:szCs w:val="24"/>
              </w:rPr>
            </w:pPr>
          </w:p>
          <w:p w14:paraId="52DEFFB8">
            <w:pPr>
              <w:pStyle w:val="6"/>
              <w:kinsoku w:val="0"/>
              <w:overflowPunct w:val="0"/>
              <w:spacing w:before="10"/>
              <w:rPr>
                <w:rFonts w:hint="default" w:eastAsia="Times New Roman"/>
                <w:sz w:val="19"/>
                <w:szCs w:val="24"/>
              </w:rPr>
            </w:pPr>
          </w:p>
          <w:p w14:paraId="7C57B7E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478A31">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C2C509">
            <w:pPr>
              <w:pStyle w:val="6"/>
              <w:kinsoku w:val="0"/>
              <w:overflowPunct w:val="0"/>
              <w:rPr>
                <w:rFonts w:hint="default" w:eastAsia="Times New Roman"/>
                <w:sz w:val="18"/>
                <w:szCs w:val="24"/>
              </w:rPr>
            </w:pPr>
          </w:p>
          <w:p w14:paraId="2C84679D">
            <w:pPr>
              <w:pStyle w:val="6"/>
              <w:kinsoku w:val="0"/>
              <w:overflowPunct w:val="0"/>
              <w:spacing w:before="10"/>
              <w:rPr>
                <w:rFonts w:hint="default" w:eastAsia="Times New Roman"/>
                <w:sz w:val="19"/>
                <w:szCs w:val="24"/>
              </w:rPr>
            </w:pPr>
          </w:p>
          <w:p w14:paraId="333A99E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0EC74E">
            <w:pPr>
              <w:rPr>
                <w:rFonts w:hint="default"/>
                <w:sz w:val="24"/>
                <w:szCs w:val="24"/>
              </w:rPr>
            </w:pPr>
          </w:p>
        </w:tc>
      </w:tr>
      <w:tr w14:paraId="29D9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74"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53F8C3">
            <w:pPr>
              <w:pStyle w:val="6"/>
              <w:kinsoku w:val="0"/>
              <w:overflowPunct w:val="0"/>
              <w:spacing w:before="8"/>
              <w:rPr>
                <w:rFonts w:hint="default" w:eastAsia="Times New Roman"/>
                <w:sz w:val="24"/>
                <w:szCs w:val="24"/>
              </w:rPr>
            </w:pPr>
          </w:p>
          <w:p w14:paraId="0883A82D">
            <w:pPr>
              <w:pStyle w:val="6"/>
              <w:kinsoku w:val="0"/>
              <w:overflowPunct w:val="0"/>
              <w:jc w:val="center"/>
              <w:rPr>
                <w:rFonts w:hint="default"/>
                <w:sz w:val="24"/>
                <w:szCs w:val="24"/>
              </w:rPr>
            </w:pPr>
            <w:r>
              <w:rPr>
                <w:rFonts w:hint="eastAsia" w:ascii="仿宋_GB2312" w:hAnsi="仿宋_GB2312" w:eastAsia="仿宋_GB2312"/>
                <w:sz w:val="18"/>
                <w:szCs w:val="24"/>
              </w:rPr>
              <w:t>35</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19A9F6D">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A068F8">
            <w:pPr>
              <w:pStyle w:val="6"/>
              <w:kinsoku w:val="0"/>
              <w:overflowPunct w:val="0"/>
              <w:spacing w:before="128" w:line="316" w:lineRule="auto"/>
              <w:ind w:left="103" w:right="96"/>
              <w:rPr>
                <w:rFonts w:hint="default"/>
                <w:sz w:val="24"/>
                <w:szCs w:val="24"/>
              </w:rPr>
            </w:pPr>
            <w:r>
              <w:rPr>
                <w:rFonts w:hint="eastAsia" w:ascii="仿宋_GB2312" w:hAnsi="仿宋_GB2312" w:eastAsia="仿宋_GB2312"/>
                <w:spacing w:val="4"/>
                <w:sz w:val="18"/>
                <w:szCs w:val="24"/>
              </w:rPr>
              <w:t>变更工伤登</w:t>
            </w:r>
            <w:r>
              <w:rPr>
                <w:rFonts w:hint="eastAsia" w:ascii="仿宋_GB2312" w:hAnsi="仿宋_GB2312" w:eastAsia="仿宋_GB2312"/>
                <w:sz w:val="18"/>
                <w:szCs w:val="24"/>
              </w:rPr>
              <w:t>记</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1BD641D">
            <w:pPr>
              <w:pStyle w:val="6"/>
              <w:kinsoku w:val="0"/>
              <w:overflowPunct w:val="0"/>
              <w:spacing w:before="128"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68010B">
            <w:pPr>
              <w:pStyle w:val="6"/>
              <w:kinsoku w:val="0"/>
              <w:overflowPunct w:val="0"/>
              <w:spacing w:before="128"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F6DBF22">
            <w:pPr>
              <w:pStyle w:val="6"/>
              <w:kinsoku w:val="0"/>
              <w:overflowPunct w:val="0"/>
              <w:spacing w:before="128"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0BD8629">
            <w:pPr>
              <w:pStyle w:val="6"/>
              <w:kinsoku w:val="0"/>
              <w:overflowPunct w:val="0"/>
              <w:spacing w:before="128"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F4824EF">
            <w:pPr>
              <w:pStyle w:val="6"/>
              <w:kinsoku w:val="0"/>
              <w:overflowPunct w:val="0"/>
              <w:spacing w:before="128"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E17F15">
            <w:pPr>
              <w:pStyle w:val="6"/>
              <w:kinsoku w:val="0"/>
              <w:overflowPunct w:val="0"/>
              <w:spacing w:before="8"/>
              <w:rPr>
                <w:rFonts w:hint="default" w:eastAsia="Times New Roman"/>
                <w:sz w:val="24"/>
                <w:szCs w:val="24"/>
              </w:rPr>
            </w:pPr>
          </w:p>
          <w:p w14:paraId="0B9C928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C45829">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0AF56E">
            <w:pPr>
              <w:pStyle w:val="6"/>
              <w:kinsoku w:val="0"/>
              <w:overflowPunct w:val="0"/>
              <w:spacing w:before="8"/>
              <w:rPr>
                <w:rFonts w:hint="default" w:eastAsia="Times New Roman"/>
                <w:sz w:val="24"/>
                <w:szCs w:val="24"/>
              </w:rPr>
            </w:pPr>
          </w:p>
          <w:p w14:paraId="7F596DD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21BACC">
            <w:pPr>
              <w:rPr>
                <w:rFonts w:hint="default"/>
                <w:sz w:val="24"/>
                <w:szCs w:val="24"/>
              </w:rPr>
            </w:pPr>
          </w:p>
        </w:tc>
      </w:tr>
      <w:tr w14:paraId="0FF9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3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F2E99">
            <w:pPr>
              <w:pStyle w:val="6"/>
              <w:kinsoku w:val="0"/>
              <w:overflowPunct w:val="0"/>
              <w:rPr>
                <w:rFonts w:hint="default" w:eastAsia="Times New Roman"/>
                <w:sz w:val="18"/>
                <w:szCs w:val="24"/>
              </w:rPr>
            </w:pPr>
          </w:p>
          <w:p w14:paraId="03D1B7B1">
            <w:pPr>
              <w:pStyle w:val="6"/>
              <w:kinsoku w:val="0"/>
              <w:overflowPunct w:val="0"/>
              <w:spacing w:before="7"/>
              <w:rPr>
                <w:rFonts w:hint="default" w:eastAsia="Times New Roman"/>
                <w:sz w:val="22"/>
                <w:szCs w:val="24"/>
              </w:rPr>
            </w:pPr>
          </w:p>
          <w:p w14:paraId="6E441CA2">
            <w:pPr>
              <w:pStyle w:val="6"/>
              <w:kinsoku w:val="0"/>
              <w:overflowPunct w:val="0"/>
              <w:jc w:val="center"/>
              <w:rPr>
                <w:rFonts w:hint="default"/>
                <w:sz w:val="24"/>
                <w:szCs w:val="24"/>
              </w:rPr>
            </w:pPr>
            <w:r>
              <w:rPr>
                <w:rFonts w:hint="eastAsia" w:ascii="仿宋_GB2312" w:hAnsi="仿宋_GB2312" w:eastAsia="仿宋_GB2312"/>
                <w:sz w:val="18"/>
                <w:szCs w:val="24"/>
              </w:rPr>
              <w:t>36</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682CFD3">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A87EEB">
            <w:pPr>
              <w:pStyle w:val="6"/>
              <w:kinsoku w:val="0"/>
              <w:overflowPunct w:val="0"/>
              <w:rPr>
                <w:rFonts w:hint="default" w:eastAsia="Times New Roman"/>
                <w:sz w:val="18"/>
                <w:szCs w:val="24"/>
              </w:rPr>
            </w:pPr>
          </w:p>
          <w:p w14:paraId="57059DE9">
            <w:pPr>
              <w:pStyle w:val="6"/>
              <w:kinsoku w:val="0"/>
              <w:overflowPunct w:val="0"/>
              <w:spacing w:before="103" w:line="316" w:lineRule="auto"/>
              <w:ind w:left="103" w:right="96"/>
              <w:rPr>
                <w:rFonts w:hint="default"/>
                <w:sz w:val="24"/>
                <w:szCs w:val="24"/>
              </w:rPr>
            </w:pPr>
            <w:r>
              <w:rPr>
                <w:rFonts w:hint="eastAsia" w:ascii="仿宋_GB2312" w:hAnsi="仿宋_GB2312" w:eastAsia="仿宋_GB2312"/>
                <w:spacing w:val="4"/>
                <w:sz w:val="18"/>
                <w:szCs w:val="24"/>
              </w:rPr>
              <w:t>协议医疗机</w:t>
            </w:r>
            <w:r>
              <w:rPr>
                <w:rFonts w:hint="eastAsia" w:ascii="仿宋_GB2312" w:hAnsi="仿宋_GB2312" w:eastAsia="仿宋_GB2312"/>
                <w:sz w:val="18"/>
                <w:szCs w:val="24"/>
              </w:rPr>
              <w:t>构的确认</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63B52FB">
            <w:pPr>
              <w:pStyle w:val="6"/>
              <w:kinsoku w:val="0"/>
              <w:overflowPunct w:val="0"/>
              <w:spacing w:before="103"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9432158">
            <w:pPr>
              <w:pStyle w:val="6"/>
              <w:kinsoku w:val="0"/>
              <w:overflowPunct w:val="0"/>
              <w:spacing w:before="103"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8C5902C">
            <w:pPr>
              <w:pStyle w:val="6"/>
              <w:kinsoku w:val="0"/>
              <w:overflowPunct w:val="0"/>
              <w:spacing w:before="103"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8C2200F">
            <w:pPr>
              <w:pStyle w:val="6"/>
              <w:kinsoku w:val="0"/>
              <w:overflowPunct w:val="0"/>
              <w:spacing w:before="103"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D90F81A">
            <w:pPr>
              <w:pStyle w:val="6"/>
              <w:kinsoku w:val="0"/>
              <w:overflowPunct w:val="0"/>
              <w:spacing w:before="103"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84D5BB">
            <w:pPr>
              <w:pStyle w:val="6"/>
              <w:kinsoku w:val="0"/>
              <w:overflowPunct w:val="0"/>
              <w:rPr>
                <w:rFonts w:hint="default" w:eastAsia="Times New Roman"/>
                <w:sz w:val="18"/>
                <w:szCs w:val="24"/>
              </w:rPr>
            </w:pPr>
          </w:p>
          <w:p w14:paraId="6F81970D">
            <w:pPr>
              <w:pStyle w:val="6"/>
              <w:kinsoku w:val="0"/>
              <w:overflowPunct w:val="0"/>
              <w:spacing w:before="7"/>
              <w:rPr>
                <w:rFonts w:hint="default" w:eastAsia="Times New Roman"/>
                <w:sz w:val="22"/>
                <w:szCs w:val="24"/>
              </w:rPr>
            </w:pPr>
          </w:p>
          <w:p w14:paraId="16ECF60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DD2D5F">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2B321F">
            <w:pPr>
              <w:pStyle w:val="6"/>
              <w:kinsoku w:val="0"/>
              <w:overflowPunct w:val="0"/>
              <w:rPr>
                <w:rFonts w:hint="default" w:eastAsia="Times New Roman"/>
                <w:sz w:val="18"/>
                <w:szCs w:val="24"/>
              </w:rPr>
            </w:pPr>
          </w:p>
          <w:p w14:paraId="22BEFDBE">
            <w:pPr>
              <w:pStyle w:val="6"/>
              <w:kinsoku w:val="0"/>
              <w:overflowPunct w:val="0"/>
              <w:spacing w:before="7"/>
              <w:rPr>
                <w:rFonts w:hint="default" w:eastAsia="Times New Roman"/>
                <w:sz w:val="22"/>
                <w:szCs w:val="24"/>
              </w:rPr>
            </w:pPr>
          </w:p>
          <w:p w14:paraId="5EAD4B5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64AC27">
            <w:pPr>
              <w:rPr>
                <w:rFonts w:hint="default"/>
                <w:sz w:val="24"/>
                <w:szCs w:val="24"/>
              </w:rPr>
            </w:pPr>
          </w:p>
        </w:tc>
      </w:tr>
      <w:tr w14:paraId="5090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22"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FA42F2">
            <w:pPr>
              <w:pStyle w:val="6"/>
              <w:kinsoku w:val="0"/>
              <w:overflowPunct w:val="0"/>
              <w:rPr>
                <w:rFonts w:hint="default" w:eastAsia="Times New Roman"/>
                <w:sz w:val="18"/>
                <w:szCs w:val="24"/>
              </w:rPr>
            </w:pPr>
          </w:p>
          <w:p w14:paraId="7986AAB4">
            <w:pPr>
              <w:pStyle w:val="6"/>
              <w:kinsoku w:val="0"/>
              <w:overflowPunct w:val="0"/>
              <w:spacing w:before="11"/>
              <w:rPr>
                <w:rFonts w:hint="default" w:eastAsia="Times New Roman"/>
                <w:sz w:val="21"/>
                <w:szCs w:val="24"/>
              </w:rPr>
            </w:pPr>
          </w:p>
          <w:p w14:paraId="652A6499">
            <w:pPr>
              <w:pStyle w:val="6"/>
              <w:kinsoku w:val="0"/>
              <w:overflowPunct w:val="0"/>
              <w:jc w:val="center"/>
              <w:rPr>
                <w:rFonts w:hint="default"/>
                <w:sz w:val="24"/>
                <w:szCs w:val="24"/>
              </w:rPr>
            </w:pPr>
            <w:r>
              <w:rPr>
                <w:rFonts w:hint="eastAsia" w:ascii="仿宋_GB2312" w:hAnsi="仿宋_GB2312" w:eastAsia="仿宋_GB2312"/>
                <w:sz w:val="18"/>
                <w:szCs w:val="24"/>
              </w:rPr>
              <w:t>37</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6F08A1E">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70AD0B">
            <w:pPr>
              <w:pStyle w:val="6"/>
              <w:kinsoku w:val="0"/>
              <w:overflowPunct w:val="0"/>
              <w:spacing w:before="4"/>
              <w:rPr>
                <w:rFonts w:hint="default" w:eastAsia="Times New Roman"/>
                <w:sz w:val="26"/>
                <w:szCs w:val="24"/>
              </w:rPr>
            </w:pPr>
          </w:p>
          <w:p w14:paraId="6256F67A">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协议康复机</w:t>
            </w:r>
            <w:r>
              <w:rPr>
                <w:rFonts w:hint="eastAsia" w:ascii="仿宋_GB2312" w:hAnsi="仿宋_GB2312" w:eastAsia="仿宋_GB2312"/>
                <w:sz w:val="18"/>
                <w:szCs w:val="24"/>
              </w:rPr>
              <w:t>构的确认</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2463A32">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830C133">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EE1008F">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2BC5A32">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7BA61F2">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B83684">
            <w:pPr>
              <w:pStyle w:val="6"/>
              <w:kinsoku w:val="0"/>
              <w:overflowPunct w:val="0"/>
              <w:rPr>
                <w:rFonts w:hint="default" w:eastAsia="Times New Roman"/>
                <w:sz w:val="18"/>
                <w:szCs w:val="24"/>
              </w:rPr>
            </w:pPr>
          </w:p>
          <w:p w14:paraId="470305EC">
            <w:pPr>
              <w:pStyle w:val="6"/>
              <w:kinsoku w:val="0"/>
              <w:overflowPunct w:val="0"/>
              <w:spacing w:before="11"/>
              <w:rPr>
                <w:rFonts w:hint="default" w:eastAsia="Times New Roman"/>
                <w:sz w:val="21"/>
                <w:szCs w:val="24"/>
              </w:rPr>
            </w:pPr>
          </w:p>
          <w:p w14:paraId="6A9F10F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1A06BB">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A93AA3">
            <w:pPr>
              <w:pStyle w:val="6"/>
              <w:kinsoku w:val="0"/>
              <w:overflowPunct w:val="0"/>
              <w:rPr>
                <w:rFonts w:hint="default" w:eastAsia="Times New Roman"/>
                <w:sz w:val="18"/>
                <w:szCs w:val="24"/>
              </w:rPr>
            </w:pPr>
          </w:p>
          <w:p w14:paraId="07981247">
            <w:pPr>
              <w:pStyle w:val="6"/>
              <w:kinsoku w:val="0"/>
              <w:overflowPunct w:val="0"/>
              <w:spacing w:before="11"/>
              <w:rPr>
                <w:rFonts w:hint="default" w:eastAsia="Times New Roman"/>
                <w:sz w:val="21"/>
                <w:szCs w:val="24"/>
              </w:rPr>
            </w:pPr>
          </w:p>
          <w:p w14:paraId="5C6F5FD2">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4D9AD3">
            <w:pPr>
              <w:rPr>
                <w:rFonts w:hint="default"/>
                <w:sz w:val="24"/>
                <w:szCs w:val="24"/>
              </w:rPr>
            </w:pPr>
          </w:p>
        </w:tc>
      </w:tr>
      <w:tr w14:paraId="4F29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79"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C67BCB">
            <w:pPr>
              <w:pStyle w:val="6"/>
              <w:kinsoku w:val="0"/>
              <w:overflowPunct w:val="0"/>
              <w:rPr>
                <w:rFonts w:hint="default" w:eastAsia="Times New Roman"/>
                <w:sz w:val="18"/>
                <w:szCs w:val="24"/>
              </w:rPr>
            </w:pPr>
          </w:p>
          <w:p w14:paraId="092A87AB">
            <w:pPr>
              <w:pStyle w:val="6"/>
              <w:kinsoku w:val="0"/>
              <w:overflowPunct w:val="0"/>
              <w:rPr>
                <w:rFonts w:hint="default" w:eastAsia="Times New Roman"/>
                <w:sz w:val="18"/>
                <w:szCs w:val="24"/>
              </w:rPr>
            </w:pPr>
          </w:p>
          <w:p w14:paraId="3F0D9318">
            <w:pPr>
              <w:pStyle w:val="6"/>
              <w:kinsoku w:val="0"/>
              <w:overflowPunct w:val="0"/>
              <w:spacing w:before="1"/>
              <w:rPr>
                <w:rFonts w:hint="default" w:eastAsia="Times New Roman"/>
                <w:sz w:val="15"/>
                <w:szCs w:val="24"/>
              </w:rPr>
            </w:pPr>
          </w:p>
          <w:p w14:paraId="0CA33A0F">
            <w:pPr>
              <w:pStyle w:val="6"/>
              <w:kinsoku w:val="0"/>
              <w:overflowPunct w:val="0"/>
              <w:jc w:val="center"/>
              <w:rPr>
                <w:rFonts w:hint="default"/>
                <w:sz w:val="24"/>
                <w:szCs w:val="24"/>
              </w:rPr>
            </w:pPr>
            <w:r>
              <w:rPr>
                <w:rFonts w:hint="eastAsia" w:ascii="仿宋_GB2312" w:hAnsi="仿宋_GB2312" w:eastAsia="仿宋_GB2312"/>
                <w:sz w:val="18"/>
                <w:szCs w:val="24"/>
              </w:rPr>
              <w:t>38</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55D2E68">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58784D">
            <w:pPr>
              <w:pStyle w:val="6"/>
              <w:kinsoku w:val="0"/>
              <w:overflowPunct w:val="0"/>
              <w:spacing w:before="10"/>
              <w:rPr>
                <w:rFonts w:hint="default" w:eastAsia="Times New Roman"/>
                <w:sz w:val="23"/>
                <w:szCs w:val="24"/>
              </w:rPr>
            </w:pPr>
          </w:p>
          <w:p w14:paraId="74B12320">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辅助器具配臵协议机构</w:t>
            </w:r>
            <w:r>
              <w:rPr>
                <w:rFonts w:hint="eastAsia" w:ascii="仿宋_GB2312" w:hAnsi="仿宋_GB2312" w:eastAsia="仿宋_GB2312"/>
                <w:sz w:val="18"/>
                <w:szCs w:val="24"/>
              </w:rPr>
              <w:t>的确认</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5803512">
            <w:pPr>
              <w:pStyle w:val="6"/>
              <w:kinsoku w:val="0"/>
              <w:overflowPunct w:val="0"/>
              <w:spacing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369F444">
            <w:pPr>
              <w:pStyle w:val="6"/>
              <w:kinsoku w:val="0"/>
              <w:overflowPunct w:val="0"/>
              <w:spacing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5F3F17D">
            <w:pPr>
              <w:pStyle w:val="6"/>
              <w:kinsoku w:val="0"/>
              <w:overflowPunct w:val="0"/>
              <w:spacing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405972">
            <w:pPr>
              <w:pStyle w:val="6"/>
              <w:kinsoku w:val="0"/>
              <w:overflowPunct w:val="0"/>
              <w:spacing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8887B9">
            <w:pPr>
              <w:pStyle w:val="6"/>
              <w:kinsoku w:val="0"/>
              <w:overflowPunct w:val="0"/>
              <w:spacing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EA2F20">
            <w:pPr>
              <w:pStyle w:val="6"/>
              <w:kinsoku w:val="0"/>
              <w:overflowPunct w:val="0"/>
              <w:rPr>
                <w:rFonts w:hint="default" w:eastAsia="Times New Roman"/>
                <w:sz w:val="18"/>
                <w:szCs w:val="24"/>
              </w:rPr>
            </w:pPr>
          </w:p>
          <w:p w14:paraId="38BD6D90">
            <w:pPr>
              <w:pStyle w:val="6"/>
              <w:kinsoku w:val="0"/>
              <w:overflowPunct w:val="0"/>
              <w:rPr>
                <w:rFonts w:hint="default" w:eastAsia="Times New Roman"/>
                <w:sz w:val="18"/>
                <w:szCs w:val="24"/>
              </w:rPr>
            </w:pPr>
          </w:p>
          <w:p w14:paraId="2BB75510">
            <w:pPr>
              <w:pStyle w:val="6"/>
              <w:kinsoku w:val="0"/>
              <w:overflowPunct w:val="0"/>
              <w:spacing w:before="1"/>
              <w:rPr>
                <w:rFonts w:hint="default" w:eastAsia="Times New Roman"/>
                <w:sz w:val="15"/>
                <w:szCs w:val="24"/>
              </w:rPr>
            </w:pPr>
          </w:p>
          <w:p w14:paraId="16B6D09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A4D1A8">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FFE0B5">
            <w:pPr>
              <w:pStyle w:val="6"/>
              <w:kinsoku w:val="0"/>
              <w:overflowPunct w:val="0"/>
              <w:rPr>
                <w:rFonts w:hint="default" w:eastAsia="Times New Roman"/>
                <w:sz w:val="18"/>
                <w:szCs w:val="24"/>
              </w:rPr>
            </w:pPr>
          </w:p>
          <w:p w14:paraId="54314D89">
            <w:pPr>
              <w:pStyle w:val="6"/>
              <w:kinsoku w:val="0"/>
              <w:overflowPunct w:val="0"/>
              <w:rPr>
                <w:rFonts w:hint="default" w:eastAsia="Times New Roman"/>
                <w:sz w:val="18"/>
                <w:szCs w:val="24"/>
              </w:rPr>
            </w:pPr>
          </w:p>
          <w:p w14:paraId="32BDB1F3">
            <w:pPr>
              <w:pStyle w:val="6"/>
              <w:kinsoku w:val="0"/>
              <w:overflowPunct w:val="0"/>
              <w:spacing w:before="1"/>
              <w:rPr>
                <w:rFonts w:hint="default" w:eastAsia="Times New Roman"/>
                <w:sz w:val="15"/>
                <w:szCs w:val="24"/>
              </w:rPr>
            </w:pPr>
          </w:p>
          <w:p w14:paraId="2D8E67E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A48295">
            <w:pPr>
              <w:rPr>
                <w:rFonts w:hint="default"/>
                <w:sz w:val="24"/>
                <w:szCs w:val="24"/>
              </w:rPr>
            </w:pPr>
          </w:p>
        </w:tc>
      </w:tr>
      <w:tr w14:paraId="0585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2"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0AEB49">
            <w:pPr>
              <w:pStyle w:val="6"/>
              <w:kinsoku w:val="0"/>
              <w:overflowPunct w:val="0"/>
              <w:rPr>
                <w:rFonts w:hint="default" w:eastAsia="Times New Roman"/>
                <w:sz w:val="18"/>
                <w:szCs w:val="24"/>
              </w:rPr>
            </w:pPr>
          </w:p>
          <w:p w14:paraId="38AA0553">
            <w:pPr>
              <w:pStyle w:val="6"/>
              <w:kinsoku w:val="0"/>
              <w:overflowPunct w:val="0"/>
              <w:spacing w:before="127"/>
              <w:jc w:val="center"/>
              <w:rPr>
                <w:rFonts w:hint="default"/>
                <w:sz w:val="24"/>
                <w:szCs w:val="24"/>
              </w:rPr>
            </w:pPr>
            <w:r>
              <w:rPr>
                <w:rFonts w:hint="eastAsia" w:ascii="仿宋_GB2312" w:hAnsi="仿宋_GB2312" w:eastAsia="仿宋_GB2312"/>
                <w:sz w:val="18"/>
                <w:szCs w:val="24"/>
              </w:rPr>
              <w:t>39</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1D0BE8">
            <w:pPr>
              <w:pStyle w:val="6"/>
              <w:kinsoku w:val="0"/>
              <w:overflowPunct w:val="0"/>
              <w:spacing w:before="127"/>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BF3105">
            <w:pPr>
              <w:pStyle w:val="6"/>
              <w:kinsoku w:val="0"/>
              <w:overflowPunct w:val="0"/>
              <w:spacing w:before="6"/>
              <w:rPr>
                <w:rFonts w:hint="default" w:eastAsia="Times New Roman"/>
                <w:sz w:val="15"/>
                <w:szCs w:val="24"/>
              </w:rPr>
            </w:pPr>
          </w:p>
          <w:p w14:paraId="7F9A7BB5">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异地居住就</w:t>
            </w:r>
            <w:r>
              <w:rPr>
                <w:rFonts w:hint="eastAsia" w:ascii="仿宋_GB2312" w:hAnsi="仿宋_GB2312" w:eastAsia="仿宋_GB2312"/>
                <w:sz w:val="18"/>
                <w:szCs w:val="24"/>
              </w:rPr>
              <w:t>医申请确认</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6F5BC17">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68D8B6C">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1EEE1E8">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3B7A2F0">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8FB8684">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41AE61">
            <w:pPr>
              <w:pStyle w:val="6"/>
              <w:kinsoku w:val="0"/>
              <w:overflowPunct w:val="0"/>
              <w:rPr>
                <w:rFonts w:hint="default" w:eastAsia="Times New Roman"/>
                <w:sz w:val="18"/>
                <w:szCs w:val="24"/>
              </w:rPr>
            </w:pPr>
          </w:p>
          <w:p w14:paraId="1B66F685">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5512B0">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03A3DD">
            <w:pPr>
              <w:pStyle w:val="6"/>
              <w:kinsoku w:val="0"/>
              <w:overflowPunct w:val="0"/>
              <w:rPr>
                <w:rFonts w:hint="default" w:eastAsia="Times New Roman"/>
                <w:sz w:val="18"/>
                <w:szCs w:val="24"/>
              </w:rPr>
            </w:pPr>
          </w:p>
          <w:p w14:paraId="660567D9">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DE1455">
            <w:pPr>
              <w:rPr>
                <w:rFonts w:hint="default"/>
                <w:sz w:val="24"/>
                <w:szCs w:val="24"/>
              </w:rPr>
            </w:pPr>
          </w:p>
        </w:tc>
      </w:tr>
      <w:tr w14:paraId="01D1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77"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EFBB38">
            <w:pPr>
              <w:pStyle w:val="6"/>
              <w:kinsoku w:val="0"/>
              <w:overflowPunct w:val="0"/>
              <w:rPr>
                <w:rFonts w:hint="default" w:eastAsia="Times New Roman"/>
                <w:sz w:val="18"/>
                <w:szCs w:val="24"/>
              </w:rPr>
            </w:pPr>
          </w:p>
          <w:p w14:paraId="0767127D">
            <w:pPr>
              <w:pStyle w:val="6"/>
              <w:kinsoku w:val="0"/>
              <w:overflowPunct w:val="0"/>
              <w:spacing w:before="3"/>
              <w:rPr>
                <w:rFonts w:hint="default" w:eastAsia="Times New Roman"/>
                <w:sz w:val="24"/>
                <w:szCs w:val="24"/>
              </w:rPr>
            </w:pPr>
          </w:p>
          <w:p w14:paraId="3A673EFB">
            <w:pPr>
              <w:pStyle w:val="6"/>
              <w:kinsoku w:val="0"/>
              <w:overflowPunct w:val="0"/>
              <w:jc w:val="center"/>
              <w:rPr>
                <w:rFonts w:hint="default"/>
                <w:sz w:val="24"/>
                <w:szCs w:val="24"/>
              </w:rPr>
            </w:pPr>
            <w:r>
              <w:rPr>
                <w:rFonts w:hint="eastAsia" w:ascii="仿宋_GB2312" w:hAnsi="仿宋_GB2312" w:eastAsia="仿宋_GB2312"/>
                <w:sz w:val="18"/>
                <w:szCs w:val="24"/>
              </w:rPr>
              <w:t>40</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8C9DEA5">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79EDEC">
            <w:pPr>
              <w:pStyle w:val="6"/>
              <w:kinsoku w:val="0"/>
              <w:overflowPunct w:val="0"/>
              <w:rPr>
                <w:rFonts w:hint="default" w:eastAsia="Times New Roman"/>
                <w:sz w:val="18"/>
                <w:szCs w:val="24"/>
              </w:rPr>
            </w:pPr>
          </w:p>
          <w:p w14:paraId="65BD8EEB">
            <w:pPr>
              <w:pStyle w:val="6"/>
              <w:kinsoku w:val="0"/>
              <w:overflowPunct w:val="0"/>
              <w:spacing w:before="123" w:line="316" w:lineRule="auto"/>
              <w:ind w:left="103" w:right="96"/>
              <w:rPr>
                <w:rFonts w:hint="default"/>
                <w:sz w:val="24"/>
                <w:szCs w:val="24"/>
              </w:rPr>
            </w:pPr>
            <w:r>
              <w:rPr>
                <w:rFonts w:hint="eastAsia" w:ascii="仿宋_GB2312" w:hAnsi="仿宋_GB2312" w:eastAsia="仿宋_GB2312"/>
                <w:spacing w:val="4"/>
                <w:sz w:val="18"/>
                <w:szCs w:val="24"/>
              </w:rPr>
              <w:t>异地工伤就</w:t>
            </w:r>
            <w:r>
              <w:rPr>
                <w:rFonts w:hint="eastAsia" w:ascii="仿宋_GB2312" w:hAnsi="仿宋_GB2312" w:eastAsia="仿宋_GB2312"/>
                <w:sz w:val="18"/>
                <w:szCs w:val="24"/>
              </w:rPr>
              <w:t>医报告</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3688A16">
            <w:pPr>
              <w:pStyle w:val="6"/>
              <w:kinsoku w:val="0"/>
              <w:overflowPunct w:val="0"/>
              <w:spacing w:before="123"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FA6291A">
            <w:pPr>
              <w:pStyle w:val="6"/>
              <w:kinsoku w:val="0"/>
              <w:overflowPunct w:val="0"/>
              <w:spacing w:before="123"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A36EA51">
            <w:pPr>
              <w:pStyle w:val="6"/>
              <w:kinsoku w:val="0"/>
              <w:overflowPunct w:val="0"/>
              <w:spacing w:before="123"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99A64E8">
            <w:pPr>
              <w:pStyle w:val="6"/>
              <w:kinsoku w:val="0"/>
              <w:overflowPunct w:val="0"/>
              <w:spacing w:before="123"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400E18F">
            <w:pPr>
              <w:pStyle w:val="6"/>
              <w:kinsoku w:val="0"/>
              <w:overflowPunct w:val="0"/>
              <w:spacing w:before="123"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69BCCF">
            <w:pPr>
              <w:pStyle w:val="6"/>
              <w:kinsoku w:val="0"/>
              <w:overflowPunct w:val="0"/>
              <w:rPr>
                <w:rFonts w:hint="default" w:eastAsia="Times New Roman"/>
                <w:sz w:val="18"/>
                <w:szCs w:val="24"/>
              </w:rPr>
            </w:pPr>
          </w:p>
          <w:p w14:paraId="5FE60A7E">
            <w:pPr>
              <w:pStyle w:val="6"/>
              <w:kinsoku w:val="0"/>
              <w:overflowPunct w:val="0"/>
              <w:spacing w:before="3"/>
              <w:rPr>
                <w:rFonts w:hint="default" w:eastAsia="Times New Roman"/>
                <w:sz w:val="24"/>
                <w:szCs w:val="24"/>
              </w:rPr>
            </w:pPr>
          </w:p>
          <w:p w14:paraId="095B70E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7EDA3E">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B11752">
            <w:pPr>
              <w:pStyle w:val="6"/>
              <w:kinsoku w:val="0"/>
              <w:overflowPunct w:val="0"/>
              <w:rPr>
                <w:rFonts w:hint="default" w:eastAsia="Times New Roman"/>
                <w:sz w:val="18"/>
                <w:szCs w:val="24"/>
              </w:rPr>
            </w:pPr>
          </w:p>
          <w:p w14:paraId="74878936">
            <w:pPr>
              <w:pStyle w:val="6"/>
              <w:kinsoku w:val="0"/>
              <w:overflowPunct w:val="0"/>
              <w:spacing w:before="3"/>
              <w:rPr>
                <w:rFonts w:hint="default" w:eastAsia="Times New Roman"/>
                <w:sz w:val="24"/>
                <w:szCs w:val="24"/>
              </w:rPr>
            </w:pPr>
          </w:p>
          <w:p w14:paraId="22AB1A5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7F8F32">
            <w:pPr>
              <w:rPr>
                <w:rFonts w:hint="default"/>
                <w:sz w:val="24"/>
                <w:szCs w:val="24"/>
              </w:rPr>
            </w:pPr>
          </w:p>
        </w:tc>
      </w:tr>
    </w:tbl>
    <w:p w14:paraId="2FE6A688">
      <w:pPr>
        <w:rPr>
          <w:rFonts w:hint="default"/>
          <w:sz w:val="24"/>
          <w:szCs w:val="24"/>
        </w:rPr>
        <w:sectPr>
          <w:pgSz w:w="16840" w:h="11910" w:orient="landscape"/>
          <w:pgMar w:top="1100" w:right="800" w:bottom="1140" w:left="820" w:header="0" w:footer="947" w:gutter="0"/>
          <w:lnNumType w:countBy="0" w:distance="360"/>
          <w:cols w:space="720" w:num="1"/>
        </w:sectPr>
      </w:pPr>
    </w:p>
    <w:p w14:paraId="31590F2E">
      <w:pPr>
        <w:pStyle w:val="3"/>
        <w:kinsoku w:val="0"/>
        <w:overflowPunct w:val="0"/>
        <w:spacing w:before="0"/>
        <w:ind w:left="0"/>
        <w:rPr>
          <w:rFonts w:hint="default" w:ascii="Times New Roman"/>
          <w:b w:val="0"/>
          <w:sz w:val="20"/>
          <w:szCs w:val="24"/>
        </w:rPr>
      </w:pPr>
    </w:p>
    <w:p w14:paraId="59761834">
      <w:pPr>
        <w:pStyle w:val="3"/>
        <w:kinsoku w:val="0"/>
        <w:overflowPunct w:val="0"/>
        <w:spacing w:before="0"/>
        <w:ind w:left="0"/>
        <w:rPr>
          <w:rFonts w:hint="default" w:ascii="Times New Roman"/>
          <w:b w:val="0"/>
          <w:sz w:val="20"/>
          <w:szCs w:val="24"/>
        </w:rPr>
      </w:pPr>
    </w:p>
    <w:p w14:paraId="5F658F31">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5B30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1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5D2C70">
            <w:pPr>
              <w:pStyle w:val="6"/>
              <w:kinsoku w:val="0"/>
              <w:overflowPunct w:val="0"/>
              <w:rPr>
                <w:rFonts w:hint="default" w:eastAsia="Times New Roman"/>
                <w:sz w:val="18"/>
                <w:szCs w:val="24"/>
              </w:rPr>
            </w:pPr>
          </w:p>
          <w:p w14:paraId="581A681E">
            <w:pPr>
              <w:pStyle w:val="6"/>
              <w:kinsoku w:val="0"/>
              <w:overflowPunct w:val="0"/>
              <w:spacing w:before="149"/>
              <w:jc w:val="center"/>
              <w:rPr>
                <w:rFonts w:hint="default"/>
                <w:sz w:val="24"/>
                <w:szCs w:val="24"/>
              </w:rPr>
            </w:pPr>
            <w:r>
              <w:rPr>
                <w:rFonts w:hint="eastAsia" w:ascii="仿宋_GB2312" w:hAnsi="仿宋_GB2312" w:eastAsia="仿宋_GB2312"/>
                <w:sz w:val="18"/>
                <w:szCs w:val="24"/>
              </w:rPr>
              <w:t>41</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513EF54">
            <w:pPr>
              <w:pStyle w:val="6"/>
              <w:kinsoku w:val="0"/>
              <w:overflowPunct w:val="0"/>
              <w:rPr>
                <w:rFonts w:hint="default" w:eastAsia="Times New Roman"/>
                <w:sz w:val="18"/>
                <w:szCs w:val="24"/>
              </w:rPr>
            </w:pPr>
          </w:p>
          <w:p w14:paraId="0CA03214">
            <w:pPr>
              <w:pStyle w:val="6"/>
              <w:kinsoku w:val="0"/>
              <w:overflowPunct w:val="0"/>
              <w:rPr>
                <w:rFonts w:hint="default" w:eastAsia="Times New Roman"/>
                <w:sz w:val="18"/>
                <w:szCs w:val="24"/>
              </w:rPr>
            </w:pPr>
          </w:p>
          <w:p w14:paraId="152BD915">
            <w:pPr>
              <w:pStyle w:val="6"/>
              <w:kinsoku w:val="0"/>
              <w:overflowPunct w:val="0"/>
              <w:rPr>
                <w:rFonts w:hint="default" w:eastAsia="Times New Roman"/>
                <w:sz w:val="18"/>
                <w:szCs w:val="24"/>
              </w:rPr>
            </w:pPr>
          </w:p>
          <w:p w14:paraId="0FD2A475">
            <w:pPr>
              <w:pStyle w:val="6"/>
              <w:kinsoku w:val="0"/>
              <w:overflowPunct w:val="0"/>
              <w:rPr>
                <w:rFonts w:hint="default" w:eastAsia="Times New Roman"/>
                <w:sz w:val="18"/>
                <w:szCs w:val="24"/>
              </w:rPr>
            </w:pPr>
          </w:p>
          <w:p w14:paraId="247E99D8">
            <w:pPr>
              <w:pStyle w:val="6"/>
              <w:kinsoku w:val="0"/>
              <w:overflowPunct w:val="0"/>
              <w:rPr>
                <w:rFonts w:hint="default" w:eastAsia="Times New Roman"/>
                <w:sz w:val="18"/>
                <w:szCs w:val="24"/>
              </w:rPr>
            </w:pPr>
          </w:p>
          <w:p w14:paraId="09DC40FB">
            <w:pPr>
              <w:pStyle w:val="6"/>
              <w:kinsoku w:val="0"/>
              <w:overflowPunct w:val="0"/>
              <w:rPr>
                <w:rFonts w:hint="default" w:eastAsia="Times New Roman"/>
                <w:sz w:val="18"/>
                <w:szCs w:val="24"/>
              </w:rPr>
            </w:pPr>
          </w:p>
          <w:p w14:paraId="1C292116">
            <w:pPr>
              <w:pStyle w:val="6"/>
              <w:kinsoku w:val="0"/>
              <w:overflowPunct w:val="0"/>
              <w:rPr>
                <w:rFonts w:hint="default" w:eastAsia="Times New Roman"/>
                <w:sz w:val="18"/>
                <w:szCs w:val="24"/>
              </w:rPr>
            </w:pPr>
          </w:p>
          <w:p w14:paraId="1E029B85">
            <w:pPr>
              <w:pStyle w:val="6"/>
              <w:kinsoku w:val="0"/>
              <w:overflowPunct w:val="0"/>
              <w:rPr>
                <w:rFonts w:hint="default" w:eastAsia="Times New Roman"/>
                <w:sz w:val="18"/>
                <w:szCs w:val="24"/>
              </w:rPr>
            </w:pPr>
          </w:p>
          <w:p w14:paraId="0AFB76D6">
            <w:pPr>
              <w:pStyle w:val="6"/>
              <w:kinsoku w:val="0"/>
              <w:overflowPunct w:val="0"/>
              <w:rPr>
                <w:rFonts w:hint="default" w:eastAsia="Times New Roman"/>
                <w:sz w:val="18"/>
                <w:szCs w:val="24"/>
              </w:rPr>
            </w:pPr>
          </w:p>
          <w:p w14:paraId="1DED7831">
            <w:pPr>
              <w:pStyle w:val="6"/>
              <w:kinsoku w:val="0"/>
              <w:overflowPunct w:val="0"/>
              <w:rPr>
                <w:rFonts w:hint="default" w:eastAsia="Times New Roman"/>
                <w:sz w:val="18"/>
                <w:szCs w:val="24"/>
              </w:rPr>
            </w:pPr>
          </w:p>
          <w:p w14:paraId="5C67E398">
            <w:pPr>
              <w:pStyle w:val="6"/>
              <w:kinsoku w:val="0"/>
              <w:overflowPunct w:val="0"/>
              <w:rPr>
                <w:rFonts w:hint="default" w:eastAsia="Times New Roman"/>
                <w:sz w:val="18"/>
                <w:szCs w:val="24"/>
              </w:rPr>
            </w:pPr>
          </w:p>
          <w:p w14:paraId="5CBF5FE9">
            <w:pPr>
              <w:pStyle w:val="6"/>
              <w:kinsoku w:val="0"/>
              <w:overflowPunct w:val="0"/>
              <w:rPr>
                <w:rFonts w:hint="default" w:eastAsia="Times New Roman"/>
                <w:sz w:val="18"/>
                <w:szCs w:val="24"/>
              </w:rPr>
            </w:pPr>
          </w:p>
          <w:p w14:paraId="27CC4BF0">
            <w:pPr>
              <w:pStyle w:val="6"/>
              <w:kinsoku w:val="0"/>
              <w:overflowPunct w:val="0"/>
              <w:rPr>
                <w:rFonts w:hint="default" w:eastAsia="Times New Roman"/>
                <w:sz w:val="18"/>
                <w:szCs w:val="24"/>
              </w:rPr>
            </w:pPr>
          </w:p>
          <w:p w14:paraId="0D4AEF6D">
            <w:pPr>
              <w:pStyle w:val="6"/>
              <w:kinsoku w:val="0"/>
              <w:overflowPunct w:val="0"/>
              <w:rPr>
                <w:rFonts w:hint="default" w:eastAsia="Times New Roman"/>
                <w:sz w:val="18"/>
                <w:szCs w:val="24"/>
              </w:rPr>
            </w:pPr>
          </w:p>
          <w:p w14:paraId="37F5E8A8">
            <w:pPr>
              <w:pStyle w:val="6"/>
              <w:kinsoku w:val="0"/>
              <w:overflowPunct w:val="0"/>
              <w:rPr>
                <w:rFonts w:hint="default" w:eastAsia="Times New Roman"/>
                <w:sz w:val="18"/>
                <w:szCs w:val="24"/>
              </w:rPr>
            </w:pPr>
          </w:p>
          <w:p w14:paraId="4ECED6A1">
            <w:pPr>
              <w:pStyle w:val="6"/>
              <w:kinsoku w:val="0"/>
              <w:overflowPunct w:val="0"/>
              <w:rPr>
                <w:rFonts w:hint="default" w:eastAsia="Times New Roman"/>
                <w:sz w:val="18"/>
                <w:szCs w:val="24"/>
              </w:rPr>
            </w:pPr>
          </w:p>
          <w:p w14:paraId="580C3163">
            <w:pPr>
              <w:pStyle w:val="6"/>
              <w:kinsoku w:val="0"/>
              <w:overflowPunct w:val="0"/>
              <w:spacing w:before="11"/>
              <w:rPr>
                <w:rFonts w:hint="default" w:eastAsia="Times New Roman"/>
                <w:sz w:val="24"/>
                <w:szCs w:val="24"/>
              </w:rPr>
            </w:pPr>
          </w:p>
          <w:p w14:paraId="49B31E61">
            <w:pPr>
              <w:pStyle w:val="6"/>
              <w:kinsoku w:val="0"/>
              <w:overflowPunct w:val="0"/>
              <w:spacing w:line="316" w:lineRule="auto"/>
              <w:ind w:left="191" w:right="190"/>
              <w:jc w:val="both"/>
              <w:rPr>
                <w:rFonts w:hint="default"/>
                <w:sz w:val="24"/>
                <w:szCs w:val="24"/>
              </w:rPr>
            </w:pPr>
            <w:r>
              <w:rPr>
                <w:rFonts w:hint="eastAsia" w:ascii="仿宋_GB2312" w:hAnsi="仿宋_GB2312" w:eastAsia="仿宋_GB2312"/>
                <w:sz w:val="18"/>
                <w:szCs w:val="24"/>
              </w:rPr>
              <w:t>工伤保险服务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D64860">
            <w:pPr>
              <w:pStyle w:val="6"/>
              <w:kinsoku w:val="0"/>
              <w:overflowPunct w:val="0"/>
              <w:spacing w:before="5"/>
              <w:rPr>
                <w:rFonts w:hint="default" w:eastAsia="Times New Roman"/>
                <w:sz w:val="17"/>
                <w:szCs w:val="24"/>
              </w:rPr>
            </w:pPr>
          </w:p>
          <w:p w14:paraId="5AF176EA">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旧伤复发申</w:t>
            </w:r>
            <w:r>
              <w:rPr>
                <w:rFonts w:hint="eastAsia" w:ascii="仿宋_GB2312" w:hAnsi="仿宋_GB2312" w:eastAsia="仿宋_GB2312"/>
                <w:sz w:val="18"/>
                <w:szCs w:val="24"/>
              </w:rPr>
              <w:t>请确认</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4041A03">
            <w:pPr>
              <w:pStyle w:val="6"/>
              <w:kinsoku w:val="0"/>
              <w:overflowPunct w:val="0"/>
              <w:rPr>
                <w:rFonts w:hint="default" w:eastAsia="Times New Roman"/>
                <w:sz w:val="18"/>
                <w:szCs w:val="24"/>
              </w:rPr>
            </w:pPr>
          </w:p>
          <w:p w14:paraId="7B7F06AD">
            <w:pPr>
              <w:pStyle w:val="6"/>
              <w:kinsoku w:val="0"/>
              <w:overflowPunct w:val="0"/>
              <w:rPr>
                <w:rFonts w:hint="default" w:eastAsia="Times New Roman"/>
                <w:sz w:val="18"/>
                <w:szCs w:val="24"/>
              </w:rPr>
            </w:pPr>
          </w:p>
          <w:p w14:paraId="6496FDEA">
            <w:pPr>
              <w:pStyle w:val="6"/>
              <w:kinsoku w:val="0"/>
              <w:overflowPunct w:val="0"/>
              <w:rPr>
                <w:rFonts w:hint="default" w:eastAsia="Times New Roman"/>
                <w:sz w:val="18"/>
                <w:szCs w:val="24"/>
              </w:rPr>
            </w:pPr>
          </w:p>
          <w:p w14:paraId="20A1326E">
            <w:pPr>
              <w:pStyle w:val="6"/>
              <w:kinsoku w:val="0"/>
              <w:overflowPunct w:val="0"/>
              <w:rPr>
                <w:rFonts w:hint="default" w:eastAsia="Times New Roman"/>
                <w:sz w:val="18"/>
                <w:szCs w:val="24"/>
              </w:rPr>
            </w:pPr>
          </w:p>
          <w:p w14:paraId="77799602">
            <w:pPr>
              <w:pStyle w:val="6"/>
              <w:kinsoku w:val="0"/>
              <w:overflowPunct w:val="0"/>
              <w:rPr>
                <w:rFonts w:hint="default" w:eastAsia="Times New Roman"/>
                <w:sz w:val="18"/>
                <w:szCs w:val="24"/>
              </w:rPr>
            </w:pPr>
          </w:p>
          <w:p w14:paraId="57D7E2D4">
            <w:pPr>
              <w:pStyle w:val="6"/>
              <w:kinsoku w:val="0"/>
              <w:overflowPunct w:val="0"/>
              <w:rPr>
                <w:rFonts w:hint="default" w:eastAsia="Times New Roman"/>
                <w:sz w:val="18"/>
                <w:szCs w:val="24"/>
              </w:rPr>
            </w:pPr>
          </w:p>
          <w:p w14:paraId="29C6018E">
            <w:pPr>
              <w:pStyle w:val="6"/>
              <w:kinsoku w:val="0"/>
              <w:overflowPunct w:val="0"/>
              <w:rPr>
                <w:rFonts w:hint="default" w:eastAsia="Times New Roman"/>
                <w:sz w:val="18"/>
                <w:szCs w:val="24"/>
              </w:rPr>
            </w:pPr>
          </w:p>
          <w:p w14:paraId="4F5B9FE3">
            <w:pPr>
              <w:pStyle w:val="6"/>
              <w:kinsoku w:val="0"/>
              <w:overflowPunct w:val="0"/>
              <w:rPr>
                <w:rFonts w:hint="default" w:eastAsia="Times New Roman"/>
                <w:sz w:val="18"/>
                <w:szCs w:val="24"/>
              </w:rPr>
            </w:pPr>
          </w:p>
          <w:p w14:paraId="2B450E6F">
            <w:pPr>
              <w:pStyle w:val="6"/>
              <w:kinsoku w:val="0"/>
              <w:overflowPunct w:val="0"/>
              <w:rPr>
                <w:rFonts w:hint="default" w:eastAsia="Times New Roman"/>
                <w:sz w:val="18"/>
                <w:szCs w:val="24"/>
              </w:rPr>
            </w:pPr>
          </w:p>
          <w:p w14:paraId="0E453F20">
            <w:pPr>
              <w:pStyle w:val="6"/>
              <w:kinsoku w:val="0"/>
              <w:overflowPunct w:val="0"/>
              <w:rPr>
                <w:rFonts w:hint="default" w:eastAsia="Times New Roman"/>
                <w:sz w:val="18"/>
                <w:szCs w:val="24"/>
              </w:rPr>
            </w:pPr>
          </w:p>
          <w:p w14:paraId="5F61E7C1">
            <w:pPr>
              <w:pStyle w:val="6"/>
              <w:kinsoku w:val="0"/>
              <w:overflowPunct w:val="0"/>
              <w:rPr>
                <w:rFonts w:hint="default" w:eastAsia="Times New Roman"/>
                <w:sz w:val="18"/>
                <w:szCs w:val="24"/>
              </w:rPr>
            </w:pPr>
          </w:p>
          <w:p w14:paraId="50CDA2A5">
            <w:pPr>
              <w:pStyle w:val="6"/>
              <w:kinsoku w:val="0"/>
              <w:overflowPunct w:val="0"/>
              <w:rPr>
                <w:rFonts w:hint="default" w:eastAsia="Times New Roman"/>
                <w:sz w:val="18"/>
                <w:szCs w:val="24"/>
              </w:rPr>
            </w:pPr>
          </w:p>
          <w:p w14:paraId="3059B109">
            <w:pPr>
              <w:pStyle w:val="6"/>
              <w:kinsoku w:val="0"/>
              <w:overflowPunct w:val="0"/>
              <w:rPr>
                <w:rFonts w:hint="default" w:eastAsia="Times New Roman"/>
                <w:sz w:val="18"/>
                <w:szCs w:val="24"/>
              </w:rPr>
            </w:pPr>
          </w:p>
          <w:p w14:paraId="7565E921">
            <w:pPr>
              <w:pStyle w:val="6"/>
              <w:kinsoku w:val="0"/>
              <w:overflowPunct w:val="0"/>
              <w:rPr>
                <w:rFonts w:hint="default" w:eastAsia="Times New Roman"/>
                <w:sz w:val="18"/>
                <w:szCs w:val="24"/>
              </w:rPr>
            </w:pPr>
          </w:p>
          <w:p w14:paraId="5E4E2DBE">
            <w:pPr>
              <w:pStyle w:val="6"/>
              <w:kinsoku w:val="0"/>
              <w:overflowPunct w:val="0"/>
              <w:rPr>
                <w:rFonts w:hint="default" w:eastAsia="Times New Roman"/>
                <w:sz w:val="18"/>
                <w:szCs w:val="24"/>
              </w:rPr>
            </w:pPr>
          </w:p>
          <w:p w14:paraId="454A69DD">
            <w:pPr>
              <w:pStyle w:val="6"/>
              <w:kinsoku w:val="0"/>
              <w:overflowPunct w:val="0"/>
              <w:rPr>
                <w:rFonts w:hint="default" w:eastAsia="Times New Roman"/>
                <w:sz w:val="18"/>
                <w:szCs w:val="24"/>
              </w:rPr>
            </w:pPr>
          </w:p>
          <w:p w14:paraId="02566383">
            <w:pPr>
              <w:pStyle w:val="6"/>
              <w:kinsoku w:val="0"/>
              <w:overflowPunct w:val="0"/>
              <w:spacing w:before="131"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C541EE1">
            <w:pPr>
              <w:pStyle w:val="6"/>
              <w:kinsoku w:val="0"/>
              <w:overflowPunct w:val="0"/>
              <w:rPr>
                <w:rFonts w:hint="default" w:eastAsia="Times New Roman"/>
                <w:sz w:val="18"/>
                <w:szCs w:val="24"/>
              </w:rPr>
            </w:pPr>
          </w:p>
          <w:p w14:paraId="252ADF62">
            <w:pPr>
              <w:pStyle w:val="6"/>
              <w:kinsoku w:val="0"/>
              <w:overflowPunct w:val="0"/>
              <w:rPr>
                <w:rFonts w:hint="default" w:eastAsia="Times New Roman"/>
                <w:sz w:val="18"/>
                <w:szCs w:val="24"/>
              </w:rPr>
            </w:pPr>
          </w:p>
          <w:p w14:paraId="526734E7">
            <w:pPr>
              <w:pStyle w:val="6"/>
              <w:kinsoku w:val="0"/>
              <w:overflowPunct w:val="0"/>
              <w:rPr>
                <w:rFonts w:hint="default" w:eastAsia="Times New Roman"/>
                <w:sz w:val="18"/>
                <w:szCs w:val="24"/>
              </w:rPr>
            </w:pPr>
          </w:p>
          <w:p w14:paraId="0D95CFEC">
            <w:pPr>
              <w:pStyle w:val="6"/>
              <w:kinsoku w:val="0"/>
              <w:overflowPunct w:val="0"/>
              <w:rPr>
                <w:rFonts w:hint="default" w:eastAsia="Times New Roman"/>
                <w:sz w:val="18"/>
                <w:szCs w:val="24"/>
              </w:rPr>
            </w:pPr>
          </w:p>
          <w:p w14:paraId="2F6A7C6E">
            <w:pPr>
              <w:pStyle w:val="6"/>
              <w:kinsoku w:val="0"/>
              <w:overflowPunct w:val="0"/>
              <w:rPr>
                <w:rFonts w:hint="default" w:eastAsia="Times New Roman"/>
                <w:sz w:val="18"/>
                <w:szCs w:val="24"/>
              </w:rPr>
            </w:pPr>
          </w:p>
          <w:p w14:paraId="6A8D0D85">
            <w:pPr>
              <w:pStyle w:val="6"/>
              <w:kinsoku w:val="0"/>
              <w:overflowPunct w:val="0"/>
              <w:rPr>
                <w:rFonts w:hint="default" w:eastAsia="Times New Roman"/>
                <w:sz w:val="18"/>
                <w:szCs w:val="24"/>
              </w:rPr>
            </w:pPr>
          </w:p>
          <w:p w14:paraId="262F3EE8">
            <w:pPr>
              <w:pStyle w:val="6"/>
              <w:kinsoku w:val="0"/>
              <w:overflowPunct w:val="0"/>
              <w:rPr>
                <w:rFonts w:hint="default" w:eastAsia="Times New Roman"/>
                <w:sz w:val="18"/>
                <w:szCs w:val="24"/>
              </w:rPr>
            </w:pPr>
          </w:p>
          <w:p w14:paraId="59E8F9A6">
            <w:pPr>
              <w:pStyle w:val="6"/>
              <w:kinsoku w:val="0"/>
              <w:overflowPunct w:val="0"/>
              <w:rPr>
                <w:rFonts w:hint="default" w:eastAsia="Times New Roman"/>
                <w:sz w:val="18"/>
                <w:szCs w:val="24"/>
              </w:rPr>
            </w:pPr>
          </w:p>
          <w:p w14:paraId="6900FFE2">
            <w:pPr>
              <w:pStyle w:val="6"/>
              <w:kinsoku w:val="0"/>
              <w:overflowPunct w:val="0"/>
              <w:rPr>
                <w:rFonts w:hint="default" w:eastAsia="Times New Roman"/>
                <w:sz w:val="18"/>
                <w:szCs w:val="24"/>
              </w:rPr>
            </w:pPr>
          </w:p>
          <w:p w14:paraId="1B42B19A">
            <w:pPr>
              <w:pStyle w:val="6"/>
              <w:kinsoku w:val="0"/>
              <w:overflowPunct w:val="0"/>
              <w:rPr>
                <w:rFonts w:hint="default" w:eastAsia="Times New Roman"/>
                <w:sz w:val="18"/>
                <w:szCs w:val="24"/>
              </w:rPr>
            </w:pPr>
          </w:p>
          <w:p w14:paraId="4B818A4D">
            <w:pPr>
              <w:pStyle w:val="6"/>
              <w:kinsoku w:val="0"/>
              <w:overflowPunct w:val="0"/>
              <w:rPr>
                <w:rFonts w:hint="default" w:eastAsia="Times New Roman"/>
                <w:sz w:val="18"/>
                <w:szCs w:val="24"/>
              </w:rPr>
            </w:pPr>
          </w:p>
          <w:p w14:paraId="7CFB72FA">
            <w:pPr>
              <w:pStyle w:val="6"/>
              <w:kinsoku w:val="0"/>
              <w:overflowPunct w:val="0"/>
              <w:rPr>
                <w:rFonts w:hint="default" w:eastAsia="Times New Roman"/>
                <w:sz w:val="18"/>
                <w:szCs w:val="24"/>
              </w:rPr>
            </w:pPr>
          </w:p>
          <w:p w14:paraId="13F1F186">
            <w:pPr>
              <w:pStyle w:val="6"/>
              <w:kinsoku w:val="0"/>
              <w:overflowPunct w:val="0"/>
              <w:rPr>
                <w:rFonts w:hint="default" w:eastAsia="Times New Roman"/>
                <w:sz w:val="18"/>
                <w:szCs w:val="24"/>
              </w:rPr>
            </w:pPr>
          </w:p>
          <w:p w14:paraId="72C29E4D">
            <w:pPr>
              <w:pStyle w:val="6"/>
              <w:kinsoku w:val="0"/>
              <w:overflowPunct w:val="0"/>
              <w:rPr>
                <w:rFonts w:hint="default" w:eastAsia="Times New Roman"/>
                <w:sz w:val="18"/>
                <w:szCs w:val="24"/>
              </w:rPr>
            </w:pPr>
          </w:p>
          <w:p w14:paraId="18D4D5C5">
            <w:pPr>
              <w:pStyle w:val="6"/>
              <w:kinsoku w:val="0"/>
              <w:overflowPunct w:val="0"/>
              <w:rPr>
                <w:rFonts w:hint="default" w:eastAsia="Times New Roman"/>
                <w:sz w:val="18"/>
                <w:szCs w:val="24"/>
              </w:rPr>
            </w:pPr>
          </w:p>
          <w:p w14:paraId="61AEDC92">
            <w:pPr>
              <w:pStyle w:val="6"/>
              <w:kinsoku w:val="0"/>
              <w:overflowPunct w:val="0"/>
              <w:rPr>
                <w:rFonts w:hint="default" w:eastAsia="Times New Roman"/>
                <w:sz w:val="18"/>
                <w:szCs w:val="24"/>
              </w:rPr>
            </w:pPr>
          </w:p>
          <w:p w14:paraId="0E33381B">
            <w:pPr>
              <w:pStyle w:val="6"/>
              <w:kinsoku w:val="0"/>
              <w:overflowPunct w:val="0"/>
              <w:spacing w:before="11"/>
              <w:rPr>
                <w:rFonts w:hint="default" w:eastAsia="Times New Roman"/>
                <w:sz w:val="24"/>
                <w:szCs w:val="24"/>
              </w:rPr>
            </w:pPr>
          </w:p>
          <w:p w14:paraId="4853D168">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39CC23FF">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工伤保</w:t>
            </w:r>
            <w:r>
              <w:rPr>
                <w:rFonts w:hint="eastAsia" w:ascii="仿宋_GB2312" w:hAnsi="仿宋_GB2312" w:eastAsia="仿宋_GB2312"/>
                <w:sz w:val="18"/>
                <w:szCs w:val="24"/>
              </w:rPr>
              <w:t>险条例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87B970C">
            <w:pPr>
              <w:pStyle w:val="6"/>
              <w:kinsoku w:val="0"/>
              <w:overflowPunct w:val="0"/>
              <w:rPr>
                <w:rFonts w:hint="default" w:eastAsia="Times New Roman"/>
                <w:sz w:val="18"/>
                <w:szCs w:val="24"/>
              </w:rPr>
            </w:pPr>
          </w:p>
          <w:p w14:paraId="1C19ED48">
            <w:pPr>
              <w:pStyle w:val="6"/>
              <w:kinsoku w:val="0"/>
              <w:overflowPunct w:val="0"/>
              <w:rPr>
                <w:rFonts w:hint="default" w:eastAsia="Times New Roman"/>
                <w:sz w:val="18"/>
                <w:szCs w:val="24"/>
              </w:rPr>
            </w:pPr>
          </w:p>
          <w:p w14:paraId="4AFB8EE3">
            <w:pPr>
              <w:pStyle w:val="6"/>
              <w:kinsoku w:val="0"/>
              <w:overflowPunct w:val="0"/>
              <w:rPr>
                <w:rFonts w:hint="default" w:eastAsia="Times New Roman"/>
                <w:sz w:val="18"/>
                <w:szCs w:val="24"/>
              </w:rPr>
            </w:pPr>
          </w:p>
          <w:p w14:paraId="5227FEEF">
            <w:pPr>
              <w:pStyle w:val="6"/>
              <w:kinsoku w:val="0"/>
              <w:overflowPunct w:val="0"/>
              <w:rPr>
                <w:rFonts w:hint="default" w:eastAsia="Times New Roman"/>
                <w:sz w:val="18"/>
                <w:szCs w:val="24"/>
              </w:rPr>
            </w:pPr>
          </w:p>
          <w:p w14:paraId="457B82FF">
            <w:pPr>
              <w:pStyle w:val="6"/>
              <w:kinsoku w:val="0"/>
              <w:overflowPunct w:val="0"/>
              <w:rPr>
                <w:rFonts w:hint="default" w:eastAsia="Times New Roman"/>
                <w:sz w:val="18"/>
                <w:szCs w:val="24"/>
              </w:rPr>
            </w:pPr>
          </w:p>
          <w:p w14:paraId="4320A213">
            <w:pPr>
              <w:pStyle w:val="6"/>
              <w:kinsoku w:val="0"/>
              <w:overflowPunct w:val="0"/>
              <w:rPr>
                <w:rFonts w:hint="default" w:eastAsia="Times New Roman"/>
                <w:sz w:val="18"/>
                <w:szCs w:val="24"/>
              </w:rPr>
            </w:pPr>
          </w:p>
          <w:p w14:paraId="220B4651">
            <w:pPr>
              <w:pStyle w:val="6"/>
              <w:kinsoku w:val="0"/>
              <w:overflowPunct w:val="0"/>
              <w:rPr>
                <w:rFonts w:hint="default" w:eastAsia="Times New Roman"/>
                <w:sz w:val="18"/>
                <w:szCs w:val="24"/>
              </w:rPr>
            </w:pPr>
          </w:p>
          <w:p w14:paraId="71DAFD27">
            <w:pPr>
              <w:pStyle w:val="6"/>
              <w:kinsoku w:val="0"/>
              <w:overflowPunct w:val="0"/>
              <w:rPr>
                <w:rFonts w:hint="default" w:eastAsia="Times New Roman"/>
                <w:sz w:val="18"/>
                <w:szCs w:val="24"/>
              </w:rPr>
            </w:pPr>
          </w:p>
          <w:p w14:paraId="38C9445C">
            <w:pPr>
              <w:pStyle w:val="6"/>
              <w:kinsoku w:val="0"/>
              <w:overflowPunct w:val="0"/>
              <w:rPr>
                <w:rFonts w:hint="default" w:eastAsia="Times New Roman"/>
                <w:sz w:val="18"/>
                <w:szCs w:val="24"/>
              </w:rPr>
            </w:pPr>
          </w:p>
          <w:p w14:paraId="48F8BBE0">
            <w:pPr>
              <w:pStyle w:val="6"/>
              <w:kinsoku w:val="0"/>
              <w:overflowPunct w:val="0"/>
              <w:rPr>
                <w:rFonts w:hint="default" w:eastAsia="Times New Roman"/>
                <w:sz w:val="18"/>
                <w:szCs w:val="24"/>
              </w:rPr>
            </w:pPr>
          </w:p>
          <w:p w14:paraId="450FEFE1">
            <w:pPr>
              <w:pStyle w:val="6"/>
              <w:kinsoku w:val="0"/>
              <w:overflowPunct w:val="0"/>
              <w:rPr>
                <w:rFonts w:hint="default" w:eastAsia="Times New Roman"/>
                <w:sz w:val="18"/>
                <w:szCs w:val="24"/>
              </w:rPr>
            </w:pPr>
          </w:p>
          <w:p w14:paraId="245307EA">
            <w:pPr>
              <w:pStyle w:val="6"/>
              <w:kinsoku w:val="0"/>
              <w:overflowPunct w:val="0"/>
              <w:rPr>
                <w:rFonts w:hint="default" w:eastAsia="Times New Roman"/>
                <w:sz w:val="18"/>
                <w:szCs w:val="24"/>
              </w:rPr>
            </w:pPr>
          </w:p>
          <w:p w14:paraId="791B6D58">
            <w:pPr>
              <w:pStyle w:val="6"/>
              <w:kinsoku w:val="0"/>
              <w:overflowPunct w:val="0"/>
              <w:rPr>
                <w:rFonts w:hint="default" w:eastAsia="Times New Roman"/>
                <w:sz w:val="18"/>
                <w:szCs w:val="24"/>
              </w:rPr>
            </w:pPr>
          </w:p>
          <w:p w14:paraId="2E0837FB">
            <w:pPr>
              <w:pStyle w:val="6"/>
              <w:kinsoku w:val="0"/>
              <w:overflowPunct w:val="0"/>
              <w:rPr>
                <w:rFonts w:hint="default" w:eastAsia="Times New Roman"/>
                <w:sz w:val="18"/>
                <w:szCs w:val="24"/>
              </w:rPr>
            </w:pPr>
          </w:p>
          <w:p w14:paraId="6BC7C314">
            <w:pPr>
              <w:pStyle w:val="6"/>
              <w:kinsoku w:val="0"/>
              <w:overflowPunct w:val="0"/>
              <w:rPr>
                <w:rFonts w:hint="default" w:eastAsia="Times New Roman"/>
                <w:sz w:val="18"/>
                <w:szCs w:val="24"/>
              </w:rPr>
            </w:pPr>
          </w:p>
          <w:p w14:paraId="0224B1C8">
            <w:pPr>
              <w:pStyle w:val="6"/>
              <w:kinsoku w:val="0"/>
              <w:overflowPunct w:val="0"/>
              <w:rPr>
                <w:rFonts w:hint="default" w:eastAsia="Times New Roman"/>
                <w:sz w:val="18"/>
                <w:szCs w:val="24"/>
              </w:rPr>
            </w:pPr>
          </w:p>
          <w:p w14:paraId="14AC3AD4">
            <w:pPr>
              <w:pStyle w:val="6"/>
              <w:kinsoku w:val="0"/>
              <w:overflowPunct w:val="0"/>
              <w:spacing w:before="11"/>
              <w:rPr>
                <w:rFonts w:hint="default" w:eastAsia="Times New Roman"/>
                <w:sz w:val="24"/>
                <w:szCs w:val="24"/>
              </w:rPr>
            </w:pPr>
          </w:p>
          <w:p w14:paraId="40F3FE0B">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EC7CDE4">
            <w:pPr>
              <w:pStyle w:val="6"/>
              <w:kinsoku w:val="0"/>
              <w:overflowPunct w:val="0"/>
              <w:rPr>
                <w:rFonts w:hint="default" w:eastAsia="Times New Roman"/>
                <w:sz w:val="18"/>
                <w:szCs w:val="24"/>
              </w:rPr>
            </w:pPr>
          </w:p>
          <w:p w14:paraId="4AA5BA32">
            <w:pPr>
              <w:pStyle w:val="6"/>
              <w:kinsoku w:val="0"/>
              <w:overflowPunct w:val="0"/>
              <w:rPr>
                <w:rFonts w:hint="default" w:eastAsia="Times New Roman"/>
                <w:sz w:val="18"/>
                <w:szCs w:val="24"/>
              </w:rPr>
            </w:pPr>
          </w:p>
          <w:p w14:paraId="42BECCBA">
            <w:pPr>
              <w:pStyle w:val="6"/>
              <w:kinsoku w:val="0"/>
              <w:overflowPunct w:val="0"/>
              <w:rPr>
                <w:rFonts w:hint="default" w:eastAsia="Times New Roman"/>
                <w:sz w:val="18"/>
                <w:szCs w:val="24"/>
              </w:rPr>
            </w:pPr>
          </w:p>
          <w:p w14:paraId="35872240">
            <w:pPr>
              <w:pStyle w:val="6"/>
              <w:kinsoku w:val="0"/>
              <w:overflowPunct w:val="0"/>
              <w:rPr>
                <w:rFonts w:hint="default" w:eastAsia="Times New Roman"/>
                <w:sz w:val="18"/>
                <w:szCs w:val="24"/>
              </w:rPr>
            </w:pPr>
          </w:p>
          <w:p w14:paraId="7C3346E5">
            <w:pPr>
              <w:pStyle w:val="6"/>
              <w:kinsoku w:val="0"/>
              <w:overflowPunct w:val="0"/>
              <w:rPr>
                <w:rFonts w:hint="default" w:eastAsia="Times New Roman"/>
                <w:sz w:val="18"/>
                <w:szCs w:val="24"/>
              </w:rPr>
            </w:pPr>
          </w:p>
          <w:p w14:paraId="6AC4F11A">
            <w:pPr>
              <w:pStyle w:val="6"/>
              <w:kinsoku w:val="0"/>
              <w:overflowPunct w:val="0"/>
              <w:rPr>
                <w:rFonts w:hint="default" w:eastAsia="Times New Roman"/>
                <w:sz w:val="18"/>
                <w:szCs w:val="24"/>
              </w:rPr>
            </w:pPr>
          </w:p>
          <w:p w14:paraId="1063B2E2">
            <w:pPr>
              <w:pStyle w:val="6"/>
              <w:kinsoku w:val="0"/>
              <w:overflowPunct w:val="0"/>
              <w:rPr>
                <w:rFonts w:hint="default" w:eastAsia="Times New Roman"/>
                <w:sz w:val="18"/>
                <w:szCs w:val="24"/>
              </w:rPr>
            </w:pPr>
          </w:p>
          <w:p w14:paraId="6904778A">
            <w:pPr>
              <w:pStyle w:val="6"/>
              <w:kinsoku w:val="0"/>
              <w:overflowPunct w:val="0"/>
              <w:rPr>
                <w:rFonts w:hint="default" w:eastAsia="Times New Roman"/>
                <w:sz w:val="18"/>
                <w:szCs w:val="24"/>
              </w:rPr>
            </w:pPr>
          </w:p>
          <w:p w14:paraId="1EFFF756">
            <w:pPr>
              <w:pStyle w:val="6"/>
              <w:kinsoku w:val="0"/>
              <w:overflowPunct w:val="0"/>
              <w:rPr>
                <w:rFonts w:hint="default" w:eastAsia="Times New Roman"/>
                <w:sz w:val="18"/>
                <w:szCs w:val="24"/>
              </w:rPr>
            </w:pPr>
          </w:p>
          <w:p w14:paraId="40817583">
            <w:pPr>
              <w:pStyle w:val="6"/>
              <w:kinsoku w:val="0"/>
              <w:overflowPunct w:val="0"/>
              <w:rPr>
                <w:rFonts w:hint="default" w:eastAsia="Times New Roman"/>
                <w:sz w:val="18"/>
                <w:szCs w:val="24"/>
              </w:rPr>
            </w:pPr>
          </w:p>
          <w:p w14:paraId="7C38414F">
            <w:pPr>
              <w:pStyle w:val="6"/>
              <w:kinsoku w:val="0"/>
              <w:overflowPunct w:val="0"/>
              <w:rPr>
                <w:rFonts w:hint="default" w:eastAsia="Times New Roman"/>
                <w:sz w:val="18"/>
                <w:szCs w:val="24"/>
              </w:rPr>
            </w:pPr>
          </w:p>
          <w:p w14:paraId="7542CB1E">
            <w:pPr>
              <w:pStyle w:val="6"/>
              <w:kinsoku w:val="0"/>
              <w:overflowPunct w:val="0"/>
              <w:rPr>
                <w:rFonts w:hint="default" w:eastAsia="Times New Roman"/>
                <w:sz w:val="18"/>
                <w:szCs w:val="24"/>
              </w:rPr>
            </w:pPr>
          </w:p>
          <w:p w14:paraId="60FE49AB">
            <w:pPr>
              <w:pStyle w:val="6"/>
              <w:kinsoku w:val="0"/>
              <w:overflowPunct w:val="0"/>
              <w:rPr>
                <w:rFonts w:hint="default" w:eastAsia="Times New Roman"/>
                <w:sz w:val="18"/>
                <w:szCs w:val="24"/>
              </w:rPr>
            </w:pPr>
          </w:p>
          <w:p w14:paraId="7A680377">
            <w:pPr>
              <w:pStyle w:val="6"/>
              <w:kinsoku w:val="0"/>
              <w:overflowPunct w:val="0"/>
              <w:rPr>
                <w:rFonts w:hint="default" w:eastAsia="Times New Roman"/>
                <w:sz w:val="18"/>
                <w:szCs w:val="24"/>
              </w:rPr>
            </w:pPr>
          </w:p>
          <w:p w14:paraId="58239032">
            <w:pPr>
              <w:pStyle w:val="6"/>
              <w:kinsoku w:val="0"/>
              <w:overflowPunct w:val="0"/>
              <w:rPr>
                <w:rFonts w:hint="default" w:eastAsia="Times New Roman"/>
                <w:sz w:val="18"/>
                <w:szCs w:val="24"/>
              </w:rPr>
            </w:pPr>
          </w:p>
          <w:p w14:paraId="5CB568E3">
            <w:pPr>
              <w:pStyle w:val="6"/>
              <w:kinsoku w:val="0"/>
              <w:overflowPunct w:val="0"/>
              <w:rPr>
                <w:rFonts w:hint="default" w:eastAsia="Times New Roman"/>
                <w:sz w:val="18"/>
                <w:szCs w:val="24"/>
              </w:rPr>
            </w:pPr>
          </w:p>
          <w:p w14:paraId="554795A5">
            <w:pPr>
              <w:pStyle w:val="6"/>
              <w:kinsoku w:val="0"/>
              <w:overflowPunct w:val="0"/>
              <w:rPr>
                <w:rFonts w:hint="default" w:eastAsia="Times New Roman"/>
                <w:sz w:val="18"/>
                <w:szCs w:val="24"/>
              </w:rPr>
            </w:pPr>
          </w:p>
          <w:p w14:paraId="12FAD16D">
            <w:pPr>
              <w:pStyle w:val="6"/>
              <w:kinsoku w:val="0"/>
              <w:overflowPunct w:val="0"/>
              <w:spacing w:before="6"/>
              <w:rPr>
                <w:rFonts w:hint="default" w:eastAsia="Times New Roman"/>
                <w:sz w:val="20"/>
                <w:szCs w:val="24"/>
              </w:rPr>
            </w:pPr>
          </w:p>
          <w:p w14:paraId="64FAE58E">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3C1E83D">
            <w:pPr>
              <w:pStyle w:val="6"/>
              <w:kinsoku w:val="0"/>
              <w:overflowPunct w:val="0"/>
              <w:rPr>
                <w:rFonts w:hint="default" w:eastAsia="Times New Roman"/>
                <w:sz w:val="18"/>
                <w:szCs w:val="24"/>
              </w:rPr>
            </w:pPr>
          </w:p>
          <w:p w14:paraId="36C3366D">
            <w:pPr>
              <w:pStyle w:val="6"/>
              <w:kinsoku w:val="0"/>
              <w:overflowPunct w:val="0"/>
              <w:rPr>
                <w:rFonts w:hint="default" w:eastAsia="Times New Roman"/>
                <w:sz w:val="18"/>
                <w:szCs w:val="24"/>
              </w:rPr>
            </w:pPr>
          </w:p>
          <w:p w14:paraId="17DD6EDF">
            <w:pPr>
              <w:pStyle w:val="6"/>
              <w:kinsoku w:val="0"/>
              <w:overflowPunct w:val="0"/>
              <w:rPr>
                <w:rFonts w:hint="default" w:eastAsia="Times New Roman"/>
                <w:sz w:val="18"/>
                <w:szCs w:val="24"/>
              </w:rPr>
            </w:pPr>
          </w:p>
          <w:p w14:paraId="4F8C5189">
            <w:pPr>
              <w:pStyle w:val="6"/>
              <w:kinsoku w:val="0"/>
              <w:overflowPunct w:val="0"/>
              <w:rPr>
                <w:rFonts w:hint="default" w:eastAsia="Times New Roman"/>
                <w:sz w:val="18"/>
                <w:szCs w:val="24"/>
              </w:rPr>
            </w:pPr>
          </w:p>
          <w:p w14:paraId="34F7A6DC">
            <w:pPr>
              <w:pStyle w:val="6"/>
              <w:kinsoku w:val="0"/>
              <w:overflowPunct w:val="0"/>
              <w:rPr>
                <w:rFonts w:hint="default" w:eastAsia="Times New Roman"/>
                <w:sz w:val="18"/>
                <w:szCs w:val="24"/>
              </w:rPr>
            </w:pPr>
          </w:p>
          <w:p w14:paraId="51BBEB81">
            <w:pPr>
              <w:pStyle w:val="6"/>
              <w:kinsoku w:val="0"/>
              <w:overflowPunct w:val="0"/>
              <w:rPr>
                <w:rFonts w:hint="default" w:eastAsia="Times New Roman"/>
                <w:sz w:val="18"/>
                <w:szCs w:val="24"/>
              </w:rPr>
            </w:pPr>
          </w:p>
          <w:p w14:paraId="5035A702">
            <w:pPr>
              <w:pStyle w:val="6"/>
              <w:kinsoku w:val="0"/>
              <w:overflowPunct w:val="0"/>
              <w:rPr>
                <w:rFonts w:hint="default" w:eastAsia="Times New Roman"/>
                <w:sz w:val="18"/>
                <w:szCs w:val="24"/>
              </w:rPr>
            </w:pPr>
          </w:p>
          <w:p w14:paraId="739D30C3">
            <w:pPr>
              <w:pStyle w:val="6"/>
              <w:kinsoku w:val="0"/>
              <w:overflowPunct w:val="0"/>
              <w:rPr>
                <w:rFonts w:hint="default" w:eastAsia="Times New Roman"/>
                <w:sz w:val="18"/>
                <w:szCs w:val="24"/>
              </w:rPr>
            </w:pPr>
          </w:p>
          <w:p w14:paraId="1697BBAC">
            <w:pPr>
              <w:pStyle w:val="6"/>
              <w:kinsoku w:val="0"/>
              <w:overflowPunct w:val="0"/>
              <w:rPr>
                <w:rFonts w:hint="default" w:eastAsia="Times New Roman"/>
                <w:sz w:val="18"/>
                <w:szCs w:val="24"/>
              </w:rPr>
            </w:pPr>
          </w:p>
          <w:p w14:paraId="39FC94F4">
            <w:pPr>
              <w:pStyle w:val="6"/>
              <w:kinsoku w:val="0"/>
              <w:overflowPunct w:val="0"/>
              <w:rPr>
                <w:rFonts w:hint="default" w:eastAsia="Times New Roman"/>
                <w:sz w:val="18"/>
                <w:szCs w:val="24"/>
              </w:rPr>
            </w:pPr>
          </w:p>
          <w:p w14:paraId="75A987DD">
            <w:pPr>
              <w:pStyle w:val="6"/>
              <w:kinsoku w:val="0"/>
              <w:overflowPunct w:val="0"/>
              <w:rPr>
                <w:rFonts w:hint="default" w:eastAsia="Times New Roman"/>
                <w:sz w:val="18"/>
                <w:szCs w:val="24"/>
              </w:rPr>
            </w:pPr>
          </w:p>
          <w:p w14:paraId="16090301">
            <w:pPr>
              <w:pStyle w:val="6"/>
              <w:kinsoku w:val="0"/>
              <w:overflowPunct w:val="0"/>
              <w:rPr>
                <w:rFonts w:hint="default" w:eastAsia="Times New Roman"/>
                <w:sz w:val="18"/>
                <w:szCs w:val="24"/>
              </w:rPr>
            </w:pPr>
          </w:p>
          <w:p w14:paraId="56140EB2">
            <w:pPr>
              <w:pStyle w:val="6"/>
              <w:kinsoku w:val="0"/>
              <w:overflowPunct w:val="0"/>
              <w:rPr>
                <w:rFonts w:hint="default" w:eastAsia="Times New Roman"/>
                <w:sz w:val="18"/>
                <w:szCs w:val="24"/>
              </w:rPr>
            </w:pPr>
          </w:p>
          <w:p w14:paraId="7DB812DD">
            <w:pPr>
              <w:pStyle w:val="6"/>
              <w:kinsoku w:val="0"/>
              <w:overflowPunct w:val="0"/>
              <w:rPr>
                <w:rFonts w:hint="default" w:eastAsia="Times New Roman"/>
                <w:sz w:val="18"/>
                <w:szCs w:val="24"/>
              </w:rPr>
            </w:pPr>
          </w:p>
          <w:p w14:paraId="3B18A697">
            <w:pPr>
              <w:pStyle w:val="6"/>
              <w:kinsoku w:val="0"/>
              <w:overflowPunct w:val="0"/>
              <w:rPr>
                <w:rFonts w:hint="default" w:eastAsia="Times New Roman"/>
                <w:sz w:val="18"/>
                <w:szCs w:val="24"/>
              </w:rPr>
            </w:pPr>
          </w:p>
          <w:p w14:paraId="55609525">
            <w:pPr>
              <w:pStyle w:val="6"/>
              <w:kinsoku w:val="0"/>
              <w:overflowPunct w:val="0"/>
              <w:rPr>
                <w:rFonts w:hint="default" w:eastAsia="Times New Roman"/>
                <w:sz w:val="18"/>
                <w:szCs w:val="24"/>
              </w:rPr>
            </w:pPr>
          </w:p>
          <w:p w14:paraId="2EB10100">
            <w:pPr>
              <w:pStyle w:val="6"/>
              <w:kinsoku w:val="0"/>
              <w:overflowPunct w:val="0"/>
              <w:spacing w:before="131"/>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575FEBDF">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00EBE54">
            <w:pPr>
              <w:pStyle w:val="6"/>
              <w:kinsoku w:val="0"/>
              <w:overflowPunct w:val="0"/>
              <w:spacing w:before="76" w:line="319"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AE8067">
            <w:pPr>
              <w:pStyle w:val="6"/>
              <w:kinsoku w:val="0"/>
              <w:overflowPunct w:val="0"/>
              <w:rPr>
                <w:rFonts w:hint="default" w:eastAsia="Times New Roman"/>
                <w:sz w:val="18"/>
                <w:szCs w:val="24"/>
              </w:rPr>
            </w:pPr>
          </w:p>
          <w:p w14:paraId="79F671DF">
            <w:pPr>
              <w:pStyle w:val="6"/>
              <w:kinsoku w:val="0"/>
              <w:overflowPunct w:val="0"/>
              <w:spacing w:before="149"/>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CAF753">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1AA2DD">
            <w:pPr>
              <w:pStyle w:val="6"/>
              <w:kinsoku w:val="0"/>
              <w:overflowPunct w:val="0"/>
              <w:rPr>
                <w:rFonts w:hint="default" w:eastAsia="Times New Roman"/>
                <w:sz w:val="18"/>
                <w:szCs w:val="24"/>
              </w:rPr>
            </w:pPr>
          </w:p>
          <w:p w14:paraId="58761743">
            <w:pPr>
              <w:pStyle w:val="6"/>
              <w:kinsoku w:val="0"/>
              <w:overflowPunct w:val="0"/>
              <w:spacing w:before="149"/>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6B4254">
            <w:pPr>
              <w:rPr>
                <w:rFonts w:hint="default"/>
                <w:sz w:val="24"/>
                <w:szCs w:val="24"/>
              </w:rPr>
            </w:pPr>
          </w:p>
        </w:tc>
      </w:tr>
      <w:tr w14:paraId="17F5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33"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7CCF07">
            <w:pPr>
              <w:pStyle w:val="6"/>
              <w:kinsoku w:val="0"/>
              <w:overflowPunct w:val="0"/>
              <w:rPr>
                <w:rFonts w:hint="default" w:eastAsia="Times New Roman"/>
                <w:sz w:val="18"/>
                <w:szCs w:val="24"/>
              </w:rPr>
            </w:pPr>
          </w:p>
          <w:p w14:paraId="39C19551">
            <w:pPr>
              <w:pStyle w:val="6"/>
              <w:kinsoku w:val="0"/>
              <w:overflowPunct w:val="0"/>
              <w:spacing w:before="156"/>
              <w:jc w:val="center"/>
              <w:rPr>
                <w:rFonts w:hint="default"/>
                <w:sz w:val="24"/>
                <w:szCs w:val="24"/>
              </w:rPr>
            </w:pPr>
            <w:r>
              <w:rPr>
                <w:rFonts w:hint="eastAsia" w:ascii="仿宋_GB2312" w:hAnsi="仿宋_GB2312" w:eastAsia="仿宋_GB2312"/>
                <w:sz w:val="18"/>
                <w:szCs w:val="24"/>
              </w:rPr>
              <w:t>42</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05ADA74">
            <w:pPr>
              <w:pStyle w:val="6"/>
              <w:kinsoku w:val="0"/>
              <w:overflowPunct w:val="0"/>
              <w:spacing w:before="156"/>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3D7698">
            <w:pPr>
              <w:pStyle w:val="6"/>
              <w:kinsoku w:val="0"/>
              <w:overflowPunct w:val="0"/>
              <w:rPr>
                <w:rFonts w:hint="default" w:eastAsia="Times New Roman"/>
                <w:sz w:val="18"/>
                <w:szCs w:val="24"/>
              </w:rPr>
            </w:pPr>
          </w:p>
          <w:p w14:paraId="0110CF20">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转诊转院申</w:t>
            </w:r>
            <w:r>
              <w:rPr>
                <w:rFonts w:hint="eastAsia" w:ascii="仿宋_GB2312" w:hAnsi="仿宋_GB2312" w:eastAsia="仿宋_GB2312"/>
                <w:sz w:val="18"/>
                <w:szCs w:val="24"/>
              </w:rPr>
              <w:t>请确认</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9912E7C">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EB08C44">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0FB122D">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BD7F88E">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DB2094F">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5E52F9">
            <w:pPr>
              <w:pStyle w:val="6"/>
              <w:kinsoku w:val="0"/>
              <w:overflowPunct w:val="0"/>
              <w:rPr>
                <w:rFonts w:hint="default" w:eastAsia="Times New Roman"/>
                <w:sz w:val="18"/>
                <w:szCs w:val="24"/>
              </w:rPr>
            </w:pPr>
          </w:p>
          <w:p w14:paraId="47408C6F">
            <w:pPr>
              <w:pStyle w:val="6"/>
              <w:kinsoku w:val="0"/>
              <w:overflowPunct w:val="0"/>
              <w:spacing w:before="156"/>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0228CD">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88DE3F">
            <w:pPr>
              <w:pStyle w:val="6"/>
              <w:kinsoku w:val="0"/>
              <w:overflowPunct w:val="0"/>
              <w:rPr>
                <w:rFonts w:hint="default" w:eastAsia="Times New Roman"/>
                <w:sz w:val="18"/>
                <w:szCs w:val="24"/>
              </w:rPr>
            </w:pPr>
          </w:p>
          <w:p w14:paraId="61F15234">
            <w:pPr>
              <w:pStyle w:val="6"/>
              <w:kinsoku w:val="0"/>
              <w:overflowPunct w:val="0"/>
              <w:spacing w:before="156"/>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C51DB8">
            <w:pPr>
              <w:rPr>
                <w:rFonts w:hint="default"/>
                <w:sz w:val="24"/>
                <w:szCs w:val="24"/>
              </w:rPr>
            </w:pPr>
          </w:p>
        </w:tc>
      </w:tr>
      <w:tr w14:paraId="650B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6F6881">
            <w:pPr>
              <w:pStyle w:val="6"/>
              <w:kinsoku w:val="0"/>
              <w:overflowPunct w:val="0"/>
              <w:rPr>
                <w:rFonts w:hint="default" w:eastAsia="Times New Roman"/>
                <w:sz w:val="18"/>
                <w:szCs w:val="24"/>
              </w:rPr>
            </w:pPr>
          </w:p>
          <w:p w14:paraId="0F8ECD06">
            <w:pPr>
              <w:pStyle w:val="6"/>
              <w:kinsoku w:val="0"/>
              <w:overflowPunct w:val="0"/>
              <w:spacing w:before="125"/>
              <w:jc w:val="center"/>
              <w:rPr>
                <w:rFonts w:hint="default"/>
                <w:sz w:val="24"/>
                <w:szCs w:val="24"/>
              </w:rPr>
            </w:pPr>
            <w:r>
              <w:rPr>
                <w:rFonts w:hint="eastAsia" w:ascii="仿宋_GB2312" w:hAnsi="仿宋_GB2312" w:eastAsia="仿宋_GB2312"/>
                <w:sz w:val="18"/>
                <w:szCs w:val="24"/>
              </w:rPr>
              <w:t>43</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05CB421">
            <w:pPr>
              <w:pStyle w:val="6"/>
              <w:kinsoku w:val="0"/>
              <w:overflowPunct w:val="0"/>
              <w:spacing w:before="125"/>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B50CF2">
            <w:pPr>
              <w:pStyle w:val="6"/>
              <w:kinsoku w:val="0"/>
              <w:overflowPunct w:val="0"/>
              <w:spacing w:before="4"/>
              <w:rPr>
                <w:rFonts w:hint="default" w:eastAsia="Times New Roman"/>
                <w:sz w:val="15"/>
                <w:szCs w:val="24"/>
              </w:rPr>
            </w:pPr>
          </w:p>
          <w:p w14:paraId="0E4F7510">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工伤康复申</w:t>
            </w:r>
            <w:r>
              <w:rPr>
                <w:rFonts w:hint="eastAsia" w:ascii="仿宋_GB2312" w:hAnsi="仿宋_GB2312" w:eastAsia="仿宋_GB2312"/>
                <w:sz w:val="18"/>
                <w:szCs w:val="24"/>
              </w:rPr>
              <w:t>请确认</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FD3BAA">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2ED86B">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90F6477">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508EDBA">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D28203A">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D948E7">
            <w:pPr>
              <w:pStyle w:val="6"/>
              <w:kinsoku w:val="0"/>
              <w:overflowPunct w:val="0"/>
              <w:rPr>
                <w:rFonts w:hint="default" w:eastAsia="Times New Roman"/>
                <w:sz w:val="18"/>
                <w:szCs w:val="24"/>
              </w:rPr>
            </w:pPr>
          </w:p>
          <w:p w14:paraId="4A1E3F16">
            <w:pPr>
              <w:pStyle w:val="6"/>
              <w:kinsoku w:val="0"/>
              <w:overflowPunct w:val="0"/>
              <w:spacing w:before="125"/>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657F3D">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BCB8D4">
            <w:pPr>
              <w:pStyle w:val="6"/>
              <w:kinsoku w:val="0"/>
              <w:overflowPunct w:val="0"/>
              <w:rPr>
                <w:rFonts w:hint="default" w:eastAsia="Times New Roman"/>
                <w:sz w:val="18"/>
                <w:szCs w:val="24"/>
              </w:rPr>
            </w:pPr>
          </w:p>
          <w:p w14:paraId="364EB0B3">
            <w:pPr>
              <w:pStyle w:val="6"/>
              <w:kinsoku w:val="0"/>
              <w:overflowPunct w:val="0"/>
              <w:spacing w:before="125"/>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46A92B">
            <w:pPr>
              <w:rPr>
                <w:rFonts w:hint="default"/>
                <w:sz w:val="24"/>
                <w:szCs w:val="24"/>
              </w:rPr>
            </w:pPr>
          </w:p>
        </w:tc>
      </w:tr>
      <w:tr w14:paraId="7AD0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9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D0A6CB">
            <w:pPr>
              <w:pStyle w:val="6"/>
              <w:kinsoku w:val="0"/>
              <w:overflowPunct w:val="0"/>
              <w:rPr>
                <w:rFonts w:hint="default" w:eastAsia="Times New Roman"/>
                <w:sz w:val="18"/>
                <w:szCs w:val="24"/>
              </w:rPr>
            </w:pPr>
          </w:p>
          <w:p w14:paraId="2FB39606">
            <w:pPr>
              <w:pStyle w:val="6"/>
              <w:kinsoku w:val="0"/>
              <w:overflowPunct w:val="0"/>
              <w:spacing w:before="6"/>
              <w:rPr>
                <w:rFonts w:hint="default" w:eastAsia="Times New Roman"/>
                <w:sz w:val="20"/>
                <w:szCs w:val="24"/>
              </w:rPr>
            </w:pPr>
          </w:p>
          <w:p w14:paraId="690A58EF">
            <w:pPr>
              <w:pStyle w:val="6"/>
              <w:kinsoku w:val="0"/>
              <w:overflowPunct w:val="0"/>
              <w:jc w:val="center"/>
              <w:rPr>
                <w:rFonts w:hint="default"/>
                <w:sz w:val="24"/>
                <w:szCs w:val="24"/>
              </w:rPr>
            </w:pPr>
            <w:r>
              <w:rPr>
                <w:rFonts w:hint="eastAsia" w:ascii="仿宋_GB2312" w:hAnsi="仿宋_GB2312" w:eastAsia="仿宋_GB2312"/>
                <w:sz w:val="18"/>
                <w:szCs w:val="24"/>
              </w:rPr>
              <w:t>44</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F4C582">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884E21">
            <w:pPr>
              <w:pStyle w:val="6"/>
              <w:kinsoku w:val="0"/>
              <w:overflowPunct w:val="0"/>
              <w:spacing w:before="130" w:line="316" w:lineRule="auto"/>
              <w:ind w:left="103" w:right="96"/>
              <w:jc w:val="both"/>
              <w:rPr>
                <w:rFonts w:hint="default"/>
                <w:sz w:val="24"/>
                <w:szCs w:val="24"/>
              </w:rPr>
            </w:pPr>
            <w:r>
              <w:rPr>
                <w:rFonts w:hint="eastAsia" w:ascii="仿宋_GB2312" w:hAnsi="仿宋_GB2312" w:eastAsia="仿宋_GB2312"/>
                <w:spacing w:val="4"/>
                <w:sz w:val="18"/>
                <w:szCs w:val="24"/>
              </w:rPr>
              <w:t>工伤康复治疗期延长申</w:t>
            </w:r>
            <w:r>
              <w:rPr>
                <w:rFonts w:hint="eastAsia" w:ascii="仿宋_GB2312" w:hAnsi="仿宋_GB2312" w:eastAsia="仿宋_GB2312"/>
                <w:sz w:val="18"/>
                <w:szCs w:val="24"/>
              </w:rPr>
              <w:t>请</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5BA807">
            <w:pPr>
              <w:pStyle w:val="6"/>
              <w:kinsoku w:val="0"/>
              <w:overflowPunct w:val="0"/>
              <w:spacing w:before="130"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57243B3">
            <w:pPr>
              <w:pStyle w:val="6"/>
              <w:kinsoku w:val="0"/>
              <w:overflowPunct w:val="0"/>
              <w:spacing w:before="130"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F51843D">
            <w:pPr>
              <w:pStyle w:val="6"/>
              <w:kinsoku w:val="0"/>
              <w:overflowPunct w:val="0"/>
              <w:spacing w:before="130"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3D7021">
            <w:pPr>
              <w:pStyle w:val="6"/>
              <w:kinsoku w:val="0"/>
              <w:overflowPunct w:val="0"/>
              <w:spacing w:before="130"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840022">
            <w:pPr>
              <w:pStyle w:val="6"/>
              <w:kinsoku w:val="0"/>
              <w:overflowPunct w:val="0"/>
              <w:spacing w:before="130"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689715">
            <w:pPr>
              <w:pStyle w:val="6"/>
              <w:kinsoku w:val="0"/>
              <w:overflowPunct w:val="0"/>
              <w:rPr>
                <w:rFonts w:hint="default" w:eastAsia="Times New Roman"/>
                <w:sz w:val="18"/>
                <w:szCs w:val="24"/>
              </w:rPr>
            </w:pPr>
          </w:p>
          <w:p w14:paraId="4365CBC4">
            <w:pPr>
              <w:pStyle w:val="6"/>
              <w:kinsoku w:val="0"/>
              <w:overflowPunct w:val="0"/>
              <w:spacing w:before="6"/>
              <w:rPr>
                <w:rFonts w:hint="default" w:eastAsia="Times New Roman"/>
                <w:sz w:val="20"/>
                <w:szCs w:val="24"/>
              </w:rPr>
            </w:pPr>
          </w:p>
          <w:p w14:paraId="236F750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B507CC">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29CD89">
            <w:pPr>
              <w:pStyle w:val="6"/>
              <w:kinsoku w:val="0"/>
              <w:overflowPunct w:val="0"/>
              <w:rPr>
                <w:rFonts w:hint="default" w:eastAsia="Times New Roman"/>
                <w:sz w:val="18"/>
                <w:szCs w:val="24"/>
              </w:rPr>
            </w:pPr>
          </w:p>
          <w:p w14:paraId="3D308307">
            <w:pPr>
              <w:pStyle w:val="6"/>
              <w:kinsoku w:val="0"/>
              <w:overflowPunct w:val="0"/>
              <w:spacing w:before="6"/>
              <w:rPr>
                <w:rFonts w:hint="default" w:eastAsia="Times New Roman"/>
                <w:sz w:val="20"/>
                <w:szCs w:val="24"/>
              </w:rPr>
            </w:pPr>
          </w:p>
          <w:p w14:paraId="614970A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AEDD0E">
            <w:pPr>
              <w:rPr>
                <w:rFonts w:hint="default"/>
                <w:sz w:val="24"/>
                <w:szCs w:val="24"/>
              </w:rPr>
            </w:pPr>
          </w:p>
        </w:tc>
      </w:tr>
      <w:tr w14:paraId="189B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2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E553D2">
            <w:pPr>
              <w:pStyle w:val="6"/>
              <w:kinsoku w:val="0"/>
              <w:overflowPunct w:val="0"/>
              <w:rPr>
                <w:rFonts w:hint="default" w:eastAsia="Times New Roman"/>
                <w:sz w:val="18"/>
                <w:szCs w:val="24"/>
              </w:rPr>
            </w:pPr>
          </w:p>
          <w:p w14:paraId="2D952E4B">
            <w:pPr>
              <w:pStyle w:val="6"/>
              <w:kinsoku w:val="0"/>
              <w:overflowPunct w:val="0"/>
              <w:spacing w:before="2"/>
              <w:rPr>
                <w:rFonts w:hint="default" w:eastAsia="Times New Roman"/>
                <w:sz w:val="26"/>
                <w:szCs w:val="24"/>
              </w:rPr>
            </w:pPr>
          </w:p>
          <w:p w14:paraId="0C7F7CA4">
            <w:pPr>
              <w:pStyle w:val="6"/>
              <w:kinsoku w:val="0"/>
              <w:overflowPunct w:val="0"/>
              <w:jc w:val="center"/>
              <w:rPr>
                <w:rFonts w:hint="default"/>
                <w:sz w:val="24"/>
                <w:szCs w:val="24"/>
              </w:rPr>
            </w:pPr>
            <w:r>
              <w:rPr>
                <w:rFonts w:hint="eastAsia" w:ascii="仿宋_GB2312" w:hAnsi="仿宋_GB2312" w:eastAsia="仿宋_GB2312"/>
                <w:sz w:val="18"/>
                <w:szCs w:val="24"/>
              </w:rPr>
              <w:t>45</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102D6A1">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AA339C">
            <w:pPr>
              <w:pStyle w:val="6"/>
              <w:kinsoku w:val="0"/>
              <w:overflowPunct w:val="0"/>
              <w:rPr>
                <w:rFonts w:hint="default" w:eastAsia="Times New Roman"/>
                <w:sz w:val="17"/>
                <w:szCs w:val="24"/>
              </w:rPr>
            </w:pPr>
          </w:p>
          <w:p w14:paraId="4D9790DB">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辅助器具配臵或更换申</w:t>
            </w:r>
            <w:r>
              <w:rPr>
                <w:rFonts w:hint="eastAsia" w:ascii="仿宋_GB2312" w:hAnsi="仿宋_GB2312" w:eastAsia="仿宋_GB2312"/>
                <w:sz w:val="18"/>
                <w:szCs w:val="24"/>
              </w:rPr>
              <w:t>请</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40FA461">
            <w:pPr>
              <w:pStyle w:val="6"/>
              <w:kinsoku w:val="0"/>
              <w:overflowPunct w:val="0"/>
              <w:spacing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15F11DA">
            <w:pPr>
              <w:pStyle w:val="6"/>
              <w:kinsoku w:val="0"/>
              <w:overflowPunct w:val="0"/>
              <w:spacing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A9D8F40">
            <w:pPr>
              <w:pStyle w:val="6"/>
              <w:kinsoku w:val="0"/>
              <w:overflowPunct w:val="0"/>
              <w:spacing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585528A">
            <w:pPr>
              <w:pStyle w:val="6"/>
              <w:kinsoku w:val="0"/>
              <w:overflowPunct w:val="0"/>
              <w:spacing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9A723EE">
            <w:pPr>
              <w:pStyle w:val="6"/>
              <w:kinsoku w:val="0"/>
              <w:overflowPunct w:val="0"/>
              <w:spacing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608CA3">
            <w:pPr>
              <w:pStyle w:val="6"/>
              <w:kinsoku w:val="0"/>
              <w:overflowPunct w:val="0"/>
              <w:rPr>
                <w:rFonts w:hint="default" w:eastAsia="Times New Roman"/>
                <w:sz w:val="18"/>
                <w:szCs w:val="24"/>
              </w:rPr>
            </w:pPr>
          </w:p>
          <w:p w14:paraId="4C7F5E6F">
            <w:pPr>
              <w:pStyle w:val="6"/>
              <w:kinsoku w:val="0"/>
              <w:overflowPunct w:val="0"/>
              <w:spacing w:before="2"/>
              <w:rPr>
                <w:rFonts w:hint="default" w:eastAsia="Times New Roman"/>
                <w:sz w:val="26"/>
                <w:szCs w:val="24"/>
              </w:rPr>
            </w:pPr>
          </w:p>
          <w:p w14:paraId="469723D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16D31B">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CF201E">
            <w:pPr>
              <w:pStyle w:val="6"/>
              <w:kinsoku w:val="0"/>
              <w:overflowPunct w:val="0"/>
              <w:rPr>
                <w:rFonts w:hint="default" w:eastAsia="Times New Roman"/>
                <w:sz w:val="18"/>
                <w:szCs w:val="24"/>
              </w:rPr>
            </w:pPr>
          </w:p>
          <w:p w14:paraId="47399457">
            <w:pPr>
              <w:pStyle w:val="6"/>
              <w:kinsoku w:val="0"/>
              <w:overflowPunct w:val="0"/>
              <w:spacing w:before="2"/>
              <w:rPr>
                <w:rFonts w:hint="default" w:eastAsia="Times New Roman"/>
                <w:sz w:val="26"/>
                <w:szCs w:val="24"/>
              </w:rPr>
            </w:pPr>
          </w:p>
          <w:p w14:paraId="4E5E109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34B78D">
            <w:pPr>
              <w:rPr>
                <w:rFonts w:hint="default"/>
                <w:sz w:val="24"/>
                <w:szCs w:val="24"/>
              </w:rPr>
            </w:pPr>
          </w:p>
        </w:tc>
      </w:tr>
      <w:tr w14:paraId="319D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32"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BD84FF">
            <w:pPr>
              <w:pStyle w:val="6"/>
              <w:kinsoku w:val="0"/>
              <w:overflowPunct w:val="0"/>
              <w:rPr>
                <w:rFonts w:hint="default" w:eastAsia="Times New Roman"/>
                <w:sz w:val="18"/>
                <w:szCs w:val="24"/>
              </w:rPr>
            </w:pPr>
          </w:p>
          <w:p w14:paraId="3914E34B">
            <w:pPr>
              <w:pStyle w:val="6"/>
              <w:kinsoku w:val="0"/>
              <w:overflowPunct w:val="0"/>
              <w:spacing w:before="6"/>
              <w:rPr>
                <w:rFonts w:hint="default" w:eastAsia="Times New Roman"/>
                <w:sz w:val="26"/>
                <w:szCs w:val="24"/>
              </w:rPr>
            </w:pPr>
          </w:p>
          <w:p w14:paraId="4DDD5F29">
            <w:pPr>
              <w:pStyle w:val="6"/>
              <w:kinsoku w:val="0"/>
              <w:overflowPunct w:val="0"/>
              <w:jc w:val="center"/>
              <w:rPr>
                <w:rFonts w:hint="default"/>
                <w:sz w:val="24"/>
                <w:szCs w:val="24"/>
              </w:rPr>
            </w:pPr>
            <w:r>
              <w:rPr>
                <w:rFonts w:hint="eastAsia" w:ascii="仿宋_GB2312" w:hAnsi="仿宋_GB2312" w:eastAsia="仿宋_GB2312"/>
                <w:sz w:val="18"/>
                <w:szCs w:val="24"/>
              </w:rPr>
              <w:t>46</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F4C4977">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70E24F">
            <w:pPr>
              <w:pStyle w:val="6"/>
              <w:kinsoku w:val="0"/>
              <w:overflowPunct w:val="0"/>
              <w:rPr>
                <w:rFonts w:hint="default" w:eastAsia="Times New Roman"/>
                <w:sz w:val="18"/>
                <w:szCs w:val="24"/>
              </w:rPr>
            </w:pPr>
          </w:p>
          <w:p w14:paraId="66388294">
            <w:pPr>
              <w:pStyle w:val="6"/>
              <w:kinsoku w:val="0"/>
              <w:overflowPunct w:val="0"/>
              <w:spacing w:before="149" w:line="316" w:lineRule="auto"/>
              <w:ind w:left="103" w:right="96"/>
              <w:rPr>
                <w:rFonts w:hint="default"/>
                <w:sz w:val="24"/>
                <w:szCs w:val="24"/>
              </w:rPr>
            </w:pPr>
            <w:r>
              <w:rPr>
                <w:rFonts w:hint="eastAsia" w:ascii="仿宋_GB2312" w:hAnsi="仿宋_GB2312" w:eastAsia="仿宋_GB2312"/>
                <w:spacing w:val="4"/>
                <w:sz w:val="18"/>
                <w:szCs w:val="24"/>
              </w:rPr>
              <w:t>辅助器具异</w:t>
            </w:r>
            <w:r>
              <w:rPr>
                <w:rFonts w:hint="eastAsia" w:ascii="仿宋_GB2312" w:hAnsi="仿宋_GB2312" w:eastAsia="仿宋_GB2312"/>
                <w:sz w:val="18"/>
                <w:szCs w:val="24"/>
              </w:rPr>
              <w:t>地配臵申请</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2E3F72">
            <w:pPr>
              <w:pStyle w:val="6"/>
              <w:kinsoku w:val="0"/>
              <w:overflowPunct w:val="0"/>
              <w:spacing w:before="149"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63B8D42">
            <w:pPr>
              <w:pStyle w:val="6"/>
              <w:kinsoku w:val="0"/>
              <w:overflowPunct w:val="0"/>
              <w:spacing w:before="149"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328704">
            <w:pPr>
              <w:pStyle w:val="6"/>
              <w:kinsoku w:val="0"/>
              <w:overflowPunct w:val="0"/>
              <w:spacing w:before="149"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57094E5">
            <w:pPr>
              <w:pStyle w:val="6"/>
              <w:kinsoku w:val="0"/>
              <w:overflowPunct w:val="0"/>
              <w:spacing w:before="149"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3D9C116">
            <w:pPr>
              <w:pStyle w:val="6"/>
              <w:kinsoku w:val="0"/>
              <w:overflowPunct w:val="0"/>
              <w:spacing w:before="149"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87C59D">
            <w:pPr>
              <w:pStyle w:val="6"/>
              <w:kinsoku w:val="0"/>
              <w:overflowPunct w:val="0"/>
              <w:rPr>
                <w:rFonts w:hint="default" w:eastAsia="Times New Roman"/>
                <w:sz w:val="18"/>
                <w:szCs w:val="24"/>
              </w:rPr>
            </w:pPr>
          </w:p>
          <w:p w14:paraId="48C1A309">
            <w:pPr>
              <w:pStyle w:val="6"/>
              <w:kinsoku w:val="0"/>
              <w:overflowPunct w:val="0"/>
              <w:spacing w:before="6"/>
              <w:rPr>
                <w:rFonts w:hint="default" w:eastAsia="Times New Roman"/>
                <w:sz w:val="26"/>
                <w:szCs w:val="24"/>
              </w:rPr>
            </w:pPr>
          </w:p>
          <w:p w14:paraId="43F0CE1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438949">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2D5E7E">
            <w:pPr>
              <w:pStyle w:val="6"/>
              <w:kinsoku w:val="0"/>
              <w:overflowPunct w:val="0"/>
              <w:rPr>
                <w:rFonts w:hint="default" w:eastAsia="Times New Roman"/>
                <w:sz w:val="18"/>
                <w:szCs w:val="24"/>
              </w:rPr>
            </w:pPr>
          </w:p>
          <w:p w14:paraId="513A8490">
            <w:pPr>
              <w:pStyle w:val="6"/>
              <w:kinsoku w:val="0"/>
              <w:overflowPunct w:val="0"/>
              <w:spacing w:before="6"/>
              <w:rPr>
                <w:rFonts w:hint="default" w:eastAsia="Times New Roman"/>
                <w:sz w:val="26"/>
                <w:szCs w:val="24"/>
              </w:rPr>
            </w:pPr>
          </w:p>
          <w:p w14:paraId="0679F62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FF7B25">
            <w:pPr>
              <w:rPr>
                <w:rFonts w:hint="default"/>
                <w:sz w:val="24"/>
                <w:szCs w:val="24"/>
              </w:rPr>
            </w:pPr>
          </w:p>
        </w:tc>
      </w:tr>
      <w:tr w14:paraId="0A8D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6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B0E29">
            <w:pPr>
              <w:pStyle w:val="6"/>
              <w:kinsoku w:val="0"/>
              <w:overflowPunct w:val="0"/>
              <w:rPr>
                <w:rFonts w:hint="default" w:eastAsia="Times New Roman"/>
                <w:sz w:val="18"/>
                <w:szCs w:val="24"/>
              </w:rPr>
            </w:pPr>
          </w:p>
          <w:p w14:paraId="72B8A223">
            <w:pPr>
              <w:pStyle w:val="6"/>
              <w:kinsoku w:val="0"/>
              <w:overflowPunct w:val="0"/>
              <w:spacing w:before="10"/>
              <w:rPr>
                <w:rFonts w:hint="default" w:eastAsia="Times New Roman"/>
                <w:sz w:val="23"/>
                <w:szCs w:val="24"/>
              </w:rPr>
            </w:pPr>
          </w:p>
          <w:p w14:paraId="770D7CF1">
            <w:pPr>
              <w:pStyle w:val="6"/>
              <w:kinsoku w:val="0"/>
              <w:overflowPunct w:val="0"/>
              <w:jc w:val="center"/>
              <w:rPr>
                <w:rFonts w:hint="default"/>
                <w:sz w:val="24"/>
                <w:szCs w:val="24"/>
              </w:rPr>
            </w:pPr>
            <w:r>
              <w:rPr>
                <w:rFonts w:hint="eastAsia" w:ascii="仿宋_GB2312" w:hAnsi="仿宋_GB2312" w:eastAsia="仿宋_GB2312"/>
                <w:sz w:val="18"/>
                <w:szCs w:val="24"/>
              </w:rPr>
              <w:t>47</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9AF625">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9CB35C">
            <w:pPr>
              <w:pStyle w:val="6"/>
              <w:kinsoku w:val="0"/>
              <w:overflowPunct w:val="0"/>
              <w:spacing w:before="9"/>
              <w:rPr>
                <w:rFonts w:hint="default" w:eastAsia="Times New Roman"/>
                <w:sz w:val="14"/>
                <w:szCs w:val="24"/>
              </w:rPr>
            </w:pPr>
          </w:p>
          <w:p w14:paraId="65AF30C8">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停工留薪期确认和延长</w:t>
            </w:r>
            <w:r>
              <w:rPr>
                <w:rFonts w:hint="eastAsia" w:ascii="仿宋_GB2312" w:hAnsi="仿宋_GB2312" w:eastAsia="仿宋_GB2312"/>
                <w:sz w:val="18"/>
                <w:szCs w:val="24"/>
              </w:rPr>
              <w:t>确认</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71F03B0">
            <w:pPr>
              <w:pStyle w:val="6"/>
              <w:kinsoku w:val="0"/>
              <w:overflowPunct w:val="0"/>
              <w:spacing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735366">
            <w:pPr>
              <w:pStyle w:val="6"/>
              <w:kinsoku w:val="0"/>
              <w:overflowPunct w:val="0"/>
              <w:spacing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FF92ED9">
            <w:pPr>
              <w:pStyle w:val="6"/>
              <w:kinsoku w:val="0"/>
              <w:overflowPunct w:val="0"/>
              <w:spacing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3224E0C">
            <w:pPr>
              <w:pStyle w:val="6"/>
              <w:kinsoku w:val="0"/>
              <w:overflowPunct w:val="0"/>
              <w:spacing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2A3B523">
            <w:pPr>
              <w:pStyle w:val="6"/>
              <w:kinsoku w:val="0"/>
              <w:overflowPunct w:val="0"/>
              <w:spacing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FA1FDD">
            <w:pPr>
              <w:pStyle w:val="6"/>
              <w:kinsoku w:val="0"/>
              <w:overflowPunct w:val="0"/>
              <w:rPr>
                <w:rFonts w:hint="default" w:eastAsia="Times New Roman"/>
                <w:sz w:val="18"/>
                <w:szCs w:val="24"/>
              </w:rPr>
            </w:pPr>
          </w:p>
          <w:p w14:paraId="130B4234">
            <w:pPr>
              <w:pStyle w:val="6"/>
              <w:kinsoku w:val="0"/>
              <w:overflowPunct w:val="0"/>
              <w:spacing w:before="10"/>
              <w:rPr>
                <w:rFonts w:hint="default" w:eastAsia="Times New Roman"/>
                <w:sz w:val="23"/>
                <w:szCs w:val="24"/>
              </w:rPr>
            </w:pPr>
          </w:p>
          <w:p w14:paraId="652706C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34495D">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A56125">
            <w:pPr>
              <w:pStyle w:val="6"/>
              <w:kinsoku w:val="0"/>
              <w:overflowPunct w:val="0"/>
              <w:rPr>
                <w:rFonts w:hint="default" w:eastAsia="Times New Roman"/>
                <w:sz w:val="18"/>
                <w:szCs w:val="24"/>
              </w:rPr>
            </w:pPr>
          </w:p>
          <w:p w14:paraId="33A9F585">
            <w:pPr>
              <w:pStyle w:val="6"/>
              <w:kinsoku w:val="0"/>
              <w:overflowPunct w:val="0"/>
              <w:spacing w:before="10"/>
              <w:rPr>
                <w:rFonts w:hint="default" w:eastAsia="Times New Roman"/>
                <w:sz w:val="23"/>
                <w:szCs w:val="24"/>
              </w:rPr>
            </w:pPr>
          </w:p>
          <w:p w14:paraId="273C0F8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BDE94F">
            <w:pPr>
              <w:rPr>
                <w:rFonts w:hint="default"/>
                <w:sz w:val="24"/>
                <w:szCs w:val="24"/>
              </w:rPr>
            </w:pPr>
          </w:p>
        </w:tc>
      </w:tr>
    </w:tbl>
    <w:p w14:paraId="17FC817B">
      <w:pPr>
        <w:rPr>
          <w:rFonts w:hint="default"/>
          <w:sz w:val="24"/>
          <w:szCs w:val="24"/>
        </w:rPr>
        <w:sectPr>
          <w:pgSz w:w="16840" w:h="11910" w:orient="landscape"/>
          <w:pgMar w:top="1100" w:right="800" w:bottom="1140" w:left="820" w:header="0" w:footer="947" w:gutter="0"/>
          <w:lnNumType w:countBy="0" w:distance="360"/>
          <w:cols w:space="720" w:num="1"/>
        </w:sectPr>
      </w:pPr>
    </w:p>
    <w:p w14:paraId="3D6FBC1F">
      <w:pPr>
        <w:pStyle w:val="3"/>
        <w:kinsoku w:val="0"/>
        <w:overflowPunct w:val="0"/>
        <w:spacing w:before="0"/>
        <w:ind w:left="0"/>
        <w:rPr>
          <w:rFonts w:hint="default" w:ascii="Times New Roman"/>
          <w:b w:val="0"/>
          <w:sz w:val="20"/>
          <w:szCs w:val="24"/>
        </w:rPr>
      </w:pPr>
    </w:p>
    <w:p w14:paraId="276E1B8C">
      <w:pPr>
        <w:pStyle w:val="3"/>
        <w:kinsoku w:val="0"/>
        <w:overflowPunct w:val="0"/>
        <w:spacing w:before="0"/>
        <w:ind w:left="0"/>
        <w:rPr>
          <w:rFonts w:hint="default" w:ascii="Times New Roman"/>
          <w:b w:val="0"/>
          <w:sz w:val="20"/>
          <w:szCs w:val="24"/>
        </w:rPr>
      </w:pPr>
    </w:p>
    <w:p w14:paraId="59D94EBE">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3CBC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1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A66D70">
            <w:pPr>
              <w:pStyle w:val="6"/>
              <w:kinsoku w:val="0"/>
              <w:overflowPunct w:val="0"/>
              <w:rPr>
                <w:rFonts w:hint="default" w:eastAsia="Times New Roman"/>
                <w:sz w:val="18"/>
                <w:szCs w:val="24"/>
              </w:rPr>
            </w:pPr>
          </w:p>
          <w:p w14:paraId="70F07AA3">
            <w:pPr>
              <w:pStyle w:val="6"/>
              <w:kinsoku w:val="0"/>
              <w:overflowPunct w:val="0"/>
              <w:spacing w:before="1"/>
              <w:rPr>
                <w:rFonts w:hint="default" w:eastAsia="Times New Roman"/>
                <w:sz w:val="26"/>
                <w:szCs w:val="24"/>
              </w:rPr>
            </w:pPr>
          </w:p>
          <w:p w14:paraId="123BFD17">
            <w:pPr>
              <w:pStyle w:val="6"/>
              <w:kinsoku w:val="0"/>
              <w:overflowPunct w:val="0"/>
              <w:jc w:val="center"/>
              <w:rPr>
                <w:rFonts w:hint="default"/>
                <w:sz w:val="24"/>
                <w:szCs w:val="24"/>
              </w:rPr>
            </w:pPr>
            <w:r>
              <w:rPr>
                <w:rFonts w:hint="eastAsia" w:ascii="仿宋_GB2312" w:hAnsi="仿宋_GB2312" w:eastAsia="仿宋_GB2312"/>
                <w:sz w:val="18"/>
                <w:szCs w:val="24"/>
              </w:rPr>
              <w:t>48</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4D86963">
            <w:pPr>
              <w:pStyle w:val="6"/>
              <w:kinsoku w:val="0"/>
              <w:overflowPunct w:val="0"/>
              <w:rPr>
                <w:rFonts w:hint="default" w:eastAsia="Times New Roman"/>
                <w:sz w:val="18"/>
                <w:szCs w:val="24"/>
              </w:rPr>
            </w:pPr>
          </w:p>
          <w:p w14:paraId="708F872F">
            <w:pPr>
              <w:pStyle w:val="6"/>
              <w:kinsoku w:val="0"/>
              <w:overflowPunct w:val="0"/>
              <w:rPr>
                <w:rFonts w:hint="default" w:eastAsia="Times New Roman"/>
                <w:sz w:val="18"/>
                <w:szCs w:val="24"/>
              </w:rPr>
            </w:pPr>
          </w:p>
          <w:p w14:paraId="76886330">
            <w:pPr>
              <w:pStyle w:val="6"/>
              <w:kinsoku w:val="0"/>
              <w:overflowPunct w:val="0"/>
              <w:rPr>
                <w:rFonts w:hint="default" w:eastAsia="Times New Roman"/>
                <w:sz w:val="18"/>
                <w:szCs w:val="24"/>
              </w:rPr>
            </w:pPr>
          </w:p>
          <w:p w14:paraId="3E99DB97">
            <w:pPr>
              <w:pStyle w:val="6"/>
              <w:kinsoku w:val="0"/>
              <w:overflowPunct w:val="0"/>
              <w:rPr>
                <w:rFonts w:hint="default" w:eastAsia="Times New Roman"/>
                <w:sz w:val="18"/>
                <w:szCs w:val="24"/>
              </w:rPr>
            </w:pPr>
          </w:p>
          <w:p w14:paraId="333D532E">
            <w:pPr>
              <w:pStyle w:val="6"/>
              <w:kinsoku w:val="0"/>
              <w:overflowPunct w:val="0"/>
              <w:rPr>
                <w:rFonts w:hint="default" w:eastAsia="Times New Roman"/>
                <w:sz w:val="18"/>
                <w:szCs w:val="24"/>
              </w:rPr>
            </w:pPr>
          </w:p>
          <w:p w14:paraId="49926801">
            <w:pPr>
              <w:pStyle w:val="6"/>
              <w:kinsoku w:val="0"/>
              <w:overflowPunct w:val="0"/>
              <w:rPr>
                <w:rFonts w:hint="default" w:eastAsia="Times New Roman"/>
                <w:sz w:val="18"/>
                <w:szCs w:val="24"/>
              </w:rPr>
            </w:pPr>
          </w:p>
          <w:p w14:paraId="6184CA4B">
            <w:pPr>
              <w:pStyle w:val="6"/>
              <w:kinsoku w:val="0"/>
              <w:overflowPunct w:val="0"/>
              <w:rPr>
                <w:rFonts w:hint="default" w:eastAsia="Times New Roman"/>
                <w:sz w:val="18"/>
                <w:szCs w:val="24"/>
              </w:rPr>
            </w:pPr>
          </w:p>
          <w:p w14:paraId="7427609A">
            <w:pPr>
              <w:pStyle w:val="6"/>
              <w:kinsoku w:val="0"/>
              <w:overflowPunct w:val="0"/>
              <w:rPr>
                <w:rFonts w:hint="default" w:eastAsia="Times New Roman"/>
                <w:sz w:val="18"/>
                <w:szCs w:val="24"/>
              </w:rPr>
            </w:pPr>
          </w:p>
          <w:p w14:paraId="7CFAEAD5">
            <w:pPr>
              <w:pStyle w:val="6"/>
              <w:kinsoku w:val="0"/>
              <w:overflowPunct w:val="0"/>
              <w:rPr>
                <w:rFonts w:hint="default" w:eastAsia="Times New Roman"/>
                <w:sz w:val="18"/>
                <w:szCs w:val="24"/>
              </w:rPr>
            </w:pPr>
          </w:p>
          <w:p w14:paraId="5E4517B0">
            <w:pPr>
              <w:pStyle w:val="6"/>
              <w:kinsoku w:val="0"/>
              <w:overflowPunct w:val="0"/>
              <w:rPr>
                <w:rFonts w:hint="default" w:eastAsia="Times New Roman"/>
                <w:sz w:val="18"/>
                <w:szCs w:val="24"/>
              </w:rPr>
            </w:pPr>
          </w:p>
          <w:p w14:paraId="742D9AB8">
            <w:pPr>
              <w:pStyle w:val="6"/>
              <w:kinsoku w:val="0"/>
              <w:overflowPunct w:val="0"/>
              <w:rPr>
                <w:rFonts w:hint="default" w:eastAsia="Times New Roman"/>
                <w:sz w:val="18"/>
                <w:szCs w:val="24"/>
              </w:rPr>
            </w:pPr>
          </w:p>
          <w:p w14:paraId="7994185D">
            <w:pPr>
              <w:pStyle w:val="6"/>
              <w:kinsoku w:val="0"/>
              <w:overflowPunct w:val="0"/>
              <w:rPr>
                <w:rFonts w:hint="default" w:eastAsia="Times New Roman"/>
                <w:sz w:val="18"/>
                <w:szCs w:val="24"/>
              </w:rPr>
            </w:pPr>
          </w:p>
          <w:p w14:paraId="61FBC1CA">
            <w:pPr>
              <w:pStyle w:val="6"/>
              <w:kinsoku w:val="0"/>
              <w:overflowPunct w:val="0"/>
              <w:rPr>
                <w:rFonts w:hint="default" w:eastAsia="Times New Roman"/>
                <w:sz w:val="18"/>
                <w:szCs w:val="24"/>
              </w:rPr>
            </w:pPr>
          </w:p>
          <w:p w14:paraId="0BCB56CE">
            <w:pPr>
              <w:pStyle w:val="6"/>
              <w:kinsoku w:val="0"/>
              <w:overflowPunct w:val="0"/>
              <w:rPr>
                <w:rFonts w:hint="default" w:eastAsia="Times New Roman"/>
                <w:sz w:val="18"/>
                <w:szCs w:val="24"/>
              </w:rPr>
            </w:pPr>
          </w:p>
          <w:p w14:paraId="69993F09">
            <w:pPr>
              <w:pStyle w:val="6"/>
              <w:kinsoku w:val="0"/>
              <w:overflowPunct w:val="0"/>
              <w:rPr>
                <w:rFonts w:hint="default" w:eastAsia="Times New Roman"/>
                <w:sz w:val="18"/>
                <w:szCs w:val="24"/>
              </w:rPr>
            </w:pPr>
          </w:p>
          <w:p w14:paraId="00C0162D">
            <w:pPr>
              <w:pStyle w:val="6"/>
              <w:kinsoku w:val="0"/>
              <w:overflowPunct w:val="0"/>
              <w:spacing w:before="4"/>
              <w:rPr>
                <w:rFonts w:hint="default" w:eastAsia="Times New Roman"/>
                <w:sz w:val="23"/>
                <w:szCs w:val="24"/>
              </w:rPr>
            </w:pPr>
          </w:p>
          <w:p w14:paraId="5874E70C">
            <w:pPr>
              <w:pStyle w:val="6"/>
              <w:kinsoku w:val="0"/>
              <w:overflowPunct w:val="0"/>
              <w:spacing w:line="316" w:lineRule="auto"/>
              <w:ind w:left="191" w:right="190"/>
              <w:jc w:val="both"/>
              <w:rPr>
                <w:rFonts w:hint="default"/>
                <w:sz w:val="24"/>
                <w:szCs w:val="24"/>
              </w:rPr>
            </w:pPr>
            <w:r>
              <w:rPr>
                <w:rFonts w:hint="eastAsia" w:ascii="仿宋_GB2312" w:hAnsi="仿宋_GB2312" w:eastAsia="仿宋_GB2312"/>
                <w:sz w:val="18"/>
                <w:szCs w:val="24"/>
              </w:rPr>
              <w:t>工伤保险服务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52A3DB">
            <w:pPr>
              <w:pStyle w:val="6"/>
              <w:kinsoku w:val="0"/>
              <w:overflowPunct w:val="0"/>
              <w:spacing w:before="11"/>
              <w:rPr>
                <w:rFonts w:hint="default" w:eastAsia="Times New Roman"/>
                <w:sz w:val="16"/>
                <w:szCs w:val="24"/>
              </w:rPr>
            </w:pPr>
          </w:p>
          <w:p w14:paraId="732343B5">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工伤医疗</w:t>
            </w:r>
          </w:p>
          <w:p w14:paraId="027BA8CB">
            <w:pPr>
              <w:pStyle w:val="6"/>
              <w:kinsoku w:val="0"/>
              <w:overflowPunct w:val="0"/>
              <w:spacing w:before="76" w:line="316" w:lineRule="auto"/>
              <w:ind w:left="103" w:right="96"/>
              <w:rPr>
                <w:rFonts w:hint="default"/>
                <w:sz w:val="24"/>
                <w:szCs w:val="24"/>
              </w:rPr>
            </w:pPr>
            <w:r>
              <w:rPr>
                <w:rFonts w:hint="eastAsia" w:ascii="仿宋_GB2312" w:hAnsi="仿宋_GB2312" w:eastAsia="仿宋_GB2312"/>
                <w:spacing w:val="4"/>
                <w:sz w:val="18"/>
                <w:szCs w:val="24"/>
              </w:rPr>
              <w:t>（康复）费</w:t>
            </w:r>
            <w:r>
              <w:rPr>
                <w:rFonts w:hint="eastAsia" w:ascii="仿宋_GB2312" w:hAnsi="仿宋_GB2312" w:eastAsia="仿宋_GB2312"/>
                <w:sz w:val="18"/>
                <w:szCs w:val="24"/>
              </w:rPr>
              <w:t>用申报</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8F40D70">
            <w:pPr>
              <w:pStyle w:val="6"/>
              <w:kinsoku w:val="0"/>
              <w:overflowPunct w:val="0"/>
              <w:rPr>
                <w:rFonts w:hint="default" w:eastAsia="Times New Roman"/>
                <w:sz w:val="18"/>
                <w:szCs w:val="24"/>
              </w:rPr>
            </w:pPr>
          </w:p>
          <w:p w14:paraId="6AECD95F">
            <w:pPr>
              <w:pStyle w:val="6"/>
              <w:kinsoku w:val="0"/>
              <w:overflowPunct w:val="0"/>
              <w:rPr>
                <w:rFonts w:hint="default" w:eastAsia="Times New Roman"/>
                <w:sz w:val="18"/>
                <w:szCs w:val="24"/>
              </w:rPr>
            </w:pPr>
          </w:p>
          <w:p w14:paraId="602E6998">
            <w:pPr>
              <w:pStyle w:val="6"/>
              <w:kinsoku w:val="0"/>
              <w:overflowPunct w:val="0"/>
              <w:rPr>
                <w:rFonts w:hint="default" w:eastAsia="Times New Roman"/>
                <w:sz w:val="18"/>
                <w:szCs w:val="24"/>
              </w:rPr>
            </w:pPr>
          </w:p>
          <w:p w14:paraId="06B35922">
            <w:pPr>
              <w:pStyle w:val="6"/>
              <w:kinsoku w:val="0"/>
              <w:overflowPunct w:val="0"/>
              <w:rPr>
                <w:rFonts w:hint="default" w:eastAsia="Times New Roman"/>
                <w:sz w:val="18"/>
                <w:szCs w:val="24"/>
              </w:rPr>
            </w:pPr>
          </w:p>
          <w:p w14:paraId="4A6B33F4">
            <w:pPr>
              <w:pStyle w:val="6"/>
              <w:kinsoku w:val="0"/>
              <w:overflowPunct w:val="0"/>
              <w:rPr>
                <w:rFonts w:hint="default" w:eastAsia="Times New Roman"/>
                <w:sz w:val="18"/>
                <w:szCs w:val="24"/>
              </w:rPr>
            </w:pPr>
          </w:p>
          <w:p w14:paraId="079695E6">
            <w:pPr>
              <w:pStyle w:val="6"/>
              <w:kinsoku w:val="0"/>
              <w:overflowPunct w:val="0"/>
              <w:rPr>
                <w:rFonts w:hint="default" w:eastAsia="Times New Roman"/>
                <w:sz w:val="18"/>
                <w:szCs w:val="24"/>
              </w:rPr>
            </w:pPr>
          </w:p>
          <w:p w14:paraId="4978FF4A">
            <w:pPr>
              <w:pStyle w:val="6"/>
              <w:kinsoku w:val="0"/>
              <w:overflowPunct w:val="0"/>
              <w:rPr>
                <w:rFonts w:hint="default" w:eastAsia="Times New Roman"/>
                <w:sz w:val="18"/>
                <w:szCs w:val="24"/>
              </w:rPr>
            </w:pPr>
          </w:p>
          <w:p w14:paraId="34D36188">
            <w:pPr>
              <w:pStyle w:val="6"/>
              <w:kinsoku w:val="0"/>
              <w:overflowPunct w:val="0"/>
              <w:rPr>
                <w:rFonts w:hint="default" w:eastAsia="Times New Roman"/>
                <w:sz w:val="18"/>
                <w:szCs w:val="24"/>
              </w:rPr>
            </w:pPr>
          </w:p>
          <w:p w14:paraId="5AAF55EE">
            <w:pPr>
              <w:pStyle w:val="6"/>
              <w:kinsoku w:val="0"/>
              <w:overflowPunct w:val="0"/>
              <w:rPr>
                <w:rFonts w:hint="default" w:eastAsia="Times New Roman"/>
                <w:sz w:val="18"/>
                <w:szCs w:val="24"/>
              </w:rPr>
            </w:pPr>
          </w:p>
          <w:p w14:paraId="1330ED8A">
            <w:pPr>
              <w:pStyle w:val="6"/>
              <w:kinsoku w:val="0"/>
              <w:overflowPunct w:val="0"/>
              <w:rPr>
                <w:rFonts w:hint="default" w:eastAsia="Times New Roman"/>
                <w:sz w:val="18"/>
                <w:szCs w:val="24"/>
              </w:rPr>
            </w:pPr>
          </w:p>
          <w:p w14:paraId="2B615BF4">
            <w:pPr>
              <w:pStyle w:val="6"/>
              <w:kinsoku w:val="0"/>
              <w:overflowPunct w:val="0"/>
              <w:rPr>
                <w:rFonts w:hint="default" w:eastAsia="Times New Roman"/>
                <w:sz w:val="18"/>
                <w:szCs w:val="24"/>
              </w:rPr>
            </w:pPr>
          </w:p>
          <w:p w14:paraId="50691265">
            <w:pPr>
              <w:pStyle w:val="6"/>
              <w:kinsoku w:val="0"/>
              <w:overflowPunct w:val="0"/>
              <w:rPr>
                <w:rFonts w:hint="default" w:eastAsia="Times New Roman"/>
                <w:sz w:val="18"/>
                <w:szCs w:val="24"/>
              </w:rPr>
            </w:pPr>
          </w:p>
          <w:p w14:paraId="54713499">
            <w:pPr>
              <w:pStyle w:val="6"/>
              <w:kinsoku w:val="0"/>
              <w:overflowPunct w:val="0"/>
              <w:rPr>
                <w:rFonts w:hint="default" w:eastAsia="Times New Roman"/>
                <w:sz w:val="18"/>
                <w:szCs w:val="24"/>
              </w:rPr>
            </w:pPr>
          </w:p>
          <w:p w14:paraId="2075CA01">
            <w:pPr>
              <w:pStyle w:val="6"/>
              <w:kinsoku w:val="0"/>
              <w:overflowPunct w:val="0"/>
              <w:rPr>
                <w:rFonts w:hint="default" w:eastAsia="Times New Roman"/>
                <w:sz w:val="18"/>
                <w:szCs w:val="24"/>
              </w:rPr>
            </w:pPr>
          </w:p>
          <w:p w14:paraId="514745ED">
            <w:pPr>
              <w:pStyle w:val="6"/>
              <w:kinsoku w:val="0"/>
              <w:overflowPunct w:val="0"/>
              <w:rPr>
                <w:rFonts w:hint="default" w:eastAsia="Times New Roman"/>
                <w:sz w:val="18"/>
                <w:szCs w:val="24"/>
              </w:rPr>
            </w:pPr>
          </w:p>
          <w:p w14:paraId="1EF878A1">
            <w:pPr>
              <w:pStyle w:val="6"/>
              <w:kinsoku w:val="0"/>
              <w:overflowPunct w:val="0"/>
              <w:spacing w:before="4"/>
              <w:rPr>
                <w:rFonts w:hint="default" w:eastAsia="Times New Roman"/>
                <w:sz w:val="23"/>
                <w:szCs w:val="24"/>
              </w:rPr>
            </w:pPr>
          </w:p>
          <w:p w14:paraId="2D1AA364">
            <w:pPr>
              <w:pStyle w:val="6"/>
              <w:kinsoku w:val="0"/>
              <w:overflowPunct w:val="0"/>
              <w:spacing w:line="316"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06B88BA">
            <w:pPr>
              <w:pStyle w:val="6"/>
              <w:kinsoku w:val="0"/>
              <w:overflowPunct w:val="0"/>
              <w:rPr>
                <w:rFonts w:hint="default" w:eastAsia="Times New Roman"/>
                <w:sz w:val="18"/>
                <w:szCs w:val="24"/>
              </w:rPr>
            </w:pPr>
          </w:p>
          <w:p w14:paraId="12883671">
            <w:pPr>
              <w:pStyle w:val="6"/>
              <w:kinsoku w:val="0"/>
              <w:overflowPunct w:val="0"/>
              <w:rPr>
                <w:rFonts w:hint="default" w:eastAsia="Times New Roman"/>
                <w:sz w:val="18"/>
                <w:szCs w:val="24"/>
              </w:rPr>
            </w:pPr>
          </w:p>
          <w:p w14:paraId="5091C112">
            <w:pPr>
              <w:pStyle w:val="6"/>
              <w:kinsoku w:val="0"/>
              <w:overflowPunct w:val="0"/>
              <w:rPr>
                <w:rFonts w:hint="default" w:eastAsia="Times New Roman"/>
                <w:sz w:val="18"/>
                <w:szCs w:val="24"/>
              </w:rPr>
            </w:pPr>
          </w:p>
          <w:p w14:paraId="79619150">
            <w:pPr>
              <w:pStyle w:val="6"/>
              <w:kinsoku w:val="0"/>
              <w:overflowPunct w:val="0"/>
              <w:rPr>
                <w:rFonts w:hint="default" w:eastAsia="Times New Roman"/>
                <w:sz w:val="18"/>
                <w:szCs w:val="24"/>
              </w:rPr>
            </w:pPr>
          </w:p>
          <w:p w14:paraId="3E058FA5">
            <w:pPr>
              <w:pStyle w:val="6"/>
              <w:kinsoku w:val="0"/>
              <w:overflowPunct w:val="0"/>
              <w:rPr>
                <w:rFonts w:hint="default" w:eastAsia="Times New Roman"/>
                <w:sz w:val="18"/>
                <w:szCs w:val="24"/>
              </w:rPr>
            </w:pPr>
          </w:p>
          <w:p w14:paraId="2DBA261A">
            <w:pPr>
              <w:pStyle w:val="6"/>
              <w:kinsoku w:val="0"/>
              <w:overflowPunct w:val="0"/>
              <w:rPr>
                <w:rFonts w:hint="default" w:eastAsia="Times New Roman"/>
                <w:sz w:val="18"/>
                <w:szCs w:val="24"/>
              </w:rPr>
            </w:pPr>
          </w:p>
          <w:p w14:paraId="79F82A47">
            <w:pPr>
              <w:pStyle w:val="6"/>
              <w:kinsoku w:val="0"/>
              <w:overflowPunct w:val="0"/>
              <w:rPr>
                <w:rFonts w:hint="default" w:eastAsia="Times New Roman"/>
                <w:sz w:val="18"/>
                <w:szCs w:val="24"/>
              </w:rPr>
            </w:pPr>
          </w:p>
          <w:p w14:paraId="610F58F3">
            <w:pPr>
              <w:pStyle w:val="6"/>
              <w:kinsoku w:val="0"/>
              <w:overflowPunct w:val="0"/>
              <w:rPr>
                <w:rFonts w:hint="default" w:eastAsia="Times New Roman"/>
                <w:sz w:val="18"/>
                <w:szCs w:val="24"/>
              </w:rPr>
            </w:pPr>
          </w:p>
          <w:p w14:paraId="62343432">
            <w:pPr>
              <w:pStyle w:val="6"/>
              <w:kinsoku w:val="0"/>
              <w:overflowPunct w:val="0"/>
              <w:rPr>
                <w:rFonts w:hint="default" w:eastAsia="Times New Roman"/>
                <w:sz w:val="18"/>
                <w:szCs w:val="24"/>
              </w:rPr>
            </w:pPr>
          </w:p>
          <w:p w14:paraId="6EA01E3D">
            <w:pPr>
              <w:pStyle w:val="6"/>
              <w:kinsoku w:val="0"/>
              <w:overflowPunct w:val="0"/>
              <w:rPr>
                <w:rFonts w:hint="default" w:eastAsia="Times New Roman"/>
                <w:sz w:val="18"/>
                <w:szCs w:val="24"/>
              </w:rPr>
            </w:pPr>
          </w:p>
          <w:p w14:paraId="20900A0E">
            <w:pPr>
              <w:pStyle w:val="6"/>
              <w:kinsoku w:val="0"/>
              <w:overflowPunct w:val="0"/>
              <w:rPr>
                <w:rFonts w:hint="default" w:eastAsia="Times New Roman"/>
                <w:sz w:val="18"/>
                <w:szCs w:val="24"/>
              </w:rPr>
            </w:pPr>
          </w:p>
          <w:p w14:paraId="4ED438AF">
            <w:pPr>
              <w:pStyle w:val="6"/>
              <w:kinsoku w:val="0"/>
              <w:overflowPunct w:val="0"/>
              <w:rPr>
                <w:rFonts w:hint="default" w:eastAsia="Times New Roman"/>
                <w:sz w:val="18"/>
                <w:szCs w:val="24"/>
              </w:rPr>
            </w:pPr>
          </w:p>
          <w:p w14:paraId="4D7BF8EC">
            <w:pPr>
              <w:pStyle w:val="6"/>
              <w:kinsoku w:val="0"/>
              <w:overflowPunct w:val="0"/>
              <w:rPr>
                <w:rFonts w:hint="default" w:eastAsia="Times New Roman"/>
                <w:sz w:val="18"/>
                <w:szCs w:val="24"/>
              </w:rPr>
            </w:pPr>
          </w:p>
          <w:p w14:paraId="02877BF0">
            <w:pPr>
              <w:pStyle w:val="6"/>
              <w:kinsoku w:val="0"/>
              <w:overflowPunct w:val="0"/>
              <w:rPr>
                <w:rFonts w:hint="default" w:eastAsia="Times New Roman"/>
                <w:sz w:val="18"/>
                <w:szCs w:val="24"/>
              </w:rPr>
            </w:pPr>
          </w:p>
          <w:p w14:paraId="43CF2212">
            <w:pPr>
              <w:pStyle w:val="6"/>
              <w:kinsoku w:val="0"/>
              <w:overflowPunct w:val="0"/>
              <w:rPr>
                <w:rFonts w:hint="default" w:eastAsia="Times New Roman"/>
                <w:sz w:val="18"/>
                <w:szCs w:val="24"/>
              </w:rPr>
            </w:pPr>
          </w:p>
          <w:p w14:paraId="49A71CE3">
            <w:pPr>
              <w:pStyle w:val="6"/>
              <w:kinsoku w:val="0"/>
              <w:overflowPunct w:val="0"/>
              <w:rPr>
                <w:rFonts w:hint="default" w:eastAsia="Times New Roman"/>
                <w:sz w:val="18"/>
                <w:szCs w:val="24"/>
              </w:rPr>
            </w:pPr>
          </w:p>
          <w:p w14:paraId="2F90C557">
            <w:pPr>
              <w:pStyle w:val="6"/>
              <w:kinsoku w:val="0"/>
              <w:overflowPunct w:val="0"/>
              <w:spacing w:before="11"/>
              <w:rPr>
                <w:rFonts w:hint="default" w:eastAsia="Times New Roman"/>
                <w:sz w:val="18"/>
                <w:szCs w:val="24"/>
              </w:rPr>
            </w:pPr>
          </w:p>
          <w:p w14:paraId="4853A20C">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5A2BA03A">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工伤保</w:t>
            </w:r>
            <w:r>
              <w:rPr>
                <w:rFonts w:hint="eastAsia" w:ascii="仿宋_GB2312" w:hAnsi="仿宋_GB2312" w:eastAsia="仿宋_GB2312"/>
                <w:sz w:val="18"/>
                <w:szCs w:val="24"/>
              </w:rPr>
              <w:t>险条例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C8280D6">
            <w:pPr>
              <w:pStyle w:val="6"/>
              <w:kinsoku w:val="0"/>
              <w:overflowPunct w:val="0"/>
              <w:rPr>
                <w:rFonts w:hint="default" w:eastAsia="Times New Roman"/>
                <w:sz w:val="18"/>
                <w:szCs w:val="24"/>
              </w:rPr>
            </w:pPr>
          </w:p>
          <w:p w14:paraId="359AFE92">
            <w:pPr>
              <w:pStyle w:val="6"/>
              <w:kinsoku w:val="0"/>
              <w:overflowPunct w:val="0"/>
              <w:rPr>
                <w:rFonts w:hint="default" w:eastAsia="Times New Roman"/>
                <w:sz w:val="18"/>
                <w:szCs w:val="24"/>
              </w:rPr>
            </w:pPr>
          </w:p>
          <w:p w14:paraId="3D4612E5">
            <w:pPr>
              <w:pStyle w:val="6"/>
              <w:kinsoku w:val="0"/>
              <w:overflowPunct w:val="0"/>
              <w:rPr>
                <w:rFonts w:hint="default" w:eastAsia="Times New Roman"/>
                <w:sz w:val="18"/>
                <w:szCs w:val="24"/>
              </w:rPr>
            </w:pPr>
          </w:p>
          <w:p w14:paraId="02C5FC8E">
            <w:pPr>
              <w:pStyle w:val="6"/>
              <w:kinsoku w:val="0"/>
              <w:overflowPunct w:val="0"/>
              <w:rPr>
                <w:rFonts w:hint="default" w:eastAsia="Times New Roman"/>
                <w:sz w:val="18"/>
                <w:szCs w:val="24"/>
              </w:rPr>
            </w:pPr>
          </w:p>
          <w:p w14:paraId="7E881554">
            <w:pPr>
              <w:pStyle w:val="6"/>
              <w:kinsoku w:val="0"/>
              <w:overflowPunct w:val="0"/>
              <w:rPr>
                <w:rFonts w:hint="default" w:eastAsia="Times New Roman"/>
                <w:sz w:val="18"/>
                <w:szCs w:val="24"/>
              </w:rPr>
            </w:pPr>
          </w:p>
          <w:p w14:paraId="1B898E36">
            <w:pPr>
              <w:pStyle w:val="6"/>
              <w:kinsoku w:val="0"/>
              <w:overflowPunct w:val="0"/>
              <w:rPr>
                <w:rFonts w:hint="default" w:eastAsia="Times New Roman"/>
                <w:sz w:val="18"/>
                <w:szCs w:val="24"/>
              </w:rPr>
            </w:pPr>
          </w:p>
          <w:p w14:paraId="2778DA89">
            <w:pPr>
              <w:pStyle w:val="6"/>
              <w:kinsoku w:val="0"/>
              <w:overflowPunct w:val="0"/>
              <w:rPr>
                <w:rFonts w:hint="default" w:eastAsia="Times New Roman"/>
                <w:sz w:val="18"/>
                <w:szCs w:val="24"/>
              </w:rPr>
            </w:pPr>
          </w:p>
          <w:p w14:paraId="723C7FF5">
            <w:pPr>
              <w:pStyle w:val="6"/>
              <w:kinsoku w:val="0"/>
              <w:overflowPunct w:val="0"/>
              <w:rPr>
                <w:rFonts w:hint="default" w:eastAsia="Times New Roman"/>
                <w:sz w:val="18"/>
                <w:szCs w:val="24"/>
              </w:rPr>
            </w:pPr>
          </w:p>
          <w:p w14:paraId="5177B1AA">
            <w:pPr>
              <w:pStyle w:val="6"/>
              <w:kinsoku w:val="0"/>
              <w:overflowPunct w:val="0"/>
              <w:rPr>
                <w:rFonts w:hint="default" w:eastAsia="Times New Roman"/>
                <w:sz w:val="18"/>
                <w:szCs w:val="24"/>
              </w:rPr>
            </w:pPr>
          </w:p>
          <w:p w14:paraId="4BB98367">
            <w:pPr>
              <w:pStyle w:val="6"/>
              <w:kinsoku w:val="0"/>
              <w:overflowPunct w:val="0"/>
              <w:rPr>
                <w:rFonts w:hint="default" w:eastAsia="Times New Roman"/>
                <w:sz w:val="18"/>
                <w:szCs w:val="24"/>
              </w:rPr>
            </w:pPr>
          </w:p>
          <w:p w14:paraId="5237F950">
            <w:pPr>
              <w:pStyle w:val="6"/>
              <w:kinsoku w:val="0"/>
              <w:overflowPunct w:val="0"/>
              <w:rPr>
                <w:rFonts w:hint="default" w:eastAsia="Times New Roman"/>
                <w:sz w:val="18"/>
                <w:szCs w:val="24"/>
              </w:rPr>
            </w:pPr>
          </w:p>
          <w:p w14:paraId="6B5BD7C3">
            <w:pPr>
              <w:pStyle w:val="6"/>
              <w:kinsoku w:val="0"/>
              <w:overflowPunct w:val="0"/>
              <w:rPr>
                <w:rFonts w:hint="default" w:eastAsia="Times New Roman"/>
                <w:sz w:val="18"/>
                <w:szCs w:val="24"/>
              </w:rPr>
            </w:pPr>
          </w:p>
          <w:p w14:paraId="593D97F0">
            <w:pPr>
              <w:pStyle w:val="6"/>
              <w:kinsoku w:val="0"/>
              <w:overflowPunct w:val="0"/>
              <w:rPr>
                <w:rFonts w:hint="default" w:eastAsia="Times New Roman"/>
                <w:sz w:val="18"/>
                <w:szCs w:val="24"/>
              </w:rPr>
            </w:pPr>
          </w:p>
          <w:p w14:paraId="26E22E8C">
            <w:pPr>
              <w:pStyle w:val="6"/>
              <w:kinsoku w:val="0"/>
              <w:overflowPunct w:val="0"/>
              <w:rPr>
                <w:rFonts w:hint="default" w:eastAsia="Times New Roman"/>
                <w:sz w:val="18"/>
                <w:szCs w:val="24"/>
              </w:rPr>
            </w:pPr>
          </w:p>
          <w:p w14:paraId="6527B3A1">
            <w:pPr>
              <w:pStyle w:val="6"/>
              <w:kinsoku w:val="0"/>
              <w:overflowPunct w:val="0"/>
              <w:rPr>
                <w:rFonts w:hint="default" w:eastAsia="Times New Roman"/>
                <w:sz w:val="18"/>
                <w:szCs w:val="24"/>
              </w:rPr>
            </w:pPr>
          </w:p>
          <w:p w14:paraId="518C7FFD">
            <w:pPr>
              <w:pStyle w:val="6"/>
              <w:kinsoku w:val="0"/>
              <w:overflowPunct w:val="0"/>
              <w:rPr>
                <w:rFonts w:hint="default" w:eastAsia="Times New Roman"/>
                <w:sz w:val="18"/>
                <w:szCs w:val="24"/>
              </w:rPr>
            </w:pPr>
          </w:p>
          <w:p w14:paraId="7F5F1BD3">
            <w:pPr>
              <w:pStyle w:val="6"/>
              <w:kinsoku w:val="0"/>
              <w:overflowPunct w:val="0"/>
              <w:spacing w:before="11"/>
              <w:rPr>
                <w:rFonts w:hint="default" w:eastAsia="Times New Roman"/>
                <w:sz w:val="18"/>
                <w:szCs w:val="24"/>
              </w:rPr>
            </w:pPr>
          </w:p>
          <w:p w14:paraId="4D326B01">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7E4E3B1">
            <w:pPr>
              <w:pStyle w:val="6"/>
              <w:kinsoku w:val="0"/>
              <w:overflowPunct w:val="0"/>
              <w:rPr>
                <w:rFonts w:hint="default" w:eastAsia="Times New Roman"/>
                <w:sz w:val="18"/>
                <w:szCs w:val="24"/>
              </w:rPr>
            </w:pPr>
          </w:p>
          <w:p w14:paraId="237DA8B7">
            <w:pPr>
              <w:pStyle w:val="6"/>
              <w:kinsoku w:val="0"/>
              <w:overflowPunct w:val="0"/>
              <w:rPr>
                <w:rFonts w:hint="default" w:eastAsia="Times New Roman"/>
                <w:sz w:val="18"/>
                <w:szCs w:val="24"/>
              </w:rPr>
            </w:pPr>
          </w:p>
          <w:p w14:paraId="23D7B5F8">
            <w:pPr>
              <w:pStyle w:val="6"/>
              <w:kinsoku w:val="0"/>
              <w:overflowPunct w:val="0"/>
              <w:rPr>
                <w:rFonts w:hint="default" w:eastAsia="Times New Roman"/>
                <w:sz w:val="18"/>
                <w:szCs w:val="24"/>
              </w:rPr>
            </w:pPr>
          </w:p>
          <w:p w14:paraId="0FDC7CE8">
            <w:pPr>
              <w:pStyle w:val="6"/>
              <w:kinsoku w:val="0"/>
              <w:overflowPunct w:val="0"/>
              <w:rPr>
                <w:rFonts w:hint="default" w:eastAsia="Times New Roman"/>
                <w:sz w:val="18"/>
                <w:szCs w:val="24"/>
              </w:rPr>
            </w:pPr>
          </w:p>
          <w:p w14:paraId="49127746">
            <w:pPr>
              <w:pStyle w:val="6"/>
              <w:kinsoku w:val="0"/>
              <w:overflowPunct w:val="0"/>
              <w:rPr>
                <w:rFonts w:hint="default" w:eastAsia="Times New Roman"/>
                <w:sz w:val="18"/>
                <w:szCs w:val="24"/>
              </w:rPr>
            </w:pPr>
          </w:p>
          <w:p w14:paraId="0808B61A">
            <w:pPr>
              <w:pStyle w:val="6"/>
              <w:kinsoku w:val="0"/>
              <w:overflowPunct w:val="0"/>
              <w:rPr>
                <w:rFonts w:hint="default" w:eastAsia="Times New Roman"/>
                <w:sz w:val="18"/>
                <w:szCs w:val="24"/>
              </w:rPr>
            </w:pPr>
          </w:p>
          <w:p w14:paraId="44EEE184">
            <w:pPr>
              <w:pStyle w:val="6"/>
              <w:kinsoku w:val="0"/>
              <w:overflowPunct w:val="0"/>
              <w:rPr>
                <w:rFonts w:hint="default" w:eastAsia="Times New Roman"/>
                <w:sz w:val="18"/>
                <w:szCs w:val="24"/>
              </w:rPr>
            </w:pPr>
          </w:p>
          <w:p w14:paraId="7B3496F1">
            <w:pPr>
              <w:pStyle w:val="6"/>
              <w:kinsoku w:val="0"/>
              <w:overflowPunct w:val="0"/>
              <w:rPr>
                <w:rFonts w:hint="default" w:eastAsia="Times New Roman"/>
                <w:sz w:val="18"/>
                <w:szCs w:val="24"/>
              </w:rPr>
            </w:pPr>
          </w:p>
          <w:p w14:paraId="3CB98037">
            <w:pPr>
              <w:pStyle w:val="6"/>
              <w:kinsoku w:val="0"/>
              <w:overflowPunct w:val="0"/>
              <w:rPr>
                <w:rFonts w:hint="default" w:eastAsia="Times New Roman"/>
                <w:sz w:val="18"/>
                <w:szCs w:val="24"/>
              </w:rPr>
            </w:pPr>
          </w:p>
          <w:p w14:paraId="61093B97">
            <w:pPr>
              <w:pStyle w:val="6"/>
              <w:kinsoku w:val="0"/>
              <w:overflowPunct w:val="0"/>
              <w:rPr>
                <w:rFonts w:hint="default" w:eastAsia="Times New Roman"/>
                <w:sz w:val="18"/>
                <w:szCs w:val="24"/>
              </w:rPr>
            </w:pPr>
          </w:p>
          <w:p w14:paraId="047A5BB5">
            <w:pPr>
              <w:pStyle w:val="6"/>
              <w:kinsoku w:val="0"/>
              <w:overflowPunct w:val="0"/>
              <w:rPr>
                <w:rFonts w:hint="default" w:eastAsia="Times New Roman"/>
                <w:sz w:val="18"/>
                <w:szCs w:val="24"/>
              </w:rPr>
            </w:pPr>
          </w:p>
          <w:p w14:paraId="2F553CCA">
            <w:pPr>
              <w:pStyle w:val="6"/>
              <w:kinsoku w:val="0"/>
              <w:overflowPunct w:val="0"/>
              <w:rPr>
                <w:rFonts w:hint="default" w:eastAsia="Times New Roman"/>
                <w:sz w:val="18"/>
                <w:szCs w:val="24"/>
              </w:rPr>
            </w:pPr>
          </w:p>
          <w:p w14:paraId="2BA2B16E">
            <w:pPr>
              <w:pStyle w:val="6"/>
              <w:kinsoku w:val="0"/>
              <w:overflowPunct w:val="0"/>
              <w:rPr>
                <w:rFonts w:hint="default" w:eastAsia="Times New Roman"/>
                <w:sz w:val="18"/>
                <w:szCs w:val="24"/>
              </w:rPr>
            </w:pPr>
          </w:p>
          <w:p w14:paraId="6CCB2765">
            <w:pPr>
              <w:pStyle w:val="6"/>
              <w:kinsoku w:val="0"/>
              <w:overflowPunct w:val="0"/>
              <w:rPr>
                <w:rFonts w:hint="default" w:eastAsia="Times New Roman"/>
                <w:sz w:val="18"/>
                <w:szCs w:val="24"/>
              </w:rPr>
            </w:pPr>
          </w:p>
          <w:p w14:paraId="5DB3FA56">
            <w:pPr>
              <w:pStyle w:val="6"/>
              <w:kinsoku w:val="0"/>
              <w:overflowPunct w:val="0"/>
              <w:rPr>
                <w:rFonts w:hint="default" w:eastAsia="Times New Roman"/>
                <w:sz w:val="18"/>
                <w:szCs w:val="24"/>
              </w:rPr>
            </w:pPr>
          </w:p>
          <w:p w14:paraId="35106A40">
            <w:pPr>
              <w:pStyle w:val="6"/>
              <w:kinsoku w:val="0"/>
              <w:overflowPunct w:val="0"/>
              <w:rPr>
                <w:rFonts w:hint="default" w:eastAsia="Times New Roman"/>
                <w:sz w:val="18"/>
                <w:szCs w:val="24"/>
              </w:rPr>
            </w:pPr>
          </w:p>
          <w:p w14:paraId="72BA5256">
            <w:pPr>
              <w:pStyle w:val="6"/>
              <w:kinsoku w:val="0"/>
              <w:overflowPunct w:val="0"/>
              <w:rPr>
                <w:rFonts w:hint="default" w:eastAsia="Times New Roman"/>
                <w:sz w:val="18"/>
                <w:szCs w:val="24"/>
              </w:rPr>
            </w:pPr>
          </w:p>
          <w:p w14:paraId="1FD1D446">
            <w:pPr>
              <w:pStyle w:val="6"/>
              <w:kinsoku w:val="0"/>
              <w:overflowPunct w:val="0"/>
              <w:spacing w:before="6"/>
              <w:rPr>
                <w:rFonts w:hint="default" w:eastAsia="Times New Roman"/>
                <w:sz w:val="14"/>
                <w:szCs w:val="24"/>
              </w:rPr>
            </w:pPr>
          </w:p>
          <w:p w14:paraId="3EBDB5F3">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8F5B808">
            <w:pPr>
              <w:pStyle w:val="6"/>
              <w:kinsoku w:val="0"/>
              <w:overflowPunct w:val="0"/>
              <w:rPr>
                <w:rFonts w:hint="default" w:eastAsia="Times New Roman"/>
                <w:sz w:val="18"/>
                <w:szCs w:val="24"/>
              </w:rPr>
            </w:pPr>
          </w:p>
          <w:p w14:paraId="56768921">
            <w:pPr>
              <w:pStyle w:val="6"/>
              <w:kinsoku w:val="0"/>
              <w:overflowPunct w:val="0"/>
              <w:rPr>
                <w:rFonts w:hint="default" w:eastAsia="Times New Roman"/>
                <w:sz w:val="18"/>
                <w:szCs w:val="24"/>
              </w:rPr>
            </w:pPr>
          </w:p>
          <w:p w14:paraId="799F9785">
            <w:pPr>
              <w:pStyle w:val="6"/>
              <w:kinsoku w:val="0"/>
              <w:overflowPunct w:val="0"/>
              <w:rPr>
                <w:rFonts w:hint="default" w:eastAsia="Times New Roman"/>
                <w:sz w:val="18"/>
                <w:szCs w:val="24"/>
              </w:rPr>
            </w:pPr>
          </w:p>
          <w:p w14:paraId="540071DF">
            <w:pPr>
              <w:pStyle w:val="6"/>
              <w:kinsoku w:val="0"/>
              <w:overflowPunct w:val="0"/>
              <w:rPr>
                <w:rFonts w:hint="default" w:eastAsia="Times New Roman"/>
                <w:sz w:val="18"/>
                <w:szCs w:val="24"/>
              </w:rPr>
            </w:pPr>
          </w:p>
          <w:p w14:paraId="7ADE3610">
            <w:pPr>
              <w:pStyle w:val="6"/>
              <w:kinsoku w:val="0"/>
              <w:overflowPunct w:val="0"/>
              <w:rPr>
                <w:rFonts w:hint="default" w:eastAsia="Times New Roman"/>
                <w:sz w:val="18"/>
                <w:szCs w:val="24"/>
              </w:rPr>
            </w:pPr>
          </w:p>
          <w:p w14:paraId="64183AFF">
            <w:pPr>
              <w:pStyle w:val="6"/>
              <w:kinsoku w:val="0"/>
              <w:overflowPunct w:val="0"/>
              <w:rPr>
                <w:rFonts w:hint="default" w:eastAsia="Times New Roman"/>
                <w:sz w:val="18"/>
                <w:szCs w:val="24"/>
              </w:rPr>
            </w:pPr>
          </w:p>
          <w:p w14:paraId="6C878670">
            <w:pPr>
              <w:pStyle w:val="6"/>
              <w:kinsoku w:val="0"/>
              <w:overflowPunct w:val="0"/>
              <w:rPr>
                <w:rFonts w:hint="default" w:eastAsia="Times New Roman"/>
                <w:sz w:val="18"/>
                <w:szCs w:val="24"/>
              </w:rPr>
            </w:pPr>
          </w:p>
          <w:p w14:paraId="35F2A9F6">
            <w:pPr>
              <w:pStyle w:val="6"/>
              <w:kinsoku w:val="0"/>
              <w:overflowPunct w:val="0"/>
              <w:rPr>
                <w:rFonts w:hint="default" w:eastAsia="Times New Roman"/>
                <w:sz w:val="18"/>
                <w:szCs w:val="24"/>
              </w:rPr>
            </w:pPr>
          </w:p>
          <w:p w14:paraId="1A1D9181">
            <w:pPr>
              <w:pStyle w:val="6"/>
              <w:kinsoku w:val="0"/>
              <w:overflowPunct w:val="0"/>
              <w:rPr>
                <w:rFonts w:hint="default" w:eastAsia="Times New Roman"/>
                <w:sz w:val="18"/>
                <w:szCs w:val="24"/>
              </w:rPr>
            </w:pPr>
          </w:p>
          <w:p w14:paraId="3C309396">
            <w:pPr>
              <w:pStyle w:val="6"/>
              <w:kinsoku w:val="0"/>
              <w:overflowPunct w:val="0"/>
              <w:rPr>
                <w:rFonts w:hint="default" w:eastAsia="Times New Roman"/>
                <w:sz w:val="18"/>
                <w:szCs w:val="24"/>
              </w:rPr>
            </w:pPr>
          </w:p>
          <w:p w14:paraId="36D4FC26">
            <w:pPr>
              <w:pStyle w:val="6"/>
              <w:kinsoku w:val="0"/>
              <w:overflowPunct w:val="0"/>
              <w:rPr>
                <w:rFonts w:hint="default" w:eastAsia="Times New Roman"/>
                <w:sz w:val="18"/>
                <w:szCs w:val="24"/>
              </w:rPr>
            </w:pPr>
          </w:p>
          <w:p w14:paraId="5A27CB5A">
            <w:pPr>
              <w:pStyle w:val="6"/>
              <w:kinsoku w:val="0"/>
              <w:overflowPunct w:val="0"/>
              <w:rPr>
                <w:rFonts w:hint="default" w:eastAsia="Times New Roman"/>
                <w:sz w:val="18"/>
                <w:szCs w:val="24"/>
              </w:rPr>
            </w:pPr>
          </w:p>
          <w:p w14:paraId="3DCCE9E0">
            <w:pPr>
              <w:pStyle w:val="6"/>
              <w:kinsoku w:val="0"/>
              <w:overflowPunct w:val="0"/>
              <w:rPr>
                <w:rFonts w:hint="default" w:eastAsia="Times New Roman"/>
                <w:sz w:val="18"/>
                <w:szCs w:val="24"/>
              </w:rPr>
            </w:pPr>
          </w:p>
          <w:p w14:paraId="76282D3E">
            <w:pPr>
              <w:pStyle w:val="6"/>
              <w:kinsoku w:val="0"/>
              <w:overflowPunct w:val="0"/>
              <w:rPr>
                <w:rFonts w:hint="default" w:eastAsia="Times New Roman"/>
                <w:sz w:val="18"/>
                <w:szCs w:val="24"/>
              </w:rPr>
            </w:pPr>
          </w:p>
          <w:p w14:paraId="5BF82A18">
            <w:pPr>
              <w:pStyle w:val="6"/>
              <w:kinsoku w:val="0"/>
              <w:overflowPunct w:val="0"/>
              <w:rPr>
                <w:rFonts w:hint="default" w:eastAsia="Times New Roman"/>
                <w:sz w:val="18"/>
                <w:szCs w:val="24"/>
              </w:rPr>
            </w:pPr>
          </w:p>
          <w:p w14:paraId="482513DF">
            <w:pPr>
              <w:pStyle w:val="6"/>
              <w:kinsoku w:val="0"/>
              <w:overflowPunct w:val="0"/>
              <w:spacing w:before="4"/>
              <w:rPr>
                <w:rFonts w:hint="default" w:eastAsia="Times New Roman"/>
                <w:sz w:val="23"/>
                <w:szCs w:val="24"/>
              </w:rPr>
            </w:pPr>
          </w:p>
          <w:p w14:paraId="4687570A">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222799D">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0DA9D78E">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E0928C">
            <w:pPr>
              <w:pStyle w:val="6"/>
              <w:kinsoku w:val="0"/>
              <w:overflowPunct w:val="0"/>
              <w:rPr>
                <w:rFonts w:hint="default" w:eastAsia="Times New Roman"/>
                <w:sz w:val="18"/>
                <w:szCs w:val="24"/>
              </w:rPr>
            </w:pPr>
          </w:p>
          <w:p w14:paraId="04B407A8">
            <w:pPr>
              <w:pStyle w:val="6"/>
              <w:kinsoku w:val="0"/>
              <w:overflowPunct w:val="0"/>
              <w:spacing w:before="1"/>
              <w:rPr>
                <w:rFonts w:hint="default" w:eastAsia="Times New Roman"/>
                <w:sz w:val="26"/>
                <w:szCs w:val="24"/>
              </w:rPr>
            </w:pPr>
          </w:p>
          <w:p w14:paraId="0B856BD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2926C">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4EC3C2">
            <w:pPr>
              <w:pStyle w:val="6"/>
              <w:kinsoku w:val="0"/>
              <w:overflowPunct w:val="0"/>
              <w:rPr>
                <w:rFonts w:hint="default" w:eastAsia="Times New Roman"/>
                <w:sz w:val="18"/>
                <w:szCs w:val="24"/>
              </w:rPr>
            </w:pPr>
          </w:p>
          <w:p w14:paraId="0207B39B">
            <w:pPr>
              <w:pStyle w:val="6"/>
              <w:kinsoku w:val="0"/>
              <w:overflowPunct w:val="0"/>
              <w:spacing w:before="1"/>
              <w:rPr>
                <w:rFonts w:hint="default" w:eastAsia="Times New Roman"/>
                <w:sz w:val="26"/>
                <w:szCs w:val="24"/>
              </w:rPr>
            </w:pPr>
          </w:p>
          <w:p w14:paraId="42BD59F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9044F9">
            <w:pPr>
              <w:rPr>
                <w:rFonts w:hint="default"/>
                <w:sz w:val="24"/>
                <w:szCs w:val="24"/>
              </w:rPr>
            </w:pPr>
          </w:p>
        </w:tc>
      </w:tr>
      <w:tr w14:paraId="6367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72"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0F56D9">
            <w:pPr>
              <w:pStyle w:val="6"/>
              <w:kinsoku w:val="0"/>
              <w:overflowPunct w:val="0"/>
              <w:rPr>
                <w:rFonts w:hint="default" w:eastAsia="Times New Roman"/>
                <w:sz w:val="18"/>
                <w:szCs w:val="24"/>
              </w:rPr>
            </w:pPr>
          </w:p>
          <w:p w14:paraId="02A6F0B9">
            <w:pPr>
              <w:pStyle w:val="6"/>
              <w:kinsoku w:val="0"/>
              <w:overflowPunct w:val="0"/>
              <w:rPr>
                <w:rFonts w:hint="default" w:eastAsia="Times New Roman"/>
                <w:sz w:val="18"/>
                <w:szCs w:val="24"/>
              </w:rPr>
            </w:pPr>
          </w:p>
          <w:p w14:paraId="755C62A4">
            <w:pPr>
              <w:pStyle w:val="6"/>
              <w:kinsoku w:val="0"/>
              <w:overflowPunct w:val="0"/>
              <w:spacing w:before="10"/>
              <w:rPr>
                <w:rFonts w:hint="default" w:eastAsia="Times New Roman"/>
                <w:sz w:val="14"/>
                <w:szCs w:val="24"/>
              </w:rPr>
            </w:pPr>
          </w:p>
          <w:p w14:paraId="7BD66AE5">
            <w:pPr>
              <w:pStyle w:val="6"/>
              <w:kinsoku w:val="0"/>
              <w:overflowPunct w:val="0"/>
              <w:jc w:val="center"/>
              <w:rPr>
                <w:rFonts w:hint="default"/>
                <w:sz w:val="24"/>
                <w:szCs w:val="24"/>
              </w:rPr>
            </w:pPr>
            <w:r>
              <w:rPr>
                <w:rFonts w:hint="eastAsia" w:ascii="仿宋_GB2312" w:hAnsi="仿宋_GB2312" w:eastAsia="仿宋_GB2312"/>
                <w:sz w:val="18"/>
                <w:szCs w:val="24"/>
              </w:rPr>
              <w:t>49</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95E683A">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C55A1D">
            <w:pPr>
              <w:pStyle w:val="6"/>
              <w:kinsoku w:val="0"/>
              <w:overflowPunct w:val="0"/>
              <w:rPr>
                <w:rFonts w:hint="default" w:eastAsia="Times New Roman"/>
                <w:sz w:val="18"/>
                <w:szCs w:val="24"/>
              </w:rPr>
            </w:pPr>
          </w:p>
          <w:p w14:paraId="6BDA3CB6">
            <w:pPr>
              <w:pStyle w:val="6"/>
              <w:kinsoku w:val="0"/>
              <w:overflowPunct w:val="0"/>
              <w:spacing w:before="3"/>
              <w:rPr>
                <w:rFonts w:hint="default" w:eastAsia="Times New Roman"/>
                <w:sz w:val="19"/>
                <w:szCs w:val="24"/>
              </w:rPr>
            </w:pPr>
          </w:p>
          <w:p w14:paraId="1A6B9111">
            <w:pPr>
              <w:pStyle w:val="6"/>
              <w:kinsoku w:val="0"/>
              <w:overflowPunct w:val="0"/>
              <w:spacing w:line="319" w:lineRule="auto"/>
              <w:ind w:left="103" w:right="96"/>
              <w:rPr>
                <w:rFonts w:hint="default"/>
                <w:sz w:val="24"/>
                <w:szCs w:val="24"/>
              </w:rPr>
            </w:pPr>
            <w:r>
              <w:rPr>
                <w:rFonts w:hint="eastAsia" w:ascii="仿宋_GB2312" w:hAnsi="仿宋_GB2312" w:eastAsia="仿宋_GB2312"/>
                <w:spacing w:val="4"/>
                <w:sz w:val="18"/>
                <w:szCs w:val="24"/>
              </w:rPr>
              <w:t>住院伙食补</w:t>
            </w:r>
            <w:r>
              <w:rPr>
                <w:rFonts w:hint="eastAsia" w:ascii="仿宋_GB2312" w:hAnsi="仿宋_GB2312" w:eastAsia="仿宋_GB2312"/>
                <w:sz w:val="18"/>
                <w:szCs w:val="24"/>
              </w:rPr>
              <w:t>助费申领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B1AAF37">
            <w:pPr>
              <w:pStyle w:val="6"/>
              <w:kinsoku w:val="0"/>
              <w:overflowPunct w:val="0"/>
              <w:spacing w:line="319"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DCCA10F">
            <w:pPr>
              <w:pStyle w:val="6"/>
              <w:kinsoku w:val="0"/>
              <w:overflowPunct w:val="0"/>
              <w:spacing w:line="319"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5E5AD71">
            <w:pPr>
              <w:pStyle w:val="6"/>
              <w:kinsoku w:val="0"/>
              <w:overflowPunct w:val="0"/>
              <w:spacing w:line="319"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881DA9">
            <w:pPr>
              <w:pStyle w:val="6"/>
              <w:kinsoku w:val="0"/>
              <w:overflowPunct w:val="0"/>
              <w:spacing w:line="319"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4BEBBF9">
            <w:pPr>
              <w:pStyle w:val="6"/>
              <w:kinsoku w:val="0"/>
              <w:overflowPunct w:val="0"/>
              <w:spacing w:line="319"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91BC7C">
            <w:pPr>
              <w:pStyle w:val="6"/>
              <w:kinsoku w:val="0"/>
              <w:overflowPunct w:val="0"/>
              <w:rPr>
                <w:rFonts w:hint="default" w:eastAsia="Times New Roman"/>
                <w:sz w:val="18"/>
                <w:szCs w:val="24"/>
              </w:rPr>
            </w:pPr>
          </w:p>
          <w:p w14:paraId="45DAC0AC">
            <w:pPr>
              <w:pStyle w:val="6"/>
              <w:kinsoku w:val="0"/>
              <w:overflowPunct w:val="0"/>
              <w:rPr>
                <w:rFonts w:hint="default" w:eastAsia="Times New Roman"/>
                <w:sz w:val="18"/>
                <w:szCs w:val="24"/>
              </w:rPr>
            </w:pPr>
          </w:p>
          <w:p w14:paraId="166FC0B2">
            <w:pPr>
              <w:pStyle w:val="6"/>
              <w:kinsoku w:val="0"/>
              <w:overflowPunct w:val="0"/>
              <w:spacing w:before="10"/>
              <w:rPr>
                <w:rFonts w:hint="default" w:eastAsia="Times New Roman"/>
                <w:sz w:val="14"/>
                <w:szCs w:val="24"/>
              </w:rPr>
            </w:pPr>
          </w:p>
          <w:p w14:paraId="708B24B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C403C">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D4EC4E">
            <w:pPr>
              <w:pStyle w:val="6"/>
              <w:kinsoku w:val="0"/>
              <w:overflowPunct w:val="0"/>
              <w:rPr>
                <w:rFonts w:hint="default" w:eastAsia="Times New Roman"/>
                <w:sz w:val="18"/>
                <w:szCs w:val="24"/>
              </w:rPr>
            </w:pPr>
          </w:p>
          <w:p w14:paraId="2D85021B">
            <w:pPr>
              <w:pStyle w:val="6"/>
              <w:kinsoku w:val="0"/>
              <w:overflowPunct w:val="0"/>
              <w:rPr>
                <w:rFonts w:hint="default" w:eastAsia="Times New Roman"/>
                <w:sz w:val="18"/>
                <w:szCs w:val="24"/>
              </w:rPr>
            </w:pPr>
          </w:p>
          <w:p w14:paraId="39426980">
            <w:pPr>
              <w:pStyle w:val="6"/>
              <w:kinsoku w:val="0"/>
              <w:overflowPunct w:val="0"/>
              <w:spacing w:before="10"/>
              <w:rPr>
                <w:rFonts w:hint="default" w:eastAsia="Times New Roman"/>
                <w:sz w:val="14"/>
                <w:szCs w:val="24"/>
              </w:rPr>
            </w:pPr>
          </w:p>
          <w:p w14:paraId="65E5198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3C6183">
            <w:pPr>
              <w:rPr>
                <w:rFonts w:hint="default"/>
                <w:sz w:val="24"/>
                <w:szCs w:val="24"/>
              </w:rPr>
            </w:pPr>
          </w:p>
        </w:tc>
      </w:tr>
      <w:tr w14:paraId="551E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6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FE6AF5">
            <w:pPr>
              <w:pStyle w:val="6"/>
              <w:kinsoku w:val="0"/>
              <w:overflowPunct w:val="0"/>
              <w:rPr>
                <w:rFonts w:hint="default" w:eastAsia="Times New Roman"/>
                <w:sz w:val="18"/>
                <w:szCs w:val="24"/>
              </w:rPr>
            </w:pPr>
          </w:p>
          <w:p w14:paraId="6495536A">
            <w:pPr>
              <w:pStyle w:val="6"/>
              <w:kinsoku w:val="0"/>
              <w:overflowPunct w:val="0"/>
              <w:rPr>
                <w:rFonts w:hint="default" w:eastAsia="Times New Roman"/>
                <w:sz w:val="18"/>
                <w:szCs w:val="24"/>
              </w:rPr>
            </w:pPr>
          </w:p>
          <w:p w14:paraId="6DA3D329">
            <w:pPr>
              <w:pStyle w:val="6"/>
              <w:kinsoku w:val="0"/>
              <w:overflowPunct w:val="0"/>
              <w:rPr>
                <w:rFonts w:hint="default" w:eastAsia="Times New Roman"/>
                <w:sz w:val="18"/>
                <w:szCs w:val="24"/>
              </w:rPr>
            </w:pPr>
          </w:p>
          <w:p w14:paraId="1FE57649">
            <w:pPr>
              <w:pStyle w:val="6"/>
              <w:kinsoku w:val="0"/>
              <w:overflowPunct w:val="0"/>
              <w:spacing w:before="160"/>
              <w:jc w:val="center"/>
              <w:rPr>
                <w:rFonts w:hint="default"/>
                <w:sz w:val="24"/>
                <w:szCs w:val="24"/>
              </w:rPr>
            </w:pPr>
            <w:r>
              <w:rPr>
                <w:rFonts w:hint="eastAsia" w:ascii="仿宋_GB2312" w:hAnsi="仿宋_GB2312" w:eastAsia="仿宋_GB2312"/>
                <w:sz w:val="18"/>
                <w:szCs w:val="24"/>
              </w:rPr>
              <w:t>50</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2E7F42C">
            <w:pPr>
              <w:pStyle w:val="6"/>
              <w:kinsoku w:val="0"/>
              <w:overflowPunct w:val="0"/>
              <w:spacing w:before="16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9E9D21">
            <w:pPr>
              <w:pStyle w:val="6"/>
              <w:kinsoku w:val="0"/>
              <w:overflowPunct w:val="0"/>
              <w:rPr>
                <w:rFonts w:hint="default" w:eastAsia="Times New Roman"/>
                <w:sz w:val="18"/>
                <w:szCs w:val="24"/>
              </w:rPr>
            </w:pPr>
          </w:p>
          <w:p w14:paraId="5ADDB8F3">
            <w:pPr>
              <w:pStyle w:val="6"/>
              <w:kinsoku w:val="0"/>
              <w:overflowPunct w:val="0"/>
              <w:spacing w:before="9"/>
              <w:rPr>
                <w:rFonts w:hint="default" w:eastAsia="Times New Roman"/>
                <w:sz w:val="22"/>
                <w:szCs w:val="24"/>
              </w:rPr>
            </w:pPr>
          </w:p>
          <w:p w14:paraId="659134EE">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统筹地区以外交通、食</w:t>
            </w:r>
            <w:r>
              <w:rPr>
                <w:rFonts w:hint="eastAsia" w:ascii="仿宋_GB2312" w:hAnsi="仿宋_GB2312" w:eastAsia="仿宋_GB2312"/>
                <w:sz w:val="18"/>
                <w:szCs w:val="24"/>
              </w:rPr>
              <w:t>宿费申领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7B626B">
            <w:pPr>
              <w:pStyle w:val="6"/>
              <w:kinsoku w:val="0"/>
              <w:overflowPunct w:val="0"/>
              <w:spacing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E4F593">
            <w:pPr>
              <w:pStyle w:val="6"/>
              <w:kinsoku w:val="0"/>
              <w:overflowPunct w:val="0"/>
              <w:spacing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1C415B">
            <w:pPr>
              <w:pStyle w:val="6"/>
              <w:kinsoku w:val="0"/>
              <w:overflowPunct w:val="0"/>
              <w:spacing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4DC5165">
            <w:pPr>
              <w:pStyle w:val="6"/>
              <w:kinsoku w:val="0"/>
              <w:overflowPunct w:val="0"/>
              <w:spacing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6DDEAD">
            <w:pPr>
              <w:pStyle w:val="6"/>
              <w:kinsoku w:val="0"/>
              <w:overflowPunct w:val="0"/>
              <w:spacing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FE8B1B">
            <w:pPr>
              <w:pStyle w:val="6"/>
              <w:kinsoku w:val="0"/>
              <w:overflowPunct w:val="0"/>
              <w:rPr>
                <w:rFonts w:hint="default" w:eastAsia="Times New Roman"/>
                <w:sz w:val="18"/>
                <w:szCs w:val="24"/>
              </w:rPr>
            </w:pPr>
          </w:p>
          <w:p w14:paraId="6659A878">
            <w:pPr>
              <w:pStyle w:val="6"/>
              <w:kinsoku w:val="0"/>
              <w:overflowPunct w:val="0"/>
              <w:rPr>
                <w:rFonts w:hint="default" w:eastAsia="Times New Roman"/>
                <w:sz w:val="18"/>
                <w:szCs w:val="24"/>
              </w:rPr>
            </w:pPr>
          </w:p>
          <w:p w14:paraId="1EB95959">
            <w:pPr>
              <w:pStyle w:val="6"/>
              <w:kinsoku w:val="0"/>
              <w:overflowPunct w:val="0"/>
              <w:rPr>
                <w:rFonts w:hint="default" w:eastAsia="Times New Roman"/>
                <w:sz w:val="18"/>
                <w:szCs w:val="24"/>
              </w:rPr>
            </w:pPr>
          </w:p>
          <w:p w14:paraId="4E4A9EEF">
            <w:pPr>
              <w:pStyle w:val="6"/>
              <w:kinsoku w:val="0"/>
              <w:overflowPunct w:val="0"/>
              <w:spacing w:before="16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BC6619">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AE8A29">
            <w:pPr>
              <w:pStyle w:val="6"/>
              <w:kinsoku w:val="0"/>
              <w:overflowPunct w:val="0"/>
              <w:rPr>
                <w:rFonts w:hint="default" w:eastAsia="Times New Roman"/>
                <w:sz w:val="18"/>
                <w:szCs w:val="24"/>
              </w:rPr>
            </w:pPr>
          </w:p>
          <w:p w14:paraId="4B3EC44A">
            <w:pPr>
              <w:pStyle w:val="6"/>
              <w:kinsoku w:val="0"/>
              <w:overflowPunct w:val="0"/>
              <w:rPr>
                <w:rFonts w:hint="default" w:eastAsia="Times New Roman"/>
                <w:sz w:val="18"/>
                <w:szCs w:val="24"/>
              </w:rPr>
            </w:pPr>
          </w:p>
          <w:p w14:paraId="25F0F191">
            <w:pPr>
              <w:pStyle w:val="6"/>
              <w:kinsoku w:val="0"/>
              <w:overflowPunct w:val="0"/>
              <w:rPr>
                <w:rFonts w:hint="default" w:eastAsia="Times New Roman"/>
                <w:sz w:val="18"/>
                <w:szCs w:val="24"/>
              </w:rPr>
            </w:pPr>
          </w:p>
          <w:p w14:paraId="25FC8410">
            <w:pPr>
              <w:pStyle w:val="6"/>
              <w:kinsoku w:val="0"/>
              <w:overflowPunct w:val="0"/>
              <w:spacing w:before="16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46947D">
            <w:pPr>
              <w:rPr>
                <w:rFonts w:hint="default"/>
                <w:sz w:val="24"/>
                <w:szCs w:val="24"/>
              </w:rPr>
            </w:pPr>
          </w:p>
        </w:tc>
      </w:tr>
      <w:tr w14:paraId="1273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4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8F6014">
            <w:pPr>
              <w:pStyle w:val="6"/>
              <w:kinsoku w:val="0"/>
              <w:overflowPunct w:val="0"/>
              <w:rPr>
                <w:rFonts w:hint="default" w:eastAsia="Times New Roman"/>
                <w:sz w:val="18"/>
                <w:szCs w:val="24"/>
              </w:rPr>
            </w:pPr>
          </w:p>
          <w:p w14:paraId="6DAB9CE8">
            <w:pPr>
              <w:pStyle w:val="6"/>
              <w:kinsoku w:val="0"/>
              <w:overflowPunct w:val="0"/>
              <w:rPr>
                <w:rFonts w:hint="default" w:eastAsia="Times New Roman"/>
                <w:sz w:val="18"/>
                <w:szCs w:val="24"/>
              </w:rPr>
            </w:pPr>
          </w:p>
          <w:p w14:paraId="71A32F8D">
            <w:pPr>
              <w:pStyle w:val="6"/>
              <w:kinsoku w:val="0"/>
              <w:overflowPunct w:val="0"/>
              <w:spacing w:before="153"/>
              <w:jc w:val="center"/>
              <w:rPr>
                <w:rFonts w:hint="default"/>
                <w:sz w:val="24"/>
                <w:szCs w:val="24"/>
              </w:rPr>
            </w:pPr>
            <w:r>
              <w:rPr>
                <w:rFonts w:hint="eastAsia" w:ascii="仿宋_GB2312" w:hAnsi="仿宋_GB2312" w:eastAsia="仿宋_GB2312"/>
                <w:sz w:val="18"/>
                <w:szCs w:val="24"/>
              </w:rPr>
              <w:t>51</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091384">
            <w:pPr>
              <w:pStyle w:val="6"/>
              <w:kinsoku w:val="0"/>
              <w:overflowPunct w:val="0"/>
              <w:spacing w:before="153"/>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38E3CC">
            <w:pPr>
              <w:pStyle w:val="6"/>
              <w:kinsoku w:val="0"/>
              <w:overflowPunct w:val="0"/>
              <w:spacing w:before="2"/>
              <w:rPr>
                <w:rFonts w:hint="default" w:eastAsia="Times New Roman"/>
                <w:sz w:val="22"/>
                <w:szCs w:val="24"/>
              </w:rPr>
            </w:pPr>
          </w:p>
          <w:p w14:paraId="37F542BC">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一次性工伤医疗补助金</w:t>
            </w:r>
            <w:r>
              <w:rPr>
                <w:rFonts w:hint="eastAsia" w:ascii="仿宋_GB2312" w:hAnsi="仿宋_GB2312" w:eastAsia="仿宋_GB2312"/>
                <w:sz w:val="18"/>
                <w:szCs w:val="24"/>
              </w:rPr>
              <w:t>申请</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E43A22D">
            <w:pPr>
              <w:pStyle w:val="6"/>
              <w:kinsoku w:val="0"/>
              <w:overflowPunct w:val="0"/>
              <w:spacing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A9936B2">
            <w:pPr>
              <w:pStyle w:val="6"/>
              <w:kinsoku w:val="0"/>
              <w:overflowPunct w:val="0"/>
              <w:spacing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160648">
            <w:pPr>
              <w:pStyle w:val="6"/>
              <w:kinsoku w:val="0"/>
              <w:overflowPunct w:val="0"/>
              <w:spacing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F402A1">
            <w:pPr>
              <w:pStyle w:val="6"/>
              <w:kinsoku w:val="0"/>
              <w:overflowPunct w:val="0"/>
              <w:spacing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7867FB6">
            <w:pPr>
              <w:pStyle w:val="6"/>
              <w:kinsoku w:val="0"/>
              <w:overflowPunct w:val="0"/>
              <w:spacing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8E459D">
            <w:pPr>
              <w:pStyle w:val="6"/>
              <w:kinsoku w:val="0"/>
              <w:overflowPunct w:val="0"/>
              <w:rPr>
                <w:rFonts w:hint="default" w:eastAsia="Times New Roman"/>
                <w:sz w:val="18"/>
                <w:szCs w:val="24"/>
              </w:rPr>
            </w:pPr>
          </w:p>
          <w:p w14:paraId="0CF45FF6">
            <w:pPr>
              <w:pStyle w:val="6"/>
              <w:kinsoku w:val="0"/>
              <w:overflowPunct w:val="0"/>
              <w:rPr>
                <w:rFonts w:hint="default" w:eastAsia="Times New Roman"/>
                <w:sz w:val="18"/>
                <w:szCs w:val="24"/>
              </w:rPr>
            </w:pPr>
          </w:p>
          <w:p w14:paraId="7B883785">
            <w:pPr>
              <w:pStyle w:val="6"/>
              <w:kinsoku w:val="0"/>
              <w:overflowPunct w:val="0"/>
              <w:spacing w:before="153"/>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28E897">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6104D7">
            <w:pPr>
              <w:pStyle w:val="6"/>
              <w:kinsoku w:val="0"/>
              <w:overflowPunct w:val="0"/>
              <w:rPr>
                <w:rFonts w:hint="default" w:eastAsia="Times New Roman"/>
                <w:sz w:val="18"/>
                <w:szCs w:val="24"/>
              </w:rPr>
            </w:pPr>
          </w:p>
          <w:p w14:paraId="495CC8D5">
            <w:pPr>
              <w:pStyle w:val="6"/>
              <w:kinsoku w:val="0"/>
              <w:overflowPunct w:val="0"/>
              <w:rPr>
                <w:rFonts w:hint="default" w:eastAsia="Times New Roman"/>
                <w:sz w:val="18"/>
                <w:szCs w:val="24"/>
              </w:rPr>
            </w:pPr>
          </w:p>
          <w:p w14:paraId="4CCA96A1">
            <w:pPr>
              <w:pStyle w:val="6"/>
              <w:kinsoku w:val="0"/>
              <w:overflowPunct w:val="0"/>
              <w:spacing w:before="153"/>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5C406E">
            <w:pPr>
              <w:rPr>
                <w:rFonts w:hint="default"/>
                <w:sz w:val="24"/>
                <w:szCs w:val="24"/>
              </w:rPr>
            </w:pPr>
          </w:p>
        </w:tc>
      </w:tr>
      <w:tr w14:paraId="18A6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97"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CBD84D">
            <w:pPr>
              <w:pStyle w:val="6"/>
              <w:kinsoku w:val="0"/>
              <w:overflowPunct w:val="0"/>
              <w:rPr>
                <w:rFonts w:hint="default" w:eastAsia="Times New Roman"/>
                <w:sz w:val="18"/>
                <w:szCs w:val="24"/>
              </w:rPr>
            </w:pPr>
          </w:p>
          <w:p w14:paraId="098E041A">
            <w:pPr>
              <w:pStyle w:val="6"/>
              <w:kinsoku w:val="0"/>
              <w:overflowPunct w:val="0"/>
              <w:rPr>
                <w:rFonts w:hint="default" w:eastAsia="Times New Roman"/>
                <w:sz w:val="18"/>
                <w:szCs w:val="24"/>
              </w:rPr>
            </w:pPr>
          </w:p>
          <w:p w14:paraId="7D6410DE">
            <w:pPr>
              <w:pStyle w:val="6"/>
              <w:kinsoku w:val="0"/>
              <w:overflowPunct w:val="0"/>
              <w:rPr>
                <w:rFonts w:hint="default" w:eastAsia="Times New Roman"/>
                <w:sz w:val="18"/>
                <w:szCs w:val="24"/>
              </w:rPr>
            </w:pPr>
          </w:p>
          <w:p w14:paraId="0974071B">
            <w:pPr>
              <w:pStyle w:val="6"/>
              <w:kinsoku w:val="0"/>
              <w:overflowPunct w:val="0"/>
              <w:spacing w:before="3"/>
              <w:rPr>
                <w:rFonts w:hint="default" w:eastAsia="Times New Roman"/>
                <w:sz w:val="15"/>
                <w:szCs w:val="24"/>
              </w:rPr>
            </w:pPr>
          </w:p>
          <w:p w14:paraId="6E845A45">
            <w:pPr>
              <w:pStyle w:val="6"/>
              <w:kinsoku w:val="0"/>
              <w:overflowPunct w:val="0"/>
              <w:jc w:val="center"/>
              <w:rPr>
                <w:rFonts w:hint="default"/>
                <w:sz w:val="24"/>
                <w:szCs w:val="24"/>
              </w:rPr>
            </w:pPr>
            <w:r>
              <w:rPr>
                <w:rFonts w:hint="eastAsia" w:ascii="仿宋_GB2312" w:hAnsi="仿宋_GB2312" w:eastAsia="仿宋_GB2312"/>
                <w:sz w:val="18"/>
                <w:szCs w:val="24"/>
              </w:rPr>
              <w:t>52</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9E59C03">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927B06">
            <w:pPr>
              <w:pStyle w:val="6"/>
              <w:kinsoku w:val="0"/>
              <w:overflowPunct w:val="0"/>
              <w:rPr>
                <w:rFonts w:hint="default" w:eastAsia="Times New Roman"/>
                <w:sz w:val="18"/>
                <w:szCs w:val="24"/>
              </w:rPr>
            </w:pPr>
          </w:p>
          <w:p w14:paraId="38F1294D">
            <w:pPr>
              <w:pStyle w:val="6"/>
              <w:kinsoku w:val="0"/>
              <w:overflowPunct w:val="0"/>
              <w:rPr>
                <w:rFonts w:hint="default" w:eastAsia="Times New Roman"/>
                <w:sz w:val="24"/>
                <w:szCs w:val="24"/>
              </w:rPr>
            </w:pPr>
          </w:p>
          <w:p w14:paraId="2704E618">
            <w:pPr>
              <w:pStyle w:val="6"/>
              <w:kinsoku w:val="0"/>
              <w:overflowPunct w:val="0"/>
              <w:spacing w:line="319" w:lineRule="auto"/>
              <w:ind w:left="103" w:right="96"/>
              <w:jc w:val="both"/>
              <w:rPr>
                <w:rFonts w:hint="default"/>
                <w:sz w:val="24"/>
                <w:szCs w:val="24"/>
              </w:rPr>
            </w:pPr>
            <w:r>
              <w:rPr>
                <w:rFonts w:hint="eastAsia" w:ascii="仿宋_GB2312" w:hAnsi="仿宋_GB2312" w:eastAsia="仿宋_GB2312"/>
                <w:spacing w:val="4"/>
                <w:sz w:val="18"/>
                <w:szCs w:val="24"/>
              </w:rPr>
              <w:t>辅助器具配臵（更换）</w:t>
            </w:r>
            <w:r>
              <w:rPr>
                <w:rFonts w:hint="eastAsia" w:ascii="仿宋_GB2312" w:hAnsi="仿宋_GB2312" w:eastAsia="仿宋_GB2312"/>
                <w:sz w:val="18"/>
                <w:szCs w:val="24"/>
              </w:rPr>
              <w:t>费用申报</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FFC28B6">
            <w:pPr>
              <w:pStyle w:val="6"/>
              <w:kinsoku w:val="0"/>
              <w:overflowPunct w:val="0"/>
              <w:spacing w:line="319"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8A28B8">
            <w:pPr>
              <w:pStyle w:val="6"/>
              <w:kinsoku w:val="0"/>
              <w:overflowPunct w:val="0"/>
              <w:spacing w:line="319"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43FA0C">
            <w:pPr>
              <w:pStyle w:val="6"/>
              <w:kinsoku w:val="0"/>
              <w:overflowPunct w:val="0"/>
              <w:spacing w:line="319"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1E853C3">
            <w:pPr>
              <w:pStyle w:val="6"/>
              <w:kinsoku w:val="0"/>
              <w:overflowPunct w:val="0"/>
              <w:spacing w:line="319"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FE6552">
            <w:pPr>
              <w:pStyle w:val="6"/>
              <w:kinsoku w:val="0"/>
              <w:overflowPunct w:val="0"/>
              <w:spacing w:line="319"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3D777A">
            <w:pPr>
              <w:pStyle w:val="6"/>
              <w:kinsoku w:val="0"/>
              <w:overflowPunct w:val="0"/>
              <w:rPr>
                <w:rFonts w:hint="default" w:eastAsia="Times New Roman"/>
                <w:sz w:val="18"/>
                <w:szCs w:val="24"/>
              </w:rPr>
            </w:pPr>
          </w:p>
          <w:p w14:paraId="76AF5A2C">
            <w:pPr>
              <w:pStyle w:val="6"/>
              <w:kinsoku w:val="0"/>
              <w:overflowPunct w:val="0"/>
              <w:rPr>
                <w:rFonts w:hint="default" w:eastAsia="Times New Roman"/>
                <w:sz w:val="18"/>
                <w:szCs w:val="24"/>
              </w:rPr>
            </w:pPr>
          </w:p>
          <w:p w14:paraId="558C880C">
            <w:pPr>
              <w:pStyle w:val="6"/>
              <w:kinsoku w:val="0"/>
              <w:overflowPunct w:val="0"/>
              <w:rPr>
                <w:rFonts w:hint="default" w:eastAsia="Times New Roman"/>
                <w:sz w:val="18"/>
                <w:szCs w:val="24"/>
              </w:rPr>
            </w:pPr>
          </w:p>
          <w:p w14:paraId="71462C5F">
            <w:pPr>
              <w:pStyle w:val="6"/>
              <w:kinsoku w:val="0"/>
              <w:overflowPunct w:val="0"/>
              <w:spacing w:before="3"/>
              <w:rPr>
                <w:rFonts w:hint="default" w:eastAsia="Times New Roman"/>
                <w:sz w:val="15"/>
                <w:szCs w:val="24"/>
              </w:rPr>
            </w:pPr>
          </w:p>
          <w:p w14:paraId="3F16121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055D3F">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055448">
            <w:pPr>
              <w:pStyle w:val="6"/>
              <w:kinsoku w:val="0"/>
              <w:overflowPunct w:val="0"/>
              <w:rPr>
                <w:rFonts w:hint="default" w:eastAsia="Times New Roman"/>
                <w:sz w:val="18"/>
                <w:szCs w:val="24"/>
              </w:rPr>
            </w:pPr>
          </w:p>
          <w:p w14:paraId="017E85DA">
            <w:pPr>
              <w:pStyle w:val="6"/>
              <w:kinsoku w:val="0"/>
              <w:overflowPunct w:val="0"/>
              <w:rPr>
                <w:rFonts w:hint="default" w:eastAsia="Times New Roman"/>
                <w:sz w:val="18"/>
                <w:szCs w:val="24"/>
              </w:rPr>
            </w:pPr>
          </w:p>
          <w:p w14:paraId="619613BF">
            <w:pPr>
              <w:pStyle w:val="6"/>
              <w:kinsoku w:val="0"/>
              <w:overflowPunct w:val="0"/>
              <w:rPr>
                <w:rFonts w:hint="default" w:eastAsia="Times New Roman"/>
                <w:sz w:val="18"/>
                <w:szCs w:val="24"/>
              </w:rPr>
            </w:pPr>
          </w:p>
          <w:p w14:paraId="065937C1">
            <w:pPr>
              <w:pStyle w:val="6"/>
              <w:kinsoku w:val="0"/>
              <w:overflowPunct w:val="0"/>
              <w:spacing w:before="3"/>
              <w:rPr>
                <w:rFonts w:hint="default" w:eastAsia="Times New Roman"/>
                <w:sz w:val="15"/>
                <w:szCs w:val="24"/>
              </w:rPr>
            </w:pPr>
          </w:p>
          <w:p w14:paraId="64BFA9B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AEA8C5">
            <w:pPr>
              <w:rPr>
                <w:rFonts w:hint="default"/>
                <w:sz w:val="24"/>
                <w:szCs w:val="24"/>
              </w:rPr>
            </w:pPr>
          </w:p>
        </w:tc>
      </w:tr>
    </w:tbl>
    <w:p w14:paraId="38393D9D">
      <w:pPr>
        <w:rPr>
          <w:rFonts w:hint="default"/>
          <w:sz w:val="24"/>
          <w:szCs w:val="24"/>
        </w:rPr>
        <w:sectPr>
          <w:footerReference r:id="rId8" w:type="default"/>
          <w:pgSz w:w="16840" w:h="11910" w:orient="landscape"/>
          <w:pgMar w:top="1100" w:right="800" w:bottom="1140" w:left="820" w:header="0" w:footer="947" w:gutter="0"/>
          <w:lnNumType w:countBy="0" w:distance="360"/>
          <w:cols w:space="720" w:num="1"/>
        </w:sectPr>
      </w:pPr>
    </w:p>
    <w:p w14:paraId="71899073">
      <w:pPr>
        <w:pStyle w:val="3"/>
        <w:kinsoku w:val="0"/>
        <w:overflowPunct w:val="0"/>
        <w:spacing w:before="0"/>
        <w:ind w:left="0"/>
        <w:rPr>
          <w:rFonts w:hint="default" w:ascii="Times New Roman"/>
          <w:b w:val="0"/>
          <w:sz w:val="20"/>
          <w:szCs w:val="24"/>
        </w:rPr>
      </w:pPr>
    </w:p>
    <w:p w14:paraId="28C764A6">
      <w:pPr>
        <w:pStyle w:val="3"/>
        <w:kinsoku w:val="0"/>
        <w:overflowPunct w:val="0"/>
        <w:spacing w:before="0"/>
        <w:ind w:left="0"/>
        <w:rPr>
          <w:rFonts w:hint="default" w:ascii="Times New Roman"/>
          <w:b w:val="0"/>
          <w:sz w:val="20"/>
          <w:szCs w:val="24"/>
        </w:rPr>
      </w:pPr>
    </w:p>
    <w:p w14:paraId="125C9C94">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6BF6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39"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477616">
            <w:pPr>
              <w:pStyle w:val="6"/>
              <w:kinsoku w:val="0"/>
              <w:overflowPunct w:val="0"/>
              <w:rPr>
                <w:rFonts w:hint="default" w:eastAsia="Times New Roman"/>
                <w:sz w:val="18"/>
                <w:szCs w:val="24"/>
              </w:rPr>
            </w:pPr>
          </w:p>
          <w:p w14:paraId="653CA4AC">
            <w:pPr>
              <w:pStyle w:val="6"/>
              <w:kinsoku w:val="0"/>
              <w:overflowPunct w:val="0"/>
              <w:rPr>
                <w:rFonts w:hint="default" w:eastAsia="Times New Roman"/>
                <w:sz w:val="18"/>
                <w:szCs w:val="24"/>
              </w:rPr>
            </w:pPr>
          </w:p>
          <w:p w14:paraId="0B3D369A">
            <w:pPr>
              <w:pStyle w:val="6"/>
              <w:kinsoku w:val="0"/>
              <w:overflowPunct w:val="0"/>
              <w:rPr>
                <w:rFonts w:hint="default" w:eastAsia="Times New Roman"/>
                <w:sz w:val="18"/>
                <w:szCs w:val="24"/>
              </w:rPr>
            </w:pPr>
          </w:p>
          <w:p w14:paraId="09ECAD14">
            <w:pPr>
              <w:pStyle w:val="6"/>
              <w:kinsoku w:val="0"/>
              <w:overflowPunct w:val="0"/>
              <w:rPr>
                <w:rFonts w:hint="default" w:eastAsia="Times New Roman"/>
                <w:sz w:val="18"/>
                <w:szCs w:val="24"/>
              </w:rPr>
            </w:pPr>
          </w:p>
          <w:p w14:paraId="17F992E0">
            <w:pPr>
              <w:pStyle w:val="6"/>
              <w:kinsoku w:val="0"/>
              <w:overflowPunct w:val="0"/>
              <w:spacing w:before="9"/>
              <w:rPr>
                <w:rFonts w:hint="default" w:eastAsia="Times New Roman"/>
                <w:sz w:val="20"/>
                <w:szCs w:val="24"/>
              </w:rPr>
            </w:pPr>
          </w:p>
          <w:p w14:paraId="315221D0">
            <w:pPr>
              <w:pStyle w:val="6"/>
              <w:kinsoku w:val="0"/>
              <w:overflowPunct w:val="0"/>
              <w:jc w:val="center"/>
              <w:rPr>
                <w:rFonts w:hint="default"/>
                <w:sz w:val="24"/>
                <w:szCs w:val="24"/>
              </w:rPr>
            </w:pPr>
            <w:r>
              <w:rPr>
                <w:rFonts w:hint="eastAsia" w:ascii="仿宋_GB2312" w:hAnsi="仿宋_GB2312" w:eastAsia="仿宋_GB2312"/>
                <w:sz w:val="18"/>
                <w:szCs w:val="24"/>
              </w:rPr>
              <w:t>53</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7C6EC9C">
            <w:pPr>
              <w:pStyle w:val="6"/>
              <w:kinsoku w:val="0"/>
              <w:overflowPunct w:val="0"/>
              <w:rPr>
                <w:rFonts w:hint="default" w:eastAsia="Times New Roman"/>
                <w:sz w:val="18"/>
                <w:szCs w:val="24"/>
              </w:rPr>
            </w:pPr>
          </w:p>
          <w:p w14:paraId="1913F9EC">
            <w:pPr>
              <w:pStyle w:val="6"/>
              <w:kinsoku w:val="0"/>
              <w:overflowPunct w:val="0"/>
              <w:rPr>
                <w:rFonts w:hint="default" w:eastAsia="Times New Roman"/>
                <w:sz w:val="18"/>
                <w:szCs w:val="24"/>
              </w:rPr>
            </w:pPr>
          </w:p>
          <w:p w14:paraId="024D27D8">
            <w:pPr>
              <w:pStyle w:val="6"/>
              <w:kinsoku w:val="0"/>
              <w:overflowPunct w:val="0"/>
              <w:rPr>
                <w:rFonts w:hint="default" w:eastAsia="Times New Roman"/>
                <w:sz w:val="18"/>
                <w:szCs w:val="24"/>
              </w:rPr>
            </w:pPr>
          </w:p>
          <w:p w14:paraId="0DFBF1FA">
            <w:pPr>
              <w:pStyle w:val="6"/>
              <w:kinsoku w:val="0"/>
              <w:overflowPunct w:val="0"/>
              <w:rPr>
                <w:rFonts w:hint="default" w:eastAsia="Times New Roman"/>
                <w:sz w:val="18"/>
                <w:szCs w:val="24"/>
              </w:rPr>
            </w:pPr>
          </w:p>
          <w:p w14:paraId="6A3EC9ED">
            <w:pPr>
              <w:pStyle w:val="6"/>
              <w:kinsoku w:val="0"/>
              <w:overflowPunct w:val="0"/>
              <w:rPr>
                <w:rFonts w:hint="default" w:eastAsia="Times New Roman"/>
                <w:sz w:val="18"/>
                <w:szCs w:val="24"/>
              </w:rPr>
            </w:pPr>
          </w:p>
          <w:p w14:paraId="1FFD11FD">
            <w:pPr>
              <w:pStyle w:val="6"/>
              <w:kinsoku w:val="0"/>
              <w:overflowPunct w:val="0"/>
              <w:rPr>
                <w:rFonts w:hint="default" w:eastAsia="Times New Roman"/>
                <w:sz w:val="18"/>
                <w:szCs w:val="24"/>
              </w:rPr>
            </w:pPr>
          </w:p>
          <w:p w14:paraId="100CB67E">
            <w:pPr>
              <w:pStyle w:val="6"/>
              <w:kinsoku w:val="0"/>
              <w:overflowPunct w:val="0"/>
              <w:rPr>
                <w:rFonts w:hint="default" w:eastAsia="Times New Roman"/>
                <w:sz w:val="18"/>
                <w:szCs w:val="24"/>
              </w:rPr>
            </w:pPr>
          </w:p>
          <w:p w14:paraId="1F079194">
            <w:pPr>
              <w:pStyle w:val="6"/>
              <w:kinsoku w:val="0"/>
              <w:overflowPunct w:val="0"/>
              <w:rPr>
                <w:rFonts w:hint="default" w:eastAsia="Times New Roman"/>
                <w:sz w:val="18"/>
                <w:szCs w:val="24"/>
              </w:rPr>
            </w:pPr>
          </w:p>
          <w:p w14:paraId="75567DF0">
            <w:pPr>
              <w:pStyle w:val="6"/>
              <w:kinsoku w:val="0"/>
              <w:overflowPunct w:val="0"/>
              <w:rPr>
                <w:rFonts w:hint="default" w:eastAsia="Times New Roman"/>
                <w:sz w:val="18"/>
                <w:szCs w:val="24"/>
              </w:rPr>
            </w:pPr>
          </w:p>
          <w:p w14:paraId="60708A69">
            <w:pPr>
              <w:pStyle w:val="6"/>
              <w:kinsoku w:val="0"/>
              <w:overflowPunct w:val="0"/>
              <w:rPr>
                <w:rFonts w:hint="default" w:eastAsia="Times New Roman"/>
                <w:sz w:val="18"/>
                <w:szCs w:val="24"/>
              </w:rPr>
            </w:pPr>
          </w:p>
          <w:p w14:paraId="5ECB3A55">
            <w:pPr>
              <w:pStyle w:val="6"/>
              <w:kinsoku w:val="0"/>
              <w:overflowPunct w:val="0"/>
              <w:rPr>
                <w:rFonts w:hint="default" w:eastAsia="Times New Roman"/>
                <w:sz w:val="18"/>
                <w:szCs w:val="24"/>
              </w:rPr>
            </w:pPr>
          </w:p>
          <w:p w14:paraId="64A4D560">
            <w:pPr>
              <w:pStyle w:val="6"/>
              <w:kinsoku w:val="0"/>
              <w:overflowPunct w:val="0"/>
              <w:rPr>
                <w:rFonts w:hint="default" w:eastAsia="Times New Roman"/>
                <w:sz w:val="18"/>
                <w:szCs w:val="24"/>
              </w:rPr>
            </w:pPr>
          </w:p>
          <w:p w14:paraId="1B52288D">
            <w:pPr>
              <w:pStyle w:val="6"/>
              <w:kinsoku w:val="0"/>
              <w:overflowPunct w:val="0"/>
              <w:rPr>
                <w:rFonts w:hint="default" w:eastAsia="Times New Roman"/>
                <w:sz w:val="18"/>
                <w:szCs w:val="24"/>
              </w:rPr>
            </w:pPr>
          </w:p>
          <w:p w14:paraId="10CFCF8B">
            <w:pPr>
              <w:pStyle w:val="6"/>
              <w:kinsoku w:val="0"/>
              <w:overflowPunct w:val="0"/>
              <w:rPr>
                <w:rFonts w:hint="default" w:eastAsia="Times New Roman"/>
                <w:sz w:val="18"/>
                <w:szCs w:val="24"/>
              </w:rPr>
            </w:pPr>
          </w:p>
          <w:p w14:paraId="543F1480">
            <w:pPr>
              <w:pStyle w:val="6"/>
              <w:kinsoku w:val="0"/>
              <w:overflowPunct w:val="0"/>
              <w:rPr>
                <w:rFonts w:hint="default" w:eastAsia="Times New Roman"/>
                <w:sz w:val="18"/>
                <w:szCs w:val="24"/>
              </w:rPr>
            </w:pPr>
          </w:p>
          <w:p w14:paraId="2967F6D5">
            <w:pPr>
              <w:pStyle w:val="6"/>
              <w:kinsoku w:val="0"/>
              <w:overflowPunct w:val="0"/>
              <w:rPr>
                <w:rFonts w:hint="default" w:eastAsia="Times New Roman"/>
                <w:sz w:val="18"/>
                <w:szCs w:val="24"/>
              </w:rPr>
            </w:pPr>
          </w:p>
          <w:p w14:paraId="466B7AE2">
            <w:pPr>
              <w:pStyle w:val="6"/>
              <w:kinsoku w:val="0"/>
              <w:overflowPunct w:val="0"/>
              <w:spacing w:before="160" w:line="316" w:lineRule="auto"/>
              <w:ind w:left="191" w:right="190"/>
              <w:jc w:val="both"/>
              <w:rPr>
                <w:rFonts w:hint="default"/>
                <w:sz w:val="24"/>
                <w:szCs w:val="24"/>
              </w:rPr>
            </w:pPr>
            <w:r>
              <w:rPr>
                <w:rFonts w:hint="eastAsia" w:ascii="仿宋_GB2312" w:hAnsi="仿宋_GB2312" w:eastAsia="仿宋_GB2312"/>
                <w:sz w:val="18"/>
                <w:szCs w:val="24"/>
              </w:rPr>
              <w:t>工伤保险服务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B5094C">
            <w:pPr>
              <w:pStyle w:val="6"/>
              <w:kinsoku w:val="0"/>
              <w:overflowPunct w:val="0"/>
              <w:spacing w:before="11"/>
              <w:rPr>
                <w:rFonts w:hint="default" w:eastAsia="Times New Roman"/>
                <w:sz w:val="24"/>
                <w:szCs w:val="24"/>
              </w:rPr>
            </w:pPr>
          </w:p>
          <w:p w14:paraId="729A6F9E">
            <w:pPr>
              <w:pStyle w:val="6"/>
              <w:kinsoku w:val="0"/>
              <w:overflowPunct w:val="0"/>
              <w:spacing w:line="319" w:lineRule="auto"/>
              <w:ind w:left="103" w:right="96"/>
              <w:jc w:val="both"/>
              <w:rPr>
                <w:rFonts w:hint="default"/>
                <w:sz w:val="24"/>
                <w:szCs w:val="24"/>
              </w:rPr>
            </w:pPr>
            <w:r>
              <w:rPr>
                <w:rFonts w:hint="eastAsia" w:ascii="仿宋_GB2312" w:hAnsi="仿宋_GB2312" w:eastAsia="仿宋_GB2312"/>
                <w:spacing w:val="4"/>
                <w:sz w:val="18"/>
                <w:szCs w:val="24"/>
              </w:rPr>
              <w:t>伤残待遇申领（一次性</w:t>
            </w:r>
            <w:r>
              <w:rPr>
                <w:rFonts w:hint="eastAsia" w:ascii="仿宋_GB2312" w:hAnsi="仿宋_GB2312" w:eastAsia="仿宋_GB2312"/>
                <w:sz w:val="18"/>
                <w:szCs w:val="24"/>
              </w:rPr>
              <w:t>伤残补助</w:t>
            </w:r>
            <w:r>
              <w:rPr>
                <w:rFonts w:hint="eastAsia" w:ascii="仿宋_GB2312" w:hAnsi="仿宋_GB2312" w:eastAsia="仿宋_GB2312"/>
                <w:spacing w:val="4"/>
                <w:sz w:val="18"/>
                <w:szCs w:val="24"/>
              </w:rPr>
              <w:t>金、伤残津贴和生活护</w:t>
            </w:r>
            <w:r>
              <w:rPr>
                <w:rFonts w:hint="eastAsia" w:ascii="仿宋_GB2312" w:hAnsi="仿宋_GB2312" w:eastAsia="仿宋_GB2312"/>
                <w:sz w:val="18"/>
                <w:szCs w:val="24"/>
              </w:rPr>
              <w:t>理费）</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D777EE4">
            <w:pPr>
              <w:pStyle w:val="6"/>
              <w:kinsoku w:val="0"/>
              <w:overflowPunct w:val="0"/>
              <w:rPr>
                <w:rFonts w:hint="default" w:eastAsia="Times New Roman"/>
                <w:sz w:val="18"/>
                <w:szCs w:val="24"/>
              </w:rPr>
            </w:pPr>
          </w:p>
          <w:p w14:paraId="4F66F26A">
            <w:pPr>
              <w:pStyle w:val="6"/>
              <w:kinsoku w:val="0"/>
              <w:overflowPunct w:val="0"/>
              <w:rPr>
                <w:rFonts w:hint="default" w:eastAsia="Times New Roman"/>
                <w:sz w:val="18"/>
                <w:szCs w:val="24"/>
              </w:rPr>
            </w:pPr>
          </w:p>
          <w:p w14:paraId="3144F6FA">
            <w:pPr>
              <w:pStyle w:val="6"/>
              <w:kinsoku w:val="0"/>
              <w:overflowPunct w:val="0"/>
              <w:rPr>
                <w:rFonts w:hint="default" w:eastAsia="Times New Roman"/>
                <w:sz w:val="18"/>
                <w:szCs w:val="24"/>
              </w:rPr>
            </w:pPr>
          </w:p>
          <w:p w14:paraId="34D329B6">
            <w:pPr>
              <w:pStyle w:val="6"/>
              <w:kinsoku w:val="0"/>
              <w:overflowPunct w:val="0"/>
              <w:rPr>
                <w:rFonts w:hint="default" w:eastAsia="Times New Roman"/>
                <w:sz w:val="18"/>
                <w:szCs w:val="24"/>
              </w:rPr>
            </w:pPr>
          </w:p>
          <w:p w14:paraId="5B0709F3">
            <w:pPr>
              <w:pStyle w:val="6"/>
              <w:kinsoku w:val="0"/>
              <w:overflowPunct w:val="0"/>
              <w:rPr>
                <w:rFonts w:hint="default" w:eastAsia="Times New Roman"/>
                <w:sz w:val="18"/>
                <w:szCs w:val="24"/>
              </w:rPr>
            </w:pPr>
          </w:p>
          <w:p w14:paraId="08E61F89">
            <w:pPr>
              <w:pStyle w:val="6"/>
              <w:kinsoku w:val="0"/>
              <w:overflowPunct w:val="0"/>
              <w:rPr>
                <w:rFonts w:hint="default" w:eastAsia="Times New Roman"/>
                <w:sz w:val="18"/>
                <w:szCs w:val="24"/>
              </w:rPr>
            </w:pPr>
          </w:p>
          <w:p w14:paraId="2366F22D">
            <w:pPr>
              <w:pStyle w:val="6"/>
              <w:kinsoku w:val="0"/>
              <w:overflowPunct w:val="0"/>
              <w:rPr>
                <w:rFonts w:hint="default" w:eastAsia="Times New Roman"/>
                <w:sz w:val="18"/>
                <w:szCs w:val="24"/>
              </w:rPr>
            </w:pPr>
          </w:p>
          <w:p w14:paraId="6648828C">
            <w:pPr>
              <w:pStyle w:val="6"/>
              <w:kinsoku w:val="0"/>
              <w:overflowPunct w:val="0"/>
              <w:rPr>
                <w:rFonts w:hint="default" w:eastAsia="Times New Roman"/>
                <w:sz w:val="18"/>
                <w:szCs w:val="24"/>
              </w:rPr>
            </w:pPr>
          </w:p>
          <w:p w14:paraId="2B3A301A">
            <w:pPr>
              <w:pStyle w:val="6"/>
              <w:kinsoku w:val="0"/>
              <w:overflowPunct w:val="0"/>
              <w:rPr>
                <w:rFonts w:hint="default" w:eastAsia="Times New Roman"/>
                <w:sz w:val="18"/>
                <w:szCs w:val="24"/>
              </w:rPr>
            </w:pPr>
          </w:p>
          <w:p w14:paraId="16A15214">
            <w:pPr>
              <w:pStyle w:val="6"/>
              <w:kinsoku w:val="0"/>
              <w:overflowPunct w:val="0"/>
              <w:rPr>
                <w:rFonts w:hint="default" w:eastAsia="Times New Roman"/>
                <w:sz w:val="18"/>
                <w:szCs w:val="24"/>
              </w:rPr>
            </w:pPr>
          </w:p>
          <w:p w14:paraId="0201888F">
            <w:pPr>
              <w:pStyle w:val="6"/>
              <w:kinsoku w:val="0"/>
              <w:overflowPunct w:val="0"/>
              <w:rPr>
                <w:rFonts w:hint="default" w:eastAsia="Times New Roman"/>
                <w:sz w:val="18"/>
                <w:szCs w:val="24"/>
              </w:rPr>
            </w:pPr>
          </w:p>
          <w:p w14:paraId="77475961">
            <w:pPr>
              <w:pStyle w:val="6"/>
              <w:kinsoku w:val="0"/>
              <w:overflowPunct w:val="0"/>
              <w:rPr>
                <w:rFonts w:hint="default" w:eastAsia="Times New Roman"/>
                <w:sz w:val="18"/>
                <w:szCs w:val="24"/>
              </w:rPr>
            </w:pPr>
          </w:p>
          <w:p w14:paraId="2087D5FF">
            <w:pPr>
              <w:pStyle w:val="6"/>
              <w:kinsoku w:val="0"/>
              <w:overflowPunct w:val="0"/>
              <w:rPr>
                <w:rFonts w:hint="default" w:eastAsia="Times New Roman"/>
                <w:sz w:val="18"/>
                <w:szCs w:val="24"/>
              </w:rPr>
            </w:pPr>
          </w:p>
          <w:p w14:paraId="0C4E89BB">
            <w:pPr>
              <w:pStyle w:val="6"/>
              <w:kinsoku w:val="0"/>
              <w:overflowPunct w:val="0"/>
              <w:rPr>
                <w:rFonts w:hint="default" w:eastAsia="Times New Roman"/>
                <w:sz w:val="18"/>
                <w:szCs w:val="24"/>
              </w:rPr>
            </w:pPr>
          </w:p>
          <w:p w14:paraId="1577C46D">
            <w:pPr>
              <w:pStyle w:val="6"/>
              <w:kinsoku w:val="0"/>
              <w:overflowPunct w:val="0"/>
              <w:rPr>
                <w:rFonts w:hint="default" w:eastAsia="Times New Roman"/>
                <w:sz w:val="18"/>
                <w:szCs w:val="24"/>
              </w:rPr>
            </w:pPr>
          </w:p>
          <w:p w14:paraId="19452B49">
            <w:pPr>
              <w:pStyle w:val="6"/>
              <w:kinsoku w:val="0"/>
              <w:overflowPunct w:val="0"/>
              <w:spacing w:before="4"/>
              <w:rPr>
                <w:rFonts w:hint="default" w:eastAsia="Times New Roman"/>
                <w:sz w:val="18"/>
                <w:szCs w:val="24"/>
              </w:rPr>
            </w:pPr>
          </w:p>
          <w:p w14:paraId="652878FF">
            <w:pPr>
              <w:pStyle w:val="6"/>
              <w:kinsoku w:val="0"/>
              <w:overflowPunct w:val="0"/>
              <w:spacing w:line="316"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97D9E0F">
            <w:pPr>
              <w:pStyle w:val="6"/>
              <w:kinsoku w:val="0"/>
              <w:overflowPunct w:val="0"/>
              <w:rPr>
                <w:rFonts w:hint="default" w:eastAsia="Times New Roman"/>
                <w:sz w:val="18"/>
                <w:szCs w:val="24"/>
              </w:rPr>
            </w:pPr>
          </w:p>
          <w:p w14:paraId="6B6C71C2">
            <w:pPr>
              <w:pStyle w:val="6"/>
              <w:kinsoku w:val="0"/>
              <w:overflowPunct w:val="0"/>
              <w:rPr>
                <w:rFonts w:hint="default" w:eastAsia="Times New Roman"/>
                <w:sz w:val="18"/>
                <w:szCs w:val="24"/>
              </w:rPr>
            </w:pPr>
          </w:p>
          <w:p w14:paraId="51DD416B">
            <w:pPr>
              <w:pStyle w:val="6"/>
              <w:kinsoku w:val="0"/>
              <w:overflowPunct w:val="0"/>
              <w:rPr>
                <w:rFonts w:hint="default" w:eastAsia="Times New Roman"/>
                <w:sz w:val="18"/>
                <w:szCs w:val="24"/>
              </w:rPr>
            </w:pPr>
          </w:p>
          <w:p w14:paraId="6BC5FA3C">
            <w:pPr>
              <w:pStyle w:val="6"/>
              <w:kinsoku w:val="0"/>
              <w:overflowPunct w:val="0"/>
              <w:rPr>
                <w:rFonts w:hint="default" w:eastAsia="Times New Roman"/>
                <w:sz w:val="18"/>
                <w:szCs w:val="24"/>
              </w:rPr>
            </w:pPr>
          </w:p>
          <w:p w14:paraId="783F3A08">
            <w:pPr>
              <w:pStyle w:val="6"/>
              <w:kinsoku w:val="0"/>
              <w:overflowPunct w:val="0"/>
              <w:rPr>
                <w:rFonts w:hint="default" w:eastAsia="Times New Roman"/>
                <w:sz w:val="18"/>
                <w:szCs w:val="24"/>
              </w:rPr>
            </w:pPr>
          </w:p>
          <w:p w14:paraId="2B5731CE">
            <w:pPr>
              <w:pStyle w:val="6"/>
              <w:kinsoku w:val="0"/>
              <w:overflowPunct w:val="0"/>
              <w:rPr>
                <w:rFonts w:hint="default" w:eastAsia="Times New Roman"/>
                <w:sz w:val="18"/>
                <w:szCs w:val="24"/>
              </w:rPr>
            </w:pPr>
          </w:p>
          <w:p w14:paraId="5C4DB01C">
            <w:pPr>
              <w:pStyle w:val="6"/>
              <w:kinsoku w:val="0"/>
              <w:overflowPunct w:val="0"/>
              <w:rPr>
                <w:rFonts w:hint="default" w:eastAsia="Times New Roman"/>
                <w:sz w:val="18"/>
                <w:szCs w:val="24"/>
              </w:rPr>
            </w:pPr>
          </w:p>
          <w:p w14:paraId="4AB46B84">
            <w:pPr>
              <w:pStyle w:val="6"/>
              <w:kinsoku w:val="0"/>
              <w:overflowPunct w:val="0"/>
              <w:rPr>
                <w:rFonts w:hint="default" w:eastAsia="Times New Roman"/>
                <w:sz w:val="18"/>
                <w:szCs w:val="24"/>
              </w:rPr>
            </w:pPr>
          </w:p>
          <w:p w14:paraId="038BB93E">
            <w:pPr>
              <w:pStyle w:val="6"/>
              <w:kinsoku w:val="0"/>
              <w:overflowPunct w:val="0"/>
              <w:rPr>
                <w:rFonts w:hint="default" w:eastAsia="Times New Roman"/>
                <w:sz w:val="18"/>
                <w:szCs w:val="24"/>
              </w:rPr>
            </w:pPr>
          </w:p>
          <w:p w14:paraId="47747276">
            <w:pPr>
              <w:pStyle w:val="6"/>
              <w:kinsoku w:val="0"/>
              <w:overflowPunct w:val="0"/>
              <w:rPr>
                <w:rFonts w:hint="default" w:eastAsia="Times New Roman"/>
                <w:sz w:val="18"/>
                <w:szCs w:val="24"/>
              </w:rPr>
            </w:pPr>
          </w:p>
          <w:p w14:paraId="77FC1D4C">
            <w:pPr>
              <w:pStyle w:val="6"/>
              <w:kinsoku w:val="0"/>
              <w:overflowPunct w:val="0"/>
              <w:rPr>
                <w:rFonts w:hint="default" w:eastAsia="Times New Roman"/>
                <w:sz w:val="18"/>
                <w:szCs w:val="24"/>
              </w:rPr>
            </w:pPr>
          </w:p>
          <w:p w14:paraId="4440F535">
            <w:pPr>
              <w:pStyle w:val="6"/>
              <w:kinsoku w:val="0"/>
              <w:overflowPunct w:val="0"/>
              <w:rPr>
                <w:rFonts w:hint="default" w:eastAsia="Times New Roman"/>
                <w:sz w:val="18"/>
                <w:szCs w:val="24"/>
              </w:rPr>
            </w:pPr>
          </w:p>
          <w:p w14:paraId="40A6D426">
            <w:pPr>
              <w:pStyle w:val="6"/>
              <w:kinsoku w:val="0"/>
              <w:overflowPunct w:val="0"/>
              <w:rPr>
                <w:rFonts w:hint="default" w:eastAsia="Times New Roman"/>
                <w:sz w:val="18"/>
                <w:szCs w:val="24"/>
              </w:rPr>
            </w:pPr>
          </w:p>
          <w:p w14:paraId="75AFCFC5">
            <w:pPr>
              <w:pStyle w:val="6"/>
              <w:kinsoku w:val="0"/>
              <w:overflowPunct w:val="0"/>
              <w:rPr>
                <w:rFonts w:hint="default" w:eastAsia="Times New Roman"/>
                <w:sz w:val="18"/>
                <w:szCs w:val="24"/>
              </w:rPr>
            </w:pPr>
          </w:p>
          <w:p w14:paraId="2B218B5B">
            <w:pPr>
              <w:pStyle w:val="6"/>
              <w:kinsoku w:val="0"/>
              <w:overflowPunct w:val="0"/>
              <w:rPr>
                <w:rFonts w:hint="default" w:eastAsia="Times New Roman"/>
                <w:sz w:val="18"/>
                <w:szCs w:val="24"/>
              </w:rPr>
            </w:pPr>
          </w:p>
          <w:p w14:paraId="51F9D710">
            <w:pPr>
              <w:pStyle w:val="6"/>
              <w:kinsoku w:val="0"/>
              <w:overflowPunct w:val="0"/>
              <w:rPr>
                <w:rFonts w:hint="default" w:eastAsia="Times New Roman"/>
                <w:sz w:val="18"/>
                <w:szCs w:val="24"/>
              </w:rPr>
            </w:pPr>
          </w:p>
          <w:p w14:paraId="24BB127B">
            <w:pPr>
              <w:pStyle w:val="6"/>
              <w:kinsoku w:val="0"/>
              <w:overflowPunct w:val="0"/>
              <w:spacing w:before="16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56B256BA">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工伤保</w:t>
            </w:r>
            <w:r>
              <w:rPr>
                <w:rFonts w:hint="eastAsia" w:ascii="仿宋_GB2312" w:hAnsi="仿宋_GB2312" w:eastAsia="仿宋_GB2312"/>
                <w:sz w:val="18"/>
                <w:szCs w:val="24"/>
              </w:rPr>
              <w:t>险条例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A41FBA4">
            <w:pPr>
              <w:pStyle w:val="6"/>
              <w:kinsoku w:val="0"/>
              <w:overflowPunct w:val="0"/>
              <w:rPr>
                <w:rFonts w:hint="default" w:eastAsia="Times New Roman"/>
                <w:sz w:val="18"/>
                <w:szCs w:val="24"/>
              </w:rPr>
            </w:pPr>
          </w:p>
          <w:p w14:paraId="577116F1">
            <w:pPr>
              <w:pStyle w:val="6"/>
              <w:kinsoku w:val="0"/>
              <w:overflowPunct w:val="0"/>
              <w:rPr>
                <w:rFonts w:hint="default" w:eastAsia="Times New Roman"/>
                <w:sz w:val="18"/>
                <w:szCs w:val="24"/>
              </w:rPr>
            </w:pPr>
          </w:p>
          <w:p w14:paraId="783C1AF8">
            <w:pPr>
              <w:pStyle w:val="6"/>
              <w:kinsoku w:val="0"/>
              <w:overflowPunct w:val="0"/>
              <w:rPr>
                <w:rFonts w:hint="default" w:eastAsia="Times New Roman"/>
                <w:sz w:val="18"/>
                <w:szCs w:val="24"/>
              </w:rPr>
            </w:pPr>
          </w:p>
          <w:p w14:paraId="4B0FE1E6">
            <w:pPr>
              <w:pStyle w:val="6"/>
              <w:kinsoku w:val="0"/>
              <w:overflowPunct w:val="0"/>
              <w:rPr>
                <w:rFonts w:hint="default" w:eastAsia="Times New Roman"/>
                <w:sz w:val="18"/>
                <w:szCs w:val="24"/>
              </w:rPr>
            </w:pPr>
          </w:p>
          <w:p w14:paraId="2D167558">
            <w:pPr>
              <w:pStyle w:val="6"/>
              <w:kinsoku w:val="0"/>
              <w:overflowPunct w:val="0"/>
              <w:rPr>
                <w:rFonts w:hint="default" w:eastAsia="Times New Roman"/>
                <w:sz w:val="18"/>
                <w:szCs w:val="24"/>
              </w:rPr>
            </w:pPr>
          </w:p>
          <w:p w14:paraId="5D15B52B">
            <w:pPr>
              <w:pStyle w:val="6"/>
              <w:kinsoku w:val="0"/>
              <w:overflowPunct w:val="0"/>
              <w:rPr>
                <w:rFonts w:hint="default" w:eastAsia="Times New Roman"/>
                <w:sz w:val="18"/>
                <w:szCs w:val="24"/>
              </w:rPr>
            </w:pPr>
          </w:p>
          <w:p w14:paraId="63485587">
            <w:pPr>
              <w:pStyle w:val="6"/>
              <w:kinsoku w:val="0"/>
              <w:overflowPunct w:val="0"/>
              <w:rPr>
                <w:rFonts w:hint="default" w:eastAsia="Times New Roman"/>
                <w:sz w:val="18"/>
                <w:szCs w:val="24"/>
              </w:rPr>
            </w:pPr>
          </w:p>
          <w:p w14:paraId="0BB6CEA3">
            <w:pPr>
              <w:pStyle w:val="6"/>
              <w:kinsoku w:val="0"/>
              <w:overflowPunct w:val="0"/>
              <w:rPr>
                <w:rFonts w:hint="default" w:eastAsia="Times New Roman"/>
                <w:sz w:val="18"/>
                <w:szCs w:val="24"/>
              </w:rPr>
            </w:pPr>
          </w:p>
          <w:p w14:paraId="04763DC9">
            <w:pPr>
              <w:pStyle w:val="6"/>
              <w:kinsoku w:val="0"/>
              <w:overflowPunct w:val="0"/>
              <w:rPr>
                <w:rFonts w:hint="default" w:eastAsia="Times New Roman"/>
                <w:sz w:val="18"/>
                <w:szCs w:val="24"/>
              </w:rPr>
            </w:pPr>
          </w:p>
          <w:p w14:paraId="1B4985D1">
            <w:pPr>
              <w:pStyle w:val="6"/>
              <w:kinsoku w:val="0"/>
              <w:overflowPunct w:val="0"/>
              <w:rPr>
                <w:rFonts w:hint="default" w:eastAsia="Times New Roman"/>
                <w:sz w:val="18"/>
                <w:szCs w:val="24"/>
              </w:rPr>
            </w:pPr>
          </w:p>
          <w:p w14:paraId="4891857E">
            <w:pPr>
              <w:pStyle w:val="6"/>
              <w:kinsoku w:val="0"/>
              <w:overflowPunct w:val="0"/>
              <w:rPr>
                <w:rFonts w:hint="default" w:eastAsia="Times New Roman"/>
                <w:sz w:val="18"/>
                <w:szCs w:val="24"/>
              </w:rPr>
            </w:pPr>
          </w:p>
          <w:p w14:paraId="3BA9D6E4">
            <w:pPr>
              <w:pStyle w:val="6"/>
              <w:kinsoku w:val="0"/>
              <w:overflowPunct w:val="0"/>
              <w:rPr>
                <w:rFonts w:hint="default" w:eastAsia="Times New Roman"/>
                <w:sz w:val="18"/>
                <w:szCs w:val="24"/>
              </w:rPr>
            </w:pPr>
          </w:p>
          <w:p w14:paraId="4651F6E9">
            <w:pPr>
              <w:pStyle w:val="6"/>
              <w:kinsoku w:val="0"/>
              <w:overflowPunct w:val="0"/>
              <w:rPr>
                <w:rFonts w:hint="default" w:eastAsia="Times New Roman"/>
                <w:sz w:val="18"/>
                <w:szCs w:val="24"/>
              </w:rPr>
            </w:pPr>
          </w:p>
          <w:p w14:paraId="32C49308">
            <w:pPr>
              <w:pStyle w:val="6"/>
              <w:kinsoku w:val="0"/>
              <w:overflowPunct w:val="0"/>
              <w:rPr>
                <w:rFonts w:hint="default" w:eastAsia="Times New Roman"/>
                <w:sz w:val="18"/>
                <w:szCs w:val="24"/>
              </w:rPr>
            </w:pPr>
          </w:p>
          <w:p w14:paraId="76004E99">
            <w:pPr>
              <w:pStyle w:val="6"/>
              <w:kinsoku w:val="0"/>
              <w:overflowPunct w:val="0"/>
              <w:rPr>
                <w:rFonts w:hint="default" w:eastAsia="Times New Roman"/>
                <w:sz w:val="18"/>
                <w:szCs w:val="24"/>
              </w:rPr>
            </w:pPr>
          </w:p>
          <w:p w14:paraId="5C4AB22B">
            <w:pPr>
              <w:pStyle w:val="6"/>
              <w:kinsoku w:val="0"/>
              <w:overflowPunct w:val="0"/>
              <w:rPr>
                <w:rFonts w:hint="default" w:eastAsia="Times New Roman"/>
                <w:sz w:val="18"/>
                <w:szCs w:val="24"/>
              </w:rPr>
            </w:pPr>
          </w:p>
          <w:p w14:paraId="1BDD377E">
            <w:pPr>
              <w:pStyle w:val="6"/>
              <w:kinsoku w:val="0"/>
              <w:overflowPunct w:val="0"/>
              <w:spacing w:before="160"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7DF0568">
            <w:pPr>
              <w:pStyle w:val="6"/>
              <w:kinsoku w:val="0"/>
              <w:overflowPunct w:val="0"/>
              <w:rPr>
                <w:rFonts w:hint="default" w:eastAsia="Times New Roman"/>
                <w:sz w:val="18"/>
                <w:szCs w:val="24"/>
              </w:rPr>
            </w:pPr>
          </w:p>
          <w:p w14:paraId="3707EC3E">
            <w:pPr>
              <w:pStyle w:val="6"/>
              <w:kinsoku w:val="0"/>
              <w:overflowPunct w:val="0"/>
              <w:rPr>
                <w:rFonts w:hint="default" w:eastAsia="Times New Roman"/>
                <w:sz w:val="18"/>
                <w:szCs w:val="24"/>
              </w:rPr>
            </w:pPr>
          </w:p>
          <w:p w14:paraId="356EEBB2">
            <w:pPr>
              <w:pStyle w:val="6"/>
              <w:kinsoku w:val="0"/>
              <w:overflowPunct w:val="0"/>
              <w:rPr>
                <w:rFonts w:hint="default" w:eastAsia="Times New Roman"/>
                <w:sz w:val="18"/>
                <w:szCs w:val="24"/>
              </w:rPr>
            </w:pPr>
          </w:p>
          <w:p w14:paraId="596B33C7">
            <w:pPr>
              <w:pStyle w:val="6"/>
              <w:kinsoku w:val="0"/>
              <w:overflowPunct w:val="0"/>
              <w:rPr>
                <w:rFonts w:hint="default" w:eastAsia="Times New Roman"/>
                <w:sz w:val="18"/>
                <w:szCs w:val="24"/>
              </w:rPr>
            </w:pPr>
          </w:p>
          <w:p w14:paraId="5DF24551">
            <w:pPr>
              <w:pStyle w:val="6"/>
              <w:kinsoku w:val="0"/>
              <w:overflowPunct w:val="0"/>
              <w:rPr>
                <w:rFonts w:hint="default" w:eastAsia="Times New Roman"/>
                <w:sz w:val="18"/>
                <w:szCs w:val="24"/>
              </w:rPr>
            </w:pPr>
          </w:p>
          <w:p w14:paraId="189B425C">
            <w:pPr>
              <w:pStyle w:val="6"/>
              <w:kinsoku w:val="0"/>
              <w:overflowPunct w:val="0"/>
              <w:rPr>
                <w:rFonts w:hint="default" w:eastAsia="Times New Roman"/>
                <w:sz w:val="18"/>
                <w:szCs w:val="24"/>
              </w:rPr>
            </w:pPr>
          </w:p>
          <w:p w14:paraId="3A900000">
            <w:pPr>
              <w:pStyle w:val="6"/>
              <w:kinsoku w:val="0"/>
              <w:overflowPunct w:val="0"/>
              <w:rPr>
                <w:rFonts w:hint="default" w:eastAsia="Times New Roman"/>
                <w:sz w:val="18"/>
                <w:szCs w:val="24"/>
              </w:rPr>
            </w:pPr>
          </w:p>
          <w:p w14:paraId="16977A6F">
            <w:pPr>
              <w:pStyle w:val="6"/>
              <w:kinsoku w:val="0"/>
              <w:overflowPunct w:val="0"/>
              <w:rPr>
                <w:rFonts w:hint="default" w:eastAsia="Times New Roman"/>
                <w:sz w:val="18"/>
                <w:szCs w:val="24"/>
              </w:rPr>
            </w:pPr>
          </w:p>
          <w:p w14:paraId="2B157D3E">
            <w:pPr>
              <w:pStyle w:val="6"/>
              <w:kinsoku w:val="0"/>
              <w:overflowPunct w:val="0"/>
              <w:rPr>
                <w:rFonts w:hint="default" w:eastAsia="Times New Roman"/>
                <w:sz w:val="18"/>
                <w:szCs w:val="24"/>
              </w:rPr>
            </w:pPr>
          </w:p>
          <w:p w14:paraId="2BBA0BE3">
            <w:pPr>
              <w:pStyle w:val="6"/>
              <w:kinsoku w:val="0"/>
              <w:overflowPunct w:val="0"/>
              <w:rPr>
                <w:rFonts w:hint="default" w:eastAsia="Times New Roman"/>
                <w:sz w:val="18"/>
                <w:szCs w:val="24"/>
              </w:rPr>
            </w:pPr>
          </w:p>
          <w:p w14:paraId="34667ED7">
            <w:pPr>
              <w:pStyle w:val="6"/>
              <w:kinsoku w:val="0"/>
              <w:overflowPunct w:val="0"/>
              <w:rPr>
                <w:rFonts w:hint="default" w:eastAsia="Times New Roman"/>
                <w:sz w:val="18"/>
                <w:szCs w:val="24"/>
              </w:rPr>
            </w:pPr>
          </w:p>
          <w:p w14:paraId="19835AA1">
            <w:pPr>
              <w:pStyle w:val="6"/>
              <w:kinsoku w:val="0"/>
              <w:overflowPunct w:val="0"/>
              <w:rPr>
                <w:rFonts w:hint="default" w:eastAsia="Times New Roman"/>
                <w:sz w:val="18"/>
                <w:szCs w:val="24"/>
              </w:rPr>
            </w:pPr>
          </w:p>
          <w:p w14:paraId="16DBCD51">
            <w:pPr>
              <w:pStyle w:val="6"/>
              <w:kinsoku w:val="0"/>
              <w:overflowPunct w:val="0"/>
              <w:rPr>
                <w:rFonts w:hint="default" w:eastAsia="Times New Roman"/>
                <w:sz w:val="18"/>
                <w:szCs w:val="24"/>
              </w:rPr>
            </w:pPr>
          </w:p>
          <w:p w14:paraId="2B7EF23A">
            <w:pPr>
              <w:pStyle w:val="6"/>
              <w:kinsoku w:val="0"/>
              <w:overflowPunct w:val="0"/>
              <w:rPr>
                <w:rFonts w:hint="default" w:eastAsia="Times New Roman"/>
                <w:sz w:val="18"/>
                <w:szCs w:val="24"/>
              </w:rPr>
            </w:pPr>
          </w:p>
          <w:p w14:paraId="5E680A3F">
            <w:pPr>
              <w:pStyle w:val="6"/>
              <w:kinsoku w:val="0"/>
              <w:overflowPunct w:val="0"/>
              <w:rPr>
                <w:rFonts w:hint="default" w:eastAsia="Times New Roman"/>
                <w:sz w:val="18"/>
                <w:szCs w:val="24"/>
              </w:rPr>
            </w:pPr>
          </w:p>
          <w:p w14:paraId="27406221">
            <w:pPr>
              <w:pStyle w:val="6"/>
              <w:kinsoku w:val="0"/>
              <w:overflowPunct w:val="0"/>
              <w:rPr>
                <w:rFonts w:hint="default" w:eastAsia="Times New Roman"/>
                <w:sz w:val="18"/>
                <w:szCs w:val="24"/>
              </w:rPr>
            </w:pPr>
          </w:p>
          <w:p w14:paraId="229B9B98">
            <w:pPr>
              <w:pStyle w:val="6"/>
              <w:kinsoku w:val="0"/>
              <w:overflowPunct w:val="0"/>
              <w:rPr>
                <w:rFonts w:hint="default" w:eastAsia="Times New Roman"/>
                <w:sz w:val="18"/>
                <w:szCs w:val="24"/>
              </w:rPr>
            </w:pPr>
          </w:p>
          <w:p w14:paraId="3E615EDA">
            <w:pPr>
              <w:pStyle w:val="6"/>
              <w:kinsoku w:val="0"/>
              <w:overflowPunct w:val="0"/>
              <w:spacing w:before="109"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1D5CA97">
            <w:pPr>
              <w:pStyle w:val="6"/>
              <w:kinsoku w:val="0"/>
              <w:overflowPunct w:val="0"/>
              <w:rPr>
                <w:rFonts w:hint="default" w:eastAsia="Times New Roman"/>
                <w:sz w:val="18"/>
                <w:szCs w:val="24"/>
              </w:rPr>
            </w:pPr>
          </w:p>
          <w:p w14:paraId="53FAD623">
            <w:pPr>
              <w:pStyle w:val="6"/>
              <w:kinsoku w:val="0"/>
              <w:overflowPunct w:val="0"/>
              <w:rPr>
                <w:rFonts w:hint="default" w:eastAsia="Times New Roman"/>
                <w:sz w:val="18"/>
                <w:szCs w:val="24"/>
              </w:rPr>
            </w:pPr>
          </w:p>
          <w:p w14:paraId="790C0B2F">
            <w:pPr>
              <w:pStyle w:val="6"/>
              <w:kinsoku w:val="0"/>
              <w:overflowPunct w:val="0"/>
              <w:rPr>
                <w:rFonts w:hint="default" w:eastAsia="Times New Roman"/>
                <w:sz w:val="18"/>
                <w:szCs w:val="24"/>
              </w:rPr>
            </w:pPr>
          </w:p>
          <w:p w14:paraId="6EC6A9CC">
            <w:pPr>
              <w:pStyle w:val="6"/>
              <w:kinsoku w:val="0"/>
              <w:overflowPunct w:val="0"/>
              <w:rPr>
                <w:rFonts w:hint="default" w:eastAsia="Times New Roman"/>
                <w:sz w:val="18"/>
                <w:szCs w:val="24"/>
              </w:rPr>
            </w:pPr>
          </w:p>
          <w:p w14:paraId="7128763E">
            <w:pPr>
              <w:pStyle w:val="6"/>
              <w:kinsoku w:val="0"/>
              <w:overflowPunct w:val="0"/>
              <w:rPr>
                <w:rFonts w:hint="default" w:eastAsia="Times New Roman"/>
                <w:sz w:val="18"/>
                <w:szCs w:val="24"/>
              </w:rPr>
            </w:pPr>
          </w:p>
          <w:p w14:paraId="12466A9B">
            <w:pPr>
              <w:pStyle w:val="6"/>
              <w:kinsoku w:val="0"/>
              <w:overflowPunct w:val="0"/>
              <w:rPr>
                <w:rFonts w:hint="default" w:eastAsia="Times New Roman"/>
                <w:sz w:val="18"/>
                <w:szCs w:val="24"/>
              </w:rPr>
            </w:pPr>
          </w:p>
          <w:p w14:paraId="5DC86CDE">
            <w:pPr>
              <w:pStyle w:val="6"/>
              <w:kinsoku w:val="0"/>
              <w:overflowPunct w:val="0"/>
              <w:rPr>
                <w:rFonts w:hint="default" w:eastAsia="Times New Roman"/>
                <w:sz w:val="18"/>
                <w:szCs w:val="24"/>
              </w:rPr>
            </w:pPr>
          </w:p>
          <w:p w14:paraId="479D6C6E">
            <w:pPr>
              <w:pStyle w:val="6"/>
              <w:kinsoku w:val="0"/>
              <w:overflowPunct w:val="0"/>
              <w:rPr>
                <w:rFonts w:hint="default" w:eastAsia="Times New Roman"/>
                <w:sz w:val="18"/>
                <w:szCs w:val="24"/>
              </w:rPr>
            </w:pPr>
          </w:p>
          <w:p w14:paraId="65968EFF">
            <w:pPr>
              <w:pStyle w:val="6"/>
              <w:kinsoku w:val="0"/>
              <w:overflowPunct w:val="0"/>
              <w:rPr>
                <w:rFonts w:hint="default" w:eastAsia="Times New Roman"/>
                <w:sz w:val="18"/>
                <w:szCs w:val="24"/>
              </w:rPr>
            </w:pPr>
          </w:p>
          <w:p w14:paraId="04F0C90B">
            <w:pPr>
              <w:pStyle w:val="6"/>
              <w:kinsoku w:val="0"/>
              <w:overflowPunct w:val="0"/>
              <w:rPr>
                <w:rFonts w:hint="default" w:eastAsia="Times New Roman"/>
                <w:sz w:val="18"/>
                <w:szCs w:val="24"/>
              </w:rPr>
            </w:pPr>
          </w:p>
          <w:p w14:paraId="5B05C4F3">
            <w:pPr>
              <w:pStyle w:val="6"/>
              <w:kinsoku w:val="0"/>
              <w:overflowPunct w:val="0"/>
              <w:rPr>
                <w:rFonts w:hint="default" w:eastAsia="Times New Roman"/>
                <w:sz w:val="18"/>
                <w:szCs w:val="24"/>
              </w:rPr>
            </w:pPr>
          </w:p>
          <w:p w14:paraId="4E0F2CF0">
            <w:pPr>
              <w:pStyle w:val="6"/>
              <w:kinsoku w:val="0"/>
              <w:overflowPunct w:val="0"/>
              <w:rPr>
                <w:rFonts w:hint="default" w:eastAsia="Times New Roman"/>
                <w:sz w:val="18"/>
                <w:szCs w:val="24"/>
              </w:rPr>
            </w:pPr>
          </w:p>
          <w:p w14:paraId="0437ACAC">
            <w:pPr>
              <w:pStyle w:val="6"/>
              <w:kinsoku w:val="0"/>
              <w:overflowPunct w:val="0"/>
              <w:rPr>
                <w:rFonts w:hint="default" w:eastAsia="Times New Roman"/>
                <w:sz w:val="18"/>
                <w:szCs w:val="24"/>
              </w:rPr>
            </w:pPr>
          </w:p>
          <w:p w14:paraId="1DFE2F9E">
            <w:pPr>
              <w:pStyle w:val="6"/>
              <w:kinsoku w:val="0"/>
              <w:overflowPunct w:val="0"/>
              <w:rPr>
                <w:rFonts w:hint="default" w:eastAsia="Times New Roman"/>
                <w:sz w:val="18"/>
                <w:szCs w:val="24"/>
              </w:rPr>
            </w:pPr>
          </w:p>
          <w:p w14:paraId="4A8BE1B5">
            <w:pPr>
              <w:pStyle w:val="6"/>
              <w:kinsoku w:val="0"/>
              <w:overflowPunct w:val="0"/>
              <w:rPr>
                <w:rFonts w:hint="default" w:eastAsia="Times New Roman"/>
                <w:sz w:val="18"/>
                <w:szCs w:val="24"/>
              </w:rPr>
            </w:pPr>
          </w:p>
          <w:p w14:paraId="6DE158A5">
            <w:pPr>
              <w:pStyle w:val="6"/>
              <w:kinsoku w:val="0"/>
              <w:overflowPunct w:val="0"/>
              <w:spacing w:before="4"/>
              <w:rPr>
                <w:rFonts w:hint="default" w:eastAsia="Times New Roman"/>
                <w:sz w:val="18"/>
                <w:szCs w:val="24"/>
              </w:rPr>
            </w:pPr>
          </w:p>
          <w:p w14:paraId="67D2BB44">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867B463">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4AB07156">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0BF8A8">
            <w:pPr>
              <w:pStyle w:val="6"/>
              <w:kinsoku w:val="0"/>
              <w:overflowPunct w:val="0"/>
              <w:rPr>
                <w:rFonts w:hint="default" w:eastAsia="Times New Roman"/>
                <w:sz w:val="18"/>
                <w:szCs w:val="24"/>
              </w:rPr>
            </w:pPr>
          </w:p>
          <w:p w14:paraId="3C2CC353">
            <w:pPr>
              <w:pStyle w:val="6"/>
              <w:kinsoku w:val="0"/>
              <w:overflowPunct w:val="0"/>
              <w:rPr>
                <w:rFonts w:hint="default" w:eastAsia="Times New Roman"/>
                <w:sz w:val="18"/>
                <w:szCs w:val="24"/>
              </w:rPr>
            </w:pPr>
          </w:p>
          <w:p w14:paraId="63CF2773">
            <w:pPr>
              <w:pStyle w:val="6"/>
              <w:kinsoku w:val="0"/>
              <w:overflowPunct w:val="0"/>
              <w:rPr>
                <w:rFonts w:hint="default" w:eastAsia="Times New Roman"/>
                <w:sz w:val="18"/>
                <w:szCs w:val="24"/>
              </w:rPr>
            </w:pPr>
          </w:p>
          <w:p w14:paraId="11C3F16D">
            <w:pPr>
              <w:pStyle w:val="6"/>
              <w:kinsoku w:val="0"/>
              <w:overflowPunct w:val="0"/>
              <w:rPr>
                <w:rFonts w:hint="default" w:eastAsia="Times New Roman"/>
                <w:sz w:val="18"/>
                <w:szCs w:val="24"/>
              </w:rPr>
            </w:pPr>
          </w:p>
          <w:p w14:paraId="39655CB1">
            <w:pPr>
              <w:pStyle w:val="6"/>
              <w:kinsoku w:val="0"/>
              <w:overflowPunct w:val="0"/>
              <w:spacing w:before="9"/>
              <w:rPr>
                <w:rFonts w:hint="default" w:eastAsia="Times New Roman"/>
                <w:sz w:val="20"/>
                <w:szCs w:val="24"/>
              </w:rPr>
            </w:pPr>
          </w:p>
          <w:p w14:paraId="036F8A4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005E10">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BB1D2E">
            <w:pPr>
              <w:pStyle w:val="6"/>
              <w:kinsoku w:val="0"/>
              <w:overflowPunct w:val="0"/>
              <w:rPr>
                <w:rFonts w:hint="default" w:eastAsia="Times New Roman"/>
                <w:sz w:val="18"/>
                <w:szCs w:val="24"/>
              </w:rPr>
            </w:pPr>
          </w:p>
          <w:p w14:paraId="43B4DD96">
            <w:pPr>
              <w:pStyle w:val="6"/>
              <w:kinsoku w:val="0"/>
              <w:overflowPunct w:val="0"/>
              <w:rPr>
                <w:rFonts w:hint="default" w:eastAsia="Times New Roman"/>
                <w:sz w:val="18"/>
                <w:szCs w:val="24"/>
              </w:rPr>
            </w:pPr>
          </w:p>
          <w:p w14:paraId="4B7AAD2B">
            <w:pPr>
              <w:pStyle w:val="6"/>
              <w:kinsoku w:val="0"/>
              <w:overflowPunct w:val="0"/>
              <w:rPr>
                <w:rFonts w:hint="default" w:eastAsia="Times New Roman"/>
                <w:sz w:val="18"/>
                <w:szCs w:val="24"/>
              </w:rPr>
            </w:pPr>
          </w:p>
          <w:p w14:paraId="783DBD06">
            <w:pPr>
              <w:pStyle w:val="6"/>
              <w:kinsoku w:val="0"/>
              <w:overflowPunct w:val="0"/>
              <w:rPr>
                <w:rFonts w:hint="default" w:eastAsia="Times New Roman"/>
                <w:sz w:val="18"/>
                <w:szCs w:val="24"/>
              </w:rPr>
            </w:pPr>
          </w:p>
          <w:p w14:paraId="1151A79F">
            <w:pPr>
              <w:pStyle w:val="6"/>
              <w:kinsoku w:val="0"/>
              <w:overflowPunct w:val="0"/>
              <w:spacing w:before="9"/>
              <w:rPr>
                <w:rFonts w:hint="default" w:eastAsia="Times New Roman"/>
                <w:sz w:val="20"/>
                <w:szCs w:val="24"/>
              </w:rPr>
            </w:pPr>
          </w:p>
          <w:p w14:paraId="3101ACA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8EEDF">
            <w:pPr>
              <w:rPr>
                <w:rFonts w:hint="default"/>
                <w:sz w:val="24"/>
                <w:szCs w:val="24"/>
              </w:rPr>
            </w:pPr>
          </w:p>
        </w:tc>
      </w:tr>
      <w:tr w14:paraId="19A9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1"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4C6AD5">
            <w:pPr>
              <w:pStyle w:val="6"/>
              <w:kinsoku w:val="0"/>
              <w:overflowPunct w:val="0"/>
              <w:rPr>
                <w:rFonts w:hint="default" w:eastAsia="Times New Roman"/>
                <w:sz w:val="18"/>
                <w:szCs w:val="24"/>
              </w:rPr>
            </w:pPr>
          </w:p>
          <w:p w14:paraId="13C5A097">
            <w:pPr>
              <w:pStyle w:val="6"/>
              <w:kinsoku w:val="0"/>
              <w:overflowPunct w:val="0"/>
              <w:rPr>
                <w:rFonts w:hint="default" w:eastAsia="Times New Roman"/>
                <w:sz w:val="18"/>
                <w:szCs w:val="24"/>
              </w:rPr>
            </w:pPr>
          </w:p>
          <w:p w14:paraId="11D031C0">
            <w:pPr>
              <w:pStyle w:val="6"/>
              <w:kinsoku w:val="0"/>
              <w:overflowPunct w:val="0"/>
              <w:rPr>
                <w:rFonts w:hint="default" w:eastAsia="Times New Roman"/>
                <w:sz w:val="18"/>
                <w:szCs w:val="24"/>
              </w:rPr>
            </w:pPr>
          </w:p>
          <w:p w14:paraId="349992F0">
            <w:pPr>
              <w:pStyle w:val="6"/>
              <w:kinsoku w:val="0"/>
              <w:overflowPunct w:val="0"/>
              <w:rPr>
                <w:rFonts w:hint="default" w:eastAsia="Times New Roman"/>
                <w:sz w:val="18"/>
                <w:szCs w:val="24"/>
              </w:rPr>
            </w:pPr>
          </w:p>
          <w:p w14:paraId="7CDC4AA0">
            <w:pPr>
              <w:pStyle w:val="6"/>
              <w:kinsoku w:val="0"/>
              <w:overflowPunct w:val="0"/>
              <w:rPr>
                <w:rFonts w:hint="default" w:eastAsia="Times New Roman"/>
                <w:sz w:val="18"/>
                <w:szCs w:val="24"/>
              </w:rPr>
            </w:pPr>
          </w:p>
          <w:p w14:paraId="3E85E831">
            <w:pPr>
              <w:pStyle w:val="6"/>
              <w:kinsoku w:val="0"/>
              <w:overflowPunct w:val="0"/>
              <w:spacing w:before="10"/>
              <w:rPr>
                <w:rFonts w:hint="default" w:eastAsia="Times New Roman"/>
                <w:sz w:val="15"/>
                <w:szCs w:val="24"/>
              </w:rPr>
            </w:pPr>
          </w:p>
          <w:p w14:paraId="0C047EC2">
            <w:pPr>
              <w:pStyle w:val="6"/>
              <w:kinsoku w:val="0"/>
              <w:overflowPunct w:val="0"/>
              <w:jc w:val="center"/>
              <w:rPr>
                <w:rFonts w:hint="default"/>
                <w:sz w:val="24"/>
                <w:szCs w:val="24"/>
              </w:rPr>
            </w:pPr>
            <w:r>
              <w:rPr>
                <w:rFonts w:hint="eastAsia" w:ascii="仿宋_GB2312" w:hAnsi="仿宋_GB2312" w:eastAsia="仿宋_GB2312"/>
                <w:sz w:val="18"/>
                <w:szCs w:val="24"/>
              </w:rPr>
              <w:t>54</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73177A">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C6DFAB">
            <w:pPr>
              <w:pStyle w:val="6"/>
              <w:kinsoku w:val="0"/>
              <w:overflowPunct w:val="0"/>
              <w:rPr>
                <w:rFonts w:hint="default" w:eastAsia="Times New Roman"/>
                <w:sz w:val="18"/>
                <w:szCs w:val="24"/>
              </w:rPr>
            </w:pPr>
          </w:p>
          <w:p w14:paraId="43DB3471">
            <w:pPr>
              <w:pStyle w:val="6"/>
              <w:kinsoku w:val="0"/>
              <w:overflowPunct w:val="0"/>
              <w:spacing w:before="1"/>
              <w:rPr>
                <w:rFonts w:hint="default" w:eastAsia="Times New Roman"/>
                <w:sz w:val="20"/>
                <w:szCs w:val="24"/>
              </w:rPr>
            </w:pPr>
          </w:p>
          <w:p w14:paraId="518A4CA7">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一次性工亡补助金（含生活困难，</w:t>
            </w:r>
            <w:r>
              <w:rPr>
                <w:rFonts w:hint="eastAsia" w:ascii="仿宋_GB2312" w:hAnsi="仿宋_GB2312" w:eastAsia="仿宋_GB2312"/>
                <w:sz w:val="18"/>
                <w:szCs w:val="24"/>
              </w:rPr>
              <w:t>预支50%确</w:t>
            </w:r>
            <w:r>
              <w:rPr>
                <w:rFonts w:hint="eastAsia" w:ascii="仿宋_GB2312" w:hAnsi="仿宋_GB2312" w:eastAsia="仿宋_GB2312"/>
                <w:spacing w:val="-27"/>
                <w:sz w:val="18"/>
                <w:szCs w:val="24"/>
              </w:rPr>
              <w:t>认）、丧葬补</w:t>
            </w:r>
            <w:r>
              <w:rPr>
                <w:rFonts w:hint="eastAsia" w:ascii="仿宋_GB2312" w:hAnsi="仿宋_GB2312" w:eastAsia="仿宋_GB2312"/>
                <w:sz w:val="18"/>
                <w:szCs w:val="24"/>
              </w:rPr>
              <w:t>助金申领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8146F7F">
            <w:pPr>
              <w:pStyle w:val="6"/>
              <w:kinsoku w:val="0"/>
              <w:overflowPunct w:val="0"/>
              <w:spacing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921FC20">
            <w:pPr>
              <w:pStyle w:val="6"/>
              <w:kinsoku w:val="0"/>
              <w:overflowPunct w:val="0"/>
              <w:spacing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282CE7D">
            <w:pPr>
              <w:pStyle w:val="6"/>
              <w:kinsoku w:val="0"/>
              <w:overflowPunct w:val="0"/>
              <w:spacing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6F130C0">
            <w:pPr>
              <w:pStyle w:val="6"/>
              <w:kinsoku w:val="0"/>
              <w:overflowPunct w:val="0"/>
              <w:spacing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CC9E0C5">
            <w:pPr>
              <w:pStyle w:val="6"/>
              <w:kinsoku w:val="0"/>
              <w:overflowPunct w:val="0"/>
              <w:spacing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5F16CD">
            <w:pPr>
              <w:pStyle w:val="6"/>
              <w:kinsoku w:val="0"/>
              <w:overflowPunct w:val="0"/>
              <w:rPr>
                <w:rFonts w:hint="default" w:eastAsia="Times New Roman"/>
                <w:sz w:val="18"/>
                <w:szCs w:val="24"/>
              </w:rPr>
            </w:pPr>
          </w:p>
          <w:p w14:paraId="4F29D51E">
            <w:pPr>
              <w:pStyle w:val="6"/>
              <w:kinsoku w:val="0"/>
              <w:overflowPunct w:val="0"/>
              <w:rPr>
                <w:rFonts w:hint="default" w:eastAsia="Times New Roman"/>
                <w:sz w:val="18"/>
                <w:szCs w:val="24"/>
              </w:rPr>
            </w:pPr>
          </w:p>
          <w:p w14:paraId="7120A392">
            <w:pPr>
              <w:pStyle w:val="6"/>
              <w:kinsoku w:val="0"/>
              <w:overflowPunct w:val="0"/>
              <w:rPr>
                <w:rFonts w:hint="default" w:eastAsia="Times New Roman"/>
                <w:sz w:val="18"/>
                <w:szCs w:val="24"/>
              </w:rPr>
            </w:pPr>
          </w:p>
          <w:p w14:paraId="244F4743">
            <w:pPr>
              <w:pStyle w:val="6"/>
              <w:kinsoku w:val="0"/>
              <w:overflowPunct w:val="0"/>
              <w:rPr>
                <w:rFonts w:hint="default" w:eastAsia="Times New Roman"/>
                <w:sz w:val="18"/>
                <w:szCs w:val="24"/>
              </w:rPr>
            </w:pPr>
          </w:p>
          <w:p w14:paraId="4971149F">
            <w:pPr>
              <w:pStyle w:val="6"/>
              <w:kinsoku w:val="0"/>
              <w:overflowPunct w:val="0"/>
              <w:rPr>
                <w:rFonts w:hint="default" w:eastAsia="Times New Roman"/>
                <w:sz w:val="18"/>
                <w:szCs w:val="24"/>
              </w:rPr>
            </w:pPr>
          </w:p>
          <w:p w14:paraId="4EBF6901">
            <w:pPr>
              <w:pStyle w:val="6"/>
              <w:kinsoku w:val="0"/>
              <w:overflowPunct w:val="0"/>
              <w:spacing w:before="10"/>
              <w:rPr>
                <w:rFonts w:hint="default" w:eastAsia="Times New Roman"/>
                <w:sz w:val="15"/>
                <w:szCs w:val="24"/>
              </w:rPr>
            </w:pPr>
          </w:p>
          <w:p w14:paraId="0C68444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CC1673">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88BC82">
            <w:pPr>
              <w:pStyle w:val="6"/>
              <w:kinsoku w:val="0"/>
              <w:overflowPunct w:val="0"/>
              <w:rPr>
                <w:rFonts w:hint="default" w:eastAsia="Times New Roman"/>
                <w:sz w:val="18"/>
                <w:szCs w:val="24"/>
              </w:rPr>
            </w:pPr>
          </w:p>
          <w:p w14:paraId="53F5F3C1">
            <w:pPr>
              <w:pStyle w:val="6"/>
              <w:kinsoku w:val="0"/>
              <w:overflowPunct w:val="0"/>
              <w:rPr>
                <w:rFonts w:hint="default" w:eastAsia="Times New Roman"/>
                <w:sz w:val="18"/>
                <w:szCs w:val="24"/>
              </w:rPr>
            </w:pPr>
          </w:p>
          <w:p w14:paraId="0D242D87">
            <w:pPr>
              <w:pStyle w:val="6"/>
              <w:kinsoku w:val="0"/>
              <w:overflowPunct w:val="0"/>
              <w:rPr>
                <w:rFonts w:hint="default" w:eastAsia="Times New Roman"/>
                <w:sz w:val="18"/>
                <w:szCs w:val="24"/>
              </w:rPr>
            </w:pPr>
          </w:p>
          <w:p w14:paraId="4EA50420">
            <w:pPr>
              <w:pStyle w:val="6"/>
              <w:kinsoku w:val="0"/>
              <w:overflowPunct w:val="0"/>
              <w:rPr>
                <w:rFonts w:hint="default" w:eastAsia="Times New Roman"/>
                <w:sz w:val="18"/>
                <w:szCs w:val="24"/>
              </w:rPr>
            </w:pPr>
          </w:p>
          <w:p w14:paraId="7BCF7C62">
            <w:pPr>
              <w:pStyle w:val="6"/>
              <w:kinsoku w:val="0"/>
              <w:overflowPunct w:val="0"/>
              <w:rPr>
                <w:rFonts w:hint="default" w:eastAsia="Times New Roman"/>
                <w:sz w:val="18"/>
                <w:szCs w:val="24"/>
              </w:rPr>
            </w:pPr>
          </w:p>
          <w:p w14:paraId="23CE37A0">
            <w:pPr>
              <w:pStyle w:val="6"/>
              <w:kinsoku w:val="0"/>
              <w:overflowPunct w:val="0"/>
              <w:spacing w:before="10"/>
              <w:rPr>
                <w:rFonts w:hint="default" w:eastAsia="Times New Roman"/>
                <w:sz w:val="15"/>
                <w:szCs w:val="24"/>
              </w:rPr>
            </w:pPr>
          </w:p>
          <w:p w14:paraId="664E976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043694">
            <w:pPr>
              <w:rPr>
                <w:rFonts w:hint="default"/>
                <w:sz w:val="24"/>
                <w:szCs w:val="24"/>
              </w:rPr>
            </w:pPr>
          </w:p>
        </w:tc>
      </w:tr>
      <w:tr w14:paraId="0A65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5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A17F3D">
            <w:pPr>
              <w:pStyle w:val="6"/>
              <w:kinsoku w:val="0"/>
              <w:overflowPunct w:val="0"/>
              <w:rPr>
                <w:rFonts w:hint="default" w:eastAsia="Times New Roman"/>
                <w:sz w:val="18"/>
                <w:szCs w:val="24"/>
              </w:rPr>
            </w:pPr>
          </w:p>
          <w:p w14:paraId="5951092C">
            <w:pPr>
              <w:pStyle w:val="6"/>
              <w:kinsoku w:val="0"/>
              <w:overflowPunct w:val="0"/>
              <w:rPr>
                <w:rFonts w:hint="default" w:eastAsia="Times New Roman"/>
                <w:sz w:val="18"/>
                <w:szCs w:val="24"/>
              </w:rPr>
            </w:pPr>
          </w:p>
          <w:p w14:paraId="6BC4CE24">
            <w:pPr>
              <w:pStyle w:val="6"/>
              <w:kinsoku w:val="0"/>
              <w:overflowPunct w:val="0"/>
              <w:spacing w:before="6"/>
              <w:rPr>
                <w:rFonts w:hint="default" w:eastAsia="Times New Roman"/>
                <w:sz w:val="18"/>
                <w:szCs w:val="24"/>
              </w:rPr>
            </w:pPr>
          </w:p>
          <w:p w14:paraId="3CA4B842">
            <w:pPr>
              <w:pStyle w:val="6"/>
              <w:kinsoku w:val="0"/>
              <w:overflowPunct w:val="0"/>
              <w:jc w:val="center"/>
              <w:rPr>
                <w:rFonts w:hint="default"/>
                <w:sz w:val="24"/>
                <w:szCs w:val="24"/>
              </w:rPr>
            </w:pPr>
            <w:r>
              <w:rPr>
                <w:rFonts w:hint="eastAsia" w:ascii="仿宋_GB2312" w:hAnsi="仿宋_GB2312" w:eastAsia="仿宋_GB2312"/>
                <w:sz w:val="18"/>
                <w:szCs w:val="24"/>
              </w:rPr>
              <w:t>55</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F0B156D">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0424CA">
            <w:pPr>
              <w:pStyle w:val="6"/>
              <w:kinsoku w:val="0"/>
              <w:overflowPunct w:val="0"/>
              <w:rPr>
                <w:rFonts w:hint="default" w:eastAsia="Times New Roman"/>
                <w:sz w:val="18"/>
                <w:szCs w:val="24"/>
              </w:rPr>
            </w:pPr>
          </w:p>
          <w:p w14:paraId="7D4164B5">
            <w:pPr>
              <w:pStyle w:val="6"/>
              <w:kinsoku w:val="0"/>
              <w:overflowPunct w:val="0"/>
              <w:spacing w:before="11"/>
              <w:rPr>
                <w:rFonts w:hint="default" w:eastAsia="Times New Roman"/>
                <w:sz w:val="22"/>
                <w:szCs w:val="24"/>
              </w:rPr>
            </w:pPr>
          </w:p>
          <w:p w14:paraId="0109266C">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供养亲属抚</w:t>
            </w:r>
            <w:r>
              <w:rPr>
                <w:rFonts w:hint="eastAsia" w:ascii="仿宋_GB2312" w:hAnsi="仿宋_GB2312" w:eastAsia="仿宋_GB2312"/>
                <w:sz w:val="18"/>
                <w:szCs w:val="24"/>
              </w:rPr>
              <w:t>恤金申领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D9E920">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A163779">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3382DFD">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FC584E2">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1A64807">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FD7B8E">
            <w:pPr>
              <w:pStyle w:val="6"/>
              <w:kinsoku w:val="0"/>
              <w:overflowPunct w:val="0"/>
              <w:rPr>
                <w:rFonts w:hint="default" w:eastAsia="Times New Roman"/>
                <w:sz w:val="18"/>
                <w:szCs w:val="24"/>
              </w:rPr>
            </w:pPr>
          </w:p>
          <w:p w14:paraId="784A3A30">
            <w:pPr>
              <w:pStyle w:val="6"/>
              <w:kinsoku w:val="0"/>
              <w:overflowPunct w:val="0"/>
              <w:rPr>
                <w:rFonts w:hint="default" w:eastAsia="Times New Roman"/>
                <w:sz w:val="18"/>
                <w:szCs w:val="24"/>
              </w:rPr>
            </w:pPr>
          </w:p>
          <w:p w14:paraId="4EE83A8C">
            <w:pPr>
              <w:pStyle w:val="6"/>
              <w:kinsoku w:val="0"/>
              <w:overflowPunct w:val="0"/>
              <w:spacing w:before="6"/>
              <w:rPr>
                <w:rFonts w:hint="default" w:eastAsia="Times New Roman"/>
                <w:sz w:val="18"/>
                <w:szCs w:val="24"/>
              </w:rPr>
            </w:pPr>
          </w:p>
          <w:p w14:paraId="7DB9DC7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A98245">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5B0776">
            <w:pPr>
              <w:pStyle w:val="6"/>
              <w:kinsoku w:val="0"/>
              <w:overflowPunct w:val="0"/>
              <w:rPr>
                <w:rFonts w:hint="default" w:eastAsia="Times New Roman"/>
                <w:sz w:val="18"/>
                <w:szCs w:val="24"/>
              </w:rPr>
            </w:pPr>
          </w:p>
          <w:p w14:paraId="17284C27">
            <w:pPr>
              <w:pStyle w:val="6"/>
              <w:kinsoku w:val="0"/>
              <w:overflowPunct w:val="0"/>
              <w:rPr>
                <w:rFonts w:hint="default" w:eastAsia="Times New Roman"/>
                <w:sz w:val="18"/>
                <w:szCs w:val="24"/>
              </w:rPr>
            </w:pPr>
          </w:p>
          <w:p w14:paraId="1D206BA8">
            <w:pPr>
              <w:pStyle w:val="6"/>
              <w:kinsoku w:val="0"/>
              <w:overflowPunct w:val="0"/>
              <w:spacing w:before="6"/>
              <w:rPr>
                <w:rFonts w:hint="default" w:eastAsia="Times New Roman"/>
                <w:sz w:val="18"/>
                <w:szCs w:val="24"/>
              </w:rPr>
            </w:pPr>
          </w:p>
          <w:p w14:paraId="3ED998C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00B4D9">
            <w:pPr>
              <w:rPr>
                <w:rFonts w:hint="default"/>
                <w:sz w:val="24"/>
                <w:szCs w:val="24"/>
              </w:rPr>
            </w:pPr>
          </w:p>
        </w:tc>
      </w:tr>
      <w:tr w14:paraId="42D7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33"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54D0CF">
            <w:pPr>
              <w:pStyle w:val="6"/>
              <w:kinsoku w:val="0"/>
              <w:overflowPunct w:val="0"/>
              <w:rPr>
                <w:rFonts w:hint="default" w:eastAsia="Times New Roman"/>
                <w:sz w:val="18"/>
                <w:szCs w:val="24"/>
              </w:rPr>
            </w:pPr>
          </w:p>
          <w:p w14:paraId="77DB983B">
            <w:pPr>
              <w:pStyle w:val="6"/>
              <w:kinsoku w:val="0"/>
              <w:overflowPunct w:val="0"/>
              <w:rPr>
                <w:rFonts w:hint="default" w:eastAsia="Times New Roman"/>
                <w:sz w:val="18"/>
                <w:szCs w:val="24"/>
              </w:rPr>
            </w:pPr>
          </w:p>
          <w:p w14:paraId="1125DE64">
            <w:pPr>
              <w:pStyle w:val="6"/>
              <w:kinsoku w:val="0"/>
              <w:overflowPunct w:val="0"/>
              <w:jc w:val="center"/>
              <w:rPr>
                <w:rFonts w:hint="default"/>
                <w:sz w:val="24"/>
                <w:szCs w:val="24"/>
              </w:rPr>
            </w:pPr>
            <w:r>
              <w:rPr>
                <w:rFonts w:hint="eastAsia" w:ascii="仿宋_GB2312" w:hAnsi="仿宋_GB2312" w:eastAsia="仿宋_GB2312"/>
                <w:sz w:val="18"/>
                <w:szCs w:val="24"/>
              </w:rPr>
              <w:t>56</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2E3A7F9">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3C48E4">
            <w:pPr>
              <w:pStyle w:val="6"/>
              <w:kinsoku w:val="0"/>
              <w:overflowPunct w:val="0"/>
              <w:spacing w:before="5"/>
              <w:rPr>
                <w:rFonts w:hint="default" w:eastAsia="Times New Roman"/>
                <w:sz w:val="22"/>
                <w:szCs w:val="24"/>
              </w:rPr>
            </w:pPr>
          </w:p>
          <w:p w14:paraId="4F47F127">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工伤保险待</w:t>
            </w:r>
            <w:r>
              <w:rPr>
                <w:rFonts w:hint="eastAsia" w:ascii="仿宋_GB2312" w:hAnsi="仿宋_GB2312" w:eastAsia="仿宋_GB2312"/>
                <w:sz w:val="18"/>
                <w:szCs w:val="24"/>
              </w:rPr>
              <w:t>遇变更</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0563E1">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642369">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E83720D">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F941B9">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322826D">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21EFB4">
            <w:pPr>
              <w:pStyle w:val="6"/>
              <w:kinsoku w:val="0"/>
              <w:overflowPunct w:val="0"/>
              <w:rPr>
                <w:rFonts w:hint="default" w:eastAsia="Times New Roman"/>
                <w:sz w:val="18"/>
                <w:szCs w:val="24"/>
              </w:rPr>
            </w:pPr>
          </w:p>
          <w:p w14:paraId="1C787AD1">
            <w:pPr>
              <w:pStyle w:val="6"/>
              <w:kinsoku w:val="0"/>
              <w:overflowPunct w:val="0"/>
              <w:rPr>
                <w:rFonts w:hint="default" w:eastAsia="Times New Roman"/>
                <w:sz w:val="18"/>
                <w:szCs w:val="24"/>
              </w:rPr>
            </w:pPr>
          </w:p>
          <w:p w14:paraId="253FB71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235FE0">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D60537">
            <w:pPr>
              <w:pStyle w:val="6"/>
              <w:kinsoku w:val="0"/>
              <w:overflowPunct w:val="0"/>
              <w:rPr>
                <w:rFonts w:hint="default" w:eastAsia="Times New Roman"/>
                <w:sz w:val="18"/>
                <w:szCs w:val="24"/>
              </w:rPr>
            </w:pPr>
          </w:p>
          <w:p w14:paraId="026A432A">
            <w:pPr>
              <w:pStyle w:val="6"/>
              <w:kinsoku w:val="0"/>
              <w:overflowPunct w:val="0"/>
              <w:rPr>
                <w:rFonts w:hint="default" w:eastAsia="Times New Roman"/>
                <w:sz w:val="18"/>
                <w:szCs w:val="24"/>
              </w:rPr>
            </w:pPr>
          </w:p>
          <w:p w14:paraId="47851F6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76DC18">
            <w:pPr>
              <w:rPr>
                <w:rFonts w:hint="default"/>
                <w:sz w:val="24"/>
                <w:szCs w:val="24"/>
              </w:rPr>
            </w:pPr>
          </w:p>
        </w:tc>
      </w:tr>
    </w:tbl>
    <w:p w14:paraId="66082A2F">
      <w:pPr>
        <w:rPr>
          <w:rFonts w:hint="default"/>
          <w:sz w:val="24"/>
          <w:szCs w:val="24"/>
        </w:rPr>
        <w:sectPr>
          <w:footerReference r:id="rId9" w:type="default"/>
          <w:pgSz w:w="16840" w:h="11910" w:orient="landscape"/>
          <w:pgMar w:top="1100" w:right="800" w:bottom="1140" w:left="820" w:header="0" w:footer="947" w:gutter="0"/>
          <w:lnNumType w:countBy="0" w:distance="360"/>
          <w:pgNumType w:start="31"/>
          <w:cols w:space="720" w:num="1"/>
        </w:sectPr>
      </w:pPr>
    </w:p>
    <w:p w14:paraId="68F3F8CD">
      <w:pPr>
        <w:pStyle w:val="3"/>
        <w:kinsoku w:val="0"/>
        <w:overflowPunct w:val="0"/>
        <w:spacing w:before="0"/>
        <w:ind w:left="0"/>
        <w:rPr>
          <w:rFonts w:hint="default" w:ascii="Times New Roman"/>
          <w:b w:val="0"/>
          <w:sz w:val="20"/>
          <w:szCs w:val="24"/>
        </w:rPr>
      </w:pPr>
    </w:p>
    <w:p w14:paraId="7082726A">
      <w:pPr>
        <w:pStyle w:val="3"/>
        <w:kinsoku w:val="0"/>
        <w:overflowPunct w:val="0"/>
        <w:spacing w:before="0"/>
        <w:ind w:left="0"/>
        <w:rPr>
          <w:rFonts w:hint="default" w:ascii="Times New Roman"/>
          <w:b w:val="0"/>
          <w:sz w:val="20"/>
          <w:szCs w:val="24"/>
        </w:rPr>
      </w:pPr>
    </w:p>
    <w:p w14:paraId="304583A9">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5A77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74"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69745D">
            <w:pPr>
              <w:pStyle w:val="6"/>
              <w:kinsoku w:val="0"/>
              <w:overflowPunct w:val="0"/>
              <w:spacing w:before="8"/>
              <w:rPr>
                <w:rFonts w:hint="default" w:eastAsia="Times New Roman"/>
                <w:sz w:val="24"/>
                <w:szCs w:val="24"/>
              </w:rPr>
            </w:pPr>
          </w:p>
          <w:p w14:paraId="33474212">
            <w:pPr>
              <w:pStyle w:val="6"/>
              <w:kinsoku w:val="0"/>
              <w:overflowPunct w:val="0"/>
              <w:jc w:val="center"/>
              <w:rPr>
                <w:rFonts w:hint="default"/>
                <w:sz w:val="24"/>
                <w:szCs w:val="24"/>
              </w:rPr>
            </w:pPr>
            <w:r>
              <w:rPr>
                <w:rFonts w:hint="eastAsia" w:ascii="仿宋_GB2312" w:hAnsi="仿宋_GB2312" w:eastAsia="仿宋_GB2312"/>
                <w:sz w:val="18"/>
                <w:szCs w:val="24"/>
              </w:rPr>
              <w:t>57</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9AB5E19">
            <w:pPr>
              <w:pStyle w:val="6"/>
              <w:kinsoku w:val="0"/>
              <w:overflowPunct w:val="0"/>
              <w:rPr>
                <w:rFonts w:hint="default" w:eastAsia="Times New Roman"/>
                <w:sz w:val="18"/>
                <w:szCs w:val="24"/>
              </w:rPr>
            </w:pPr>
          </w:p>
          <w:p w14:paraId="50693428">
            <w:pPr>
              <w:pStyle w:val="6"/>
              <w:kinsoku w:val="0"/>
              <w:overflowPunct w:val="0"/>
              <w:rPr>
                <w:rFonts w:hint="default" w:eastAsia="Times New Roman"/>
                <w:sz w:val="18"/>
                <w:szCs w:val="24"/>
              </w:rPr>
            </w:pPr>
          </w:p>
          <w:p w14:paraId="26FA5ED4">
            <w:pPr>
              <w:pStyle w:val="6"/>
              <w:kinsoku w:val="0"/>
              <w:overflowPunct w:val="0"/>
              <w:rPr>
                <w:rFonts w:hint="default" w:eastAsia="Times New Roman"/>
                <w:sz w:val="18"/>
                <w:szCs w:val="24"/>
              </w:rPr>
            </w:pPr>
          </w:p>
          <w:p w14:paraId="7361E3E4">
            <w:pPr>
              <w:pStyle w:val="6"/>
              <w:kinsoku w:val="0"/>
              <w:overflowPunct w:val="0"/>
              <w:rPr>
                <w:rFonts w:hint="default" w:eastAsia="Times New Roman"/>
                <w:sz w:val="18"/>
                <w:szCs w:val="24"/>
              </w:rPr>
            </w:pPr>
          </w:p>
          <w:p w14:paraId="71A1D551">
            <w:pPr>
              <w:pStyle w:val="6"/>
              <w:kinsoku w:val="0"/>
              <w:overflowPunct w:val="0"/>
              <w:rPr>
                <w:rFonts w:hint="default" w:eastAsia="Times New Roman"/>
                <w:sz w:val="18"/>
                <w:szCs w:val="24"/>
              </w:rPr>
            </w:pPr>
          </w:p>
          <w:p w14:paraId="55D365BB">
            <w:pPr>
              <w:pStyle w:val="6"/>
              <w:kinsoku w:val="0"/>
              <w:overflowPunct w:val="0"/>
              <w:rPr>
                <w:rFonts w:hint="default" w:eastAsia="Times New Roman"/>
                <w:sz w:val="18"/>
                <w:szCs w:val="24"/>
              </w:rPr>
            </w:pPr>
          </w:p>
          <w:p w14:paraId="6A1E4F2A">
            <w:pPr>
              <w:pStyle w:val="6"/>
              <w:kinsoku w:val="0"/>
              <w:overflowPunct w:val="0"/>
              <w:rPr>
                <w:rFonts w:hint="default" w:eastAsia="Times New Roman"/>
                <w:sz w:val="18"/>
                <w:szCs w:val="24"/>
              </w:rPr>
            </w:pPr>
          </w:p>
          <w:p w14:paraId="6A9002C0">
            <w:pPr>
              <w:pStyle w:val="6"/>
              <w:kinsoku w:val="0"/>
              <w:overflowPunct w:val="0"/>
              <w:rPr>
                <w:rFonts w:hint="default" w:eastAsia="Times New Roman"/>
                <w:sz w:val="18"/>
                <w:szCs w:val="24"/>
              </w:rPr>
            </w:pPr>
          </w:p>
          <w:p w14:paraId="2F15FCDF">
            <w:pPr>
              <w:pStyle w:val="6"/>
              <w:kinsoku w:val="0"/>
              <w:overflowPunct w:val="0"/>
              <w:rPr>
                <w:rFonts w:hint="default" w:eastAsia="Times New Roman"/>
                <w:sz w:val="18"/>
                <w:szCs w:val="24"/>
              </w:rPr>
            </w:pPr>
          </w:p>
          <w:p w14:paraId="147A2F16">
            <w:pPr>
              <w:pStyle w:val="6"/>
              <w:kinsoku w:val="0"/>
              <w:overflowPunct w:val="0"/>
              <w:rPr>
                <w:rFonts w:hint="default" w:eastAsia="Times New Roman"/>
                <w:sz w:val="18"/>
                <w:szCs w:val="24"/>
              </w:rPr>
            </w:pPr>
          </w:p>
          <w:p w14:paraId="299BC0BA">
            <w:pPr>
              <w:pStyle w:val="6"/>
              <w:kinsoku w:val="0"/>
              <w:overflowPunct w:val="0"/>
              <w:rPr>
                <w:rFonts w:hint="default" w:eastAsia="Times New Roman"/>
                <w:sz w:val="18"/>
                <w:szCs w:val="24"/>
              </w:rPr>
            </w:pPr>
          </w:p>
          <w:p w14:paraId="15BD18D4">
            <w:pPr>
              <w:pStyle w:val="6"/>
              <w:kinsoku w:val="0"/>
              <w:overflowPunct w:val="0"/>
              <w:rPr>
                <w:rFonts w:hint="default" w:eastAsia="Times New Roman"/>
                <w:sz w:val="18"/>
                <w:szCs w:val="24"/>
              </w:rPr>
            </w:pPr>
          </w:p>
          <w:p w14:paraId="69612DE5">
            <w:pPr>
              <w:pStyle w:val="6"/>
              <w:kinsoku w:val="0"/>
              <w:overflowPunct w:val="0"/>
              <w:rPr>
                <w:rFonts w:hint="default" w:eastAsia="Times New Roman"/>
                <w:sz w:val="18"/>
                <w:szCs w:val="24"/>
              </w:rPr>
            </w:pPr>
          </w:p>
          <w:p w14:paraId="663F5641">
            <w:pPr>
              <w:pStyle w:val="6"/>
              <w:kinsoku w:val="0"/>
              <w:overflowPunct w:val="0"/>
              <w:rPr>
                <w:rFonts w:hint="default" w:eastAsia="Times New Roman"/>
                <w:sz w:val="18"/>
                <w:szCs w:val="24"/>
              </w:rPr>
            </w:pPr>
          </w:p>
          <w:p w14:paraId="45F81CE7">
            <w:pPr>
              <w:pStyle w:val="6"/>
              <w:kinsoku w:val="0"/>
              <w:overflowPunct w:val="0"/>
              <w:rPr>
                <w:rFonts w:hint="default" w:eastAsia="Times New Roman"/>
                <w:sz w:val="18"/>
                <w:szCs w:val="24"/>
              </w:rPr>
            </w:pPr>
          </w:p>
          <w:p w14:paraId="614BF55D">
            <w:pPr>
              <w:pStyle w:val="6"/>
              <w:kinsoku w:val="0"/>
              <w:overflowPunct w:val="0"/>
              <w:spacing w:before="3"/>
              <w:rPr>
                <w:rFonts w:hint="default" w:eastAsia="Times New Roman"/>
                <w:sz w:val="26"/>
                <w:szCs w:val="24"/>
              </w:rPr>
            </w:pPr>
          </w:p>
          <w:p w14:paraId="7DB9EC09">
            <w:pPr>
              <w:pStyle w:val="6"/>
              <w:kinsoku w:val="0"/>
              <w:overflowPunct w:val="0"/>
              <w:spacing w:line="316" w:lineRule="auto"/>
              <w:ind w:left="191" w:right="190"/>
              <w:jc w:val="both"/>
              <w:rPr>
                <w:rFonts w:hint="default"/>
                <w:sz w:val="24"/>
                <w:szCs w:val="24"/>
              </w:rPr>
            </w:pPr>
            <w:r>
              <w:rPr>
                <w:rFonts w:hint="eastAsia" w:ascii="仿宋_GB2312" w:hAnsi="仿宋_GB2312" w:eastAsia="仿宋_GB2312"/>
                <w:sz w:val="18"/>
                <w:szCs w:val="24"/>
              </w:rPr>
              <w:t>失业保险服务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A04564">
            <w:pPr>
              <w:pStyle w:val="6"/>
              <w:kinsoku w:val="0"/>
              <w:overflowPunct w:val="0"/>
              <w:spacing w:before="128" w:line="316" w:lineRule="auto"/>
              <w:ind w:left="103" w:right="96"/>
              <w:rPr>
                <w:rFonts w:hint="default"/>
                <w:sz w:val="24"/>
                <w:szCs w:val="24"/>
              </w:rPr>
            </w:pPr>
            <w:r>
              <w:rPr>
                <w:rFonts w:hint="eastAsia" w:ascii="仿宋_GB2312" w:hAnsi="仿宋_GB2312" w:eastAsia="仿宋_GB2312"/>
                <w:spacing w:val="4"/>
                <w:sz w:val="18"/>
                <w:szCs w:val="24"/>
              </w:rPr>
              <w:t>失业保险金</w:t>
            </w:r>
            <w:r>
              <w:rPr>
                <w:rFonts w:hint="eastAsia" w:ascii="仿宋_GB2312" w:hAnsi="仿宋_GB2312" w:eastAsia="仿宋_GB2312"/>
                <w:sz w:val="18"/>
                <w:szCs w:val="24"/>
              </w:rPr>
              <w:t>申领</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FFD2796">
            <w:pPr>
              <w:pStyle w:val="6"/>
              <w:kinsoku w:val="0"/>
              <w:overflowPunct w:val="0"/>
              <w:rPr>
                <w:rFonts w:hint="default" w:eastAsia="Times New Roman"/>
                <w:sz w:val="18"/>
                <w:szCs w:val="24"/>
              </w:rPr>
            </w:pPr>
          </w:p>
          <w:p w14:paraId="762D6F86">
            <w:pPr>
              <w:pStyle w:val="6"/>
              <w:kinsoku w:val="0"/>
              <w:overflowPunct w:val="0"/>
              <w:rPr>
                <w:rFonts w:hint="default" w:eastAsia="Times New Roman"/>
                <w:sz w:val="18"/>
                <w:szCs w:val="24"/>
              </w:rPr>
            </w:pPr>
          </w:p>
          <w:p w14:paraId="32D8247B">
            <w:pPr>
              <w:pStyle w:val="6"/>
              <w:kinsoku w:val="0"/>
              <w:overflowPunct w:val="0"/>
              <w:rPr>
                <w:rFonts w:hint="default" w:eastAsia="Times New Roman"/>
                <w:sz w:val="18"/>
                <w:szCs w:val="24"/>
              </w:rPr>
            </w:pPr>
          </w:p>
          <w:p w14:paraId="31BB292F">
            <w:pPr>
              <w:pStyle w:val="6"/>
              <w:kinsoku w:val="0"/>
              <w:overflowPunct w:val="0"/>
              <w:rPr>
                <w:rFonts w:hint="default" w:eastAsia="Times New Roman"/>
                <w:sz w:val="18"/>
                <w:szCs w:val="24"/>
              </w:rPr>
            </w:pPr>
          </w:p>
          <w:p w14:paraId="6D0F8C6E">
            <w:pPr>
              <w:pStyle w:val="6"/>
              <w:kinsoku w:val="0"/>
              <w:overflowPunct w:val="0"/>
              <w:rPr>
                <w:rFonts w:hint="default" w:eastAsia="Times New Roman"/>
                <w:sz w:val="18"/>
                <w:szCs w:val="24"/>
              </w:rPr>
            </w:pPr>
          </w:p>
          <w:p w14:paraId="6BD347DE">
            <w:pPr>
              <w:pStyle w:val="6"/>
              <w:kinsoku w:val="0"/>
              <w:overflowPunct w:val="0"/>
              <w:rPr>
                <w:rFonts w:hint="default" w:eastAsia="Times New Roman"/>
                <w:sz w:val="18"/>
                <w:szCs w:val="24"/>
              </w:rPr>
            </w:pPr>
          </w:p>
          <w:p w14:paraId="54C58CD9">
            <w:pPr>
              <w:pStyle w:val="6"/>
              <w:kinsoku w:val="0"/>
              <w:overflowPunct w:val="0"/>
              <w:rPr>
                <w:rFonts w:hint="default" w:eastAsia="Times New Roman"/>
                <w:sz w:val="18"/>
                <w:szCs w:val="24"/>
              </w:rPr>
            </w:pPr>
          </w:p>
          <w:p w14:paraId="51A18357">
            <w:pPr>
              <w:pStyle w:val="6"/>
              <w:kinsoku w:val="0"/>
              <w:overflowPunct w:val="0"/>
              <w:rPr>
                <w:rFonts w:hint="default" w:eastAsia="Times New Roman"/>
                <w:sz w:val="18"/>
                <w:szCs w:val="24"/>
              </w:rPr>
            </w:pPr>
          </w:p>
          <w:p w14:paraId="2D4AF594">
            <w:pPr>
              <w:pStyle w:val="6"/>
              <w:kinsoku w:val="0"/>
              <w:overflowPunct w:val="0"/>
              <w:rPr>
                <w:rFonts w:hint="default" w:eastAsia="Times New Roman"/>
                <w:sz w:val="18"/>
                <w:szCs w:val="24"/>
              </w:rPr>
            </w:pPr>
          </w:p>
          <w:p w14:paraId="51739BE5">
            <w:pPr>
              <w:pStyle w:val="6"/>
              <w:kinsoku w:val="0"/>
              <w:overflowPunct w:val="0"/>
              <w:rPr>
                <w:rFonts w:hint="default" w:eastAsia="Times New Roman"/>
                <w:sz w:val="18"/>
                <w:szCs w:val="24"/>
              </w:rPr>
            </w:pPr>
          </w:p>
          <w:p w14:paraId="3ACDFF90">
            <w:pPr>
              <w:pStyle w:val="6"/>
              <w:kinsoku w:val="0"/>
              <w:overflowPunct w:val="0"/>
              <w:rPr>
                <w:rFonts w:hint="default" w:eastAsia="Times New Roman"/>
                <w:sz w:val="18"/>
                <w:szCs w:val="24"/>
              </w:rPr>
            </w:pPr>
          </w:p>
          <w:p w14:paraId="6DD5A12F">
            <w:pPr>
              <w:pStyle w:val="6"/>
              <w:kinsoku w:val="0"/>
              <w:overflowPunct w:val="0"/>
              <w:rPr>
                <w:rFonts w:hint="default" w:eastAsia="Times New Roman"/>
                <w:sz w:val="18"/>
                <w:szCs w:val="24"/>
              </w:rPr>
            </w:pPr>
          </w:p>
          <w:p w14:paraId="4EC4EE88">
            <w:pPr>
              <w:pStyle w:val="6"/>
              <w:kinsoku w:val="0"/>
              <w:overflowPunct w:val="0"/>
              <w:rPr>
                <w:rFonts w:hint="default" w:eastAsia="Times New Roman"/>
                <w:sz w:val="18"/>
                <w:szCs w:val="24"/>
              </w:rPr>
            </w:pPr>
          </w:p>
          <w:p w14:paraId="41AC4DFE">
            <w:pPr>
              <w:pStyle w:val="6"/>
              <w:kinsoku w:val="0"/>
              <w:overflowPunct w:val="0"/>
              <w:rPr>
                <w:rFonts w:hint="default" w:eastAsia="Times New Roman"/>
                <w:sz w:val="18"/>
                <w:szCs w:val="24"/>
              </w:rPr>
            </w:pPr>
          </w:p>
          <w:p w14:paraId="330D54A1">
            <w:pPr>
              <w:pStyle w:val="6"/>
              <w:kinsoku w:val="0"/>
              <w:overflowPunct w:val="0"/>
              <w:rPr>
                <w:rFonts w:hint="default" w:eastAsia="Times New Roman"/>
                <w:sz w:val="18"/>
                <w:szCs w:val="24"/>
              </w:rPr>
            </w:pPr>
          </w:p>
          <w:p w14:paraId="0137CA68">
            <w:pPr>
              <w:pStyle w:val="6"/>
              <w:kinsoku w:val="0"/>
              <w:overflowPunct w:val="0"/>
              <w:spacing w:before="146" w:line="316"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E123316">
            <w:pPr>
              <w:pStyle w:val="6"/>
              <w:kinsoku w:val="0"/>
              <w:overflowPunct w:val="0"/>
              <w:rPr>
                <w:rFonts w:hint="default" w:eastAsia="Times New Roman"/>
                <w:sz w:val="18"/>
                <w:szCs w:val="24"/>
              </w:rPr>
            </w:pPr>
          </w:p>
          <w:p w14:paraId="3DEA1FA5">
            <w:pPr>
              <w:pStyle w:val="6"/>
              <w:kinsoku w:val="0"/>
              <w:overflowPunct w:val="0"/>
              <w:rPr>
                <w:rFonts w:hint="default" w:eastAsia="Times New Roman"/>
                <w:sz w:val="18"/>
                <w:szCs w:val="24"/>
              </w:rPr>
            </w:pPr>
          </w:p>
          <w:p w14:paraId="157C7123">
            <w:pPr>
              <w:pStyle w:val="6"/>
              <w:kinsoku w:val="0"/>
              <w:overflowPunct w:val="0"/>
              <w:rPr>
                <w:rFonts w:hint="default" w:eastAsia="Times New Roman"/>
                <w:sz w:val="18"/>
                <w:szCs w:val="24"/>
              </w:rPr>
            </w:pPr>
          </w:p>
          <w:p w14:paraId="2B1792A4">
            <w:pPr>
              <w:pStyle w:val="6"/>
              <w:kinsoku w:val="0"/>
              <w:overflowPunct w:val="0"/>
              <w:rPr>
                <w:rFonts w:hint="default" w:eastAsia="Times New Roman"/>
                <w:sz w:val="18"/>
                <w:szCs w:val="24"/>
              </w:rPr>
            </w:pPr>
          </w:p>
          <w:p w14:paraId="42D45E03">
            <w:pPr>
              <w:pStyle w:val="6"/>
              <w:kinsoku w:val="0"/>
              <w:overflowPunct w:val="0"/>
              <w:rPr>
                <w:rFonts w:hint="default" w:eastAsia="Times New Roman"/>
                <w:sz w:val="18"/>
                <w:szCs w:val="24"/>
              </w:rPr>
            </w:pPr>
          </w:p>
          <w:p w14:paraId="3D6F4403">
            <w:pPr>
              <w:pStyle w:val="6"/>
              <w:kinsoku w:val="0"/>
              <w:overflowPunct w:val="0"/>
              <w:rPr>
                <w:rFonts w:hint="default" w:eastAsia="Times New Roman"/>
                <w:sz w:val="18"/>
                <w:szCs w:val="24"/>
              </w:rPr>
            </w:pPr>
          </w:p>
          <w:p w14:paraId="3A366398">
            <w:pPr>
              <w:pStyle w:val="6"/>
              <w:kinsoku w:val="0"/>
              <w:overflowPunct w:val="0"/>
              <w:rPr>
                <w:rFonts w:hint="default" w:eastAsia="Times New Roman"/>
                <w:sz w:val="18"/>
                <w:szCs w:val="24"/>
              </w:rPr>
            </w:pPr>
          </w:p>
          <w:p w14:paraId="2E7C51D5">
            <w:pPr>
              <w:pStyle w:val="6"/>
              <w:kinsoku w:val="0"/>
              <w:overflowPunct w:val="0"/>
              <w:rPr>
                <w:rFonts w:hint="default" w:eastAsia="Times New Roman"/>
                <w:sz w:val="18"/>
                <w:szCs w:val="24"/>
              </w:rPr>
            </w:pPr>
          </w:p>
          <w:p w14:paraId="026D06E4">
            <w:pPr>
              <w:pStyle w:val="6"/>
              <w:kinsoku w:val="0"/>
              <w:overflowPunct w:val="0"/>
              <w:rPr>
                <w:rFonts w:hint="default" w:eastAsia="Times New Roman"/>
                <w:sz w:val="18"/>
                <w:szCs w:val="24"/>
              </w:rPr>
            </w:pPr>
          </w:p>
          <w:p w14:paraId="62F3E6C6">
            <w:pPr>
              <w:pStyle w:val="6"/>
              <w:kinsoku w:val="0"/>
              <w:overflowPunct w:val="0"/>
              <w:rPr>
                <w:rFonts w:hint="default" w:eastAsia="Times New Roman"/>
                <w:sz w:val="18"/>
                <w:szCs w:val="24"/>
              </w:rPr>
            </w:pPr>
          </w:p>
          <w:p w14:paraId="3883E177">
            <w:pPr>
              <w:pStyle w:val="6"/>
              <w:kinsoku w:val="0"/>
              <w:overflowPunct w:val="0"/>
              <w:rPr>
                <w:rFonts w:hint="default" w:eastAsia="Times New Roman"/>
                <w:sz w:val="18"/>
                <w:szCs w:val="24"/>
              </w:rPr>
            </w:pPr>
          </w:p>
          <w:p w14:paraId="4DD3D499">
            <w:pPr>
              <w:pStyle w:val="6"/>
              <w:kinsoku w:val="0"/>
              <w:overflowPunct w:val="0"/>
              <w:rPr>
                <w:rFonts w:hint="default" w:eastAsia="Times New Roman"/>
                <w:sz w:val="18"/>
                <w:szCs w:val="24"/>
              </w:rPr>
            </w:pPr>
          </w:p>
          <w:p w14:paraId="08275ED0">
            <w:pPr>
              <w:pStyle w:val="6"/>
              <w:kinsoku w:val="0"/>
              <w:overflowPunct w:val="0"/>
              <w:rPr>
                <w:rFonts w:hint="default" w:eastAsia="Times New Roman"/>
                <w:sz w:val="18"/>
                <w:szCs w:val="24"/>
              </w:rPr>
            </w:pPr>
          </w:p>
          <w:p w14:paraId="1918BA5C">
            <w:pPr>
              <w:pStyle w:val="6"/>
              <w:kinsoku w:val="0"/>
              <w:overflowPunct w:val="0"/>
              <w:rPr>
                <w:rFonts w:hint="default" w:eastAsia="Times New Roman"/>
                <w:sz w:val="18"/>
                <w:szCs w:val="24"/>
              </w:rPr>
            </w:pPr>
          </w:p>
          <w:p w14:paraId="23A1C0C9">
            <w:pPr>
              <w:pStyle w:val="6"/>
              <w:kinsoku w:val="0"/>
              <w:overflowPunct w:val="0"/>
              <w:rPr>
                <w:rFonts w:hint="default" w:eastAsia="Times New Roman"/>
                <w:sz w:val="18"/>
                <w:szCs w:val="24"/>
              </w:rPr>
            </w:pPr>
          </w:p>
          <w:p w14:paraId="598171CC">
            <w:pPr>
              <w:pStyle w:val="6"/>
              <w:kinsoku w:val="0"/>
              <w:overflowPunct w:val="0"/>
              <w:spacing w:before="3"/>
              <w:rPr>
                <w:rFonts w:hint="default" w:eastAsia="Times New Roman"/>
                <w:sz w:val="26"/>
                <w:szCs w:val="24"/>
              </w:rPr>
            </w:pPr>
          </w:p>
          <w:p w14:paraId="1F538511">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7A5300C9">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失业保</w:t>
            </w:r>
            <w:r>
              <w:rPr>
                <w:rFonts w:hint="eastAsia" w:ascii="仿宋_GB2312" w:hAnsi="仿宋_GB2312" w:eastAsia="仿宋_GB2312"/>
                <w:sz w:val="18"/>
                <w:szCs w:val="24"/>
              </w:rPr>
              <w:t>险条例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8104739">
            <w:pPr>
              <w:pStyle w:val="6"/>
              <w:kinsoku w:val="0"/>
              <w:overflowPunct w:val="0"/>
              <w:rPr>
                <w:rFonts w:hint="default" w:eastAsia="Times New Roman"/>
                <w:sz w:val="18"/>
                <w:szCs w:val="24"/>
              </w:rPr>
            </w:pPr>
          </w:p>
          <w:p w14:paraId="4F78258A">
            <w:pPr>
              <w:pStyle w:val="6"/>
              <w:kinsoku w:val="0"/>
              <w:overflowPunct w:val="0"/>
              <w:rPr>
                <w:rFonts w:hint="default" w:eastAsia="Times New Roman"/>
                <w:sz w:val="18"/>
                <w:szCs w:val="24"/>
              </w:rPr>
            </w:pPr>
          </w:p>
          <w:p w14:paraId="2E6FE4FA">
            <w:pPr>
              <w:pStyle w:val="6"/>
              <w:kinsoku w:val="0"/>
              <w:overflowPunct w:val="0"/>
              <w:rPr>
                <w:rFonts w:hint="default" w:eastAsia="Times New Roman"/>
                <w:sz w:val="18"/>
                <w:szCs w:val="24"/>
              </w:rPr>
            </w:pPr>
          </w:p>
          <w:p w14:paraId="70BD498A">
            <w:pPr>
              <w:pStyle w:val="6"/>
              <w:kinsoku w:val="0"/>
              <w:overflowPunct w:val="0"/>
              <w:rPr>
                <w:rFonts w:hint="default" w:eastAsia="Times New Roman"/>
                <w:sz w:val="18"/>
                <w:szCs w:val="24"/>
              </w:rPr>
            </w:pPr>
          </w:p>
          <w:p w14:paraId="6F11CB3F">
            <w:pPr>
              <w:pStyle w:val="6"/>
              <w:kinsoku w:val="0"/>
              <w:overflowPunct w:val="0"/>
              <w:rPr>
                <w:rFonts w:hint="default" w:eastAsia="Times New Roman"/>
                <w:sz w:val="18"/>
                <w:szCs w:val="24"/>
              </w:rPr>
            </w:pPr>
          </w:p>
          <w:p w14:paraId="070F6106">
            <w:pPr>
              <w:pStyle w:val="6"/>
              <w:kinsoku w:val="0"/>
              <w:overflowPunct w:val="0"/>
              <w:rPr>
                <w:rFonts w:hint="default" w:eastAsia="Times New Roman"/>
                <w:sz w:val="18"/>
                <w:szCs w:val="24"/>
              </w:rPr>
            </w:pPr>
          </w:p>
          <w:p w14:paraId="2910019D">
            <w:pPr>
              <w:pStyle w:val="6"/>
              <w:kinsoku w:val="0"/>
              <w:overflowPunct w:val="0"/>
              <w:rPr>
                <w:rFonts w:hint="default" w:eastAsia="Times New Roman"/>
                <w:sz w:val="18"/>
                <w:szCs w:val="24"/>
              </w:rPr>
            </w:pPr>
          </w:p>
          <w:p w14:paraId="71D1C4DA">
            <w:pPr>
              <w:pStyle w:val="6"/>
              <w:kinsoku w:val="0"/>
              <w:overflowPunct w:val="0"/>
              <w:rPr>
                <w:rFonts w:hint="default" w:eastAsia="Times New Roman"/>
                <w:sz w:val="18"/>
                <w:szCs w:val="24"/>
              </w:rPr>
            </w:pPr>
          </w:p>
          <w:p w14:paraId="07389D75">
            <w:pPr>
              <w:pStyle w:val="6"/>
              <w:kinsoku w:val="0"/>
              <w:overflowPunct w:val="0"/>
              <w:rPr>
                <w:rFonts w:hint="default" w:eastAsia="Times New Roman"/>
                <w:sz w:val="18"/>
                <w:szCs w:val="24"/>
              </w:rPr>
            </w:pPr>
          </w:p>
          <w:p w14:paraId="26829DA1">
            <w:pPr>
              <w:pStyle w:val="6"/>
              <w:kinsoku w:val="0"/>
              <w:overflowPunct w:val="0"/>
              <w:rPr>
                <w:rFonts w:hint="default" w:eastAsia="Times New Roman"/>
                <w:sz w:val="18"/>
                <w:szCs w:val="24"/>
              </w:rPr>
            </w:pPr>
          </w:p>
          <w:p w14:paraId="4A229C6F">
            <w:pPr>
              <w:pStyle w:val="6"/>
              <w:kinsoku w:val="0"/>
              <w:overflowPunct w:val="0"/>
              <w:rPr>
                <w:rFonts w:hint="default" w:eastAsia="Times New Roman"/>
                <w:sz w:val="18"/>
                <w:szCs w:val="24"/>
              </w:rPr>
            </w:pPr>
          </w:p>
          <w:p w14:paraId="26927349">
            <w:pPr>
              <w:pStyle w:val="6"/>
              <w:kinsoku w:val="0"/>
              <w:overflowPunct w:val="0"/>
              <w:rPr>
                <w:rFonts w:hint="default" w:eastAsia="Times New Roman"/>
                <w:sz w:val="18"/>
                <w:szCs w:val="24"/>
              </w:rPr>
            </w:pPr>
          </w:p>
          <w:p w14:paraId="4C4A4E96">
            <w:pPr>
              <w:pStyle w:val="6"/>
              <w:kinsoku w:val="0"/>
              <w:overflowPunct w:val="0"/>
              <w:rPr>
                <w:rFonts w:hint="default" w:eastAsia="Times New Roman"/>
                <w:sz w:val="18"/>
                <w:szCs w:val="24"/>
              </w:rPr>
            </w:pPr>
          </w:p>
          <w:p w14:paraId="5156A701">
            <w:pPr>
              <w:pStyle w:val="6"/>
              <w:kinsoku w:val="0"/>
              <w:overflowPunct w:val="0"/>
              <w:rPr>
                <w:rFonts w:hint="default" w:eastAsia="Times New Roman"/>
                <w:sz w:val="18"/>
                <w:szCs w:val="24"/>
              </w:rPr>
            </w:pPr>
          </w:p>
          <w:p w14:paraId="4250FB3D">
            <w:pPr>
              <w:pStyle w:val="6"/>
              <w:kinsoku w:val="0"/>
              <w:overflowPunct w:val="0"/>
              <w:rPr>
                <w:rFonts w:hint="default" w:eastAsia="Times New Roman"/>
                <w:sz w:val="18"/>
                <w:szCs w:val="24"/>
              </w:rPr>
            </w:pPr>
          </w:p>
          <w:p w14:paraId="1F518DAE">
            <w:pPr>
              <w:pStyle w:val="6"/>
              <w:kinsoku w:val="0"/>
              <w:overflowPunct w:val="0"/>
              <w:spacing w:before="3"/>
              <w:rPr>
                <w:rFonts w:hint="default" w:eastAsia="Times New Roman"/>
                <w:sz w:val="26"/>
                <w:szCs w:val="24"/>
              </w:rPr>
            </w:pPr>
          </w:p>
          <w:p w14:paraId="6C8F10B9">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E807ED9">
            <w:pPr>
              <w:pStyle w:val="6"/>
              <w:kinsoku w:val="0"/>
              <w:overflowPunct w:val="0"/>
              <w:rPr>
                <w:rFonts w:hint="default" w:eastAsia="Times New Roman"/>
                <w:sz w:val="18"/>
                <w:szCs w:val="24"/>
              </w:rPr>
            </w:pPr>
          </w:p>
          <w:p w14:paraId="60B433CE">
            <w:pPr>
              <w:pStyle w:val="6"/>
              <w:kinsoku w:val="0"/>
              <w:overflowPunct w:val="0"/>
              <w:rPr>
                <w:rFonts w:hint="default" w:eastAsia="Times New Roman"/>
                <w:sz w:val="18"/>
                <w:szCs w:val="24"/>
              </w:rPr>
            </w:pPr>
          </w:p>
          <w:p w14:paraId="0807822F">
            <w:pPr>
              <w:pStyle w:val="6"/>
              <w:kinsoku w:val="0"/>
              <w:overflowPunct w:val="0"/>
              <w:rPr>
                <w:rFonts w:hint="default" w:eastAsia="Times New Roman"/>
                <w:sz w:val="18"/>
                <w:szCs w:val="24"/>
              </w:rPr>
            </w:pPr>
          </w:p>
          <w:p w14:paraId="6E7362FB">
            <w:pPr>
              <w:pStyle w:val="6"/>
              <w:kinsoku w:val="0"/>
              <w:overflowPunct w:val="0"/>
              <w:rPr>
                <w:rFonts w:hint="default" w:eastAsia="Times New Roman"/>
                <w:sz w:val="18"/>
                <w:szCs w:val="24"/>
              </w:rPr>
            </w:pPr>
          </w:p>
          <w:p w14:paraId="0D52ECA5">
            <w:pPr>
              <w:pStyle w:val="6"/>
              <w:kinsoku w:val="0"/>
              <w:overflowPunct w:val="0"/>
              <w:rPr>
                <w:rFonts w:hint="default" w:eastAsia="Times New Roman"/>
                <w:sz w:val="18"/>
                <w:szCs w:val="24"/>
              </w:rPr>
            </w:pPr>
          </w:p>
          <w:p w14:paraId="335F989B">
            <w:pPr>
              <w:pStyle w:val="6"/>
              <w:kinsoku w:val="0"/>
              <w:overflowPunct w:val="0"/>
              <w:rPr>
                <w:rFonts w:hint="default" w:eastAsia="Times New Roman"/>
                <w:sz w:val="18"/>
                <w:szCs w:val="24"/>
              </w:rPr>
            </w:pPr>
          </w:p>
          <w:p w14:paraId="2A0459B7">
            <w:pPr>
              <w:pStyle w:val="6"/>
              <w:kinsoku w:val="0"/>
              <w:overflowPunct w:val="0"/>
              <w:rPr>
                <w:rFonts w:hint="default" w:eastAsia="Times New Roman"/>
                <w:sz w:val="18"/>
                <w:szCs w:val="24"/>
              </w:rPr>
            </w:pPr>
          </w:p>
          <w:p w14:paraId="1F7A700C">
            <w:pPr>
              <w:pStyle w:val="6"/>
              <w:kinsoku w:val="0"/>
              <w:overflowPunct w:val="0"/>
              <w:rPr>
                <w:rFonts w:hint="default" w:eastAsia="Times New Roman"/>
                <w:sz w:val="18"/>
                <w:szCs w:val="24"/>
              </w:rPr>
            </w:pPr>
          </w:p>
          <w:p w14:paraId="3D3B36ED">
            <w:pPr>
              <w:pStyle w:val="6"/>
              <w:kinsoku w:val="0"/>
              <w:overflowPunct w:val="0"/>
              <w:rPr>
                <w:rFonts w:hint="default" w:eastAsia="Times New Roman"/>
                <w:sz w:val="18"/>
                <w:szCs w:val="24"/>
              </w:rPr>
            </w:pPr>
          </w:p>
          <w:p w14:paraId="0A35ED4C">
            <w:pPr>
              <w:pStyle w:val="6"/>
              <w:kinsoku w:val="0"/>
              <w:overflowPunct w:val="0"/>
              <w:rPr>
                <w:rFonts w:hint="default" w:eastAsia="Times New Roman"/>
                <w:sz w:val="18"/>
                <w:szCs w:val="24"/>
              </w:rPr>
            </w:pPr>
          </w:p>
          <w:p w14:paraId="319E35F7">
            <w:pPr>
              <w:pStyle w:val="6"/>
              <w:kinsoku w:val="0"/>
              <w:overflowPunct w:val="0"/>
              <w:rPr>
                <w:rFonts w:hint="default" w:eastAsia="Times New Roman"/>
                <w:sz w:val="18"/>
                <w:szCs w:val="24"/>
              </w:rPr>
            </w:pPr>
          </w:p>
          <w:p w14:paraId="3270EFCF">
            <w:pPr>
              <w:pStyle w:val="6"/>
              <w:kinsoku w:val="0"/>
              <w:overflowPunct w:val="0"/>
              <w:rPr>
                <w:rFonts w:hint="default" w:eastAsia="Times New Roman"/>
                <w:sz w:val="18"/>
                <w:szCs w:val="24"/>
              </w:rPr>
            </w:pPr>
          </w:p>
          <w:p w14:paraId="383B1284">
            <w:pPr>
              <w:pStyle w:val="6"/>
              <w:kinsoku w:val="0"/>
              <w:overflowPunct w:val="0"/>
              <w:rPr>
                <w:rFonts w:hint="default" w:eastAsia="Times New Roman"/>
                <w:sz w:val="18"/>
                <w:szCs w:val="24"/>
              </w:rPr>
            </w:pPr>
          </w:p>
          <w:p w14:paraId="4EA07078">
            <w:pPr>
              <w:pStyle w:val="6"/>
              <w:kinsoku w:val="0"/>
              <w:overflowPunct w:val="0"/>
              <w:rPr>
                <w:rFonts w:hint="default" w:eastAsia="Times New Roman"/>
                <w:sz w:val="18"/>
                <w:szCs w:val="24"/>
              </w:rPr>
            </w:pPr>
          </w:p>
          <w:p w14:paraId="41D726B1">
            <w:pPr>
              <w:pStyle w:val="6"/>
              <w:kinsoku w:val="0"/>
              <w:overflowPunct w:val="0"/>
              <w:rPr>
                <w:rFonts w:hint="default" w:eastAsia="Times New Roman"/>
                <w:sz w:val="18"/>
                <w:szCs w:val="24"/>
              </w:rPr>
            </w:pPr>
          </w:p>
          <w:p w14:paraId="3DC8575B">
            <w:pPr>
              <w:pStyle w:val="6"/>
              <w:kinsoku w:val="0"/>
              <w:overflowPunct w:val="0"/>
              <w:rPr>
                <w:rFonts w:hint="default" w:eastAsia="Times New Roman"/>
                <w:sz w:val="18"/>
                <w:szCs w:val="24"/>
              </w:rPr>
            </w:pPr>
          </w:p>
          <w:p w14:paraId="76EC79A8">
            <w:pPr>
              <w:pStyle w:val="6"/>
              <w:kinsoku w:val="0"/>
              <w:overflowPunct w:val="0"/>
              <w:spacing w:before="10"/>
              <w:rPr>
                <w:rFonts w:hint="default" w:eastAsia="Times New Roman"/>
                <w:sz w:val="21"/>
                <w:szCs w:val="24"/>
              </w:rPr>
            </w:pPr>
          </w:p>
          <w:p w14:paraId="0F053901">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4560AF4">
            <w:pPr>
              <w:pStyle w:val="6"/>
              <w:kinsoku w:val="0"/>
              <w:overflowPunct w:val="0"/>
              <w:rPr>
                <w:rFonts w:hint="default" w:eastAsia="Times New Roman"/>
                <w:sz w:val="18"/>
                <w:szCs w:val="24"/>
              </w:rPr>
            </w:pPr>
          </w:p>
          <w:p w14:paraId="7A92A347">
            <w:pPr>
              <w:pStyle w:val="6"/>
              <w:kinsoku w:val="0"/>
              <w:overflowPunct w:val="0"/>
              <w:rPr>
                <w:rFonts w:hint="default" w:eastAsia="Times New Roman"/>
                <w:sz w:val="18"/>
                <w:szCs w:val="24"/>
              </w:rPr>
            </w:pPr>
          </w:p>
          <w:p w14:paraId="1A87AA0F">
            <w:pPr>
              <w:pStyle w:val="6"/>
              <w:kinsoku w:val="0"/>
              <w:overflowPunct w:val="0"/>
              <w:rPr>
                <w:rFonts w:hint="default" w:eastAsia="Times New Roman"/>
                <w:sz w:val="18"/>
                <w:szCs w:val="24"/>
              </w:rPr>
            </w:pPr>
          </w:p>
          <w:p w14:paraId="42F0856B">
            <w:pPr>
              <w:pStyle w:val="6"/>
              <w:kinsoku w:val="0"/>
              <w:overflowPunct w:val="0"/>
              <w:rPr>
                <w:rFonts w:hint="default" w:eastAsia="Times New Roman"/>
                <w:sz w:val="18"/>
                <w:szCs w:val="24"/>
              </w:rPr>
            </w:pPr>
          </w:p>
          <w:p w14:paraId="4E56B104">
            <w:pPr>
              <w:pStyle w:val="6"/>
              <w:kinsoku w:val="0"/>
              <w:overflowPunct w:val="0"/>
              <w:rPr>
                <w:rFonts w:hint="default" w:eastAsia="Times New Roman"/>
                <w:sz w:val="18"/>
                <w:szCs w:val="24"/>
              </w:rPr>
            </w:pPr>
          </w:p>
          <w:p w14:paraId="0D70C246">
            <w:pPr>
              <w:pStyle w:val="6"/>
              <w:kinsoku w:val="0"/>
              <w:overflowPunct w:val="0"/>
              <w:rPr>
                <w:rFonts w:hint="default" w:eastAsia="Times New Roman"/>
                <w:sz w:val="18"/>
                <w:szCs w:val="24"/>
              </w:rPr>
            </w:pPr>
          </w:p>
          <w:p w14:paraId="21F6317B">
            <w:pPr>
              <w:pStyle w:val="6"/>
              <w:kinsoku w:val="0"/>
              <w:overflowPunct w:val="0"/>
              <w:rPr>
                <w:rFonts w:hint="default" w:eastAsia="Times New Roman"/>
                <w:sz w:val="18"/>
                <w:szCs w:val="24"/>
              </w:rPr>
            </w:pPr>
          </w:p>
          <w:p w14:paraId="456593F5">
            <w:pPr>
              <w:pStyle w:val="6"/>
              <w:kinsoku w:val="0"/>
              <w:overflowPunct w:val="0"/>
              <w:rPr>
                <w:rFonts w:hint="default" w:eastAsia="Times New Roman"/>
                <w:sz w:val="18"/>
                <w:szCs w:val="24"/>
              </w:rPr>
            </w:pPr>
          </w:p>
          <w:p w14:paraId="5257F00C">
            <w:pPr>
              <w:pStyle w:val="6"/>
              <w:kinsoku w:val="0"/>
              <w:overflowPunct w:val="0"/>
              <w:rPr>
                <w:rFonts w:hint="default" w:eastAsia="Times New Roman"/>
                <w:sz w:val="18"/>
                <w:szCs w:val="24"/>
              </w:rPr>
            </w:pPr>
          </w:p>
          <w:p w14:paraId="45D210F9">
            <w:pPr>
              <w:pStyle w:val="6"/>
              <w:kinsoku w:val="0"/>
              <w:overflowPunct w:val="0"/>
              <w:rPr>
                <w:rFonts w:hint="default" w:eastAsia="Times New Roman"/>
                <w:sz w:val="18"/>
                <w:szCs w:val="24"/>
              </w:rPr>
            </w:pPr>
          </w:p>
          <w:p w14:paraId="32A5F729">
            <w:pPr>
              <w:pStyle w:val="6"/>
              <w:kinsoku w:val="0"/>
              <w:overflowPunct w:val="0"/>
              <w:rPr>
                <w:rFonts w:hint="default" w:eastAsia="Times New Roman"/>
                <w:sz w:val="18"/>
                <w:szCs w:val="24"/>
              </w:rPr>
            </w:pPr>
          </w:p>
          <w:p w14:paraId="6065F065">
            <w:pPr>
              <w:pStyle w:val="6"/>
              <w:kinsoku w:val="0"/>
              <w:overflowPunct w:val="0"/>
              <w:rPr>
                <w:rFonts w:hint="default" w:eastAsia="Times New Roman"/>
                <w:sz w:val="18"/>
                <w:szCs w:val="24"/>
              </w:rPr>
            </w:pPr>
          </w:p>
          <w:p w14:paraId="37D76170">
            <w:pPr>
              <w:pStyle w:val="6"/>
              <w:kinsoku w:val="0"/>
              <w:overflowPunct w:val="0"/>
              <w:rPr>
                <w:rFonts w:hint="default" w:eastAsia="Times New Roman"/>
                <w:sz w:val="18"/>
                <w:szCs w:val="24"/>
              </w:rPr>
            </w:pPr>
          </w:p>
          <w:p w14:paraId="77A89E60">
            <w:pPr>
              <w:pStyle w:val="6"/>
              <w:kinsoku w:val="0"/>
              <w:overflowPunct w:val="0"/>
              <w:rPr>
                <w:rFonts w:hint="default" w:eastAsia="Times New Roman"/>
                <w:sz w:val="18"/>
                <w:szCs w:val="24"/>
              </w:rPr>
            </w:pPr>
          </w:p>
          <w:p w14:paraId="5A5B1733">
            <w:pPr>
              <w:pStyle w:val="6"/>
              <w:kinsoku w:val="0"/>
              <w:overflowPunct w:val="0"/>
              <w:rPr>
                <w:rFonts w:hint="default" w:eastAsia="Times New Roman"/>
                <w:sz w:val="18"/>
                <w:szCs w:val="24"/>
              </w:rPr>
            </w:pPr>
          </w:p>
          <w:p w14:paraId="29AE30E1">
            <w:pPr>
              <w:pStyle w:val="6"/>
              <w:kinsoku w:val="0"/>
              <w:overflowPunct w:val="0"/>
              <w:spacing w:before="146"/>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3F95670">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616FD519">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D5A6CF">
            <w:pPr>
              <w:pStyle w:val="6"/>
              <w:kinsoku w:val="0"/>
              <w:overflowPunct w:val="0"/>
              <w:spacing w:before="8"/>
              <w:rPr>
                <w:rFonts w:hint="default" w:eastAsia="Times New Roman"/>
                <w:sz w:val="24"/>
                <w:szCs w:val="24"/>
              </w:rPr>
            </w:pPr>
          </w:p>
          <w:p w14:paraId="578C657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9AFE73">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159EC5">
            <w:pPr>
              <w:pStyle w:val="6"/>
              <w:kinsoku w:val="0"/>
              <w:overflowPunct w:val="0"/>
              <w:spacing w:before="8"/>
              <w:rPr>
                <w:rFonts w:hint="default" w:eastAsia="Times New Roman"/>
                <w:sz w:val="24"/>
                <w:szCs w:val="24"/>
              </w:rPr>
            </w:pPr>
          </w:p>
          <w:p w14:paraId="4140250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454C8">
            <w:pPr>
              <w:rPr>
                <w:rFonts w:hint="default"/>
                <w:sz w:val="24"/>
                <w:szCs w:val="24"/>
              </w:rPr>
            </w:pPr>
          </w:p>
        </w:tc>
      </w:tr>
      <w:tr w14:paraId="3E08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51"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73DF84">
            <w:pPr>
              <w:pStyle w:val="6"/>
              <w:kinsoku w:val="0"/>
              <w:overflowPunct w:val="0"/>
              <w:rPr>
                <w:rFonts w:hint="default" w:eastAsia="Times New Roman"/>
                <w:sz w:val="18"/>
                <w:szCs w:val="24"/>
              </w:rPr>
            </w:pPr>
          </w:p>
          <w:p w14:paraId="6D448E89">
            <w:pPr>
              <w:pStyle w:val="6"/>
              <w:kinsoku w:val="0"/>
              <w:overflowPunct w:val="0"/>
              <w:spacing w:before="2"/>
              <w:rPr>
                <w:rFonts w:hint="default" w:eastAsia="Times New Roman"/>
                <w:sz w:val="23"/>
                <w:szCs w:val="24"/>
              </w:rPr>
            </w:pPr>
          </w:p>
          <w:p w14:paraId="0B1723B1">
            <w:pPr>
              <w:pStyle w:val="6"/>
              <w:kinsoku w:val="0"/>
              <w:overflowPunct w:val="0"/>
              <w:jc w:val="center"/>
              <w:rPr>
                <w:rFonts w:hint="default"/>
                <w:sz w:val="24"/>
                <w:szCs w:val="24"/>
              </w:rPr>
            </w:pPr>
            <w:r>
              <w:rPr>
                <w:rFonts w:hint="eastAsia" w:ascii="仿宋_GB2312" w:hAnsi="仿宋_GB2312" w:eastAsia="仿宋_GB2312"/>
                <w:sz w:val="18"/>
                <w:szCs w:val="24"/>
              </w:rPr>
              <w:t>58</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9DFBCA2">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D64141">
            <w:pPr>
              <w:pStyle w:val="6"/>
              <w:kinsoku w:val="0"/>
              <w:overflowPunct w:val="0"/>
              <w:spacing w:before="161" w:line="316" w:lineRule="auto"/>
              <w:ind w:left="103" w:right="96"/>
              <w:jc w:val="both"/>
              <w:rPr>
                <w:rFonts w:hint="default"/>
                <w:sz w:val="24"/>
                <w:szCs w:val="24"/>
              </w:rPr>
            </w:pPr>
            <w:r>
              <w:rPr>
                <w:rFonts w:hint="eastAsia" w:ascii="仿宋_GB2312" w:hAnsi="仿宋_GB2312" w:eastAsia="仿宋_GB2312"/>
                <w:spacing w:val="4"/>
                <w:sz w:val="18"/>
                <w:szCs w:val="24"/>
              </w:rPr>
              <w:t>丧葬补助金和抚恤金申</w:t>
            </w:r>
            <w:r>
              <w:rPr>
                <w:rFonts w:hint="eastAsia" w:ascii="仿宋_GB2312" w:hAnsi="仿宋_GB2312" w:eastAsia="仿宋_GB2312"/>
                <w:sz w:val="18"/>
                <w:szCs w:val="24"/>
              </w:rPr>
              <w:t>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EE1DE91">
            <w:pPr>
              <w:pStyle w:val="6"/>
              <w:kinsoku w:val="0"/>
              <w:overflowPunct w:val="0"/>
              <w:spacing w:before="161"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D4FB96B">
            <w:pPr>
              <w:pStyle w:val="6"/>
              <w:kinsoku w:val="0"/>
              <w:overflowPunct w:val="0"/>
              <w:spacing w:before="161"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35BC76B">
            <w:pPr>
              <w:pStyle w:val="6"/>
              <w:kinsoku w:val="0"/>
              <w:overflowPunct w:val="0"/>
              <w:spacing w:before="161"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60C37C">
            <w:pPr>
              <w:pStyle w:val="6"/>
              <w:kinsoku w:val="0"/>
              <w:overflowPunct w:val="0"/>
              <w:spacing w:before="161"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4A12361">
            <w:pPr>
              <w:pStyle w:val="6"/>
              <w:kinsoku w:val="0"/>
              <w:overflowPunct w:val="0"/>
              <w:spacing w:before="161"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A8BA7A">
            <w:pPr>
              <w:pStyle w:val="6"/>
              <w:kinsoku w:val="0"/>
              <w:overflowPunct w:val="0"/>
              <w:rPr>
                <w:rFonts w:hint="default" w:eastAsia="Times New Roman"/>
                <w:sz w:val="18"/>
                <w:szCs w:val="24"/>
              </w:rPr>
            </w:pPr>
          </w:p>
          <w:p w14:paraId="5C156AB7">
            <w:pPr>
              <w:pStyle w:val="6"/>
              <w:kinsoku w:val="0"/>
              <w:overflowPunct w:val="0"/>
              <w:spacing w:before="2"/>
              <w:rPr>
                <w:rFonts w:hint="default" w:eastAsia="Times New Roman"/>
                <w:sz w:val="23"/>
                <w:szCs w:val="24"/>
              </w:rPr>
            </w:pPr>
          </w:p>
          <w:p w14:paraId="430C1A2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1245C0">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8DDD2E">
            <w:pPr>
              <w:pStyle w:val="6"/>
              <w:kinsoku w:val="0"/>
              <w:overflowPunct w:val="0"/>
              <w:rPr>
                <w:rFonts w:hint="default" w:eastAsia="Times New Roman"/>
                <w:sz w:val="18"/>
                <w:szCs w:val="24"/>
              </w:rPr>
            </w:pPr>
          </w:p>
          <w:p w14:paraId="69F1870B">
            <w:pPr>
              <w:pStyle w:val="6"/>
              <w:kinsoku w:val="0"/>
              <w:overflowPunct w:val="0"/>
              <w:spacing w:before="2"/>
              <w:rPr>
                <w:rFonts w:hint="default" w:eastAsia="Times New Roman"/>
                <w:sz w:val="23"/>
                <w:szCs w:val="24"/>
              </w:rPr>
            </w:pPr>
          </w:p>
          <w:p w14:paraId="523149A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774B0C">
            <w:pPr>
              <w:rPr>
                <w:rFonts w:hint="default"/>
                <w:sz w:val="24"/>
                <w:szCs w:val="24"/>
              </w:rPr>
            </w:pPr>
          </w:p>
        </w:tc>
      </w:tr>
      <w:tr w14:paraId="1351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27"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C14F04">
            <w:pPr>
              <w:pStyle w:val="6"/>
              <w:kinsoku w:val="0"/>
              <w:overflowPunct w:val="0"/>
              <w:rPr>
                <w:rFonts w:hint="default" w:eastAsia="Times New Roman"/>
                <w:sz w:val="18"/>
                <w:szCs w:val="24"/>
              </w:rPr>
            </w:pPr>
          </w:p>
          <w:p w14:paraId="15B7DD0D">
            <w:pPr>
              <w:pStyle w:val="6"/>
              <w:kinsoku w:val="0"/>
              <w:overflowPunct w:val="0"/>
              <w:spacing w:before="154"/>
              <w:jc w:val="center"/>
              <w:rPr>
                <w:rFonts w:hint="default"/>
                <w:sz w:val="24"/>
                <w:szCs w:val="24"/>
              </w:rPr>
            </w:pPr>
            <w:r>
              <w:rPr>
                <w:rFonts w:hint="eastAsia" w:ascii="仿宋_GB2312" w:hAnsi="仿宋_GB2312" w:eastAsia="仿宋_GB2312"/>
                <w:sz w:val="18"/>
                <w:szCs w:val="24"/>
              </w:rPr>
              <w:t>59</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4FC6BE4">
            <w:pPr>
              <w:pStyle w:val="6"/>
              <w:kinsoku w:val="0"/>
              <w:overflowPunct w:val="0"/>
              <w:spacing w:before="154"/>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EEDACA">
            <w:pPr>
              <w:pStyle w:val="6"/>
              <w:kinsoku w:val="0"/>
              <w:overflowPunct w:val="0"/>
              <w:spacing w:before="9"/>
              <w:rPr>
                <w:rFonts w:hint="default" w:eastAsia="Times New Roman"/>
                <w:sz w:val="17"/>
                <w:szCs w:val="24"/>
              </w:rPr>
            </w:pPr>
          </w:p>
          <w:p w14:paraId="4CE774D9">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职业培训补</w:t>
            </w:r>
            <w:r>
              <w:rPr>
                <w:rFonts w:hint="eastAsia" w:ascii="仿宋_GB2312" w:hAnsi="仿宋_GB2312" w:eastAsia="仿宋_GB2312"/>
                <w:sz w:val="18"/>
                <w:szCs w:val="24"/>
              </w:rPr>
              <w:t>贴申领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FB5CD39">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4B1D1C2">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E20D5EA">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36865D">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F14B618">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5EA07A">
            <w:pPr>
              <w:pStyle w:val="6"/>
              <w:kinsoku w:val="0"/>
              <w:overflowPunct w:val="0"/>
              <w:rPr>
                <w:rFonts w:hint="default" w:eastAsia="Times New Roman"/>
                <w:sz w:val="18"/>
                <w:szCs w:val="24"/>
              </w:rPr>
            </w:pPr>
          </w:p>
          <w:p w14:paraId="5409E876">
            <w:pPr>
              <w:pStyle w:val="6"/>
              <w:kinsoku w:val="0"/>
              <w:overflowPunct w:val="0"/>
              <w:spacing w:before="154"/>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E16866">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DB1451">
            <w:pPr>
              <w:pStyle w:val="6"/>
              <w:kinsoku w:val="0"/>
              <w:overflowPunct w:val="0"/>
              <w:rPr>
                <w:rFonts w:hint="default" w:eastAsia="Times New Roman"/>
                <w:sz w:val="18"/>
                <w:szCs w:val="24"/>
              </w:rPr>
            </w:pPr>
          </w:p>
          <w:p w14:paraId="10B7EA93">
            <w:pPr>
              <w:pStyle w:val="6"/>
              <w:kinsoku w:val="0"/>
              <w:overflowPunct w:val="0"/>
              <w:spacing w:before="154"/>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A6FF30">
            <w:pPr>
              <w:rPr>
                <w:rFonts w:hint="default"/>
                <w:sz w:val="24"/>
                <w:szCs w:val="24"/>
              </w:rPr>
            </w:pPr>
          </w:p>
        </w:tc>
      </w:tr>
      <w:tr w14:paraId="1238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1"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DC0755">
            <w:pPr>
              <w:pStyle w:val="6"/>
              <w:kinsoku w:val="0"/>
              <w:overflowPunct w:val="0"/>
              <w:rPr>
                <w:rFonts w:hint="default" w:eastAsia="Times New Roman"/>
                <w:sz w:val="18"/>
                <w:szCs w:val="24"/>
              </w:rPr>
            </w:pPr>
          </w:p>
          <w:p w14:paraId="68B2C08E">
            <w:pPr>
              <w:pStyle w:val="6"/>
              <w:kinsoku w:val="0"/>
              <w:overflowPunct w:val="0"/>
              <w:spacing w:before="10"/>
              <w:rPr>
                <w:rFonts w:hint="default" w:eastAsia="Times New Roman"/>
                <w:sz w:val="24"/>
                <w:szCs w:val="24"/>
              </w:rPr>
            </w:pPr>
          </w:p>
          <w:p w14:paraId="7A102DF4">
            <w:pPr>
              <w:pStyle w:val="6"/>
              <w:kinsoku w:val="0"/>
              <w:overflowPunct w:val="0"/>
              <w:jc w:val="center"/>
              <w:rPr>
                <w:rFonts w:hint="default"/>
                <w:sz w:val="24"/>
                <w:szCs w:val="24"/>
              </w:rPr>
            </w:pPr>
            <w:r>
              <w:rPr>
                <w:rFonts w:hint="eastAsia" w:ascii="仿宋_GB2312" w:hAnsi="仿宋_GB2312" w:eastAsia="仿宋_GB2312"/>
                <w:sz w:val="18"/>
                <w:szCs w:val="24"/>
              </w:rPr>
              <w:t>60</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2B5B614">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740346">
            <w:pPr>
              <w:pStyle w:val="6"/>
              <w:kinsoku w:val="0"/>
              <w:overflowPunct w:val="0"/>
              <w:rPr>
                <w:rFonts w:hint="default" w:eastAsia="Times New Roman"/>
                <w:sz w:val="18"/>
                <w:szCs w:val="24"/>
              </w:rPr>
            </w:pPr>
          </w:p>
          <w:p w14:paraId="574F0FDB">
            <w:pPr>
              <w:pStyle w:val="6"/>
              <w:kinsoku w:val="0"/>
              <w:overflowPunct w:val="0"/>
              <w:spacing w:before="130" w:line="316" w:lineRule="auto"/>
              <w:ind w:left="103" w:right="96"/>
              <w:rPr>
                <w:rFonts w:hint="default"/>
                <w:sz w:val="24"/>
                <w:szCs w:val="24"/>
              </w:rPr>
            </w:pPr>
            <w:r>
              <w:rPr>
                <w:rFonts w:hint="eastAsia" w:ascii="仿宋_GB2312" w:hAnsi="仿宋_GB2312" w:eastAsia="仿宋_GB2312"/>
                <w:spacing w:val="4"/>
                <w:sz w:val="18"/>
                <w:szCs w:val="24"/>
              </w:rPr>
              <w:t>职业介绍补</w:t>
            </w:r>
            <w:r>
              <w:rPr>
                <w:rFonts w:hint="eastAsia" w:ascii="仿宋_GB2312" w:hAnsi="仿宋_GB2312" w:eastAsia="仿宋_GB2312"/>
                <w:sz w:val="18"/>
                <w:szCs w:val="24"/>
              </w:rPr>
              <w:t>贴申领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180D12D">
            <w:pPr>
              <w:pStyle w:val="6"/>
              <w:kinsoku w:val="0"/>
              <w:overflowPunct w:val="0"/>
              <w:spacing w:before="130"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EC29F1">
            <w:pPr>
              <w:pStyle w:val="6"/>
              <w:kinsoku w:val="0"/>
              <w:overflowPunct w:val="0"/>
              <w:spacing w:before="130"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D061A9A">
            <w:pPr>
              <w:pStyle w:val="6"/>
              <w:kinsoku w:val="0"/>
              <w:overflowPunct w:val="0"/>
              <w:spacing w:before="130"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F89C5AF">
            <w:pPr>
              <w:pStyle w:val="6"/>
              <w:kinsoku w:val="0"/>
              <w:overflowPunct w:val="0"/>
              <w:spacing w:before="130"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CCA6DF2">
            <w:pPr>
              <w:pStyle w:val="6"/>
              <w:kinsoku w:val="0"/>
              <w:overflowPunct w:val="0"/>
              <w:spacing w:before="130"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46AF88">
            <w:pPr>
              <w:pStyle w:val="6"/>
              <w:kinsoku w:val="0"/>
              <w:overflowPunct w:val="0"/>
              <w:rPr>
                <w:rFonts w:hint="default" w:eastAsia="Times New Roman"/>
                <w:sz w:val="18"/>
                <w:szCs w:val="24"/>
              </w:rPr>
            </w:pPr>
          </w:p>
          <w:p w14:paraId="55D5561D">
            <w:pPr>
              <w:pStyle w:val="6"/>
              <w:kinsoku w:val="0"/>
              <w:overflowPunct w:val="0"/>
              <w:spacing w:before="10"/>
              <w:rPr>
                <w:rFonts w:hint="default" w:eastAsia="Times New Roman"/>
                <w:sz w:val="24"/>
                <w:szCs w:val="24"/>
              </w:rPr>
            </w:pPr>
          </w:p>
          <w:p w14:paraId="47D1B0B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640231">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4A0E0B">
            <w:pPr>
              <w:pStyle w:val="6"/>
              <w:kinsoku w:val="0"/>
              <w:overflowPunct w:val="0"/>
              <w:rPr>
                <w:rFonts w:hint="default" w:eastAsia="Times New Roman"/>
                <w:sz w:val="18"/>
                <w:szCs w:val="24"/>
              </w:rPr>
            </w:pPr>
          </w:p>
          <w:p w14:paraId="3119A467">
            <w:pPr>
              <w:pStyle w:val="6"/>
              <w:kinsoku w:val="0"/>
              <w:overflowPunct w:val="0"/>
              <w:spacing w:before="10"/>
              <w:rPr>
                <w:rFonts w:hint="default" w:eastAsia="Times New Roman"/>
                <w:sz w:val="24"/>
                <w:szCs w:val="24"/>
              </w:rPr>
            </w:pPr>
          </w:p>
          <w:p w14:paraId="61A136A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FEEA6C">
            <w:pPr>
              <w:rPr>
                <w:rFonts w:hint="default"/>
                <w:sz w:val="24"/>
                <w:szCs w:val="24"/>
              </w:rPr>
            </w:pPr>
          </w:p>
        </w:tc>
      </w:tr>
      <w:tr w14:paraId="4185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01"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D4BC0D">
            <w:pPr>
              <w:pStyle w:val="6"/>
              <w:kinsoku w:val="0"/>
              <w:overflowPunct w:val="0"/>
              <w:rPr>
                <w:rFonts w:hint="default" w:eastAsia="Times New Roman"/>
                <w:sz w:val="18"/>
                <w:szCs w:val="24"/>
              </w:rPr>
            </w:pPr>
          </w:p>
          <w:p w14:paraId="1587B970">
            <w:pPr>
              <w:pStyle w:val="6"/>
              <w:kinsoku w:val="0"/>
              <w:overflowPunct w:val="0"/>
              <w:rPr>
                <w:rFonts w:hint="default" w:eastAsia="Times New Roman"/>
                <w:sz w:val="18"/>
                <w:szCs w:val="24"/>
              </w:rPr>
            </w:pPr>
          </w:p>
          <w:p w14:paraId="388B71C9">
            <w:pPr>
              <w:pStyle w:val="6"/>
              <w:kinsoku w:val="0"/>
              <w:overflowPunct w:val="0"/>
              <w:spacing w:before="5"/>
              <w:rPr>
                <w:rFonts w:hint="default" w:eastAsia="Times New Roman"/>
                <w:sz w:val="20"/>
                <w:szCs w:val="24"/>
              </w:rPr>
            </w:pPr>
          </w:p>
          <w:p w14:paraId="06712D54">
            <w:pPr>
              <w:pStyle w:val="6"/>
              <w:kinsoku w:val="0"/>
              <w:overflowPunct w:val="0"/>
              <w:jc w:val="center"/>
              <w:rPr>
                <w:rFonts w:hint="default"/>
                <w:sz w:val="24"/>
                <w:szCs w:val="24"/>
              </w:rPr>
            </w:pPr>
            <w:r>
              <w:rPr>
                <w:rFonts w:hint="eastAsia" w:ascii="仿宋_GB2312" w:hAnsi="仿宋_GB2312" w:eastAsia="仿宋_GB2312"/>
                <w:sz w:val="18"/>
                <w:szCs w:val="24"/>
              </w:rPr>
              <w:t>61</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0A2E58">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EF67B3">
            <w:pPr>
              <w:pStyle w:val="6"/>
              <w:kinsoku w:val="0"/>
              <w:overflowPunct w:val="0"/>
              <w:spacing w:before="9"/>
              <w:rPr>
                <w:rFonts w:hint="default" w:eastAsia="Times New Roman"/>
                <w:sz w:val="15"/>
                <w:szCs w:val="24"/>
              </w:rPr>
            </w:pPr>
          </w:p>
          <w:p w14:paraId="7B89F4C0">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农民合同制工人一次性生活补助申</w:t>
            </w:r>
            <w:r>
              <w:rPr>
                <w:rFonts w:hint="eastAsia" w:ascii="仿宋_GB2312" w:hAnsi="仿宋_GB2312" w:eastAsia="仿宋_GB2312"/>
                <w:sz w:val="18"/>
                <w:szCs w:val="24"/>
              </w:rPr>
              <w:t>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3C2D6A2">
            <w:pPr>
              <w:pStyle w:val="6"/>
              <w:kinsoku w:val="0"/>
              <w:overflowPunct w:val="0"/>
              <w:spacing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D8CB34">
            <w:pPr>
              <w:pStyle w:val="6"/>
              <w:kinsoku w:val="0"/>
              <w:overflowPunct w:val="0"/>
              <w:spacing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46EDD8F">
            <w:pPr>
              <w:pStyle w:val="6"/>
              <w:kinsoku w:val="0"/>
              <w:overflowPunct w:val="0"/>
              <w:spacing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9DE924C">
            <w:pPr>
              <w:pStyle w:val="6"/>
              <w:kinsoku w:val="0"/>
              <w:overflowPunct w:val="0"/>
              <w:spacing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4CC47B5">
            <w:pPr>
              <w:pStyle w:val="6"/>
              <w:kinsoku w:val="0"/>
              <w:overflowPunct w:val="0"/>
              <w:spacing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BF502C">
            <w:pPr>
              <w:pStyle w:val="6"/>
              <w:kinsoku w:val="0"/>
              <w:overflowPunct w:val="0"/>
              <w:rPr>
                <w:rFonts w:hint="default" w:eastAsia="Times New Roman"/>
                <w:sz w:val="18"/>
                <w:szCs w:val="24"/>
              </w:rPr>
            </w:pPr>
          </w:p>
          <w:p w14:paraId="6F0D1D5D">
            <w:pPr>
              <w:pStyle w:val="6"/>
              <w:kinsoku w:val="0"/>
              <w:overflowPunct w:val="0"/>
              <w:rPr>
                <w:rFonts w:hint="default" w:eastAsia="Times New Roman"/>
                <w:sz w:val="18"/>
                <w:szCs w:val="24"/>
              </w:rPr>
            </w:pPr>
          </w:p>
          <w:p w14:paraId="3BE4A6E0">
            <w:pPr>
              <w:pStyle w:val="6"/>
              <w:kinsoku w:val="0"/>
              <w:overflowPunct w:val="0"/>
              <w:spacing w:before="5"/>
              <w:rPr>
                <w:rFonts w:hint="default" w:eastAsia="Times New Roman"/>
                <w:sz w:val="20"/>
                <w:szCs w:val="24"/>
              </w:rPr>
            </w:pPr>
          </w:p>
          <w:p w14:paraId="37A5F67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6DFDCF">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DA55FF">
            <w:pPr>
              <w:pStyle w:val="6"/>
              <w:kinsoku w:val="0"/>
              <w:overflowPunct w:val="0"/>
              <w:rPr>
                <w:rFonts w:hint="default" w:eastAsia="Times New Roman"/>
                <w:sz w:val="18"/>
                <w:szCs w:val="24"/>
              </w:rPr>
            </w:pPr>
          </w:p>
          <w:p w14:paraId="7D965D52">
            <w:pPr>
              <w:pStyle w:val="6"/>
              <w:kinsoku w:val="0"/>
              <w:overflowPunct w:val="0"/>
              <w:rPr>
                <w:rFonts w:hint="default" w:eastAsia="Times New Roman"/>
                <w:sz w:val="18"/>
                <w:szCs w:val="24"/>
              </w:rPr>
            </w:pPr>
          </w:p>
          <w:p w14:paraId="4B1BFAF5">
            <w:pPr>
              <w:pStyle w:val="6"/>
              <w:kinsoku w:val="0"/>
              <w:overflowPunct w:val="0"/>
              <w:spacing w:before="5"/>
              <w:rPr>
                <w:rFonts w:hint="default" w:eastAsia="Times New Roman"/>
                <w:sz w:val="20"/>
                <w:szCs w:val="24"/>
              </w:rPr>
            </w:pPr>
          </w:p>
          <w:p w14:paraId="74F043F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E0FB0C">
            <w:pPr>
              <w:rPr>
                <w:rFonts w:hint="default"/>
                <w:sz w:val="24"/>
                <w:szCs w:val="24"/>
              </w:rPr>
            </w:pPr>
          </w:p>
        </w:tc>
      </w:tr>
      <w:tr w14:paraId="527E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0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B77740">
            <w:pPr>
              <w:pStyle w:val="6"/>
              <w:kinsoku w:val="0"/>
              <w:overflowPunct w:val="0"/>
              <w:rPr>
                <w:rFonts w:hint="default" w:eastAsia="Times New Roman"/>
                <w:sz w:val="18"/>
                <w:szCs w:val="24"/>
              </w:rPr>
            </w:pPr>
          </w:p>
          <w:p w14:paraId="0CD3626A">
            <w:pPr>
              <w:pStyle w:val="6"/>
              <w:kinsoku w:val="0"/>
              <w:overflowPunct w:val="0"/>
              <w:rPr>
                <w:rFonts w:hint="default" w:eastAsia="Times New Roman"/>
                <w:sz w:val="18"/>
                <w:szCs w:val="24"/>
              </w:rPr>
            </w:pPr>
          </w:p>
          <w:p w14:paraId="720A186C">
            <w:pPr>
              <w:pStyle w:val="6"/>
              <w:kinsoku w:val="0"/>
              <w:overflowPunct w:val="0"/>
              <w:spacing w:before="7"/>
              <w:rPr>
                <w:rFonts w:hint="default" w:eastAsia="Times New Roman"/>
                <w:sz w:val="24"/>
                <w:szCs w:val="24"/>
              </w:rPr>
            </w:pPr>
          </w:p>
          <w:p w14:paraId="00A56761">
            <w:pPr>
              <w:pStyle w:val="6"/>
              <w:kinsoku w:val="0"/>
              <w:overflowPunct w:val="0"/>
              <w:jc w:val="center"/>
              <w:rPr>
                <w:rFonts w:hint="default"/>
                <w:sz w:val="24"/>
                <w:szCs w:val="24"/>
              </w:rPr>
            </w:pPr>
            <w:r>
              <w:rPr>
                <w:rFonts w:hint="eastAsia" w:ascii="仿宋_GB2312" w:hAnsi="仿宋_GB2312" w:eastAsia="仿宋_GB2312"/>
                <w:sz w:val="18"/>
                <w:szCs w:val="24"/>
              </w:rPr>
              <w:t>62</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D03D1E2">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A84E03">
            <w:pPr>
              <w:pStyle w:val="6"/>
              <w:kinsoku w:val="0"/>
              <w:overflowPunct w:val="0"/>
              <w:rPr>
                <w:rFonts w:hint="default" w:eastAsia="Times New Roman"/>
                <w:sz w:val="18"/>
                <w:szCs w:val="24"/>
              </w:rPr>
            </w:pPr>
          </w:p>
          <w:p w14:paraId="30A39836">
            <w:pPr>
              <w:pStyle w:val="6"/>
              <w:kinsoku w:val="0"/>
              <w:overflowPunct w:val="0"/>
              <w:rPr>
                <w:rFonts w:hint="default" w:eastAsia="Times New Roman"/>
                <w:sz w:val="18"/>
                <w:szCs w:val="24"/>
              </w:rPr>
            </w:pPr>
          </w:p>
          <w:p w14:paraId="4ED93261">
            <w:pPr>
              <w:pStyle w:val="6"/>
              <w:kinsoku w:val="0"/>
              <w:overflowPunct w:val="0"/>
              <w:spacing w:before="127" w:line="319" w:lineRule="auto"/>
              <w:ind w:left="103" w:right="96"/>
              <w:rPr>
                <w:rFonts w:hint="default"/>
                <w:sz w:val="24"/>
                <w:szCs w:val="24"/>
              </w:rPr>
            </w:pPr>
            <w:r>
              <w:rPr>
                <w:rFonts w:hint="eastAsia" w:ascii="仿宋_GB2312" w:hAnsi="仿宋_GB2312" w:eastAsia="仿宋_GB2312"/>
                <w:spacing w:val="4"/>
                <w:sz w:val="18"/>
                <w:szCs w:val="24"/>
              </w:rPr>
              <w:t>代缴基本医</w:t>
            </w:r>
            <w:r>
              <w:rPr>
                <w:rFonts w:hint="eastAsia" w:ascii="仿宋_GB2312" w:hAnsi="仿宋_GB2312" w:eastAsia="仿宋_GB2312"/>
                <w:sz w:val="18"/>
                <w:szCs w:val="24"/>
              </w:rPr>
              <w:t>疗保险费</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1C46195">
            <w:pPr>
              <w:pStyle w:val="6"/>
              <w:kinsoku w:val="0"/>
              <w:overflowPunct w:val="0"/>
              <w:spacing w:before="127" w:line="319"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D6AC930">
            <w:pPr>
              <w:pStyle w:val="6"/>
              <w:kinsoku w:val="0"/>
              <w:overflowPunct w:val="0"/>
              <w:spacing w:before="127" w:line="319"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DF75C3A">
            <w:pPr>
              <w:pStyle w:val="6"/>
              <w:kinsoku w:val="0"/>
              <w:overflowPunct w:val="0"/>
              <w:spacing w:before="127" w:line="319"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10B7FFB">
            <w:pPr>
              <w:pStyle w:val="6"/>
              <w:kinsoku w:val="0"/>
              <w:overflowPunct w:val="0"/>
              <w:spacing w:before="127" w:line="319"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F27E74">
            <w:pPr>
              <w:pStyle w:val="6"/>
              <w:kinsoku w:val="0"/>
              <w:overflowPunct w:val="0"/>
              <w:spacing w:before="127" w:line="319"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124C88">
            <w:pPr>
              <w:pStyle w:val="6"/>
              <w:kinsoku w:val="0"/>
              <w:overflowPunct w:val="0"/>
              <w:rPr>
                <w:rFonts w:hint="default" w:eastAsia="Times New Roman"/>
                <w:sz w:val="18"/>
                <w:szCs w:val="24"/>
              </w:rPr>
            </w:pPr>
          </w:p>
          <w:p w14:paraId="48255B90">
            <w:pPr>
              <w:pStyle w:val="6"/>
              <w:kinsoku w:val="0"/>
              <w:overflowPunct w:val="0"/>
              <w:rPr>
                <w:rFonts w:hint="default" w:eastAsia="Times New Roman"/>
                <w:sz w:val="18"/>
                <w:szCs w:val="24"/>
              </w:rPr>
            </w:pPr>
          </w:p>
          <w:p w14:paraId="2D9EA6DF">
            <w:pPr>
              <w:pStyle w:val="6"/>
              <w:kinsoku w:val="0"/>
              <w:overflowPunct w:val="0"/>
              <w:spacing w:before="7"/>
              <w:rPr>
                <w:rFonts w:hint="default" w:eastAsia="Times New Roman"/>
                <w:sz w:val="24"/>
                <w:szCs w:val="24"/>
              </w:rPr>
            </w:pPr>
          </w:p>
          <w:p w14:paraId="40F37F8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DA516C">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4EF977">
            <w:pPr>
              <w:pStyle w:val="6"/>
              <w:kinsoku w:val="0"/>
              <w:overflowPunct w:val="0"/>
              <w:rPr>
                <w:rFonts w:hint="default" w:eastAsia="Times New Roman"/>
                <w:sz w:val="18"/>
                <w:szCs w:val="24"/>
              </w:rPr>
            </w:pPr>
          </w:p>
          <w:p w14:paraId="3384DC14">
            <w:pPr>
              <w:pStyle w:val="6"/>
              <w:kinsoku w:val="0"/>
              <w:overflowPunct w:val="0"/>
              <w:rPr>
                <w:rFonts w:hint="default" w:eastAsia="Times New Roman"/>
                <w:sz w:val="18"/>
                <w:szCs w:val="24"/>
              </w:rPr>
            </w:pPr>
          </w:p>
          <w:p w14:paraId="101F344C">
            <w:pPr>
              <w:pStyle w:val="6"/>
              <w:kinsoku w:val="0"/>
              <w:overflowPunct w:val="0"/>
              <w:spacing w:before="7"/>
              <w:rPr>
                <w:rFonts w:hint="default" w:eastAsia="Times New Roman"/>
                <w:sz w:val="24"/>
                <w:szCs w:val="24"/>
              </w:rPr>
            </w:pPr>
          </w:p>
          <w:p w14:paraId="65B972C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B79FEA">
            <w:pPr>
              <w:rPr>
                <w:rFonts w:hint="default"/>
                <w:sz w:val="24"/>
                <w:szCs w:val="24"/>
              </w:rPr>
            </w:pPr>
          </w:p>
        </w:tc>
      </w:tr>
    </w:tbl>
    <w:p w14:paraId="510488B3">
      <w:pPr>
        <w:rPr>
          <w:rFonts w:hint="default"/>
          <w:sz w:val="24"/>
          <w:szCs w:val="24"/>
        </w:rPr>
        <w:sectPr>
          <w:pgSz w:w="16840" w:h="11910" w:orient="landscape"/>
          <w:pgMar w:top="1100" w:right="800" w:bottom="1140" w:left="820" w:header="0" w:footer="947" w:gutter="0"/>
          <w:lnNumType w:countBy="0" w:distance="360"/>
          <w:cols w:space="720" w:num="1"/>
        </w:sectPr>
      </w:pPr>
    </w:p>
    <w:p w14:paraId="4B28BED0">
      <w:pPr>
        <w:pStyle w:val="3"/>
        <w:kinsoku w:val="0"/>
        <w:overflowPunct w:val="0"/>
        <w:spacing w:before="0"/>
        <w:ind w:left="0"/>
        <w:rPr>
          <w:rFonts w:hint="default" w:ascii="Times New Roman"/>
          <w:b w:val="0"/>
          <w:sz w:val="20"/>
          <w:szCs w:val="24"/>
        </w:rPr>
      </w:pPr>
    </w:p>
    <w:p w14:paraId="651255C6">
      <w:pPr>
        <w:pStyle w:val="3"/>
        <w:kinsoku w:val="0"/>
        <w:overflowPunct w:val="0"/>
        <w:spacing w:before="0"/>
        <w:ind w:left="0"/>
        <w:rPr>
          <w:rFonts w:hint="default" w:ascii="Times New Roman"/>
          <w:b w:val="0"/>
          <w:sz w:val="20"/>
          <w:szCs w:val="24"/>
        </w:rPr>
      </w:pPr>
    </w:p>
    <w:p w14:paraId="2D74CFC8">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635C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3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47905F">
            <w:pPr>
              <w:pStyle w:val="6"/>
              <w:kinsoku w:val="0"/>
              <w:overflowPunct w:val="0"/>
              <w:rPr>
                <w:rFonts w:hint="default" w:eastAsia="Times New Roman"/>
                <w:sz w:val="18"/>
                <w:szCs w:val="24"/>
              </w:rPr>
            </w:pPr>
          </w:p>
          <w:p w14:paraId="586DD18D">
            <w:pPr>
              <w:pStyle w:val="6"/>
              <w:kinsoku w:val="0"/>
              <w:overflowPunct w:val="0"/>
              <w:spacing w:before="2"/>
              <w:rPr>
                <w:rFonts w:hint="default" w:eastAsia="Times New Roman"/>
                <w:sz w:val="18"/>
                <w:szCs w:val="24"/>
              </w:rPr>
            </w:pPr>
          </w:p>
          <w:p w14:paraId="678B9608">
            <w:pPr>
              <w:pStyle w:val="6"/>
              <w:kinsoku w:val="0"/>
              <w:overflowPunct w:val="0"/>
              <w:jc w:val="center"/>
              <w:rPr>
                <w:rFonts w:hint="default"/>
                <w:sz w:val="24"/>
                <w:szCs w:val="24"/>
              </w:rPr>
            </w:pPr>
            <w:r>
              <w:rPr>
                <w:rFonts w:hint="eastAsia" w:ascii="仿宋_GB2312" w:hAnsi="仿宋_GB2312" w:eastAsia="仿宋_GB2312"/>
                <w:sz w:val="18"/>
                <w:szCs w:val="24"/>
              </w:rPr>
              <w:t>63</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4C1A882">
            <w:pPr>
              <w:pStyle w:val="6"/>
              <w:kinsoku w:val="0"/>
              <w:overflowPunct w:val="0"/>
              <w:rPr>
                <w:rFonts w:hint="default" w:eastAsia="Times New Roman"/>
                <w:sz w:val="18"/>
                <w:szCs w:val="24"/>
              </w:rPr>
            </w:pPr>
          </w:p>
          <w:p w14:paraId="171D31E2">
            <w:pPr>
              <w:pStyle w:val="6"/>
              <w:kinsoku w:val="0"/>
              <w:overflowPunct w:val="0"/>
              <w:rPr>
                <w:rFonts w:hint="default" w:eastAsia="Times New Roman"/>
                <w:sz w:val="18"/>
                <w:szCs w:val="24"/>
              </w:rPr>
            </w:pPr>
          </w:p>
          <w:p w14:paraId="45BE53DC">
            <w:pPr>
              <w:pStyle w:val="6"/>
              <w:kinsoku w:val="0"/>
              <w:overflowPunct w:val="0"/>
              <w:rPr>
                <w:rFonts w:hint="default" w:eastAsia="Times New Roman"/>
                <w:sz w:val="18"/>
                <w:szCs w:val="24"/>
              </w:rPr>
            </w:pPr>
          </w:p>
          <w:p w14:paraId="4CF632DB">
            <w:pPr>
              <w:pStyle w:val="6"/>
              <w:kinsoku w:val="0"/>
              <w:overflowPunct w:val="0"/>
              <w:rPr>
                <w:rFonts w:hint="default" w:eastAsia="Times New Roman"/>
                <w:sz w:val="18"/>
                <w:szCs w:val="24"/>
              </w:rPr>
            </w:pPr>
          </w:p>
          <w:p w14:paraId="111179E7">
            <w:pPr>
              <w:pStyle w:val="6"/>
              <w:kinsoku w:val="0"/>
              <w:overflowPunct w:val="0"/>
              <w:rPr>
                <w:rFonts w:hint="default" w:eastAsia="Times New Roman"/>
                <w:sz w:val="18"/>
                <w:szCs w:val="24"/>
              </w:rPr>
            </w:pPr>
          </w:p>
          <w:p w14:paraId="07327C9A">
            <w:pPr>
              <w:pStyle w:val="6"/>
              <w:kinsoku w:val="0"/>
              <w:overflowPunct w:val="0"/>
              <w:rPr>
                <w:rFonts w:hint="default" w:eastAsia="Times New Roman"/>
                <w:sz w:val="18"/>
                <w:szCs w:val="24"/>
              </w:rPr>
            </w:pPr>
          </w:p>
          <w:p w14:paraId="360994C9">
            <w:pPr>
              <w:pStyle w:val="6"/>
              <w:kinsoku w:val="0"/>
              <w:overflowPunct w:val="0"/>
              <w:rPr>
                <w:rFonts w:hint="default" w:eastAsia="Times New Roman"/>
                <w:sz w:val="18"/>
                <w:szCs w:val="24"/>
              </w:rPr>
            </w:pPr>
          </w:p>
          <w:p w14:paraId="2E0FF616">
            <w:pPr>
              <w:pStyle w:val="6"/>
              <w:kinsoku w:val="0"/>
              <w:overflowPunct w:val="0"/>
              <w:rPr>
                <w:rFonts w:hint="default" w:eastAsia="Times New Roman"/>
                <w:sz w:val="16"/>
                <w:szCs w:val="24"/>
              </w:rPr>
            </w:pPr>
          </w:p>
          <w:p w14:paraId="46431470">
            <w:pPr>
              <w:pStyle w:val="6"/>
              <w:kinsoku w:val="0"/>
              <w:overflowPunct w:val="0"/>
              <w:spacing w:line="319" w:lineRule="auto"/>
              <w:ind w:left="191" w:right="190"/>
              <w:jc w:val="both"/>
              <w:rPr>
                <w:rFonts w:hint="default"/>
                <w:sz w:val="24"/>
                <w:szCs w:val="24"/>
              </w:rPr>
            </w:pPr>
            <w:r>
              <w:rPr>
                <w:rFonts w:hint="eastAsia" w:ascii="仿宋_GB2312" w:hAnsi="仿宋_GB2312" w:eastAsia="仿宋_GB2312"/>
                <w:sz w:val="18"/>
                <w:szCs w:val="24"/>
              </w:rPr>
              <w:t>失业保险服务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8C0B82">
            <w:pPr>
              <w:pStyle w:val="6"/>
              <w:kinsoku w:val="0"/>
              <w:overflowPunct w:val="0"/>
              <w:spacing w:before="7"/>
              <w:rPr>
                <w:rFonts w:hint="default" w:eastAsia="Times New Roman"/>
                <w:sz w:val="22"/>
                <w:szCs w:val="24"/>
              </w:rPr>
            </w:pPr>
          </w:p>
          <w:p w14:paraId="418C90AA">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价格临时补</w:t>
            </w:r>
            <w:r>
              <w:rPr>
                <w:rFonts w:hint="eastAsia" w:ascii="仿宋_GB2312" w:hAnsi="仿宋_GB2312" w:eastAsia="仿宋_GB2312"/>
                <w:sz w:val="18"/>
                <w:szCs w:val="24"/>
              </w:rPr>
              <w:t>贴申领</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03C9E33">
            <w:pPr>
              <w:pStyle w:val="6"/>
              <w:kinsoku w:val="0"/>
              <w:overflowPunct w:val="0"/>
              <w:rPr>
                <w:rFonts w:hint="default" w:eastAsia="Times New Roman"/>
                <w:sz w:val="18"/>
                <w:szCs w:val="24"/>
              </w:rPr>
            </w:pPr>
          </w:p>
          <w:p w14:paraId="790ABB8B">
            <w:pPr>
              <w:pStyle w:val="6"/>
              <w:kinsoku w:val="0"/>
              <w:overflowPunct w:val="0"/>
              <w:rPr>
                <w:rFonts w:hint="default" w:eastAsia="Times New Roman"/>
                <w:sz w:val="18"/>
                <w:szCs w:val="24"/>
              </w:rPr>
            </w:pPr>
          </w:p>
          <w:p w14:paraId="44C5827B">
            <w:pPr>
              <w:pStyle w:val="6"/>
              <w:kinsoku w:val="0"/>
              <w:overflowPunct w:val="0"/>
              <w:rPr>
                <w:rFonts w:hint="default" w:eastAsia="Times New Roman"/>
                <w:sz w:val="18"/>
                <w:szCs w:val="24"/>
              </w:rPr>
            </w:pPr>
          </w:p>
          <w:p w14:paraId="2E1662DE">
            <w:pPr>
              <w:pStyle w:val="6"/>
              <w:kinsoku w:val="0"/>
              <w:overflowPunct w:val="0"/>
              <w:rPr>
                <w:rFonts w:hint="default" w:eastAsia="Times New Roman"/>
                <w:sz w:val="18"/>
                <w:szCs w:val="24"/>
              </w:rPr>
            </w:pPr>
          </w:p>
          <w:p w14:paraId="6D927675">
            <w:pPr>
              <w:pStyle w:val="6"/>
              <w:kinsoku w:val="0"/>
              <w:overflowPunct w:val="0"/>
              <w:rPr>
                <w:rFonts w:hint="default" w:eastAsia="Times New Roman"/>
                <w:sz w:val="18"/>
                <w:szCs w:val="24"/>
              </w:rPr>
            </w:pPr>
          </w:p>
          <w:p w14:paraId="2AB85D6E">
            <w:pPr>
              <w:pStyle w:val="6"/>
              <w:kinsoku w:val="0"/>
              <w:overflowPunct w:val="0"/>
              <w:rPr>
                <w:rFonts w:hint="default" w:eastAsia="Times New Roman"/>
                <w:sz w:val="18"/>
                <w:szCs w:val="24"/>
              </w:rPr>
            </w:pPr>
          </w:p>
          <w:p w14:paraId="63687AA3">
            <w:pPr>
              <w:pStyle w:val="6"/>
              <w:kinsoku w:val="0"/>
              <w:overflowPunct w:val="0"/>
              <w:rPr>
                <w:rFonts w:hint="default" w:eastAsia="Times New Roman"/>
                <w:sz w:val="18"/>
                <w:szCs w:val="24"/>
              </w:rPr>
            </w:pPr>
          </w:p>
          <w:p w14:paraId="57413848">
            <w:pPr>
              <w:pStyle w:val="6"/>
              <w:kinsoku w:val="0"/>
              <w:overflowPunct w:val="0"/>
              <w:rPr>
                <w:rFonts w:hint="default" w:eastAsia="Times New Roman"/>
                <w:sz w:val="16"/>
                <w:szCs w:val="24"/>
              </w:rPr>
            </w:pPr>
          </w:p>
          <w:p w14:paraId="6B633865">
            <w:pPr>
              <w:pStyle w:val="6"/>
              <w:kinsoku w:val="0"/>
              <w:overflowPunct w:val="0"/>
              <w:spacing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9BA3DA9">
            <w:pPr>
              <w:pStyle w:val="6"/>
              <w:kinsoku w:val="0"/>
              <w:overflowPunct w:val="0"/>
              <w:rPr>
                <w:rFonts w:hint="default" w:eastAsia="Times New Roman"/>
                <w:sz w:val="18"/>
                <w:szCs w:val="24"/>
              </w:rPr>
            </w:pPr>
          </w:p>
          <w:p w14:paraId="1E7C4239">
            <w:pPr>
              <w:pStyle w:val="6"/>
              <w:kinsoku w:val="0"/>
              <w:overflowPunct w:val="0"/>
              <w:rPr>
                <w:rFonts w:hint="default" w:eastAsia="Times New Roman"/>
                <w:sz w:val="18"/>
                <w:szCs w:val="24"/>
              </w:rPr>
            </w:pPr>
          </w:p>
          <w:p w14:paraId="5D139EE2">
            <w:pPr>
              <w:pStyle w:val="6"/>
              <w:kinsoku w:val="0"/>
              <w:overflowPunct w:val="0"/>
              <w:rPr>
                <w:rFonts w:hint="default" w:eastAsia="Times New Roman"/>
                <w:sz w:val="18"/>
                <w:szCs w:val="24"/>
              </w:rPr>
            </w:pPr>
          </w:p>
          <w:p w14:paraId="06E90D69">
            <w:pPr>
              <w:pStyle w:val="6"/>
              <w:kinsoku w:val="0"/>
              <w:overflowPunct w:val="0"/>
              <w:rPr>
                <w:rFonts w:hint="default" w:eastAsia="Times New Roman"/>
                <w:sz w:val="18"/>
                <w:szCs w:val="24"/>
              </w:rPr>
            </w:pPr>
          </w:p>
          <w:p w14:paraId="73B29B16">
            <w:pPr>
              <w:pStyle w:val="6"/>
              <w:kinsoku w:val="0"/>
              <w:overflowPunct w:val="0"/>
              <w:rPr>
                <w:rFonts w:hint="default" w:eastAsia="Times New Roman"/>
                <w:sz w:val="18"/>
                <w:szCs w:val="24"/>
              </w:rPr>
            </w:pPr>
          </w:p>
          <w:p w14:paraId="6032C262">
            <w:pPr>
              <w:pStyle w:val="6"/>
              <w:kinsoku w:val="0"/>
              <w:overflowPunct w:val="0"/>
              <w:rPr>
                <w:rFonts w:hint="default" w:eastAsia="Times New Roman"/>
                <w:sz w:val="18"/>
                <w:szCs w:val="24"/>
              </w:rPr>
            </w:pPr>
          </w:p>
          <w:p w14:paraId="7019D2D2">
            <w:pPr>
              <w:pStyle w:val="6"/>
              <w:kinsoku w:val="0"/>
              <w:overflowPunct w:val="0"/>
              <w:rPr>
                <w:rFonts w:hint="default" w:eastAsia="Times New Roman"/>
                <w:sz w:val="18"/>
                <w:szCs w:val="24"/>
              </w:rPr>
            </w:pPr>
          </w:p>
          <w:p w14:paraId="31738762">
            <w:pPr>
              <w:pStyle w:val="6"/>
              <w:kinsoku w:val="0"/>
              <w:overflowPunct w:val="0"/>
              <w:rPr>
                <w:rFonts w:hint="default" w:eastAsia="Times New Roman"/>
                <w:sz w:val="18"/>
                <w:szCs w:val="24"/>
              </w:rPr>
            </w:pPr>
          </w:p>
          <w:p w14:paraId="5A119ABB">
            <w:pPr>
              <w:pStyle w:val="6"/>
              <w:kinsoku w:val="0"/>
              <w:overflowPunct w:val="0"/>
              <w:spacing w:before="133"/>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4F0BA9A0">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失业保</w:t>
            </w:r>
            <w:r>
              <w:rPr>
                <w:rFonts w:hint="eastAsia" w:ascii="仿宋_GB2312" w:hAnsi="仿宋_GB2312" w:eastAsia="仿宋_GB2312"/>
                <w:sz w:val="18"/>
                <w:szCs w:val="24"/>
              </w:rPr>
              <w:t>险条例</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F6DD78D">
            <w:pPr>
              <w:pStyle w:val="6"/>
              <w:kinsoku w:val="0"/>
              <w:overflowPunct w:val="0"/>
              <w:rPr>
                <w:rFonts w:hint="default" w:eastAsia="Times New Roman"/>
                <w:sz w:val="18"/>
                <w:szCs w:val="24"/>
              </w:rPr>
            </w:pPr>
          </w:p>
          <w:p w14:paraId="2517F3CF">
            <w:pPr>
              <w:pStyle w:val="6"/>
              <w:kinsoku w:val="0"/>
              <w:overflowPunct w:val="0"/>
              <w:rPr>
                <w:rFonts w:hint="default" w:eastAsia="Times New Roman"/>
                <w:sz w:val="18"/>
                <w:szCs w:val="24"/>
              </w:rPr>
            </w:pPr>
          </w:p>
          <w:p w14:paraId="47A8EC54">
            <w:pPr>
              <w:pStyle w:val="6"/>
              <w:kinsoku w:val="0"/>
              <w:overflowPunct w:val="0"/>
              <w:rPr>
                <w:rFonts w:hint="default" w:eastAsia="Times New Roman"/>
                <w:sz w:val="18"/>
                <w:szCs w:val="24"/>
              </w:rPr>
            </w:pPr>
          </w:p>
          <w:p w14:paraId="69965A9A">
            <w:pPr>
              <w:pStyle w:val="6"/>
              <w:kinsoku w:val="0"/>
              <w:overflowPunct w:val="0"/>
              <w:rPr>
                <w:rFonts w:hint="default" w:eastAsia="Times New Roman"/>
                <w:sz w:val="18"/>
                <w:szCs w:val="24"/>
              </w:rPr>
            </w:pPr>
          </w:p>
          <w:p w14:paraId="04E1A28D">
            <w:pPr>
              <w:pStyle w:val="6"/>
              <w:kinsoku w:val="0"/>
              <w:overflowPunct w:val="0"/>
              <w:rPr>
                <w:rFonts w:hint="default" w:eastAsia="Times New Roman"/>
                <w:sz w:val="18"/>
                <w:szCs w:val="24"/>
              </w:rPr>
            </w:pPr>
          </w:p>
          <w:p w14:paraId="6275FE31">
            <w:pPr>
              <w:pStyle w:val="6"/>
              <w:kinsoku w:val="0"/>
              <w:overflowPunct w:val="0"/>
              <w:rPr>
                <w:rFonts w:hint="default" w:eastAsia="Times New Roman"/>
                <w:sz w:val="18"/>
                <w:szCs w:val="24"/>
              </w:rPr>
            </w:pPr>
          </w:p>
          <w:p w14:paraId="052B8933">
            <w:pPr>
              <w:pStyle w:val="6"/>
              <w:kinsoku w:val="0"/>
              <w:overflowPunct w:val="0"/>
              <w:rPr>
                <w:rFonts w:hint="default" w:eastAsia="Times New Roman"/>
                <w:sz w:val="18"/>
                <w:szCs w:val="24"/>
              </w:rPr>
            </w:pPr>
          </w:p>
          <w:p w14:paraId="0AE259A8">
            <w:pPr>
              <w:pStyle w:val="6"/>
              <w:kinsoku w:val="0"/>
              <w:overflowPunct w:val="0"/>
              <w:rPr>
                <w:rFonts w:hint="default" w:eastAsia="Times New Roman"/>
                <w:sz w:val="18"/>
                <w:szCs w:val="24"/>
              </w:rPr>
            </w:pPr>
          </w:p>
          <w:p w14:paraId="70BA50E0">
            <w:pPr>
              <w:pStyle w:val="6"/>
              <w:kinsoku w:val="0"/>
              <w:overflowPunct w:val="0"/>
              <w:spacing w:before="133"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9EAB39F">
            <w:pPr>
              <w:pStyle w:val="6"/>
              <w:kinsoku w:val="0"/>
              <w:overflowPunct w:val="0"/>
              <w:rPr>
                <w:rFonts w:hint="default" w:eastAsia="Times New Roman"/>
                <w:sz w:val="18"/>
                <w:szCs w:val="24"/>
              </w:rPr>
            </w:pPr>
          </w:p>
          <w:p w14:paraId="17D02EA9">
            <w:pPr>
              <w:pStyle w:val="6"/>
              <w:kinsoku w:val="0"/>
              <w:overflowPunct w:val="0"/>
              <w:rPr>
                <w:rFonts w:hint="default" w:eastAsia="Times New Roman"/>
                <w:sz w:val="18"/>
                <w:szCs w:val="24"/>
              </w:rPr>
            </w:pPr>
          </w:p>
          <w:p w14:paraId="12DCFFC4">
            <w:pPr>
              <w:pStyle w:val="6"/>
              <w:kinsoku w:val="0"/>
              <w:overflowPunct w:val="0"/>
              <w:rPr>
                <w:rFonts w:hint="default" w:eastAsia="Times New Roman"/>
                <w:sz w:val="18"/>
                <w:szCs w:val="24"/>
              </w:rPr>
            </w:pPr>
          </w:p>
          <w:p w14:paraId="5F697AB4">
            <w:pPr>
              <w:pStyle w:val="6"/>
              <w:kinsoku w:val="0"/>
              <w:overflowPunct w:val="0"/>
              <w:rPr>
                <w:rFonts w:hint="default" w:eastAsia="Times New Roman"/>
                <w:sz w:val="18"/>
                <w:szCs w:val="24"/>
              </w:rPr>
            </w:pPr>
          </w:p>
          <w:p w14:paraId="22B0B639">
            <w:pPr>
              <w:pStyle w:val="6"/>
              <w:kinsoku w:val="0"/>
              <w:overflowPunct w:val="0"/>
              <w:rPr>
                <w:rFonts w:hint="default" w:eastAsia="Times New Roman"/>
                <w:sz w:val="18"/>
                <w:szCs w:val="24"/>
              </w:rPr>
            </w:pPr>
          </w:p>
          <w:p w14:paraId="7E510B7F">
            <w:pPr>
              <w:pStyle w:val="6"/>
              <w:kinsoku w:val="0"/>
              <w:overflowPunct w:val="0"/>
              <w:rPr>
                <w:rFonts w:hint="default" w:eastAsia="Times New Roman"/>
                <w:sz w:val="18"/>
                <w:szCs w:val="24"/>
              </w:rPr>
            </w:pPr>
          </w:p>
          <w:p w14:paraId="375BB1CC">
            <w:pPr>
              <w:pStyle w:val="6"/>
              <w:kinsoku w:val="0"/>
              <w:overflowPunct w:val="0"/>
              <w:rPr>
                <w:rFonts w:hint="default" w:eastAsia="Times New Roman"/>
                <w:sz w:val="18"/>
                <w:szCs w:val="24"/>
              </w:rPr>
            </w:pPr>
          </w:p>
          <w:p w14:paraId="6CA8549F">
            <w:pPr>
              <w:pStyle w:val="6"/>
              <w:kinsoku w:val="0"/>
              <w:overflowPunct w:val="0"/>
              <w:rPr>
                <w:rFonts w:hint="default" w:eastAsia="Times New Roman"/>
                <w:sz w:val="18"/>
                <w:szCs w:val="24"/>
              </w:rPr>
            </w:pPr>
          </w:p>
          <w:p w14:paraId="04A483F8">
            <w:pPr>
              <w:pStyle w:val="6"/>
              <w:kinsoku w:val="0"/>
              <w:overflowPunct w:val="0"/>
              <w:spacing w:before="2"/>
              <w:rPr>
                <w:rFonts w:hint="default" w:eastAsia="Times New Roman"/>
                <w:sz w:val="25"/>
                <w:szCs w:val="24"/>
              </w:rPr>
            </w:pPr>
          </w:p>
          <w:p w14:paraId="4B4AD4F7">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5498D51">
            <w:pPr>
              <w:pStyle w:val="6"/>
              <w:kinsoku w:val="0"/>
              <w:overflowPunct w:val="0"/>
              <w:rPr>
                <w:rFonts w:hint="default" w:eastAsia="Times New Roman"/>
                <w:sz w:val="18"/>
                <w:szCs w:val="24"/>
              </w:rPr>
            </w:pPr>
          </w:p>
          <w:p w14:paraId="0D304B22">
            <w:pPr>
              <w:pStyle w:val="6"/>
              <w:kinsoku w:val="0"/>
              <w:overflowPunct w:val="0"/>
              <w:rPr>
                <w:rFonts w:hint="default" w:eastAsia="Times New Roman"/>
                <w:sz w:val="18"/>
                <w:szCs w:val="24"/>
              </w:rPr>
            </w:pPr>
          </w:p>
          <w:p w14:paraId="26E5994A">
            <w:pPr>
              <w:pStyle w:val="6"/>
              <w:kinsoku w:val="0"/>
              <w:overflowPunct w:val="0"/>
              <w:rPr>
                <w:rFonts w:hint="default" w:eastAsia="Times New Roman"/>
                <w:sz w:val="18"/>
                <w:szCs w:val="24"/>
              </w:rPr>
            </w:pPr>
          </w:p>
          <w:p w14:paraId="0C5DD49F">
            <w:pPr>
              <w:pStyle w:val="6"/>
              <w:kinsoku w:val="0"/>
              <w:overflowPunct w:val="0"/>
              <w:rPr>
                <w:rFonts w:hint="default" w:eastAsia="Times New Roman"/>
                <w:sz w:val="18"/>
                <w:szCs w:val="24"/>
              </w:rPr>
            </w:pPr>
          </w:p>
          <w:p w14:paraId="34DD7FD7">
            <w:pPr>
              <w:pStyle w:val="6"/>
              <w:kinsoku w:val="0"/>
              <w:overflowPunct w:val="0"/>
              <w:rPr>
                <w:rFonts w:hint="default" w:eastAsia="Times New Roman"/>
                <w:sz w:val="18"/>
                <w:szCs w:val="24"/>
              </w:rPr>
            </w:pPr>
          </w:p>
          <w:p w14:paraId="3849B62C">
            <w:pPr>
              <w:pStyle w:val="6"/>
              <w:kinsoku w:val="0"/>
              <w:overflowPunct w:val="0"/>
              <w:rPr>
                <w:rFonts w:hint="default" w:eastAsia="Times New Roman"/>
                <w:sz w:val="18"/>
                <w:szCs w:val="24"/>
              </w:rPr>
            </w:pPr>
          </w:p>
          <w:p w14:paraId="33DC7558">
            <w:pPr>
              <w:pStyle w:val="6"/>
              <w:kinsoku w:val="0"/>
              <w:overflowPunct w:val="0"/>
              <w:rPr>
                <w:rFonts w:hint="default" w:eastAsia="Times New Roman"/>
                <w:sz w:val="18"/>
                <w:szCs w:val="24"/>
              </w:rPr>
            </w:pPr>
          </w:p>
          <w:p w14:paraId="2AE3431F">
            <w:pPr>
              <w:pStyle w:val="6"/>
              <w:kinsoku w:val="0"/>
              <w:overflowPunct w:val="0"/>
              <w:rPr>
                <w:rFonts w:hint="default" w:eastAsia="Times New Roman"/>
                <w:sz w:val="16"/>
                <w:szCs w:val="24"/>
              </w:rPr>
            </w:pPr>
          </w:p>
          <w:p w14:paraId="093D64A2">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650AFBD">
            <w:pPr>
              <w:pStyle w:val="6"/>
              <w:kinsoku w:val="0"/>
              <w:overflowPunct w:val="0"/>
              <w:spacing w:before="77"/>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3E2E1677">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A9D3E0">
            <w:pPr>
              <w:pStyle w:val="6"/>
              <w:kinsoku w:val="0"/>
              <w:overflowPunct w:val="0"/>
              <w:rPr>
                <w:rFonts w:hint="default" w:eastAsia="Times New Roman"/>
                <w:sz w:val="18"/>
                <w:szCs w:val="24"/>
              </w:rPr>
            </w:pPr>
          </w:p>
          <w:p w14:paraId="6E0948DF">
            <w:pPr>
              <w:pStyle w:val="6"/>
              <w:kinsoku w:val="0"/>
              <w:overflowPunct w:val="0"/>
              <w:spacing w:before="2"/>
              <w:rPr>
                <w:rFonts w:hint="default" w:eastAsia="Times New Roman"/>
                <w:sz w:val="18"/>
                <w:szCs w:val="24"/>
              </w:rPr>
            </w:pPr>
          </w:p>
          <w:p w14:paraId="19F9EB4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DB1991">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74DD17">
            <w:pPr>
              <w:pStyle w:val="6"/>
              <w:kinsoku w:val="0"/>
              <w:overflowPunct w:val="0"/>
              <w:rPr>
                <w:rFonts w:hint="default" w:eastAsia="Times New Roman"/>
                <w:sz w:val="18"/>
                <w:szCs w:val="24"/>
              </w:rPr>
            </w:pPr>
          </w:p>
          <w:p w14:paraId="0BDD7031">
            <w:pPr>
              <w:pStyle w:val="6"/>
              <w:kinsoku w:val="0"/>
              <w:overflowPunct w:val="0"/>
              <w:spacing w:before="2"/>
              <w:rPr>
                <w:rFonts w:hint="default" w:eastAsia="Times New Roman"/>
                <w:sz w:val="18"/>
                <w:szCs w:val="24"/>
              </w:rPr>
            </w:pPr>
          </w:p>
          <w:p w14:paraId="30E1FA2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77312E">
            <w:pPr>
              <w:rPr>
                <w:rFonts w:hint="default"/>
                <w:sz w:val="24"/>
                <w:szCs w:val="24"/>
              </w:rPr>
            </w:pPr>
          </w:p>
        </w:tc>
      </w:tr>
      <w:tr w14:paraId="53C9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17"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3DB698">
            <w:pPr>
              <w:pStyle w:val="6"/>
              <w:kinsoku w:val="0"/>
              <w:overflowPunct w:val="0"/>
              <w:rPr>
                <w:rFonts w:hint="default" w:eastAsia="Times New Roman"/>
                <w:sz w:val="18"/>
                <w:szCs w:val="24"/>
              </w:rPr>
            </w:pPr>
          </w:p>
          <w:p w14:paraId="603FD1F8">
            <w:pPr>
              <w:pStyle w:val="6"/>
              <w:kinsoku w:val="0"/>
              <w:overflowPunct w:val="0"/>
              <w:rPr>
                <w:rFonts w:hint="default" w:eastAsia="Times New Roman"/>
                <w:sz w:val="18"/>
                <w:szCs w:val="24"/>
              </w:rPr>
            </w:pPr>
          </w:p>
          <w:p w14:paraId="7C59F995">
            <w:pPr>
              <w:pStyle w:val="6"/>
              <w:kinsoku w:val="0"/>
              <w:overflowPunct w:val="0"/>
              <w:spacing w:before="8"/>
              <w:rPr>
                <w:rFonts w:hint="default" w:eastAsia="Times New Roman"/>
                <w:sz w:val="16"/>
                <w:szCs w:val="24"/>
              </w:rPr>
            </w:pPr>
          </w:p>
          <w:p w14:paraId="480B2BB5">
            <w:pPr>
              <w:pStyle w:val="6"/>
              <w:kinsoku w:val="0"/>
              <w:overflowPunct w:val="0"/>
              <w:jc w:val="center"/>
              <w:rPr>
                <w:rFonts w:hint="default"/>
                <w:sz w:val="24"/>
                <w:szCs w:val="24"/>
              </w:rPr>
            </w:pPr>
            <w:r>
              <w:rPr>
                <w:rFonts w:hint="eastAsia" w:ascii="仿宋_GB2312" w:hAnsi="仿宋_GB2312" w:eastAsia="仿宋_GB2312"/>
                <w:sz w:val="18"/>
                <w:szCs w:val="24"/>
              </w:rPr>
              <w:t>64</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E303174">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340947">
            <w:pPr>
              <w:pStyle w:val="6"/>
              <w:kinsoku w:val="0"/>
              <w:overflowPunct w:val="0"/>
              <w:rPr>
                <w:rFonts w:hint="default" w:eastAsia="Times New Roman"/>
                <w:sz w:val="18"/>
                <w:szCs w:val="24"/>
              </w:rPr>
            </w:pPr>
          </w:p>
          <w:p w14:paraId="6605A5AE">
            <w:pPr>
              <w:pStyle w:val="6"/>
              <w:kinsoku w:val="0"/>
              <w:overflowPunct w:val="0"/>
              <w:spacing w:before="1"/>
              <w:rPr>
                <w:rFonts w:hint="default" w:eastAsia="Times New Roman"/>
                <w:sz w:val="21"/>
                <w:szCs w:val="24"/>
              </w:rPr>
            </w:pPr>
          </w:p>
          <w:p w14:paraId="2CBD9AF4">
            <w:pPr>
              <w:pStyle w:val="6"/>
              <w:kinsoku w:val="0"/>
              <w:overflowPunct w:val="0"/>
              <w:spacing w:line="319" w:lineRule="auto"/>
              <w:ind w:left="103" w:right="96"/>
              <w:rPr>
                <w:rFonts w:hint="default"/>
                <w:sz w:val="24"/>
                <w:szCs w:val="24"/>
              </w:rPr>
            </w:pPr>
            <w:r>
              <w:rPr>
                <w:rFonts w:hint="eastAsia" w:ascii="仿宋_GB2312" w:hAnsi="仿宋_GB2312" w:eastAsia="仿宋_GB2312"/>
                <w:spacing w:val="4"/>
                <w:sz w:val="18"/>
                <w:szCs w:val="24"/>
              </w:rPr>
              <w:t>失业保险关</w:t>
            </w:r>
            <w:r>
              <w:rPr>
                <w:rFonts w:hint="eastAsia" w:ascii="仿宋_GB2312" w:hAnsi="仿宋_GB2312" w:eastAsia="仿宋_GB2312"/>
                <w:sz w:val="18"/>
                <w:szCs w:val="24"/>
              </w:rPr>
              <w:t>系转移接续</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B5F4D1E">
            <w:pPr>
              <w:pStyle w:val="6"/>
              <w:kinsoku w:val="0"/>
              <w:overflowPunct w:val="0"/>
              <w:spacing w:line="319"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2DFB58B">
            <w:pPr>
              <w:pStyle w:val="6"/>
              <w:kinsoku w:val="0"/>
              <w:overflowPunct w:val="0"/>
              <w:spacing w:line="319"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94D6279">
            <w:pPr>
              <w:pStyle w:val="6"/>
              <w:kinsoku w:val="0"/>
              <w:overflowPunct w:val="0"/>
              <w:spacing w:line="319"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C648C89">
            <w:pPr>
              <w:pStyle w:val="6"/>
              <w:kinsoku w:val="0"/>
              <w:overflowPunct w:val="0"/>
              <w:spacing w:line="319"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1D57BB3">
            <w:pPr>
              <w:pStyle w:val="6"/>
              <w:kinsoku w:val="0"/>
              <w:overflowPunct w:val="0"/>
              <w:spacing w:line="319"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678ADA">
            <w:pPr>
              <w:pStyle w:val="6"/>
              <w:kinsoku w:val="0"/>
              <w:overflowPunct w:val="0"/>
              <w:rPr>
                <w:rFonts w:hint="default" w:eastAsia="Times New Roman"/>
                <w:sz w:val="18"/>
                <w:szCs w:val="24"/>
              </w:rPr>
            </w:pPr>
          </w:p>
          <w:p w14:paraId="2F81DB23">
            <w:pPr>
              <w:pStyle w:val="6"/>
              <w:kinsoku w:val="0"/>
              <w:overflowPunct w:val="0"/>
              <w:rPr>
                <w:rFonts w:hint="default" w:eastAsia="Times New Roman"/>
                <w:sz w:val="18"/>
                <w:szCs w:val="24"/>
              </w:rPr>
            </w:pPr>
          </w:p>
          <w:p w14:paraId="4EEE5E4D">
            <w:pPr>
              <w:pStyle w:val="6"/>
              <w:kinsoku w:val="0"/>
              <w:overflowPunct w:val="0"/>
              <w:spacing w:before="8"/>
              <w:rPr>
                <w:rFonts w:hint="default" w:eastAsia="Times New Roman"/>
                <w:sz w:val="16"/>
                <w:szCs w:val="24"/>
              </w:rPr>
            </w:pPr>
          </w:p>
          <w:p w14:paraId="712A3A3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D87BD6">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479F14">
            <w:pPr>
              <w:pStyle w:val="6"/>
              <w:kinsoku w:val="0"/>
              <w:overflowPunct w:val="0"/>
              <w:rPr>
                <w:rFonts w:hint="default" w:eastAsia="Times New Roman"/>
                <w:sz w:val="18"/>
                <w:szCs w:val="24"/>
              </w:rPr>
            </w:pPr>
          </w:p>
          <w:p w14:paraId="2FF2D1BC">
            <w:pPr>
              <w:pStyle w:val="6"/>
              <w:kinsoku w:val="0"/>
              <w:overflowPunct w:val="0"/>
              <w:rPr>
                <w:rFonts w:hint="default" w:eastAsia="Times New Roman"/>
                <w:sz w:val="18"/>
                <w:szCs w:val="24"/>
              </w:rPr>
            </w:pPr>
          </w:p>
          <w:p w14:paraId="23837CBD">
            <w:pPr>
              <w:pStyle w:val="6"/>
              <w:kinsoku w:val="0"/>
              <w:overflowPunct w:val="0"/>
              <w:spacing w:before="8"/>
              <w:rPr>
                <w:rFonts w:hint="default" w:eastAsia="Times New Roman"/>
                <w:sz w:val="16"/>
                <w:szCs w:val="24"/>
              </w:rPr>
            </w:pPr>
          </w:p>
          <w:p w14:paraId="3AE4599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36B0A7">
            <w:pPr>
              <w:rPr>
                <w:rFonts w:hint="default"/>
                <w:sz w:val="24"/>
                <w:szCs w:val="24"/>
              </w:rPr>
            </w:pPr>
          </w:p>
        </w:tc>
      </w:tr>
      <w:tr w14:paraId="4E67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82"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025F59">
            <w:pPr>
              <w:pStyle w:val="6"/>
              <w:kinsoku w:val="0"/>
              <w:overflowPunct w:val="0"/>
              <w:rPr>
                <w:rFonts w:hint="default" w:eastAsia="Times New Roman"/>
                <w:sz w:val="18"/>
                <w:szCs w:val="24"/>
              </w:rPr>
            </w:pPr>
          </w:p>
          <w:p w14:paraId="07CCE283">
            <w:pPr>
              <w:pStyle w:val="6"/>
              <w:kinsoku w:val="0"/>
              <w:overflowPunct w:val="0"/>
              <w:spacing w:before="130"/>
              <w:jc w:val="center"/>
              <w:rPr>
                <w:rFonts w:hint="default"/>
                <w:sz w:val="24"/>
                <w:szCs w:val="24"/>
              </w:rPr>
            </w:pPr>
            <w:r>
              <w:rPr>
                <w:rFonts w:hint="eastAsia" w:ascii="仿宋_GB2312" w:hAnsi="仿宋_GB2312" w:eastAsia="仿宋_GB2312"/>
                <w:sz w:val="18"/>
                <w:szCs w:val="24"/>
              </w:rPr>
              <w:t>65</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8FA1C9">
            <w:pPr>
              <w:pStyle w:val="6"/>
              <w:kinsoku w:val="0"/>
              <w:overflowPunct w:val="0"/>
              <w:spacing w:before="13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293263">
            <w:pPr>
              <w:pStyle w:val="6"/>
              <w:kinsoku w:val="0"/>
              <w:overflowPunct w:val="0"/>
              <w:spacing w:before="11"/>
              <w:rPr>
                <w:rFonts w:hint="default" w:eastAsia="Times New Roman"/>
                <w:sz w:val="15"/>
                <w:szCs w:val="24"/>
              </w:rPr>
            </w:pPr>
          </w:p>
          <w:p w14:paraId="7B392FF4">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稳岗补贴申</w:t>
            </w:r>
            <w:r>
              <w:rPr>
                <w:rFonts w:hint="eastAsia" w:ascii="仿宋_GB2312" w:hAnsi="仿宋_GB2312" w:eastAsia="仿宋_GB2312"/>
                <w:sz w:val="18"/>
                <w:szCs w:val="24"/>
              </w:rPr>
              <w:t>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3972C9">
            <w:pPr>
              <w:pStyle w:val="6"/>
              <w:kinsoku w:val="0"/>
              <w:overflowPunct w:val="0"/>
              <w:spacing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77194F">
            <w:pPr>
              <w:pStyle w:val="6"/>
              <w:kinsoku w:val="0"/>
              <w:overflowPunct w:val="0"/>
              <w:spacing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BCE9F16">
            <w:pPr>
              <w:pStyle w:val="6"/>
              <w:kinsoku w:val="0"/>
              <w:overflowPunct w:val="0"/>
              <w:spacing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D6DE42">
            <w:pPr>
              <w:pStyle w:val="6"/>
              <w:kinsoku w:val="0"/>
              <w:overflowPunct w:val="0"/>
              <w:spacing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17105A5">
            <w:pPr>
              <w:pStyle w:val="6"/>
              <w:kinsoku w:val="0"/>
              <w:overflowPunct w:val="0"/>
              <w:spacing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6C9F2C">
            <w:pPr>
              <w:pStyle w:val="6"/>
              <w:kinsoku w:val="0"/>
              <w:overflowPunct w:val="0"/>
              <w:rPr>
                <w:rFonts w:hint="default" w:eastAsia="Times New Roman"/>
                <w:sz w:val="18"/>
                <w:szCs w:val="24"/>
              </w:rPr>
            </w:pPr>
          </w:p>
          <w:p w14:paraId="10A64FDC">
            <w:pPr>
              <w:pStyle w:val="6"/>
              <w:kinsoku w:val="0"/>
              <w:overflowPunct w:val="0"/>
              <w:spacing w:before="13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655F1F">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317828">
            <w:pPr>
              <w:pStyle w:val="6"/>
              <w:kinsoku w:val="0"/>
              <w:overflowPunct w:val="0"/>
              <w:rPr>
                <w:rFonts w:hint="default" w:eastAsia="Times New Roman"/>
                <w:sz w:val="18"/>
                <w:szCs w:val="24"/>
              </w:rPr>
            </w:pPr>
          </w:p>
          <w:p w14:paraId="389E54C9">
            <w:pPr>
              <w:pStyle w:val="6"/>
              <w:kinsoku w:val="0"/>
              <w:overflowPunct w:val="0"/>
              <w:spacing w:before="13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9DFCCB">
            <w:pPr>
              <w:rPr>
                <w:rFonts w:hint="default"/>
                <w:sz w:val="24"/>
                <w:szCs w:val="24"/>
              </w:rPr>
            </w:pPr>
          </w:p>
        </w:tc>
      </w:tr>
      <w:tr w14:paraId="1002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71"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199CE3">
            <w:pPr>
              <w:pStyle w:val="6"/>
              <w:kinsoku w:val="0"/>
              <w:overflowPunct w:val="0"/>
              <w:spacing w:before="8"/>
              <w:rPr>
                <w:rFonts w:hint="default" w:eastAsia="Times New Roman"/>
                <w:sz w:val="24"/>
                <w:szCs w:val="24"/>
              </w:rPr>
            </w:pPr>
          </w:p>
          <w:p w14:paraId="010EDEC6">
            <w:pPr>
              <w:pStyle w:val="6"/>
              <w:kinsoku w:val="0"/>
              <w:overflowPunct w:val="0"/>
              <w:jc w:val="center"/>
              <w:rPr>
                <w:rFonts w:hint="default"/>
                <w:sz w:val="24"/>
                <w:szCs w:val="24"/>
              </w:rPr>
            </w:pPr>
            <w:r>
              <w:rPr>
                <w:rFonts w:hint="eastAsia" w:ascii="仿宋_GB2312" w:hAnsi="仿宋_GB2312" w:eastAsia="仿宋_GB2312"/>
                <w:sz w:val="18"/>
                <w:szCs w:val="24"/>
              </w:rPr>
              <w:t>66</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E43C799">
            <w:pPr>
              <w:pStyle w:val="6"/>
              <w:kinsoku w:val="0"/>
              <w:overflowPunct w:val="0"/>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191CAF">
            <w:pPr>
              <w:pStyle w:val="6"/>
              <w:kinsoku w:val="0"/>
              <w:overflowPunct w:val="0"/>
              <w:spacing w:before="128" w:line="316" w:lineRule="auto"/>
              <w:ind w:left="103" w:right="96"/>
              <w:rPr>
                <w:rFonts w:hint="default"/>
                <w:sz w:val="24"/>
                <w:szCs w:val="24"/>
              </w:rPr>
            </w:pPr>
            <w:r>
              <w:rPr>
                <w:rFonts w:hint="eastAsia" w:ascii="仿宋_GB2312" w:hAnsi="仿宋_GB2312" w:eastAsia="仿宋_GB2312"/>
                <w:spacing w:val="4"/>
                <w:sz w:val="18"/>
                <w:szCs w:val="24"/>
              </w:rPr>
              <w:t>技能提升补</w:t>
            </w:r>
            <w:r>
              <w:rPr>
                <w:rFonts w:hint="eastAsia" w:ascii="仿宋_GB2312" w:hAnsi="仿宋_GB2312" w:eastAsia="仿宋_GB2312"/>
                <w:sz w:val="18"/>
                <w:szCs w:val="24"/>
              </w:rPr>
              <w:t>贴申领</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3D6E1D8">
            <w:pPr>
              <w:pStyle w:val="6"/>
              <w:kinsoku w:val="0"/>
              <w:overflowPunct w:val="0"/>
              <w:spacing w:before="128"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74BDA00">
            <w:pPr>
              <w:pStyle w:val="6"/>
              <w:kinsoku w:val="0"/>
              <w:overflowPunct w:val="0"/>
              <w:spacing w:before="128"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FC52099">
            <w:pPr>
              <w:pStyle w:val="6"/>
              <w:kinsoku w:val="0"/>
              <w:overflowPunct w:val="0"/>
              <w:spacing w:before="128"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1A1B79E">
            <w:pPr>
              <w:pStyle w:val="6"/>
              <w:kinsoku w:val="0"/>
              <w:overflowPunct w:val="0"/>
              <w:spacing w:before="128"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F62B1C2">
            <w:pPr>
              <w:pStyle w:val="6"/>
              <w:kinsoku w:val="0"/>
              <w:overflowPunct w:val="0"/>
              <w:spacing w:before="128"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1CC5FA">
            <w:pPr>
              <w:pStyle w:val="6"/>
              <w:kinsoku w:val="0"/>
              <w:overflowPunct w:val="0"/>
              <w:spacing w:before="8"/>
              <w:rPr>
                <w:rFonts w:hint="default" w:eastAsia="Times New Roman"/>
                <w:sz w:val="24"/>
                <w:szCs w:val="24"/>
              </w:rPr>
            </w:pPr>
          </w:p>
          <w:p w14:paraId="023AB0D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C25B0F">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C860D7">
            <w:pPr>
              <w:pStyle w:val="6"/>
              <w:kinsoku w:val="0"/>
              <w:overflowPunct w:val="0"/>
              <w:spacing w:before="8"/>
              <w:rPr>
                <w:rFonts w:hint="default" w:eastAsia="Times New Roman"/>
                <w:sz w:val="24"/>
                <w:szCs w:val="24"/>
              </w:rPr>
            </w:pPr>
          </w:p>
          <w:p w14:paraId="1E6FCB4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F69FB9">
            <w:pPr>
              <w:rPr>
                <w:rFonts w:hint="default"/>
                <w:sz w:val="24"/>
                <w:szCs w:val="24"/>
              </w:rPr>
            </w:pPr>
          </w:p>
        </w:tc>
      </w:tr>
      <w:tr w14:paraId="27AA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8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1F5239">
            <w:pPr>
              <w:pStyle w:val="6"/>
              <w:kinsoku w:val="0"/>
              <w:overflowPunct w:val="0"/>
              <w:rPr>
                <w:rFonts w:hint="default" w:eastAsia="Times New Roman"/>
                <w:sz w:val="18"/>
                <w:szCs w:val="24"/>
              </w:rPr>
            </w:pPr>
          </w:p>
          <w:p w14:paraId="6A96B297">
            <w:pPr>
              <w:pStyle w:val="6"/>
              <w:kinsoku w:val="0"/>
              <w:overflowPunct w:val="0"/>
              <w:rPr>
                <w:rFonts w:hint="default" w:eastAsia="Times New Roman"/>
                <w:sz w:val="18"/>
                <w:szCs w:val="24"/>
              </w:rPr>
            </w:pPr>
          </w:p>
          <w:p w14:paraId="7ECFA116">
            <w:pPr>
              <w:pStyle w:val="6"/>
              <w:kinsoku w:val="0"/>
              <w:overflowPunct w:val="0"/>
              <w:spacing w:before="127"/>
              <w:ind w:right="1"/>
              <w:jc w:val="center"/>
              <w:rPr>
                <w:rFonts w:hint="default"/>
                <w:sz w:val="24"/>
                <w:szCs w:val="24"/>
              </w:rPr>
            </w:pPr>
            <w:r>
              <w:rPr>
                <w:rFonts w:hint="eastAsia" w:ascii="仿宋_GB2312" w:hAnsi="仿宋_GB2312" w:eastAsia="仿宋_GB2312"/>
                <w:sz w:val="18"/>
                <w:szCs w:val="24"/>
              </w:rPr>
              <w:t>67</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EEBA1D8">
            <w:pPr>
              <w:pStyle w:val="6"/>
              <w:kinsoku w:val="0"/>
              <w:overflowPunct w:val="0"/>
              <w:rPr>
                <w:rFonts w:hint="default" w:eastAsia="Times New Roman"/>
                <w:sz w:val="18"/>
                <w:szCs w:val="24"/>
              </w:rPr>
            </w:pPr>
          </w:p>
          <w:p w14:paraId="31185B2E">
            <w:pPr>
              <w:pStyle w:val="6"/>
              <w:kinsoku w:val="0"/>
              <w:overflowPunct w:val="0"/>
              <w:rPr>
                <w:rFonts w:hint="default" w:eastAsia="Times New Roman"/>
                <w:sz w:val="18"/>
                <w:szCs w:val="24"/>
              </w:rPr>
            </w:pPr>
          </w:p>
          <w:p w14:paraId="29EE02FC">
            <w:pPr>
              <w:pStyle w:val="6"/>
              <w:kinsoku w:val="0"/>
              <w:overflowPunct w:val="0"/>
              <w:rPr>
                <w:rFonts w:hint="default" w:eastAsia="Times New Roman"/>
                <w:sz w:val="18"/>
                <w:szCs w:val="24"/>
              </w:rPr>
            </w:pPr>
          </w:p>
          <w:p w14:paraId="12EB7069">
            <w:pPr>
              <w:pStyle w:val="6"/>
              <w:kinsoku w:val="0"/>
              <w:overflowPunct w:val="0"/>
              <w:spacing w:before="153" w:line="316" w:lineRule="auto"/>
              <w:ind w:left="191" w:right="190"/>
              <w:jc w:val="both"/>
              <w:rPr>
                <w:rFonts w:hint="default"/>
                <w:sz w:val="24"/>
                <w:szCs w:val="24"/>
              </w:rPr>
            </w:pPr>
            <w:r>
              <w:rPr>
                <w:rFonts w:hint="eastAsia" w:ascii="仿宋_GB2312" w:hAnsi="仿宋_GB2312" w:eastAsia="仿宋_GB2312"/>
                <w:sz w:val="18"/>
                <w:szCs w:val="24"/>
              </w:rPr>
              <w:t>企业年金方案备案</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7F1114">
            <w:pPr>
              <w:pStyle w:val="6"/>
              <w:kinsoku w:val="0"/>
              <w:overflowPunct w:val="0"/>
              <w:rPr>
                <w:rFonts w:hint="default" w:eastAsia="Times New Roman"/>
                <w:sz w:val="18"/>
                <w:szCs w:val="24"/>
              </w:rPr>
            </w:pPr>
          </w:p>
          <w:p w14:paraId="5EA54793">
            <w:pPr>
              <w:pStyle w:val="6"/>
              <w:kinsoku w:val="0"/>
              <w:overflowPunct w:val="0"/>
              <w:spacing w:before="6"/>
              <w:rPr>
                <w:rFonts w:hint="default" w:eastAsia="Times New Roman"/>
                <w:sz w:val="15"/>
                <w:szCs w:val="24"/>
              </w:rPr>
            </w:pPr>
          </w:p>
          <w:p w14:paraId="794526B3">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企业年金方</w:t>
            </w:r>
            <w:r>
              <w:rPr>
                <w:rFonts w:hint="eastAsia" w:ascii="仿宋_GB2312" w:hAnsi="仿宋_GB2312" w:eastAsia="仿宋_GB2312"/>
                <w:sz w:val="18"/>
                <w:szCs w:val="24"/>
              </w:rPr>
              <w:t>案备案</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72949E">
            <w:pPr>
              <w:pStyle w:val="6"/>
              <w:kinsoku w:val="0"/>
              <w:overflowPunct w:val="0"/>
              <w:spacing w:before="73" w:line="316"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234F81">
            <w:pPr>
              <w:pStyle w:val="6"/>
              <w:kinsoku w:val="0"/>
              <w:overflowPunct w:val="0"/>
              <w:spacing w:before="11"/>
              <w:rPr>
                <w:rFonts w:hint="default" w:eastAsia="Times New Roman"/>
                <w:sz w:val="19"/>
                <w:szCs w:val="24"/>
              </w:rPr>
            </w:pPr>
          </w:p>
          <w:p w14:paraId="04DF3426">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2DBB0110">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企业年</w:t>
            </w:r>
            <w:r>
              <w:rPr>
                <w:rFonts w:hint="eastAsia" w:ascii="仿宋_GB2312" w:hAnsi="仿宋_GB2312" w:eastAsia="仿宋_GB2312"/>
                <w:sz w:val="18"/>
                <w:szCs w:val="24"/>
              </w:rPr>
              <w:t>金办法</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C163A5">
            <w:pPr>
              <w:pStyle w:val="6"/>
              <w:kinsoku w:val="0"/>
              <w:overflowPunct w:val="0"/>
              <w:spacing w:before="11"/>
              <w:rPr>
                <w:rFonts w:hint="default" w:eastAsia="Times New Roman"/>
                <w:sz w:val="19"/>
                <w:szCs w:val="24"/>
              </w:rPr>
            </w:pPr>
          </w:p>
          <w:p w14:paraId="3653EA98">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EB5F60">
            <w:pPr>
              <w:pStyle w:val="6"/>
              <w:kinsoku w:val="0"/>
              <w:overflowPunct w:val="0"/>
              <w:rPr>
                <w:rFonts w:hint="default" w:eastAsia="Times New Roman"/>
                <w:sz w:val="18"/>
                <w:szCs w:val="24"/>
              </w:rPr>
            </w:pPr>
          </w:p>
          <w:p w14:paraId="11B7031F">
            <w:pPr>
              <w:pStyle w:val="6"/>
              <w:kinsoku w:val="0"/>
              <w:overflowPunct w:val="0"/>
              <w:spacing w:before="6"/>
              <w:rPr>
                <w:rFonts w:hint="default" w:eastAsia="Times New Roman"/>
                <w:sz w:val="15"/>
                <w:szCs w:val="24"/>
              </w:rPr>
            </w:pPr>
          </w:p>
          <w:p w14:paraId="6E550B11">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D5D9E5">
            <w:pPr>
              <w:pStyle w:val="6"/>
              <w:kinsoku w:val="0"/>
              <w:overflowPunct w:val="0"/>
              <w:spacing w:before="73"/>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562945B">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2A82685">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F51F0B">
            <w:pPr>
              <w:pStyle w:val="6"/>
              <w:kinsoku w:val="0"/>
              <w:overflowPunct w:val="0"/>
              <w:rPr>
                <w:rFonts w:hint="default" w:eastAsia="Times New Roman"/>
                <w:sz w:val="18"/>
                <w:szCs w:val="24"/>
              </w:rPr>
            </w:pPr>
          </w:p>
          <w:p w14:paraId="05EE6076">
            <w:pPr>
              <w:pStyle w:val="6"/>
              <w:kinsoku w:val="0"/>
              <w:overflowPunct w:val="0"/>
              <w:rPr>
                <w:rFonts w:hint="default" w:eastAsia="Times New Roman"/>
                <w:sz w:val="18"/>
                <w:szCs w:val="24"/>
              </w:rPr>
            </w:pPr>
          </w:p>
          <w:p w14:paraId="4426D7C9">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DA526">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91F3AA">
            <w:pPr>
              <w:pStyle w:val="6"/>
              <w:kinsoku w:val="0"/>
              <w:overflowPunct w:val="0"/>
              <w:rPr>
                <w:rFonts w:hint="default" w:eastAsia="Times New Roman"/>
                <w:sz w:val="18"/>
                <w:szCs w:val="24"/>
              </w:rPr>
            </w:pPr>
          </w:p>
          <w:p w14:paraId="4B4DFF91">
            <w:pPr>
              <w:pStyle w:val="6"/>
              <w:kinsoku w:val="0"/>
              <w:overflowPunct w:val="0"/>
              <w:rPr>
                <w:rFonts w:hint="default" w:eastAsia="Times New Roman"/>
                <w:sz w:val="18"/>
                <w:szCs w:val="24"/>
              </w:rPr>
            </w:pPr>
          </w:p>
          <w:p w14:paraId="3ACBA292">
            <w:pPr>
              <w:pStyle w:val="6"/>
              <w:kinsoku w:val="0"/>
              <w:overflowPunct w:val="0"/>
              <w:spacing w:before="127"/>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6A76EE">
            <w:pPr>
              <w:rPr>
                <w:rFonts w:hint="default"/>
                <w:sz w:val="24"/>
                <w:szCs w:val="24"/>
              </w:rPr>
            </w:pPr>
          </w:p>
        </w:tc>
      </w:tr>
      <w:tr w14:paraId="5A1B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02"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C9A3E0">
            <w:pPr>
              <w:pStyle w:val="6"/>
              <w:kinsoku w:val="0"/>
              <w:overflowPunct w:val="0"/>
              <w:rPr>
                <w:rFonts w:hint="default" w:eastAsia="Times New Roman"/>
                <w:sz w:val="18"/>
                <w:szCs w:val="24"/>
              </w:rPr>
            </w:pPr>
          </w:p>
          <w:p w14:paraId="67A83493">
            <w:pPr>
              <w:pStyle w:val="6"/>
              <w:kinsoku w:val="0"/>
              <w:overflowPunct w:val="0"/>
              <w:rPr>
                <w:rFonts w:hint="default" w:eastAsia="Times New Roman"/>
                <w:sz w:val="18"/>
                <w:szCs w:val="24"/>
              </w:rPr>
            </w:pPr>
          </w:p>
          <w:p w14:paraId="55303B51">
            <w:pPr>
              <w:pStyle w:val="6"/>
              <w:kinsoku w:val="0"/>
              <w:overflowPunct w:val="0"/>
              <w:spacing w:before="134"/>
              <w:ind w:right="1"/>
              <w:jc w:val="center"/>
              <w:rPr>
                <w:rFonts w:hint="default"/>
                <w:sz w:val="24"/>
                <w:szCs w:val="24"/>
              </w:rPr>
            </w:pPr>
            <w:r>
              <w:rPr>
                <w:rFonts w:hint="eastAsia" w:ascii="仿宋_GB2312" w:hAnsi="仿宋_GB2312" w:eastAsia="仿宋_GB2312"/>
                <w:sz w:val="18"/>
                <w:szCs w:val="24"/>
              </w:rPr>
              <w:t>68</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FECC819">
            <w:pPr>
              <w:pStyle w:val="6"/>
              <w:kinsoku w:val="0"/>
              <w:overflowPunct w:val="0"/>
              <w:spacing w:before="134"/>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EFC0CF">
            <w:pPr>
              <w:pStyle w:val="6"/>
              <w:kinsoku w:val="0"/>
              <w:overflowPunct w:val="0"/>
              <w:spacing w:before="6"/>
              <w:rPr>
                <w:rFonts w:hint="default" w:eastAsia="Times New Roman"/>
                <w:sz w:val="20"/>
                <w:szCs w:val="24"/>
              </w:rPr>
            </w:pPr>
          </w:p>
          <w:p w14:paraId="541E8295">
            <w:pPr>
              <w:pStyle w:val="6"/>
              <w:kinsoku w:val="0"/>
              <w:overflowPunct w:val="0"/>
              <w:spacing w:line="316" w:lineRule="auto"/>
              <w:ind w:left="103" w:right="96"/>
              <w:jc w:val="both"/>
              <w:rPr>
                <w:rFonts w:hint="default"/>
                <w:sz w:val="24"/>
                <w:szCs w:val="24"/>
              </w:rPr>
            </w:pPr>
            <w:r>
              <w:rPr>
                <w:rFonts w:hint="eastAsia" w:ascii="仿宋_GB2312" w:hAnsi="仿宋_GB2312" w:eastAsia="仿宋_GB2312"/>
                <w:spacing w:val="4"/>
                <w:sz w:val="18"/>
                <w:szCs w:val="24"/>
              </w:rPr>
              <w:t>企业年金方案重要条款</w:t>
            </w:r>
            <w:r>
              <w:rPr>
                <w:rFonts w:hint="eastAsia" w:ascii="仿宋_GB2312" w:hAnsi="仿宋_GB2312" w:eastAsia="仿宋_GB2312"/>
                <w:sz w:val="18"/>
                <w:szCs w:val="24"/>
              </w:rPr>
              <w:t>变更备案</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AD888B">
            <w:pPr>
              <w:pStyle w:val="6"/>
              <w:kinsoku w:val="0"/>
              <w:overflowPunct w:val="0"/>
              <w:spacing w:before="80" w:line="319"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2B3C34">
            <w:pPr>
              <w:pStyle w:val="6"/>
              <w:kinsoku w:val="0"/>
              <w:overflowPunct w:val="0"/>
              <w:spacing w:before="6"/>
              <w:rPr>
                <w:rFonts w:hint="default" w:eastAsia="Times New Roman"/>
                <w:sz w:val="20"/>
                <w:szCs w:val="24"/>
              </w:rPr>
            </w:pPr>
          </w:p>
          <w:p w14:paraId="07058753">
            <w:pPr>
              <w:pStyle w:val="6"/>
              <w:kinsoku w:val="0"/>
              <w:overflowPunct w:val="0"/>
              <w:ind w:left="103"/>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058DCE50">
            <w:pPr>
              <w:pStyle w:val="6"/>
              <w:kinsoku w:val="0"/>
              <w:overflowPunct w:val="0"/>
              <w:spacing w:before="76" w:line="316" w:lineRule="auto"/>
              <w:ind w:left="103" w:right="103"/>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企业年</w:t>
            </w:r>
            <w:r>
              <w:rPr>
                <w:rFonts w:hint="eastAsia" w:ascii="仿宋_GB2312" w:hAnsi="仿宋_GB2312" w:eastAsia="仿宋_GB2312"/>
                <w:sz w:val="18"/>
                <w:szCs w:val="24"/>
              </w:rPr>
              <w:t>金办法</w:t>
            </w:r>
            <w:r>
              <w:rPr>
                <w:rFonts w:hint="eastAsia" w:ascii="MS Gothic" w:hAnsi="MS Gothic" w:eastAsia="MS Gothic" w:cs="MS Gothic"/>
                <w:sz w:val="18"/>
                <w:szCs w:val="24"/>
              </w:rPr>
              <w:t>‣</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586E4F">
            <w:pPr>
              <w:pStyle w:val="6"/>
              <w:kinsoku w:val="0"/>
              <w:overflowPunct w:val="0"/>
              <w:spacing w:before="6"/>
              <w:rPr>
                <w:rFonts w:hint="default" w:eastAsia="Times New Roman"/>
                <w:sz w:val="20"/>
                <w:szCs w:val="24"/>
              </w:rPr>
            </w:pPr>
          </w:p>
          <w:p w14:paraId="084BAD7B">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7CCD46">
            <w:pPr>
              <w:pStyle w:val="6"/>
              <w:kinsoku w:val="0"/>
              <w:overflowPunct w:val="0"/>
              <w:rPr>
                <w:rFonts w:hint="default" w:eastAsia="Times New Roman"/>
                <w:sz w:val="18"/>
                <w:szCs w:val="24"/>
              </w:rPr>
            </w:pPr>
          </w:p>
          <w:p w14:paraId="2BC62C1F">
            <w:pPr>
              <w:pStyle w:val="6"/>
              <w:kinsoku w:val="0"/>
              <w:overflowPunct w:val="0"/>
              <w:spacing w:before="1"/>
              <w:rPr>
                <w:rFonts w:hint="default" w:eastAsia="Times New Roman"/>
                <w:sz w:val="16"/>
                <w:szCs w:val="24"/>
              </w:rPr>
            </w:pPr>
          </w:p>
          <w:p w14:paraId="5A80955A">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1C8AF7">
            <w:pPr>
              <w:pStyle w:val="6"/>
              <w:kinsoku w:val="0"/>
              <w:overflowPunct w:val="0"/>
              <w:spacing w:before="8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45C08A6">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F1AF2B6">
            <w:pPr>
              <w:pStyle w:val="6"/>
              <w:kinsoku w:val="0"/>
              <w:overflowPunct w:val="0"/>
              <w:spacing w:before="76" w:line="319"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BA6FF6">
            <w:pPr>
              <w:pStyle w:val="6"/>
              <w:kinsoku w:val="0"/>
              <w:overflowPunct w:val="0"/>
              <w:rPr>
                <w:rFonts w:hint="default" w:eastAsia="Times New Roman"/>
                <w:sz w:val="18"/>
                <w:szCs w:val="24"/>
              </w:rPr>
            </w:pPr>
          </w:p>
          <w:p w14:paraId="3926F4CC">
            <w:pPr>
              <w:pStyle w:val="6"/>
              <w:kinsoku w:val="0"/>
              <w:overflowPunct w:val="0"/>
              <w:rPr>
                <w:rFonts w:hint="default" w:eastAsia="Times New Roman"/>
                <w:sz w:val="18"/>
                <w:szCs w:val="24"/>
              </w:rPr>
            </w:pPr>
          </w:p>
          <w:p w14:paraId="7FA7335B">
            <w:pPr>
              <w:pStyle w:val="6"/>
              <w:kinsoku w:val="0"/>
              <w:overflowPunct w:val="0"/>
              <w:spacing w:before="134"/>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E3A8DD">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A4B226">
            <w:pPr>
              <w:pStyle w:val="6"/>
              <w:kinsoku w:val="0"/>
              <w:overflowPunct w:val="0"/>
              <w:rPr>
                <w:rFonts w:hint="default" w:eastAsia="Times New Roman"/>
                <w:sz w:val="18"/>
                <w:szCs w:val="24"/>
              </w:rPr>
            </w:pPr>
          </w:p>
          <w:p w14:paraId="7199937E">
            <w:pPr>
              <w:pStyle w:val="6"/>
              <w:kinsoku w:val="0"/>
              <w:overflowPunct w:val="0"/>
              <w:rPr>
                <w:rFonts w:hint="default" w:eastAsia="Times New Roman"/>
                <w:sz w:val="18"/>
                <w:szCs w:val="24"/>
              </w:rPr>
            </w:pPr>
          </w:p>
          <w:p w14:paraId="643C4EE7">
            <w:pPr>
              <w:pStyle w:val="6"/>
              <w:kinsoku w:val="0"/>
              <w:overflowPunct w:val="0"/>
              <w:spacing w:before="134"/>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2E9A93">
            <w:pPr>
              <w:rPr>
                <w:rFonts w:hint="default"/>
                <w:sz w:val="24"/>
                <w:szCs w:val="24"/>
              </w:rPr>
            </w:pPr>
          </w:p>
        </w:tc>
      </w:tr>
    </w:tbl>
    <w:p w14:paraId="1839025A">
      <w:pPr>
        <w:rPr>
          <w:rFonts w:hint="default"/>
          <w:sz w:val="24"/>
          <w:szCs w:val="24"/>
        </w:rPr>
        <w:sectPr>
          <w:pgSz w:w="16840" w:h="11910" w:orient="landscape"/>
          <w:pgMar w:top="1100" w:right="800" w:bottom="1140" w:left="820" w:header="0" w:footer="947" w:gutter="0"/>
          <w:lnNumType w:countBy="0" w:distance="360"/>
          <w:cols w:space="720" w:num="1"/>
        </w:sectPr>
      </w:pPr>
    </w:p>
    <w:p w14:paraId="227C8127">
      <w:pPr>
        <w:pStyle w:val="3"/>
        <w:kinsoku w:val="0"/>
        <w:overflowPunct w:val="0"/>
        <w:spacing w:before="0"/>
        <w:ind w:left="0"/>
        <w:rPr>
          <w:rFonts w:hint="default" w:ascii="Times New Roman"/>
          <w:b w:val="0"/>
          <w:sz w:val="20"/>
          <w:szCs w:val="24"/>
        </w:rPr>
      </w:pPr>
    </w:p>
    <w:p w14:paraId="23B8F06B">
      <w:pPr>
        <w:pStyle w:val="3"/>
        <w:kinsoku w:val="0"/>
        <w:overflowPunct w:val="0"/>
        <w:spacing w:before="0"/>
        <w:ind w:left="0"/>
        <w:rPr>
          <w:rFonts w:hint="default" w:ascii="Times New Roman"/>
          <w:b w:val="0"/>
          <w:sz w:val="20"/>
          <w:szCs w:val="24"/>
        </w:rPr>
      </w:pPr>
    </w:p>
    <w:p w14:paraId="1EA888DE">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0C62A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3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7A6879">
            <w:pPr>
              <w:pStyle w:val="6"/>
              <w:kinsoku w:val="0"/>
              <w:overflowPunct w:val="0"/>
              <w:rPr>
                <w:rFonts w:hint="default" w:eastAsia="Times New Roman"/>
                <w:sz w:val="18"/>
                <w:szCs w:val="24"/>
              </w:rPr>
            </w:pPr>
          </w:p>
          <w:p w14:paraId="0CA37FA3">
            <w:pPr>
              <w:pStyle w:val="6"/>
              <w:kinsoku w:val="0"/>
              <w:overflowPunct w:val="0"/>
              <w:spacing w:before="9"/>
              <w:rPr>
                <w:rFonts w:hint="default" w:eastAsia="Times New Roman"/>
                <w:sz w:val="17"/>
                <w:szCs w:val="24"/>
              </w:rPr>
            </w:pPr>
          </w:p>
          <w:p w14:paraId="2E2F13FB">
            <w:pPr>
              <w:pStyle w:val="6"/>
              <w:kinsoku w:val="0"/>
              <w:overflowPunct w:val="0"/>
              <w:jc w:val="center"/>
              <w:rPr>
                <w:rFonts w:hint="default"/>
                <w:sz w:val="24"/>
                <w:szCs w:val="24"/>
              </w:rPr>
            </w:pPr>
            <w:r>
              <w:rPr>
                <w:rFonts w:hint="eastAsia" w:ascii="仿宋_GB2312" w:hAnsi="仿宋_GB2312" w:eastAsia="仿宋_GB2312"/>
                <w:sz w:val="18"/>
                <w:szCs w:val="24"/>
              </w:rPr>
              <w:t>69</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3A9317">
            <w:pP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B58F8A">
            <w:pPr>
              <w:pStyle w:val="6"/>
              <w:kinsoku w:val="0"/>
              <w:overflowPunct w:val="0"/>
              <w:spacing w:before="5"/>
              <w:rPr>
                <w:rFonts w:hint="default" w:eastAsia="Times New Roman"/>
                <w:sz w:val="22"/>
                <w:szCs w:val="24"/>
              </w:rPr>
            </w:pPr>
          </w:p>
          <w:p w14:paraId="6AF50817">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企业年金方</w:t>
            </w:r>
            <w:r>
              <w:rPr>
                <w:rFonts w:hint="eastAsia" w:ascii="仿宋_GB2312" w:hAnsi="仿宋_GB2312" w:eastAsia="仿宋_GB2312"/>
                <w:sz w:val="18"/>
                <w:szCs w:val="24"/>
              </w:rPr>
              <w:t>案终止备案</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07866">
            <w:pPr>
              <w:rPr>
                <w:rFonts w:hint="default"/>
                <w:sz w:val="24"/>
                <w:szCs w:val="24"/>
              </w:rPr>
            </w:pP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F2CF2B">
            <w:pPr>
              <w:rPr>
                <w:rFonts w:hint="default"/>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DF7A6A">
            <w:pPr>
              <w:rPr>
                <w:rFonts w:hint="default"/>
                <w:sz w:val="24"/>
                <w:szCs w:val="24"/>
              </w:rPr>
            </w:pP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91F067">
            <w:pPr>
              <w:rPr>
                <w:rFonts w:hint="default"/>
                <w:sz w:val="24"/>
                <w:szCs w:val="24"/>
              </w:rPr>
            </w:pP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B382A9">
            <w:pPr>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02F4D2">
            <w:pPr>
              <w:pStyle w:val="6"/>
              <w:kinsoku w:val="0"/>
              <w:overflowPunct w:val="0"/>
              <w:rPr>
                <w:rFonts w:hint="default" w:eastAsia="Times New Roman"/>
                <w:sz w:val="18"/>
                <w:szCs w:val="24"/>
              </w:rPr>
            </w:pPr>
          </w:p>
          <w:p w14:paraId="52404B62">
            <w:pPr>
              <w:pStyle w:val="6"/>
              <w:kinsoku w:val="0"/>
              <w:overflowPunct w:val="0"/>
              <w:spacing w:before="9"/>
              <w:rPr>
                <w:rFonts w:hint="default" w:eastAsia="Times New Roman"/>
                <w:sz w:val="17"/>
                <w:szCs w:val="24"/>
              </w:rPr>
            </w:pPr>
          </w:p>
          <w:p w14:paraId="4DE27A3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A29BA8">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B09E20">
            <w:pPr>
              <w:pStyle w:val="6"/>
              <w:kinsoku w:val="0"/>
              <w:overflowPunct w:val="0"/>
              <w:rPr>
                <w:rFonts w:hint="default" w:eastAsia="Times New Roman"/>
                <w:sz w:val="18"/>
                <w:szCs w:val="24"/>
              </w:rPr>
            </w:pPr>
          </w:p>
          <w:p w14:paraId="74C9291D">
            <w:pPr>
              <w:pStyle w:val="6"/>
              <w:kinsoku w:val="0"/>
              <w:overflowPunct w:val="0"/>
              <w:spacing w:before="9"/>
              <w:rPr>
                <w:rFonts w:hint="default" w:eastAsia="Times New Roman"/>
                <w:sz w:val="17"/>
                <w:szCs w:val="24"/>
              </w:rPr>
            </w:pPr>
          </w:p>
          <w:p w14:paraId="03EEED8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8DCAE8">
            <w:pPr>
              <w:rPr>
                <w:rFonts w:hint="default"/>
                <w:sz w:val="24"/>
                <w:szCs w:val="24"/>
              </w:rPr>
            </w:pPr>
          </w:p>
        </w:tc>
      </w:tr>
      <w:tr w14:paraId="4339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3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0EFEA4">
            <w:pPr>
              <w:pStyle w:val="6"/>
              <w:kinsoku w:val="0"/>
              <w:overflowPunct w:val="0"/>
              <w:rPr>
                <w:rFonts w:hint="default" w:eastAsia="Times New Roman"/>
                <w:sz w:val="18"/>
                <w:szCs w:val="24"/>
              </w:rPr>
            </w:pPr>
          </w:p>
          <w:p w14:paraId="14F1526A">
            <w:pPr>
              <w:pStyle w:val="6"/>
              <w:kinsoku w:val="0"/>
              <w:overflowPunct w:val="0"/>
              <w:rPr>
                <w:rFonts w:hint="default" w:eastAsia="Times New Roman"/>
                <w:sz w:val="18"/>
                <w:szCs w:val="24"/>
              </w:rPr>
            </w:pPr>
          </w:p>
          <w:p w14:paraId="28D4FED3">
            <w:pPr>
              <w:pStyle w:val="6"/>
              <w:kinsoku w:val="0"/>
              <w:overflowPunct w:val="0"/>
              <w:spacing w:before="151"/>
              <w:ind w:right="1"/>
              <w:jc w:val="center"/>
              <w:rPr>
                <w:rFonts w:hint="default"/>
                <w:sz w:val="24"/>
                <w:szCs w:val="24"/>
              </w:rPr>
            </w:pPr>
            <w:r>
              <w:rPr>
                <w:rFonts w:hint="eastAsia" w:ascii="仿宋_GB2312" w:hAnsi="仿宋_GB2312" w:eastAsia="仿宋_GB2312"/>
                <w:sz w:val="18"/>
                <w:szCs w:val="24"/>
              </w:rPr>
              <w:t>70</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B7F2B68">
            <w:pPr>
              <w:pStyle w:val="6"/>
              <w:kinsoku w:val="0"/>
              <w:overflowPunct w:val="0"/>
              <w:rPr>
                <w:rFonts w:hint="default" w:eastAsia="Times New Roman"/>
                <w:sz w:val="18"/>
                <w:szCs w:val="24"/>
              </w:rPr>
            </w:pPr>
          </w:p>
          <w:p w14:paraId="4D37FC3F">
            <w:pPr>
              <w:pStyle w:val="6"/>
              <w:kinsoku w:val="0"/>
              <w:overflowPunct w:val="0"/>
              <w:rPr>
                <w:rFonts w:hint="default" w:eastAsia="Times New Roman"/>
                <w:sz w:val="18"/>
                <w:szCs w:val="24"/>
              </w:rPr>
            </w:pPr>
          </w:p>
          <w:p w14:paraId="4191E7AA">
            <w:pPr>
              <w:pStyle w:val="6"/>
              <w:kinsoku w:val="0"/>
              <w:overflowPunct w:val="0"/>
              <w:rPr>
                <w:rFonts w:hint="default" w:eastAsia="Times New Roman"/>
                <w:sz w:val="18"/>
                <w:szCs w:val="24"/>
              </w:rPr>
            </w:pPr>
          </w:p>
          <w:p w14:paraId="60BF76DE">
            <w:pPr>
              <w:pStyle w:val="6"/>
              <w:kinsoku w:val="0"/>
              <w:overflowPunct w:val="0"/>
              <w:rPr>
                <w:rFonts w:hint="default" w:eastAsia="Times New Roman"/>
                <w:sz w:val="18"/>
                <w:szCs w:val="24"/>
              </w:rPr>
            </w:pPr>
          </w:p>
          <w:p w14:paraId="3D5ECDBE">
            <w:pPr>
              <w:pStyle w:val="6"/>
              <w:kinsoku w:val="0"/>
              <w:overflowPunct w:val="0"/>
              <w:rPr>
                <w:rFonts w:hint="default" w:eastAsia="Times New Roman"/>
                <w:sz w:val="18"/>
                <w:szCs w:val="24"/>
              </w:rPr>
            </w:pPr>
          </w:p>
          <w:p w14:paraId="0EBB304B">
            <w:pPr>
              <w:pStyle w:val="6"/>
              <w:kinsoku w:val="0"/>
              <w:overflowPunct w:val="0"/>
              <w:rPr>
                <w:rFonts w:hint="default" w:eastAsia="Times New Roman"/>
                <w:sz w:val="18"/>
                <w:szCs w:val="24"/>
              </w:rPr>
            </w:pPr>
          </w:p>
          <w:p w14:paraId="7020CB9B">
            <w:pPr>
              <w:pStyle w:val="6"/>
              <w:kinsoku w:val="0"/>
              <w:overflowPunct w:val="0"/>
              <w:rPr>
                <w:rFonts w:hint="default" w:eastAsia="Times New Roman"/>
                <w:sz w:val="18"/>
                <w:szCs w:val="24"/>
              </w:rPr>
            </w:pPr>
          </w:p>
          <w:p w14:paraId="7ED2110A">
            <w:pPr>
              <w:pStyle w:val="6"/>
              <w:kinsoku w:val="0"/>
              <w:overflowPunct w:val="0"/>
              <w:rPr>
                <w:rFonts w:hint="default" w:eastAsia="Times New Roman"/>
                <w:sz w:val="18"/>
                <w:szCs w:val="24"/>
              </w:rPr>
            </w:pPr>
          </w:p>
          <w:p w14:paraId="3E56884A">
            <w:pPr>
              <w:pStyle w:val="6"/>
              <w:kinsoku w:val="0"/>
              <w:overflowPunct w:val="0"/>
              <w:rPr>
                <w:rFonts w:hint="default" w:eastAsia="Times New Roman"/>
                <w:sz w:val="18"/>
                <w:szCs w:val="24"/>
              </w:rPr>
            </w:pPr>
          </w:p>
          <w:p w14:paraId="14147358">
            <w:pPr>
              <w:pStyle w:val="6"/>
              <w:kinsoku w:val="0"/>
              <w:overflowPunct w:val="0"/>
              <w:spacing w:before="4"/>
              <w:rPr>
                <w:rFonts w:hint="default" w:eastAsia="Times New Roman"/>
                <w:sz w:val="15"/>
                <w:szCs w:val="24"/>
              </w:rPr>
            </w:pPr>
          </w:p>
          <w:p w14:paraId="470DA409">
            <w:pPr>
              <w:pStyle w:val="6"/>
              <w:kinsoku w:val="0"/>
              <w:overflowPunct w:val="0"/>
              <w:spacing w:line="316" w:lineRule="auto"/>
              <w:ind w:left="191" w:right="190"/>
              <w:jc w:val="both"/>
              <w:rPr>
                <w:rFonts w:hint="default"/>
                <w:sz w:val="24"/>
                <w:szCs w:val="24"/>
              </w:rPr>
            </w:pPr>
            <w:r>
              <w:rPr>
                <w:rFonts w:hint="eastAsia" w:ascii="仿宋_GB2312" w:hAnsi="仿宋_GB2312" w:eastAsia="仿宋_GB2312"/>
                <w:sz w:val="18"/>
                <w:szCs w:val="24"/>
              </w:rPr>
              <w:t>社会保障卡服务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709309">
            <w:pPr>
              <w:pStyle w:val="6"/>
              <w:kinsoku w:val="0"/>
              <w:overflowPunct w:val="0"/>
              <w:rPr>
                <w:rFonts w:hint="default" w:eastAsia="Times New Roman"/>
                <w:sz w:val="18"/>
                <w:szCs w:val="24"/>
              </w:rPr>
            </w:pPr>
          </w:p>
          <w:p w14:paraId="6315E8E7">
            <w:pPr>
              <w:pStyle w:val="6"/>
              <w:kinsoku w:val="0"/>
              <w:overflowPunct w:val="0"/>
              <w:spacing w:before="9"/>
              <w:rPr>
                <w:rFonts w:hint="default" w:eastAsia="Times New Roman"/>
                <w:sz w:val="17"/>
                <w:szCs w:val="24"/>
              </w:rPr>
            </w:pPr>
          </w:p>
          <w:p w14:paraId="05858604">
            <w:pPr>
              <w:pStyle w:val="6"/>
              <w:kinsoku w:val="0"/>
              <w:overflowPunct w:val="0"/>
              <w:spacing w:line="316" w:lineRule="auto"/>
              <w:ind w:left="103" w:right="96"/>
              <w:rPr>
                <w:rFonts w:hint="default"/>
                <w:sz w:val="24"/>
                <w:szCs w:val="24"/>
              </w:rPr>
            </w:pPr>
            <w:r>
              <w:rPr>
                <w:rFonts w:hint="eastAsia" w:ascii="仿宋_GB2312" w:hAnsi="仿宋_GB2312" w:eastAsia="仿宋_GB2312"/>
                <w:spacing w:val="4"/>
                <w:sz w:val="18"/>
                <w:szCs w:val="24"/>
              </w:rPr>
              <w:t>社会保障卡</w:t>
            </w:r>
            <w:r>
              <w:rPr>
                <w:rFonts w:hint="eastAsia" w:ascii="仿宋_GB2312" w:hAnsi="仿宋_GB2312" w:eastAsia="仿宋_GB2312"/>
                <w:sz w:val="18"/>
                <w:szCs w:val="24"/>
              </w:rPr>
              <w:t>申领</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86BDD8B">
            <w:pPr>
              <w:pStyle w:val="6"/>
              <w:kinsoku w:val="0"/>
              <w:overflowPunct w:val="0"/>
              <w:rPr>
                <w:rFonts w:hint="default" w:eastAsia="Times New Roman"/>
                <w:sz w:val="18"/>
                <w:szCs w:val="24"/>
              </w:rPr>
            </w:pPr>
          </w:p>
          <w:p w14:paraId="4D05EF82">
            <w:pPr>
              <w:pStyle w:val="6"/>
              <w:kinsoku w:val="0"/>
              <w:overflowPunct w:val="0"/>
              <w:rPr>
                <w:rFonts w:hint="default" w:eastAsia="Times New Roman"/>
                <w:sz w:val="18"/>
                <w:szCs w:val="24"/>
              </w:rPr>
            </w:pPr>
          </w:p>
          <w:p w14:paraId="09821CE6">
            <w:pPr>
              <w:pStyle w:val="6"/>
              <w:kinsoku w:val="0"/>
              <w:overflowPunct w:val="0"/>
              <w:rPr>
                <w:rFonts w:hint="default" w:eastAsia="Times New Roman"/>
                <w:sz w:val="18"/>
                <w:szCs w:val="24"/>
              </w:rPr>
            </w:pPr>
          </w:p>
          <w:p w14:paraId="4DF064AE">
            <w:pPr>
              <w:pStyle w:val="6"/>
              <w:kinsoku w:val="0"/>
              <w:overflowPunct w:val="0"/>
              <w:rPr>
                <w:rFonts w:hint="default" w:eastAsia="Times New Roman"/>
                <w:sz w:val="18"/>
                <w:szCs w:val="24"/>
              </w:rPr>
            </w:pPr>
          </w:p>
          <w:p w14:paraId="3C935721">
            <w:pPr>
              <w:pStyle w:val="6"/>
              <w:kinsoku w:val="0"/>
              <w:overflowPunct w:val="0"/>
              <w:rPr>
                <w:rFonts w:hint="default" w:eastAsia="Times New Roman"/>
                <w:sz w:val="18"/>
                <w:szCs w:val="24"/>
              </w:rPr>
            </w:pPr>
          </w:p>
          <w:p w14:paraId="7C156ACC">
            <w:pPr>
              <w:pStyle w:val="6"/>
              <w:kinsoku w:val="0"/>
              <w:overflowPunct w:val="0"/>
              <w:rPr>
                <w:rFonts w:hint="default" w:eastAsia="Times New Roman"/>
                <w:sz w:val="18"/>
                <w:szCs w:val="24"/>
              </w:rPr>
            </w:pPr>
          </w:p>
          <w:p w14:paraId="12319ED8">
            <w:pPr>
              <w:pStyle w:val="6"/>
              <w:kinsoku w:val="0"/>
              <w:overflowPunct w:val="0"/>
              <w:rPr>
                <w:rFonts w:hint="default" w:eastAsia="Times New Roman"/>
                <w:sz w:val="18"/>
                <w:szCs w:val="24"/>
              </w:rPr>
            </w:pPr>
          </w:p>
          <w:p w14:paraId="4E235751">
            <w:pPr>
              <w:pStyle w:val="6"/>
              <w:kinsoku w:val="0"/>
              <w:overflowPunct w:val="0"/>
              <w:rPr>
                <w:rFonts w:hint="default" w:eastAsia="Times New Roman"/>
                <w:sz w:val="18"/>
                <w:szCs w:val="24"/>
              </w:rPr>
            </w:pPr>
          </w:p>
          <w:p w14:paraId="27862F33">
            <w:pPr>
              <w:pStyle w:val="6"/>
              <w:kinsoku w:val="0"/>
              <w:overflowPunct w:val="0"/>
              <w:rPr>
                <w:rFonts w:hint="default" w:eastAsia="Times New Roman"/>
                <w:sz w:val="18"/>
                <w:szCs w:val="24"/>
              </w:rPr>
            </w:pPr>
          </w:p>
          <w:p w14:paraId="200007E3">
            <w:pPr>
              <w:pStyle w:val="6"/>
              <w:kinsoku w:val="0"/>
              <w:overflowPunct w:val="0"/>
              <w:spacing w:before="4"/>
              <w:rPr>
                <w:rFonts w:hint="default" w:eastAsia="Times New Roman"/>
                <w:sz w:val="15"/>
                <w:szCs w:val="24"/>
              </w:rPr>
            </w:pPr>
          </w:p>
          <w:p w14:paraId="5706D25C">
            <w:pPr>
              <w:pStyle w:val="6"/>
              <w:kinsoku w:val="0"/>
              <w:overflowPunct w:val="0"/>
              <w:spacing w:line="316"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C085D9A">
            <w:pPr>
              <w:pStyle w:val="6"/>
              <w:kinsoku w:val="0"/>
              <w:overflowPunct w:val="0"/>
              <w:rPr>
                <w:rFonts w:hint="default" w:eastAsia="Times New Roman"/>
                <w:sz w:val="18"/>
                <w:szCs w:val="24"/>
              </w:rPr>
            </w:pPr>
          </w:p>
          <w:p w14:paraId="1435FFB0">
            <w:pPr>
              <w:pStyle w:val="6"/>
              <w:kinsoku w:val="0"/>
              <w:overflowPunct w:val="0"/>
              <w:rPr>
                <w:rFonts w:hint="default" w:eastAsia="Times New Roman"/>
                <w:sz w:val="18"/>
                <w:szCs w:val="24"/>
              </w:rPr>
            </w:pPr>
          </w:p>
          <w:p w14:paraId="10443F57">
            <w:pPr>
              <w:pStyle w:val="6"/>
              <w:kinsoku w:val="0"/>
              <w:overflowPunct w:val="0"/>
              <w:rPr>
                <w:rFonts w:hint="default" w:eastAsia="Times New Roman"/>
                <w:sz w:val="18"/>
                <w:szCs w:val="24"/>
              </w:rPr>
            </w:pPr>
          </w:p>
          <w:p w14:paraId="558A0CAF">
            <w:pPr>
              <w:pStyle w:val="6"/>
              <w:kinsoku w:val="0"/>
              <w:overflowPunct w:val="0"/>
              <w:rPr>
                <w:rFonts w:hint="default" w:eastAsia="Times New Roman"/>
                <w:sz w:val="18"/>
                <w:szCs w:val="24"/>
              </w:rPr>
            </w:pPr>
          </w:p>
          <w:p w14:paraId="09BDDADD">
            <w:pPr>
              <w:pStyle w:val="6"/>
              <w:kinsoku w:val="0"/>
              <w:overflowPunct w:val="0"/>
              <w:rPr>
                <w:rFonts w:hint="default" w:eastAsia="Times New Roman"/>
                <w:sz w:val="18"/>
                <w:szCs w:val="24"/>
              </w:rPr>
            </w:pPr>
          </w:p>
          <w:p w14:paraId="5BFA1A07">
            <w:pPr>
              <w:pStyle w:val="6"/>
              <w:kinsoku w:val="0"/>
              <w:overflowPunct w:val="0"/>
              <w:rPr>
                <w:rFonts w:hint="default" w:eastAsia="Times New Roman"/>
                <w:sz w:val="18"/>
                <w:szCs w:val="24"/>
              </w:rPr>
            </w:pPr>
          </w:p>
          <w:p w14:paraId="1C133008">
            <w:pPr>
              <w:pStyle w:val="6"/>
              <w:kinsoku w:val="0"/>
              <w:overflowPunct w:val="0"/>
              <w:rPr>
                <w:rFonts w:hint="default" w:eastAsia="Times New Roman"/>
                <w:sz w:val="18"/>
                <w:szCs w:val="24"/>
              </w:rPr>
            </w:pPr>
          </w:p>
          <w:p w14:paraId="5E747CED">
            <w:pPr>
              <w:pStyle w:val="6"/>
              <w:kinsoku w:val="0"/>
              <w:overflowPunct w:val="0"/>
              <w:rPr>
                <w:rFonts w:hint="default" w:eastAsia="Times New Roman"/>
                <w:sz w:val="18"/>
                <w:szCs w:val="24"/>
              </w:rPr>
            </w:pPr>
          </w:p>
          <w:p w14:paraId="12D72CC0">
            <w:pPr>
              <w:pStyle w:val="6"/>
              <w:kinsoku w:val="0"/>
              <w:overflowPunct w:val="0"/>
              <w:spacing w:before="9"/>
              <w:rPr>
                <w:rFonts w:hint="default" w:eastAsia="Times New Roman"/>
                <w:sz w:val="19"/>
                <w:szCs w:val="24"/>
              </w:rPr>
            </w:pPr>
          </w:p>
          <w:p w14:paraId="09E7BF5B">
            <w:pPr>
              <w:pStyle w:val="6"/>
              <w:kinsoku w:val="0"/>
              <w:overflowPunct w:val="0"/>
              <w:ind w:left="103"/>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63E9211B">
            <w:pPr>
              <w:pStyle w:val="6"/>
              <w:kinsoku w:val="0"/>
              <w:overflowPunct w:val="0"/>
              <w:spacing w:before="76" w:line="316" w:lineRule="auto"/>
              <w:ind w:left="103" w:right="100"/>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人力资</w:t>
            </w:r>
            <w:r>
              <w:rPr>
                <w:rFonts w:hint="eastAsia" w:ascii="仿宋_GB2312" w:hAnsi="仿宋_GB2312" w:eastAsia="仿宋_GB2312"/>
                <w:spacing w:val="11"/>
                <w:sz w:val="18"/>
                <w:szCs w:val="24"/>
              </w:rPr>
              <w:t>源和社会保障部关于印</w:t>
            </w:r>
            <w:r>
              <w:rPr>
                <w:rFonts w:hint="eastAsia" w:ascii="仿宋_GB2312" w:hAnsi="仿宋_GB2312" w:eastAsia="仿宋_GB2312"/>
                <w:spacing w:val="-6"/>
                <w:sz w:val="18"/>
                <w:szCs w:val="24"/>
              </w:rPr>
              <w:t>发“社会保障卡”管理办</w:t>
            </w:r>
            <w:r>
              <w:rPr>
                <w:rFonts w:hint="eastAsia" w:ascii="仿宋_GB2312" w:hAnsi="仿宋_GB2312" w:eastAsia="仿宋_GB2312"/>
                <w:sz w:val="18"/>
                <w:szCs w:val="24"/>
              </w:rPr>
              <w:t>法的通知</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CA3830D">
            <w:pPr>
              <w:pStyle w:val="6"/>
              <w:kinsoku w:val="0"/>
              <w:overflowPunct w:val="0"/>
              <w:rPr>
                <w:rFonts w:hint="default" w:eastAsia="Times New Roman"/>
                <w:sz w:val="18"/>
                <w:szCs w:val="24"/>
              </w:rPr>
            </w:pPr>
          </w:p>
          <w:p w14:paraId="6D129A7F">
            <w:pPr>
              <w:pStyle w:val="6"/>
              <w:kinsoku w:val="0"/>
              <w:overflowPunct w:val="0"/>
              <w:rPr>
                <w:rFonts w:hint="default" w:eastAsia="Times New Roman"/>
                <w:sz w:val="18"/>
                <w:szCs w:val="24"/>
              </w:rPr>
            </w:pPr>
          </w:p>
          <w:p w14:paraId="07C3C011">
            <w:pPr>
              <w:pStyle w:val="6"/>
              <w:kinsoku w:val="0"/>
              <w:overflowPunct w:val="0"/>
              <w:rPr>
                <w:rFonts w:hint="default" w:eastAsia="Times New Roman"/>
                <w:sz w:val="18"/>
                <w:szCs w:val="24"/>
              </w:rPr>
            </w:pPr>
          </w:p>
          <w:p w14:paraId="1AC05BF8">
            <w:pPr>
              <w:pStyle w:val="6"/>
              <w:kinsoku w:val="0"/>
              <w:overflowPunct w:val="0"/>
              <w:rPr>
                <w:rFonts w:hint="default" w:eastAsia="Times New Roman"/>
                <w:sz w:val="18"/>
                <w:szCs w:val="24"/>
              </w:rPr>
            </w:pPr>
          </w:p>
          <w:p w14:paraId="01C021A2">
            <w:pPr>
              <w:pStyle w:val="6"/>
              <w:kinsoku w:val="0"/>
              <w:overflowPunct w:val="0"/>
              <w:rPr>
                <w:rFonts w:hint="default" w:eastAsia="Times New Roman"/>
                <w:sz w:val="18"/>
                <w:szCs w:val="24"/>
              </w:rPr>
            </w:pPr>
          </w:p>
          <w:p w14:paraId="4E3B4C73">
            <w:pPr>
              <w:pStyle w:val="6"/>
              <w:kinsoku w:val="0"/>
              <w:overflowPunct w:val="0"/>
              <w:rPr>
                <w:rFonts w:hint="default" w:eastAsia="Times New Roman"/>
                <w:sz w:val="18"/>
                <w:szCs w:val="24"/>
              </w:rPr>
            </w:pPr>
          </w:p>
          <w:p w14:paraId="1AE2BCAC">
            <w:pPr>
              <w:pStyle w:val="6"/>
              <w:kinsoku w:val="0"/>
              <w:overflowPunct w:val="0"/>
              <w:rPr>
                <w:rFonts w:hint="default" w:eastAsia="Times New Roman"/>
                <w:sz w:val="18"/>
                <w:szCs w:val="24"/>
              </w:rPr>
            </w:pPr>
          </w:p>
          <w:p w14:paraId="4987ED7F">
            <w:pPr>
              <w:pStyle w:val="6"/>
              <w:kinsoku w:val="0"/>
              <w:overflowPunct w:val="0"/>
              <w:rPr>
                <w:rFonts w:hint="default" w:eastAsia="Times New Roman"/>
                <w:sz w:val="18"/>
                <w:szCs w:val="24"/>
              </w:rPr>
            </w:pPr>
          </w:p>
          <w:p w14:paraId="71C0F455">
            <w:pPr>
              <w:pStyle w:val="6"/>
              <w:kinsoku w:val="0"/>
              <w:overflowPunct w:val="0"/>
              <w:rPr>
                <w:rFonts w:hint="default" w:eastAsia="Times New Roman"/>
                <w:sz w:val="18"/>
                <w:szCs w:val="24"/>
              </w:rPr>
            </w:pPr>
          </w:p>
          <w:p w14:paraId="31F98FD1">
            <w:pPr>
              <w:pStyle w:val="6"/>
              <w:kinsoku w:val="0"/>
              <w:overflowPunct w:val="0"/>
              <w:rPr>
                <w:rFonts w:hint="default" w:eastAsia="Times New Roman"/>
                <w:sz w:val="18"/>
                <w:szCs w:val="24"/>
              </w:rPr>
            </w:pPr>
          </w:p>
          <w:p w14:paraId="12F2DBB0">
            <w:pPr>
              <w:pStyle w:val="6"/>
              <w:kinsoku w:val="0"/>
              <w:overflowPunct w:val="0"/>
              <w:spacing w:before="125"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09775A2">
            <w:pPr>
              <w:pStyle w:val="6"/>
              <w:kinsoku w:val="0"/>
              <w:overflowPunct w:val="0"/>
              <w:rPr>
                <w:rFonts w:hint="default" w:eastAsia="Times New Roman"/>
                <w:sz w:val="18"/>
                <w:szCs w:val="24"/>
              </w:rPr>
            </w:pPr>
          </w:p>
          <w:p w14:paraId="6F30291D">
            <w:pPr>
              <w:pStyle w:val="6"/>
              <w:kinsoku w:val="0"/>
              <w:overflowPunct w:val="0"/>
              <w:rPr>
                <w:rFonts w:hint="default" w:eastAsia="Times New Roman"/>
                <w:sz w:val="18"/>
                <w:szCs w:val="24"/>
              </w:rPr>
            </w:pPr>
          </w:p>
          <w:p w14:paraId="49278BF5">
            <w:pPr>
              <w:pStyle w:val="6"/>
              <w:kinsoku w:val="0"/>
              <w:overflowPunct w:val="0"/>
              <w:rPr>
                <w:rFonts w:hint="default" w:eastAsia="Times New Roman"/>
                <w:sz w:val="18"/>
                <w:szCs w:val="24"/>
              </w:rPr>
            </w:pPr>
          </w:p>
          <w:p w14:paraId="268B1856">
            <w:pPr>
              <w:pStyle w:val="6"/>
              <w:kinsoku w:val="0"/>
              <w:overflowPunct w:val="0"/>
              <w:rPr>
                <w:rFonts w:hint="default" w:eastAsia="Times New Roman"/>
                <w:sz w:val="18"/>
                <w:szCs w:val="24"/>
              </w:rPr>
            </w:pPr>
          </w:p>
          <w:p w14:paraId="5C6163FE">
            <w:pPr>
              <w:pStyle w:val="6"/>
              <w:kinsoku w:val="0"/>
              <w:overflowPunct w:val="0"/>
              <w:rPr>
                <w:rFonts w:hint="default" w:eastAsia="Times New Roman"/>
                <w:sz w:val="18"/>
                <w:szCs w:val="24"/>
              </w:rPr>
            </w:pPr>
          </w:p>
          <w:p w14:paraId="3040AF80">
            <w:pPr>
              <w:pStyle w:val="6"/>
              <w:kinsoku w:val="0"/>
              <w:overflowPunct w:val="0"/>
              <w:rPr>
                <w:rFonts w:hint="default" w:eastAsia="Times New Roman"/>
                <w:sz w:val="18"/>
                <w:szCs w:val="24"/>
              </w:rPr>
            </w:pPr>
          </w:p>
          <w:p w14:paraId="3002AB34">
            <w:pPr>
              <w:pStyle w:val="6"/>
              <w:kinsoku w:val="0"/>
              <w:overflowPunct w:val="0"/>
              <w:rPr>
                <w:rFonts w:hint="default" w:eastAsia="Times New Roman"/>
                <w:sz w:val="18"/>
                <w:szCs w:val="24"/>
              </w:rPr>
            </w:pPr>
          </w:p>
          <w:p w14:paraId="02C78C1B">
            <w:pPr>
              <w:pStyle w:val="6"/>
              <w:kinsoku w:val="0"/>
              <w:overflowPunct w:val="0"/>
              <w:rPr>
                <w:rFonts w:hint="default" w:eastAsia="Times New Roman"/>
                <w:sz w:val="18"/>
                <w:szCs w:val="24"/>
              </w:rPr>
            </w:pPr>
          </w:p>
          <w:p w14:paraId="587E0F21">
            <w:pPr>
              <w:pStyle w:val="6"/>
              <w:kinsoku w:val="0"/>
              <w:overflowPunct w:val="0"/>
              <w:rPr>
                <w:rFonts w:hint="default" w:eastAsia="Times New Roman"/>
                <w:sz w:val="18"/>
                <w:szCs w:val="24"/>
              </w:rPr>
            </w:pPr>
          </w:p>
          <w:p w14:paraId="4820A638">
            <w:pPr>
              <w:pStyle w:val="6"/>
              <w:kinsoku w:val="0"/>
              <w:overflowPunct w:val="0"/>
              <w:rPr>
                <w:rFonts w:hint="default" w:eastAsia="Times New Roman"/>
                <w:sz w:val="18"/>
                <w:szCs w:val="24"/>
              </w:rPr>
            </w:pPr>
          </w:p>
          <w:p w14:paraId="688E59C4">
            <w:pPr>
              <w:pStyle w:val="6"/>
              <w:kinsoku w:val="0"/>
              <w:overflowPunct w:val="0"/>
              <w:spacing w:before="5"/>
              <w:rPr>
                <w:rFonts w:hint="default" w:eastAsia="Times New Roman"/>
                <w:sz w:val="24"/>
                <w:szCs w:val="24"/>
              </w:rPr>
            </w:pPr>
          </w:p>
          <w:p w14:paraId="58A7B13A">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A3076C9">
            <w:pPr>
              <w:pStyle w:val="6"/>
              <w:kinsoku w:val="0"/>
              <w:overflowPunct w:val="0"/>
              <w:rPr>
                <w:rFonts w:hint="default" w:eastAsia="Times New Roman"/>
                <w:sz w:val="18"/>
                <w:szCs w:val="24"/>
              </w:rPr>
            </w:pPr>
          </w:p>
          <w:p w14:paraId="6C6FF12E">
            <w:pPr>
              <w:pStyle w:val="6"/>
              <w:kinsoku w:val="0"/>
              <w:overflowPunct w:val="0"/>
              <w:rPr>
                <w:rFonts w:hint="default" w:eastAsia="Times New Roman"/>
                <w:sz w:val="18"/>
                <w:szCs w:val="24"/>
              </w:rPr>
            </w:pPr>
          </w:p>
          <w:p w14:paraId="402CDF9D">
            <w:pPr>
              <w:pStyle w:val="6"/>
              <w:kinsoku w:val="0"/>
              <w:overflowPunct w:val="0"/>
              <w:rPr>
                <w:rFonts w:hint="default" w:eastAsia="Times New Roman"/>
                <w:sz w:val="18"/>
                <w:szCs w:val="24"/>
              </w:rPr>
            </w:pPr>
          </w:p>
          <w:p w14:paraId="74518DA7">
            <w:pPr>
              <w:pStyle w:val="6"/>
              <w:kinsoku w:val="0"/>
              <w:overflowPunct w:val="0"/>
              <w:rPr>
                <w:rFonts w:hint="default" w:eastAsia="Times New Roman"/>
                <w:sz w:val="18"/>
                <w:szCs w:val="24"/>
              </w:rPr>
            </w:pPr>
          </w:p>
          <w:p w14:paraId="29593434">
            <w:pPr>
              <w:pStyle w:val="6"/>
              <w:kinsoku w:val="0"/>
              <w:overflowPunct w:val="0"/>
              <w:rPr>
                <w:rFonts w:hint="default" w:eastAsia="Times New Roman"/>
                <w:sz w:val="18"/>
                <w:szCs w:val="24"/>
              </w:rPr>
            </w:pPr>
          </w:p>
          <w:p w14:paraId="5E2EE392">
            <w:pPr>
              <w:pStyle w:val="6"/>
              <w:kinsoku w:val="0"/>
              <w:overflowPunct w:val="0"/>
              <w:rPr>
                <w:rFonts w:hint="default" w:eastAsia="Times New Roman"/>
                <w:sz w:val="18"/>
                <w:szCs w:val="24"/>
              </w:rPr>
            </w:pPr>
          </w:p>
          <w:p w14:paraId="71897DA1">
            <w:pPr>
              <w:pStyle w:val="6"/>
              <w:kinsoku w:val="0"/>
              <w:overflowPunct w:val="0"/>
              <w:rPr>
                <w:rFonts w:hint="default" w:eastAsia="Times New Roman"/>
                <w:sz w:val="18"/>
                <w:szCs w:val="24"/>
              </w:rPr>
            </w:pPr>
          </w:p>
          <w:p w14:paraId="6B6AF5B8">
            <w:pPr>
              <w:pStyle w:val="6"/>
              <w:kinsoku w:val="0"/>
              <w:overflowPunct w:val="0"/>
              <w:rPr>
                <w:rFonts w:hint="default" w:eastAsia="Times New Roman"/>
                <w:sz w:val="18"/>
                <w:szCs w:val="24"/>
              </w:rPr>
            </w:pPr>
          </w:p>
          <w:p w14:paraId="62D2C835">
            <w:pPr>
              <w:pStyle w:val="6"/>
              <w:kinsoku w:val="0"/>
              <w:overflowPunct w:val="0"/>
              <w:rPr>
                <w:rFonts w:hint="default" w:eastAsia="Times New Roman"/>
                <w:sz w:val="18"/>
                <w:szCs w:val="24"/>
              </w:rPr>
            </w:pPr>
          </w:p>
          <w:p w14:paraId="33DECD81">
            <w:pPr>
              <w:pStyle w:val="6"/>
              <w:kinsoku w:val="0"/>
              <w:overflowPunct w:val="0"/>
              <w:spacing w:before="4"/>
              <w:rPr>
                <w:rFonts w:hint="default" w:eastAsia="Times New Roman"/>
                <w:sz w:val="15"/>
                <w:szCs w:val="24"/>
              </w:rPr>
            </w:pPr>
          </w:p>
          <w:p w14:paraId="2A7FEF1C">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188C077">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C8448AB">
            <w:pPr>
              <w:pStyle w:val="6"/>
              <w:kinsoku w:val="0"/>
              <w:overflowPunct w:val="0"/>
              <w:spacing w:before="76" w:line="316" w:lineRule="auto"/>
              <w:ind w:left="103" w:right="102"/>
              <w:rPr>
                <w:rFonts w:hint="default"/>
                <w:sz w:val="24"/>
                <w:szCs w:val="24"/>
              </w:rPr>
            </w:pPr>
            <w:r>
              <w:rPr>
                <w:rFonts w:hint="eastAsia" w:ascii="仿宋_GB2312" w:hAnsi="仿宋_GB2312" w:eastAsia="仿宋_GB2312"/>
                <w:spacing w:val="12"/>
                <w:sz w:val="18"/>
                <w:szCs w:val="24"/>
              </w:rPr>
              <w:t>■基层公共服务</w:t>
            </w:r>
            <w:r>
              <w:rPr>
                <w:rFonts w:hint="eastAsia" w:ascii="仿宋_GB2312" w:hAnsi="仿宋_GB2312" w:eastAsia="仿宋_GB2312"/>
                <w:sz w:val="18"/>
                <w:szCs w:val="24"/>
              </w:rPr>
              <w:t>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AFE707">
            <w:pPr>
              <w:pStyle w:val="6"/>
              <w:kinsoku w:val="0"/>
              <w:overflowPunct w:val="0"/>
              <w:rPr>
                <w:rFonts w:hint="default" w:eastAsia="Times New Roman"/>
                <w:sz w:val="18"/>
                <w:szCs w:val="24"/>
              </w:rPr>
            </w:pPr>
          </w:p>
          <w:p w14:paraId="7BC694B2">
            <w:pPr>
              <w:pStyle w:val="6"/>
              <w:kinsoku w:val="0"/>
              <w:overflowPunct w:val="0"/>
              <w:rPr>
                <w:rFonts w:hint="default" w:eastAsia="Times New Roman"/>
                <w:sz w:val="18"/>
                <w:szCs w:val="24"/>
              </w:rPr>
            </w:pPr>
          </w:p>
          <w:p w14:paraId="34695697">
            <w:pPr>
              <w:pStyle w:val="6"/>
              <w:kinsoku w:val="0"/>
              <w:overflowPunct w:val="0"/>
              <w:spacing w:before="151"/>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701B8D">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41B69D">
            <w:pPr>
              <w:pStyle w:val="6"/>
              <w:kinsoku w:val="0"/>
              <w:overflowPunct w:val="0"/>
              <w:rPr>
                <w:rFonts w:hint="default" w:eastAsia="Times New Roman"/>
                <w:sz w:val="18"/>
                <w:szCs w:val="24"/>
              </w:rPr>
            </w:pPr>
          </w:p>
          <w:p w14:paraId="0D674D43">
            <w:pPr>
              <w:pStyle w:val="6"/>
              <w:kinsoku w:val="0"/>
              <w:overflowPunct w:val="0"/>
              <w:rPr>
                <w:rFonts w:hint="default" w:eastAsia="Times New Roman"/>
                <w:sz w:val="18"/>
                <w:szCs w:val="24"/>
              </w:rPr>
            </w:pPr>
          </w:p>
          <w:p w14:paraId="4C00FD34">
            <w:pPr>
              <w:pStyle w:val="6"/>
              <w:kinsoku w:val="0"/>
              <w:overflowPunct w:val="0"/>
              <w:spacing w:before="151"/>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D07C94">
            <w:pPr>
              <w:rPr>
                <w:rFonts w:hint="default"/>
                <w:sz w:val="24"/>
                <w:szCs w:val="24"/>
              </w:rPr>
            </w:pPr>
          </w:p>
        </w:tc>
      </w:tr>
      <w:tr w14:paraId="121B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2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42C03F">
            <w:pPr>
              <w:pStyle w:val="6"/>
              <w:kinsoku w:val="0"/>
              <w:overflowPunct w:val="0"/>
              <w:rPr>
                <w:rFonts w:hint="default" w:eastAsia="Times New Roman"/>
                <w:sz w:val="18"/>
                <w:szCs w:val="24"/>
              </w:rPr>
            </w:pPr>
          </w:p>
          <w:p w14:paraId="2398356C">
            <w:pPr>
              <w:pStyle w:val="6"/>
              <w:kinsoku w:val="0"/>
              <w:overflowPunct w:val="0"/>
              <w:rPr>
                <w:rFonts w:hint="default" w:eastAsia="Times New Roman"/>
                <w:sz w:val="18"/>
                <w:szCs w:val="24"/>
              </w:rPr>
            </w:pPr>
          </w:p>
          <w:p w14:paraId="40035AD2">
            <w:pPr>
              <w:pStyle w:val="6"/>
              <w:kinsoku w:val="0"/>
              <w:overflowPunct w:val="0"/>
              <w:rPr>
                <w:rFonts w:hint="default" w:eastAsia="Times New Roman"/>
                <w:sz w:val="18"/>
                <w:szCs w:val="24"/>
              </w:rPr>
            </w:pPr>
          </w:p>
          <w:p w14:paraId="75621639">
            <w:pPr>
              <w:pStyle w:val="6"/>
              <w:kinsoku w:val="0"/>
              <w:overflowPunct w:val="0"/>
              <w:rPr>
                <w:rFonts w:hint="default" w:eastAsia="Times New Roman"/>
                <w:sz w:val="18"/>
                <w:szCs w:val="24"/>
              </w:rPr>
            </w:pPr>
          </w:p>
          <w:p w14:paraId="7E874E52">
            <w:pPr>
              <w:pStyle w:val="6"/>
              <w:kinsoku w:val="0"/>
              <w:overflowPunct w:val="0"/>
              <w:spacing w:before="133"/>
              <w:ind w:right="1"/>
              <w:jc w:val="center"/>
              <w:rPr>
                <w:rFonts w:hint="default"/>
                <w:sz w:val="24"/>
                <w:szCs w:val="24"/>
              </w:rPr>
            </w:pPr>
            <w:r>
              <w:rPr>
                <w:rFonts w:hint="eastAsia" w:ascii="仿宋_GB2312" w:hAnsi="仿宋_GB2312" w:eastAsia="仿宋_GB2312"/>
                <w:sz w:val="18"/>
                <w:szCs w:val="24"/>
              </w:rPr>
              <w:t>71</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6D7616B">
            <w:pPr>
              <w:pStyle w:val="6"/>
              <w:kinsoku w:val="0"/>
              <w:overflowPunct w:val="0"/>
              <w:spacing w:before="133"/>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25F34D">
            <w:pPr>
              <w:pStyle w:val="6"/>
              <w:kinsoku w:val="0"/>
              <w:overflowPunct w:val="0"/>
              <w:rPr>
                <w:rFonts w:hint="default" w:eastAsia="Times New Roman"/>
                <w:sz w:val="18"/>
                <w:szCs w:val="24"/>
              </w:rPr>
            </w:pPr>
          </w:p>
          <w:p w14:paraId="2BA763D6">
            <w:pPr>
              <w:pStyle w:val="6"/>
              <w:kinsoku w:val="0"/>
              <w:overflowPunct w:val="0"/>
              <w:spacing w:before="130" w:line="316" w:lineRule="auto"/>
              <w:ind w:left="103" w:right="96"/>
              <w:jc w:val="both"/>
              <w:rPr>
                <w:rFonts w:hint="default"/>
                <w:sz w:val="24"/>
                <w:szCs w:val="24"/>
              </w:rPr>
            </w:pPr>
            <w:r>
              <w:rPr>
                <w:rFonts w:hint="eastAsia" w:ascii="仿宋_GB2312" w:hAnsi="仿宋_GB2312" w:eastAsia="仿宋_GB2312"/>
                <w:spacing w:val="4"/>
                <w:sz w:val="18"/>
                <w:szCs w:val="24"/>
              </w:rPr>
              <w:t>社会保障卡启用（含社会保障卡银</w:t>
            </w:r>
            <w:r>
              <w:rPr>
                <w:rFonts w:hint="eastAsia" w:ascii="仿宋_GB2312" w:hAnsi="仿宋_GB2312" w:eastAsia="仿宋_GB2312"/>
                <w:sz w:val="18"/>
                <w:szCs w:val="24"/>
              </w:rPr>
              <w:t>行账户激活）</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159BD4">
            <w:pPr>
              <w:pStyle w:val="6"/>
              <w:kinsoku w:val="0"/>
              <w:overflowPunct w:val="0"/>
              <w:spacing w:before="130"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0007253">
            <w:pPr>
              <w:pStyle w:val="6"/>
              <w:kinsoku w:val="0"/>
              <w:overflowPunct w:val="0"/>
              <w:spacing w:before="130"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8857DDB">
            <w:pPr>
              <w:pStyle w:val="6"/>
              <w:kinsoku w:val="0"/>
              <w:overflowPunct w:val="0"/>
              <w:spacing w:before="130"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427FAD1">
            <w:pPr>
              <w:pStyle w:val="6"/>
              <w:kinsoku w:val="0"/>
              <w:overflowPunct w:val="0"/>
              <w:spacing w:before="130"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B1D8284">
            <w:pPr>
              <w:pStyle w:val="6"/>
              <w:kinsoku w:val="0"/>
              <w:overflowPunct w:val="0"/>
              <w:spacing w:before="130"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2F17CD">
            <w:pPr>
              <w:pStyle w:val="6"/>
              <w:kinsoku w:val="0"/>
              <w:overflowPunct w:val="0"/>
              <w:rPr>
                <w:rFonts w:hint="default" w:eastAsia="Times New Roman"/>
                <w:sz w:val="18"/>
                <w:szCs w:val="24"/>
              </w:rPr>
            </w:pPr>
          </w:p>
          <w:p w14:paraId="680380D3">
            <w:pPr>
              <w:pStyle w:val="6"/>
              <w:kinsoku w:val="0"/>
              <w:overflowPunct w:val="0"/>
              <w:rPr>
                <w:rFonts w:hint="default" w:eastAsia="Times New Roman"/>
                <w:sz w:val="18"/>
                <w:szCs w:val="24"/>
              </w:rPr>
            </w:pPr>
          </w:p>
          <w:p w14:paraId="5D2E38D4">
            <w:pPr>
              <w:pStyle w:val="6"/>
              <w:kinsoku w:val="0"/>
              <w:overflowPunct w:val="0"/>
              <w:rPr>
                <w:rFonts w:hint="default" w:eastAsia="Times New Roman"/>
                <w:sz w:val="18"/>
                <w:szCs w:val="24"/>
              </w:rPr>
            </w:pPr>
          </w:p>
          <w:p w14:paraId="4D73B7A3">
            <w:pPr>
              <w:pStyle w:val="6"/>
              <w:kinsoku w:val="0"/>
              <w:overflowPunct w:val="0"/>
              <w:rPr>
                <w:rFonts w:hint="default" w:eastAsia="Times New Roman"/>
                <w:sz w:val="18"/>
                <w:szCs w:val="24"/>
              </w:rPr>
            </w:pPr>
          </w:p>
          <w:p w14:paraId="34BE7A10">
            <w:pPr>
              <w:pStyle w:val="6"/>
              <w:kinsoku w:val="0"/>
              <w:overflowPunct w:val="0"/>
              <w:spacing w:before="133"/>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251047">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820850">
            <w:pPr>
              <w:pStyle w:val="6"/>
              <w:kinsoku w:val="0"/>
              <w:overflowPunct w:val="0"/>
              <w:rPr>
                <w:rFonts w:hint="default" w:eastAsia="Times New Roman"/>
                <w:sz w:val="18"/>
                <w:szCs w:val="24"/>
              </w:rPr>
            </w:pPr>
          </w:p>
          <w:p w14:paraId="4FF35C98">
            <w:pPr>
              <w:pStyle w:val="6"/>
              <w:kinsoku w:val="0"/>
              <w:overflowPunct w:val="0"/>
              <w:rPr>
                <w:rFonts w:hint="default" w:eastAsia="Times New Roman"/>
                <w:sz w:val="18"/>
                <w:szCs w:val="24"/>
              </w:rPr>
            </w:pPr>
          </w:p>
          <w:p w14:paraId="0E3143DB">
            <w:pPr>
              <w:pStyle w:val="6"/>
              <w:kinsoku w:val="0"/>
              <w:overflowPunct w:val="0"/>
              <w:rPr>
                <w:rFonts w:hint="default" w:eastAsia="Times New Roman"/>
                <w:sz w:val="18"/>
                <w:szCs w:val="24"/>
              </w:rPr>
            </w:pPr>
          </w:p>
          <w:p w14:paraId="7135EE7B">
            <w:pPr>
              <w:pStyle w:val="6"/>
              <w:kinsoku w:val="0"/>
              <w:overflowPunct w:val="0"/>
              <w:rPr>
                <w:rFonts w:hint="default" w:eastAsia="Times New Roman"/>
                <w:sz w:val="18"/>
                <w:szCs w:val="24"/>
              </w:rPr>
            </w:pPr>
          </w:p>
          <w:p w14:paraId="206D913B">
            <w:pPr>
              <w:pStyle w:val="6"/>
              <w:kinsoku w:val="0"/>
              <w:overflowPunct w:val="0"/>
              <w:spacing w:before="133"/>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75E728">
            <w:pPr>
              <w:rPr>
                <w:rFonts w:hint="default"/>
                <w:sz w:val="24"/>
                <w:szCs w:val="24"/>
              </w:rPr>
            </w:pPr>
          </w:p>
        </w:tc>
      </w:tr>
      <w:tr w14:paraId="0201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5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34B7B0">
            <w:pPr>
              <w:pStyle w:val="6"/>
              <w:kinsoku w:val="0"/>
              <w:overflowPunct w:val="0"/>
              <w:rPr>
                <w:rFonts w:hint="default" w:eastAsia="Times New Roman"/>
                <w:sz w:val="18"/>
                <w:szCs w:val="24"/>
              </w:rPr>
            </w:pPr>
          </w:p>
          <w:p w14:paraId="0760EFD3">
            <w:pPr>
              <w:pStyle w:val="6"/>
              <w:kinsoku w:val="0"/>
              <w:overflowPunct w:val="0"/>
              <w:rPr>
                <w:rFonts w:hint="default" w:eastAsia="Times New Roman"/>
                <w:sz w:val="18"/>
                <w:szCs w:val="24"/>
              </w:rPr>
            </w:pPr>
          </w:p>
          <w:p w14:paraId="3D2B0F8E">
            <w:pPr>
              <w:pStyle w:val="6"/>
              <w:kinsoku w:val="0"/>
              <w:overflowPunct w:val="0"/>
              <w:spacing w:before="8"/>
              <w:rPr>
                <w:rFonts w:hint="default" w:eastAsia="Times New Roman"/>
                <w:sz w:val="22"/>
                <w:szCs w:val="24"/>
              </w:rPr>
            </w:pPr>
          </w:p>
          <w:p w14:paraId="6FF082B0">
            <w:pPr>
              <w:pStyle w:val="6"/>
              <w:kinsoku w:val="0"/>
              <w:overflowPunct w:val="0"/>
              <w:ind w:right="1"/>
              <w:jc w:val="center"/>
              <w:rPr>
                <w:rFonts w:hint="default"/>
                <w:sz w:val="24"/>
                <w:szCs w:val="24"/>
              </w:rPr>
            </w:pPr>
            <w:r>
              <w:rPr>
                <w:rFonts w:hint="eastAsia" w:ascii="仿宋_GB2312" w:hAnsi="仿宋_GB2312" w:eastAsia="仿宋_GB2312"/>
                <w:sz w:val="18"/>
                <w:szCs w:val="24"/>
              </w:rPr>
              <w:t>72</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B257AC5">
            <w:pPr>
              <w:pStyle w:val="6"/>
              <w:kinsoku w:val="0"/>
              <w:overflowPunct w:val="0"/>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B387F1">
            <w:pPr>
              <w:pStyle w:val="6"/>
              <w:kinsoku w:val="0"/>
              <w:overflowPunct w:val="0"/>
              <w:rPr>
                <w:rFonts w:hint="default" w:eastAsia="Times New Roman"/>
                <w:sz w:val="18"/>
                <w:szCs w:val="24"/>
              </w:rPr>
            </w:pPr>
          </w:p>
          <w:p w14:paraId="144DFB74">
            <w:pPr>
              <w:pStyle w:val="6"/>
              <w:kinsoku w:val="0"/>
              <w:overflowPunct w:val="0"/>
              <w:spacing w:before="156" w:line="316" w:lineRule="auto"/>
              <w:ind w:left="103" w:right="96"/>
              <w:jc w:val="both"/>
              <w:rPr>
                <w:rFonts w:hint="default"/>
                <w:sz w:val="24"/>
                <w:szCs w:val="24"/>
              </w:rPr>
            </w:pPr>
            <w:r>
              <w:rPr>
                <w:rFonts w:hint="eastAsia" w:ascii="仿宋_GB2312" w:hAnsi="仿宋_GB2312" w:eastAsia="仿宋_GB2312"/>
                <w:spacing w:val="4"/>
                <w:sz w:val="18"/>
                <w:szCs w:val="24"/>
              </w:rPr>
              <w:t>社会保障卡应用状态查</w:t>
            </w:r>
            <w:r>
              <w:rPr>
                <w:rFonts w:hint="eastAsia" w:ascii="仿宋_GB2312" w:hAnsi="仿宋_GB2312" w:eastAsia="仿宋_GB2312"/>
                <w:sz w:val="18"/>
                <w:szCs w:val="24"/>
              </w:rPr>
              <w:t>询</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ECF9FAE">
            <w:pPr>
              <w:pStyle w:val="6"/>
              <w:kinsoku w:val="0"/>
              <w:overflowPunct w:val="0"/>
              <w:spacing w:before="156" w:line="316" w:lineRule="auto"/>
              <w:ind w:left="103" w:right="96"/>
              <w:jc w:val="both"/>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241D5E7">
            <w:pPr>
              <w:pStyle w:val="6"/>
              <w:kinsoku w:val="0"/>
              <w:overflowPunct w:val="0"/>
              <w:spacing w:before="156" w:line="316" w:lineRule="auto"/>
              <w:ind w:left="103" w:right="96"/>
              <w:jc w:val="both"/>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9D63E3E">
            <w:pPr>
              <w:pStyle w:val="6"/>
              <w:kinsoku w:val="0"/>
              <w:overflowPunct w:val="0"/>
              <w:spacing w:before="156" w:line="316" w:lineRule="auto"/>
              <w:ind w:left="103" w:right="96"/>
              <w:jc w:val="both"/>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094BC99">
            <w:pPr>
              <w:pStyle w:val="6"/>
              <w:kinsoku w:val="0"/>
              <w:overflowPunct w:val="0"/>
              <w:spacing w:before="156" w:line="316" w:lineRule="auto"/>
              <w:ind w:left="103" w:right="96"/>
              <w:jc w:val="both"/>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3A41CA">
            <w:pPr>
              <w:pStyle w:val="6"/>
              <w:kinsoku w:val="0"/>
              <w:overflowPunct w:val="0"/>
              <w:spacing w:before="156" w:line="316" w:lineRule="auto"/>
              <w:ind w:left="103" w:right="96"/>
              <w:jc w:val="both"/>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93BFBC">
            <w:pPr>
              <w:pStyle w:val="6"/>
              <w:kinsoku w:val="0"/>
              <w:overflowPunct w:val="0"/>
              <w:rPr>
                <w:rFonts w:hint="default" w:eastAsia="Times New Roman"/>
                <w:sz w:val="18"/>
                <w:szCs w:val="24"/>
              </w:rPr>
            </w:pPr>
          </w:p>
          <w:p w14:paraId="2A0A65BE">
            <w:pPr>
              <w:pStyle w:val="6"/>
              <w:kinsoku w:val="0"/>
              <w:overflowPunct w:val="0"/>
              <w:rPr>
                <w:rFonts w:hint="default" w:eastAsia="Times New Roman"/>
                <w:sz w:val="18"/>
                <w:szCs w:val="24"/>
              </w:rPr>
            </w:pPr>
          </w:p>
          <w:p w14:paraId="201B650E">
            <w:pPr>
              <w:pStyle w:val="6"/>
              <w:kinsoku w:val="0"/>
              <w:overflowPunct w:val="0"/>
              <w:spacing w:before="8"/>
              <w:rPr>
                <w:rFonts w:hint="default" w:eastAsia="Times New Roman"/>
                <w:sz w:val="22"/>
                <w:szCs w:val="24"/>
              </w:rPr>
            </w:pPr>
          </w:p>
          <w:p w14:paraId="5EA714F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6BEF90">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826DD">
            <w:pPr>
              <w:pStyle w:val="6"/>
              <w:kinsoku w:val="0"/>
              <w:overflowPunct w:val="0"/>
              <w:rPr>
                <w:rFonts w:hint="default" w:eastAsia="Times New Roman"/>
                <w:sz w:val="18"/>
                <w:szCs w:val="24"/>
              </w:rPr>
            </w:pPr>
          </w:p>
          <w:p w14:paraId="28D913BA">
            <w:pPr>
              <w:pStyle w:val="6"/>
              <w:kinsoku w:val="0"/>
              <w:overflowPunct w:val="0"/>
              <w:rPr>
                <w:rFonts w:hint="default" w:eastAsia="Times New Roman"/>
                <w:sz w:val="18"/>
                <w:szCs w:val="24"/>
              </w:rPr>
            </w:pPr>
          </w:p>
          <w:p w14:paraId="4704D111">
            <w:pPr>
              <w:pStyle w:val="6"/>
              <w:kinsoku w:val="0"/>
              <w:overflowPunct w:val="0"/>
              <w:spacing w:before="8"/>
              <w:rPr>
                <w:rFonts w:hint="default" w:eastAsia="Times New Roman"/>
                <w:sz w:val="22"/>
                <w:szCs w:val="24"/>
              </w:rPr>
            </w:pPr>
          </w:p>
          <w:p w14:paraId="6DE2862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93D191">
            <w:pPr>
              <w:rPr>
                <w:rFonts w:hint="default"/>
                <w:sz w:val="24"/>
                <w:szCs w:val="24"/>
              </w:rPr>
            </w:pPr>
          </w:p>
        </w:tc>
      </w:tr>
    </w:tbl>
    <w:p w14:paraId="7E57380C">
      <w:pPr>
        <w:rPr>
          <w:rFonts w:hint="default"/>
          <w:sz w:val="24"/>
          <w:szCs w:val="24"/>
        </w:rPr>
        <w:sectPr>
          <w:pgSz w:w="16840" w:h="11910" w:orient="landscape"/>
          <w:pgMar w:top="1100" w:right="800" w:bottom="1140" w:left="820" w:header="0" w:footer="947" w:gutter="0"/>
          <w:lnNumType w:countBy="0" w:distance="360"/>
          <w:cols w:space="720" w:num="1"/>
        </w:sectPr>
      </w:pPr>
    </w:p>
    <w:p w14:paraId="1A679545">
      <w:pPr>
        <w:pStyle w:val="3"/>
        <w:kinsoku w:val="0"/>
        <w:overflowPunct w:val="0"/>
        <w:spacing w:before="0"/>
        <w:ind w:left="0"/>
        <w:rPr>
          <w:rFonts w:hint="default" w:ascii="Times New Roman"/>
          <w:b w:val="0"/>
          <w:sz w:val="20"/>
          <w:szCs w:val="24"/>
        </w:rPr>
      </w:pPr>
    </w:p>
    <w:p w14:paraId="16D7A6B9">
      <w:pPr>
        <w:pStyle w:val="3"/>
        <w:kinsoku w:val="0"/>
        <w:overflowPunct w:val="0"/>
        <w:spacing w:before="0"/>
        <w:ind w:left="0"/>
        <w:rPr>
          <w:rFonts w:hint="default" w:ascii="Times New Roman"/>
          <w:b w:val="0"/>
          <w:sz w:val="20"/>
          <w:szCs w:val="24"/>
        </w:rPr>
      </w:pPr>
    </w:p>
    <w:p w14:paraId="72DC5E64">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754"/>
        <w:gridCol w:w="1135"/>
        <w:gridCol w:w="3209"/>
        <w:gridCol w:w="2136"/>
        <w:gridCol w:w="1700"/>
        <w:gridCol w:w="1073"/>
        <w:gridCol w:w="1569"/>
        <w:gridCol w:w="757"/>
        <w:gridCol w:w="756"/>
        <w:gridCol w:w="566"/>
        <w:gridCol w:w="756"/>
      </w:tblGrid>
      <w:tr w14:paraId="073D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07"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3A77AB">
            <w:pPr>
              <w:pStyle w:val="6"/>
              <w:kinsoku w:val="0"/>
              <w:overflowPunct w:val="0"/>
              <w:rPr>
                <w:rFonts w:hint="default" w:eastAsia="Times New Roman"/>
                <w:sz w:val="18"/>
                <w:szCs w:val="24"/>
              </w:rPr>
            </w:pPr>
          </w:p>
          <w:p w14:paraId="5150D65F">
            <w:pPr>
              <w:pStyle w:val="6"/>
              <w:kinsoku w:val="0"/>
              <w:overflowPunct w:val="0"/>
              <w:rPr>
                <w:rFonts w:hint="default" w:eastAsia="Times New Roman"/>
                <w:sz w:val="18"/>
                <w:szCs w:val="24"/>
              </w:rPr>
            </w:pPr>
          </w:p>
          <w:p w14:paraId="6EAC205A">
            <w:pPr>
              <w:pStyle w:val="6"/>
              <w:kinsoku w:val="0"/>
              <w:overflowPunct w:val="0"/>
              <w:rPr>
                <w:rFonts w:hint="default" w:eastAsia="Times New Roman"/>
                <w:sz w:val="18"/>
                <w:szCs w:val="24"/>
              </w:rPr>
            </w:pPr>
          </w:p>
          <w:p w14:paraId="199DA8C9">
            <w:pPr>
              <w:pStyle w:val="6"/>
              <w:kinsoku w:val="0"/>
              <w:overflowPunct w:val="0"/>
              <w:rPr>
                <w:rFonts w:hint="default" w:eastAsia="Times New Roman"/>
                <w:sz w:val="18"/>
                <w:szCs w:val="24"/>
              </w:rPr>
            </w:pPr>
          </w:p>
          <w:p w14:paraId="0F2AED97">
            <w:pPr>
              <w:pStyle w:val="6"/>
              <w:kinsoku w:val="0"/>
              <w:overflowPunct w:val="0"/>
              <w:spacing w:before="1"/>
              <w:rPr>
                <w:rFonts w:hint="default" w:eastAsia="Times New Roman"/>
                <w:sz w:val="15"/>
                <w:szCs w:val="24"/>
              </w:rPr>
            </w:pPr>
          </w:p>
          <w:p w14:paraId="0087234C">
            <w:pPr>
              <w:pStyle w:val="6"/>
              <w:kinsoku w:val="0"/>
              <w:overflowPunct w:val="0"/>
              <w:ind w:right="1"/>
              <w:jc w:val="center"/>
              <w:rPr>
                <w:rFonts w:hint="default"/>
                <w:sz w:val="24"/>
                <w:szCs w:val="24"/>
              </w:rPr>
            </w:pPr>
            <w:r>
              <w:rPr>
                <w:rFonts w:hint="eastAsia" w:ascii="仿宋_GB2312" w:hAnsi="仿宋_GB2312" w:eastAsia="仿宋_GB2312"/>
                <w:sz w:val="18"/>
                <w:szCs w:val="24"/>
              </w:rPr>
              <w:t>73</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6F7AD2">
            <w:pP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584A36">
            <w:pPr>
              <w:pStyle w:val="6"/>
              <w:kinsoku w:val="0"/>
              <w:overflowPunct w:val="0"/>
              <w:rPr>
                <w:rFonts w:hint="default" w:eastAsia="Times New Roman"/>
                <w:sz w:val="18"/>
                <w:szCs w:val="24"/>
              </w:rPr>
            </w:pPr>
          </w:p>
          <w:p w14:paraId="156FB2C8">
            <w:pPr>
              <w:pStyle w:val="6"/>
              <w:kinsoku w:val="0"/>
              <w:overflowPunct w:val="0"/>
              <w:rPr>
                <w:rFonts w:hint="default" w:eastAsia="Times New Roman"/>
                <w:sz w:val="18"/>
                <w:szCs w:val="24"/>
              </w:rPr>
            </w:pPr>
          </w:p>
          <w:p w14:paraId="011AEEA9">
            <w:pPr>
              <w:pStyle w:val="6"/>
              <w:kinsoku w:val="0"/>
              <w:overflowPunct w:val="0"/>
              <w:spacing w:before="120" w:line="316" w:lineRule="auto"/>
              <w:ind w:left="103" w:right="96"/>
              <w:rPr>
                <w:rFonts w:hint="eastAsia" w:ascii="仿宋_GB2312" w:hAnsi="仿宋_GB2312" w:eastAsia="仿宋_GB2312"/>
                <w:sz w:val="18"/>
                <w:szCs w:val="24"/>
              </w:rPr>
            </w:pPr>
            <w:r>
              <w:rPr>
                <w:rFonts w:hint="eastAsia" w:ascii="仿宋_GB2312" w:hAnsi="仿宋_GB2312" w:eastAsia="仿宋_GB2312"/>
                <w:spacing w:val="4"/>
                <w:sz w:val="18"/>
                <w:szCs w:val="24"/>
              </w:rPr>
              <w:t>社会保障卡</w:t>
            </w:r>
            <w:r>
              <w:rPr>
                <w:rFonts w:hint="eastAsia" w:ascii="仿宋_GB2312" w:hAnsi="仿宋_GB2312" w:eastAsia="仿宋_GB2312"/>
                <w:sz w:val="18"/>
                <w:szCs w:val="24"/>
              </w:rPr>
              <w:t>信息变更</w:t>
            </w:r>
          </w:p>
          <w:p w14:paraId="0163BCF1">
            <w:pPr>
              <w:pStyle w:val="6"/>
              <w:kinsoku w:val="0"/>
              <w:overflowPunct w:val="0"/>
              <w:spacing w:before="19" w:line="316" w:lineRule="auto"/>
              <w:ind w:left="103" w:right="96"/>
              <w:rPr>
                <w:rFonts w:hint="default"/>
                <w:sz w:val="24"/>
                <w:szCs w:val="24"/>
              </w:rPr>
            </w:pPr>
            <w:r>
              <w:rPr>
                <w:rFonts w:hint="eastAsia" w:ascii="仿宋_GB2312" w:hAnsi="仿宋_GB2312" w:eastAsia="仿宋_GB2312"/>
                <w:spacing w:val="4"/>
                <w:sz w:val="18"/>
                <w:szCs w:val="24"/>
              </w:rPr>
              <w:t>（非关键信</w:t>
            </w:r>
            <w:r>
              <w:rPr>
                <w:rFonts w:hint="eastAsia" w:ascii="仿宋_GB2312" w:hAnsi="仿宋_GB2312" w:eastAsia="仿宋_GB2312"/>
                <w:sz w:val="18"/>
                <w:szCs w:val="24"/>
              </w:rPr>
              <w:t>息）</w:t>
            </w:r>
          </w:p>
        </w:tc>
        <w:tc>
          <w:tcPr>
            <w:tcW w:w="3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B85F48">
            <w:pPr>
              <w:rPr>
                <w:rFonts w:hint="default"/>
                <w:sz w:val="24"/>
                <w:szCs w:val="24"/>
              </w:rPr>
            </w:pPr>
          </w:p>
        </w:tc>
        <w:tc>
          <w:tcPr>
            <w:tcW w:w="21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4B45A3">
            <w:pPr>
              <w:rPr>
                <w:rFonts w:hint="default"/>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86535A">
            <w:pPr>
              <w:rPr>
                <w:rFonts w:hint="default"/>
                <w:sz w:val="24"/>
                <w:szCs w:val="24"/>
              </w:rPr>
            </w:pPr>
          </w:p>
        </w:tc>
        <w:tc>
          <w:tcPr>
            <w:tcW w:w="107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807FEE">
            <w:pPr>
              <w:rPr>
                <w:rFonts w:hint="default"/>
                <w:sz w:val="24"/>
                <w:szCs w:val="24"/>
              </w:rPr>
            </w:pPr>
          </w:p>
        </w:tc>
        <w:tc>
          <w:tcPr>
            <w:tcW w:w="1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DDF255">
            <w:pPr>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942177">
            <w:pPr>
              <w:pStyle w:val="6"/>
              <w:kinsoku w:val="0"/>
              <w:overflowPunct w:val="0"/>
              <w:rPr>
                <w:rFonts w:hint="default" w:eastAsia="Times New Roman"/>
                <w:sz w:val="18"/>
                <w:szCs w:val="24"/>
              </w:rPr>
            </w:pPr>
          </w:p>
          <w:p w14:paraId="394BCC8C">
            <w:pPr>
              <w:pStyle w:val="6"/>
              <w:kinsoku w:val="0"/>
              <w:overflowPunct w:val="0"/>
              <w:rPr>
                <w:rFonts w:hint="default" w:eastAsia="Times New Roman"/>
                <w:sz w:val="18"/>
                <w:szCs w:val="24"/>
              </w:rPr>
            </w:pPr>
          </w:p>
          <w:p w14:paraId="125125F7">
            <w:pPr>
              <w:pStyle w:val="6"/>
              <w:kinsoku w:val="0"/>
              <w:overflowPunct w:val="0"/>
              <w:rPr>
                <w:rFonts w:hint="default" w:eastAsia="Times New Roman"/>
                <w:sz w:val="18"/>
                <w:szCs w:val="24"/>
              </w:rPr>
            </w:pPr>
          </w:p>
          <w:p w14:paraId="75A8A80A">
            <w:pPr>
              <w:pStyle w:val="6"/>
              <w:kinsoku w:val="0"/>
              <w:overflowPunct w:val="0"/>
              <w:rPr>
                <w:rFonts w:hint="default" w:eastAsia="Times New Roman"/>
                <w:sz w:val="18"/>
                <w:szCs w:val="24"/>
              </w:rPr>
            </w:pPr>
          </w:p>
          <w:p w14:paraId="359CF8DE">
            <w:pPr>
              <w:pStyle w:val="6"/>
              <w:kinsoku w:val="0"/>
              <w:overflowPunct w:val="0"/>
              <w:spacing w:before="1"/>
              <w:rPr>
                <w:rFonts w:hint="default" w:eastAsia="Times New Roman"/>
                <w:sz w:val="15"/>
                <w:szCs w:val="24"/>
              </w:rPr>
            </w:pPr>
          </w:p>
          <w:p w14:paraId="51B2376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D2E0FB">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272254">
            <w:pPr>
              <w:pStyle w:val="6"/>
              <w:kinsoku w:val="0"/>
              <w:overflowPunct w:val="0"/>
              <w:rPr>
                <w:rFonts w:hint="default" w:eastAsia="Times New Roman"/>
                <w:sz w:val="18"/>
                <w:szCs w:val="24"/>
              </w:rPr>
            </w:pPr>
          </w:p>
          <w:p w14:paraId="663B4065">
            <w:pPr>
              <w:pStyle w:val="6"/>
              <w:kinsoku w:val="0"/>
              <w:overflowPunct w:val="0"/>
              <w:rPr>
                <w:rFonts w:hint="default" w:eastAsia="Times New Roman"/>
                <w:sz w:val="18"/>
                <w:szCs w:val="24"/>
              </w:rPr>
            </w:pPr>
          </w:p>
          <w:p w14:paraId="09414E2E">
            <w:pPr>
              <w:pStyle w:val="6"/>
              <w:kinsoku w:val="0"/>
              <w:overflowPunct w:val="0"/>
              <w:rPr>
                <w:rFonts w:hint="default" w:eastAsia="Times New Roman"/>
                <w:sz w:val="18"/>
                <w:szCs w:val="24"/>
              </w:rPr>
            </w:pPr>
          </w:p>
          <w:p w14:paraId="6E9E1E61">
            <w:pPr>
              <w:pStyle w:val="6"/>
              <w:kinsoku w:val="0"/>
              <w:overflowPunct w:val="0"/>
              <w:rPr>
                <w:rFonts w:hint="default" w:eastAsia="Times New Roman"/>
                <w:sz w:val="18"/>
                <w:szCs w:val="24"/>
              </w:rPr>
            </w:pPr>
          </w:p>
          <w:p w14:paraId="4C528B45">
            <w:pPr>
              <w:pStyle w:val="6"/>
              <w:kinsoku w:val="0"/>
              <w:overflowPunct w:val="0"/>
              <w:spacing w:before="1"/>
              <w:rPr>
                <w:rFonts w:hint="default" w:eastAsia="Times New Roman"/>
                <w:sz w:val="15"/>
                <w:szCs w:val="24"/>
              </w:rPr>
            </w:pPr>
          </w:p>
          <w:p w14:paraId="09474B1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2DB398">
            <w:pPr>
              <w:rPr>
                <w:rFonts w:hint="default"/>
                <w:sz w:val="24"/>
                <w:szCs w:val="24"/>
              </w:rPr>
            </w:pPr>
          </w:p>
        </w:tc>
      </w:tr>
      <w:tr w14:paraId="308F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43"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077BF">
            <w:pPr>
              <w:pStyle w:val="6"/>
              <w:kinsoku w:val="0"/>
              <w:overflowPunct w:val="0"/>
              <w:rPr>
                <w:rFonts w:hint="default" w:eastAsia="Times New Roman"/>
                <w:sz w:val="18"/>
                <w:szCs w:val="24"/>
              </w:rPr>
            </w:pPr>
          </w:p>
          <w:p w14:paraId="582C573A">
            <w:pPr>
              <w:pStyle w:val="6"/>
              <w:kinsoku w:val="0"/>
              <w:overflowPunct w:val="0"/>
              <w:spacing w:before="9"/>
              <w:rPr>
                <w:rFonts w:hint="default" w:eastAsia="Times New Roman"/>
                <w:sz w:val="22"/>
                <w:szCs w:val="24"/>
              </w:rPr>
            </w:pPr>
          </w:p>
          <w:p w14:paraId="700BECE7">
            <w:pPr>
              <w:pStyle w:val="6"/>
              <w:kinsoku w:val="0"/>
              <w:overflowPunct w:val="0"/>
              <w:ind w:right="1"/>
              <w:jc w:val="center"/>
              <w:rPr>
                <w:rFonts w:hint="default"/>
                <w:sz w:val="24"/>
                <w:szCs w:val="24"/>
              </w:rPr>
            </w:pPr>
            <w:r>
              <w:rPr>
                <w:rFonts w:hint="eastAsia" w:ascii="仿宋_GB2312" w:hAnsi="仿宋_GB2312" w:eastAsia="仿宋_GB2312"/>
                <w:sz w:val="18"/>
                <w:szCs w:val="24"/>
              </w:rPr>
              <w:t>74</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60D897C">
            <w:pPr>
              <w:pStyle w:val="6"/>
              <w:kinsoku w:val="0"/>
              <w:overflowPunct w:val="0"/>
              <w:rPr>
                <w:rFonts w:hint="default" w:eastAsia="Times New Roman"/>
                <w:sz w:val="18"/>
                <w:szCs w:val="24"/>
              </w:rPr>
            </w:pPr>
          </w:p>
          <w:p w14:paraId="28C9F522">
            <w:pPr>
              <w:pStyle w:val="6"/>
              <w:kinsoku w:val="0"/>
              <w:overflowPunct w:val="0"/>
              <w:rPr>
                <w:rFonts w:hint="default" w:eastAsia="Times New Roman"/>
                <w:sz w:val="18"/>
                <w:szCs w:val="24"/>
              </w:rPr>
            </w:pPr>
          </w:p>
          <w:p w14:paraId="2A2BE47F">
            <w:pPr>
              <w:pStyle w:val="6"/>
              <w:kinsoku w:val="0"/>
              <w:overflowPunct w:val="0"/>
              <w:rPr>
                <w:rFonts w:hint="default" w:eastAsia="Times New Roman"/>
                <w:sz w:val="18"/>
                <w:szCs w:val="24"/>
              </w:rPr>
            </w:pPr>
          </w:p>
          <w:p w14:paraId="6A7CDB2F">
            <w:pPr>
              <w:pStyle w:val="6"/>
              <w:kinsoku w:val="0"/>
              <w:overflowPunct w:val="0"/>
              <w:rPr>
                <w:rFonts w:hint="default" w:eastAsia="Times New Roman"/>
                <w:sz w:val="18"/>
                <w:szCs w:val="24"/>
              </w:rPr>
            </w:pPr>
          </w:p>
          <w:p w14:paraId="6A68A0E4">
            <w:pPr>
              <w:pStyle w:val="6"/>
              <w:kinsoku w:val="0"/>
              <w:overflowPunct w:val="0"/>
              <w:rPr>
                <w:rFonts w:hint="default" w:eastAsia="Times New Roman"/>
                <w:sz w:val="18"/>
                <w:szCs w:val="24"/>
              </w:rPr>
            </w:pPr>
          </w:p>
          <w:p w14:paraId="7E63247E">
            <w:pPr>
              <w:pStyle w:val="6"/>
              <w:kinsoku w:val="0"/>
              <w:overflowPunct w:val="0"/>
              <w:rPr>
                <w:rFonts w:hint="default" w:eastAsia="Times New Roman"/>
                <w:sz w:val="18"/>
                <w:szCs w:val="24"/>
              </w:rPr>
            </w:pPr>
          </w:p>
          <w:p w14:paraId="1C99863A">
            <w:pPr>
              <w:pStyle w:val="6"/>
              <w:kinsoku w:val="0"/>
              <w:overflowPunct w:val="0"/>
              <w:rPr>
                <w:rFonts w:hint="default" w:eastAsia="Times New Roman"/>
                <w:sz w:val="18"/>
                <w:szCs w:val="24"/>
              </w:rPr>
            </w:pPr>
          </w:p>
          <w:p w14:paraId="31C8C665">
            <w:pPr>
              <w:pStyle w:val="6"/>
              <w:kinsoku w:val="0"/>
              <w:overflowPunct w:val="0"/>
              <w:rPr>
                <w:rFonts w:hint="default" w:eastAsia="Times New Roman"/>
                <w:sz w:val="18"/>
                <w:szCs w:val="24"/>
              </w:rPr>
            </w:pPr>
          </w:p>
          <w:p w14:paraId="722075E0">
            <w:pPr>
              <w:pStyle w:val="6"/>
              <w:kinsoku w:val="0"/>
              <w:overflowPunct w:val="0"/>
              <w:rPr>
                <w:rFonts w:hint="default" w:eastAsia="Times New Roman"/>
                <w:sz w:val="18"/>
                <w:szCs w:val="24"/>
              </w:rPr>
            </w:pPr>
          </w:p>
          <w:p w14:paraId="5B32115B">
            <w:pPr>
              <w:pStyle w:val="6"/>
              <w:kinsoku w:val="0"/>
              <w:overflowPunct w:val="0"/>
              <w:spacing w:before="9"/>
              <w:rPr>
                <w:rFonts w:hint="default" w:eastAsia="Times New Roman"/>
                <w:sz w:val="25"/>
                <w:szCs w:val="24"/>
              </w:rPr>
            </w:pPr>
          </w:p>
          <w:p w14:paraId="0C2B4EC0">
            <w:pPr>
              <w:pStyle w:val="6"/>
              <w:kinsoku w:val="0"/>
              <w:overflowPunct w:val="0"/>
              <w:spacing w:line="316" w:lineRule="auto"/>
              <w:ind w:left="191" w:right="190"/>
              <w:jc w:val="both"/>
              <w:rPr>
                <w:rFonts w:hint="default"/>
                <w:sz w:val="24"/>
                <w:szCs w:val="24"/>
              </w:rPr>
            </w:pPr>
            <w:r>
              <w:rPr>
                <w:rFonts w:hint="eastAsia" w:ascii="仿宋_GB2312" w:hAnsi="仿宋_GB2312" w:eastAsia="仿宋_GB2312"/>
                <w:sz w:val="18"/>
                <w:szCs w:val="24"/>
              </w:rPr>
              <w:t>社会保障卡服务</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722E7A">
            <w:pPr>
              <w:pStyle w:val="6"/>
              <w:kinsoku w:val="0"/>
              <w:overflowPunct w:val="0"/>
              <w:spacing w:before="157" w:line="316" w:lineRule="auto"/>
              <w:ind w:left="103" w:right="96"/>
              <w:jc w:val="both"/>
              <w:rPr>
                <w:rFonts w:hint="default"/>
                <w:sz w:val="24"/>
                <w:szCs w:val="24"/>
              </w:rPr>
            </w:pPr>
            <w:r>
              <w:rPr>
                <w:rFonts w:hint="eastAsia" w:ascii="仿宋_GB2312" w:hAnsi="仿宋_GB2312" w:eastAsia="仿宋_GB2312"/>
                <w:spacing w:val="4"/>
                <w:sz w:val="18"/>
                <w:szCs w:val="24"/>
              </w:rPr>
              <w:t>社会保障卡密码修改与</w:t>
            </w:r>
            <w:r>
              <w:rPr>
                <w:rFonts w:hint="eastAsia" w:ascii="仿宋_GB2312" w:hAnsi="仿宋_GB2312" w:eastAsia="仿宋_GB2312"/>
                <w:sz w:val="18"/>
                <w:szCs w:val="24"/>
              </w:rPr>
              <w:t>重臵</w:t>
            </w:r>
          </w:p>
        </w:tc>
        <w:tc>
          <w:tcPr>
            <w:tcW w:w="32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6969D92">
            <w:pPr>
              <w:pStyle w:val="6"/>
              <w:kinsoku w:val="0"/>
              <w:overflowPunct w:val="0"/>
              <w:rPr>
                <w:rFonts w:hint="default" w:eastAsia="Times New Roman"/>
                <w:sz w:val="18"/>
                <w:szCs w:val="24"/>
              </w:rPr>
            </w:pPr>
          </w:p>
          <w:p w14:paraId="52AFB9A0">
            <w:pPr>
              <w:pStyle w:val="6"/>
              <w:kinsoku w:val="0"/>
              <w:overflowPunct w:val="0"/>
              <w:rPr>
                <w:rFonts w:hint="default" w:eastAsia="Times New Roman"/>
                <w:sz w:val="18"/>
                <w:szCs w:val="24"/>
              </w:rPr>
            </w:pPr>
          </w:p>
          <w:p w14:paraId="47E36D59">
            <w:pPr>
              <w:pStyle w:val="6"/>
              <w:kinsoku w:val="0"/>
              <w:overflowPunct w:val="0"/>
              <w:rPr>
                <w:rFonts w:hint="default" w:eastAsia="Times New Roman"/>
                <w:sz w:val="18"/>
                <w:szCs w:val="24"/>
              </w:rPr>
            </w:pPr>
          </w:p>
          <w:p w14:paraId="36B61CB9">
            <w:pPr>
              <w:pStyle w:val="6"/>
              <w:kinsoku w:val="0"/>
              <w:overflowPunct w:val="0"/>
              <w:rPr>
                <w:rFonts w:hint="default" w:eastAsia="Times New Roman"/>
                <w:sz w:val="18"/>
                <w:szCs w:val="24"/>
              </w:rPr>
            </w:pPr>
          </w:p>
          <w:p w14:paraId="76B68DFA">
            <w:pPr>
              <w:pStyle w:val="6"/>
              <w:kinsoku w:val="0"/>
              <w:overflowPunct w:val="0"/>
              <w:rPr>
                <w:rFonts w:hint="default" w:eastAsia="Times New Roman"/>
                <w:sz w:val="18"/>
                <w:szCs w:val="24"/>
              </w:rPr>
            </w:pPr>
          </w:p>
          <w:p w14:paraId="022CF928">
            <w:pPr>
              <w:pStyle w:val="6"/>
              <w:kinsoku w:val="0"/>
              <w:overflowPunct w:val="0"/>
              <w:rPr>
                <w:rFonts w:hint="default" w:eastAsia="Times New Roman"/>
                <w:sz w:val="18"/>
                <w:szCs w:val="24"/>
              </w:rPr>
            </w:pPr>
          </w:p>
          <w:p w14:paraId="2EFD91CB">
            <w:pPr>
              <w:pStyle w:val="6"/>
              <w:kinsoku w:val="0"/>
              <w:overflowPunct w:val="0"/>
              <w:rPr>
                <w:rFonts w:hint="default" w:eastAsia="Times New Roman"/>
                <w:sz w:val="18"/>
                <w:szCs w:val="24"/>
              </w:rPr>
            </w:pPr>
          </w:p>
          <w:p w14:paraId="0305FF40">
            <w:pPr>
              <w:pStyle w:val="6"/>
              <w:kinsoku w:val="0"/>
              <w:overflowPunct w:val="0"/>
              <w:rPr>
                <w:rFonts w:hint="default" w:eastAsia="Times New Roman"/>
                <w:sz w:val="18"/>
                <w:szCs w:val="24"/>
              </w:rPr>
            </w:pPr>
          </w:p>
          <w:p w14:paraId="00E98F39">
            <w:pPr>
              <w:pStyle w:val="6"/>
              <w:kinsoku w:val="0"/>
              <w:overflowPunct w:val="0"/>
              <w:rPr>
                <w:rFonts w:hint="default" w:eastAsia="Times New Roman"/>
                <w:sz w:val="18"/>
                <w:szCs w:val="24"/>
              </w:rPr>
            </w:pPr>
          </w:p>
          <w:p w14:paraId="224C365D">
            <w:pPr>
              <w:pStyle w:val="6"/>
              <w:kinsoku w:val="0"/>
              <w:overflowPunct w:val="0"/>
              <w:spacing w:before="9"/>
              <w:rPr>
                <w:rFonts w:hint="default" w:eastAsia="Times New Roman"/>
                <w:sz w:val="25"/>
                <w:szCs w:val="24"/>
              </w:rPr>
            </w:pPr>
          </w:p>
          <w:p w14:paraId="7E7E3039">
            <w:pPr>
              <w:pStyle w:val="6"/>
              <w:kinsoku w:val="0"/>
              <w:overflowPunct w:val="0"/>
              <w:spacing w:line="316" w:lineRule="auto"/>
              <w:ind w:left="100" w:right="34"/>
              <w:rPr>
                <w:rFonts w:hint="default"/>
                <w:sz w:val="24"/>
                <w:szCs w:val="24"/>
              </w:rPr>
            </w:pPr>
            <w:r>
              <w:rPr>
                <w:rFonts w:hint="eastAsia" w:ascii="仿宋_GB2312" w:hAnsi="仿宋_GB2312" w:eastAsia="仿宋_GB2312"/>
                <w:spacing w:val="-4"/>
                <w:sz w:val="18"/>
                <w:szCs w:val="24"/>
              </w:rPr>
              <w:t>事项名称、事项简述、办理材料、办理方式、办理时限、结果送达、收费依据</w:t>
            </w:r>
            <w:r>
              <w:rPr>
                <w:rFonts w:hint="eastAsia" w:ascii="仿宋_GB2312" w:hAnsi="仿宋_GB2312" w:eastAsia="仿宋_GB2312"/>
                <w:sz w:val="18"/>
                <w:szCs w:val="24"/>
              </w:rPr>
              <w:t>及标准、办事时间、办理机构及地点、咨询查询途径、监督投诉渠道。</w:t>
            </w:r>
          </w:p>
        </w:tc>
        <w:tc>
          <w:tcPr>
            <w:tcW w:w="21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1B7BF1D">
            <w:pPr>
              <w:pStyle w:val="6"/>
              <w:kinsoku w:val="0"/>
              <w:overflowPunct w:val="0"/>
              <w:rPr>
                <w:rFonts w:hint="default" w:eastAsia="Times New Roman"/>
                <w:sz w:val="18"/>
                <w:szCs w:val="24"/>
              </w:rPr>
            </w:pPr>
          </w:p>
          <w:p w14:paraId="279C9D96">
            <w:pPr>
              <w:pStyle w:val="6"/>
              <w:kinsoku w:val="0"/>
              <w:overflowPunct w:val="0"/>
              <w:rPr>
                <w:rFonts w:hint="default" w:eastAsia="Times New Roman"/>
                <w:sz w:val="18"/>
                <w:szCs w:val="24"/>
              </w:rPr>
            </w:pPr>
          </w:p>
          <w:p w14:paraId="6F9B6075">
            <w:pPr>
              <w:pStyle w:val="6"/>
              <w:kinsoku w:val="0"/>
              <w:overflowPunct w:val="0"/>
              <w:rPr>
                <w:rFonts w:hint="default" w:eastAsia="Times New Roman"/>
                <w:sz w:val="18"/>
                <w:szCs w:val="24"/>
              </w:rPr>
            </w:pPr>
          </w:p>
          <w:p w14:paraId="0766E4F7">
            <w:pPr>
              <w:pStyle w:val="6"/>
              <w:kinsoku w:val="0"/>
              <w:overflowPunct w:val="0"/>
              <w:rPr>
                <w:rFonts w:hint="default" w:eastAsia="Times New Roman"/>
                <w:sz w:val="18"/>
                <w:szCs w:val="24"/>
              </w:rPr>
            </w:pPr>
          </w:p>
          <w:p w14:paraId="488F0476">
            <w:pPr>
              <w:pStyle w:val="6"/>
              <w:kinsoku w:val="0"/>
              <w:overflowPunct w:val="0"/>
              <w:rPr>
                <w:rFonts w:hint="default" w:eastAsia="Times New Roman"/>
                <w:sz w:val="18"/>
                <w:szCs w:val="24"/>
              </w:rPr>
            </w:pPr>
          </w:p>
          <w:p w14:paraId="3F97F5F2">
            <w:pPr>
              <w:pStyle w:val="6"/>
              <w:kinsoku w:val="0"/>
              <w:overflowPunct w:val="0"/>
              <w:rPr>
                <w:rFonts w:hint="default" w:eastAsia="Times New Roman"/>
                <w:sz w:val="18"/>
                <w:szCs w:val="24"/>
              </w:rPr>
            </w:pPr>
          </w:p>
          <w:p w14:paraId="33FC6E13">
            <w:pPr>
              <w:pStyle w:val="6"/>
              <w:kinsoku w:val="0"/>
              <w:overflowPunct w:val="0"/>
              <w:rPr>
                <w:rFonts w:hint="default" w:eastAsia="Times New Roman"/>
                <w:sz w:val="18"/>
                <w:szCs w:val="24"/>
              </w:rPr>
            </w:pPr>
          </w:p>
          <w:p w14:paraId="1C187550">
            <w:pPr>
              <w:pStyle w:val="6"/>
              <w:kinsoku w:val="0"/>
              <w:overflowPunct w:val="0"/>
              <w:rPr>
                <w:rFonts w:hint="default" w:eastAsia="Times New Roman"/>
                <w:sz w:val="18"/>
                <w:szCs w:val="24"/>
              </w:rPr>
            </w:pPr>
          </w:p>
          <w:p w14:paraId="6487F280">
            <w:pPr>
              <w:pStyle w:val="6"/>
              <w:kinsoku w:val="0"/>
              <w:overflowPunct w:val="0"/>
              <w:rPr>
                <w:rFonts w:hint="default" w:eastAsia="Times New Roman"/>
                <w:sz w:val="18"/>
                <w:szCs w:val="24"/>
              </w:rPr>
            </w:pPr>
          </w:p>
          <w:p w14:paraId="00A6752D">
            <w:pPr>
              <w:pStyle w:val="6"/>
              <w:kinsoku w:val="0"/>
              <w:overflowPunct w:val="0"/>
              <w:spacing w:before="139"/>
              <w:ind w:left="103"/>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w:t>
            </w:r>
            <w:r>
              <w:rPr>
                <w:rFonts w:hint="eastAsia" w:ascii="仿宋_GB2312" w:hAnsi="仿宋_GB2312" w:eastAsia="仿宋_GB2312"/>
                <w:spacing w:val="10"/>
                <w:sz w:val="18"/>
                <w:szCs w:val="24"/>
              </w:rPr>
              <w:t>息公</w:t>
            </w:r>
            <w:r>
              <w:rPr>
                <w:rFonts w:hint="eastAsia" w:ascii="仿宋_GB2312" w:hAnsi="仿宋_GB2312" w:eastAsia="仿宋_GB2312"/>
                <w:sz w:val="18"/>
                <w:szCs w:val="24"/>
              </w:rPr>
              <w:t>开条例</w:t>
            </w:r>
            <w:r>
              <w:rPr>
                <w:rFonts w:hint="eastAsia" w:ascii="MS Gothic" w:hAnsi="MS Gothic" w:eastAsia="MS Gothic" w:cs="MS Gothic"/>
                <w:sz w:val="18"/>
                <w:szCs w:val="24"/>
              </w:rPr>
              <w:t>‣</w:t>
            </w:r>
          </w:p>
          <w:p w14:paraId="6ADD96DA">
            <w:pPr>
              <w:pStyle w:val="6"/>
              <w:kinsoku w:val="0"/>
              <w:overflowPunct w:val="0"/>
              <w:spacing w:before="77" w:line="316" w:lineRule="auto"/>
              <w:ind w:left="103" w:right="100"/>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社会保险法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人力资</w:t>
            </w:r>
            <w:r>
              <w:rPr>
                <w:rFonts w:hint="eastAsia" w:ascii="仿宋_GB2312" w:hAnsi="仿宋_GB2312" w:eastAsia="仿宋_GB2312"/>
                <w:spacing w:val="11"/>
                <w:sz w:val="18"/>
                <w:szCs w:val="24"/>
              </w:rPr>
              <w:t>源和社会保障部关于印</w:t>
            </w:r>
            <w:r>
              <w:rPr>
                <w:rFonts w:hint="eastAsia" w:ascii="仿宋_GB2312" w:hAnsi="仿宋_GB2312" w:eastAsia="仿宋_GB2312"/>
                <w:spacing w:val="-6"/>
                <w:sz w:val="18"/>
                <w:szCs w:val="24"/>
              </w:rPr>
              <w:t>发“社会保障卡”管理办</w:t>
            </w:r>
            <w:r>
              <w:rPr>
                <w:rFonts w:hint="eastAsia" w:ascii="仿宋_GB2312" w:hAnsi="仿宋_GB2312" w:eastAsia="仿宋_GB2312"/>
                <w:sz w:val="18"/>
                <w:szCs w:val="24"/>
              </w:rPr>
              <w:t>法的通知</w:t>
            </w:r>
            <w:r>
              <w:rPr>
                <w:rFonts w:hint="eastAsia" w:ascii="MS Gothic" w:hAnsi="MS Gothic" w:eastAsia="MS Gothic" w:cs="MS Gothic"/>
                <w:sz w:val="18"/>
                <w:szCs w:val="24"/>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E457DFF">
            <w:pPr>
              <w:pStyle w:val="6"/>
              <w:kinsoku w:val="0"/>
              <w:overflowPunct w:val="0"/>
              <w:rPr>
                <w:rFonts w:hint="default" w:eastAsia="Times New Roman"/>
                <w:sz w:val="18"/>
                <w:szCs w:val="24"/>
              </w:rPr>
            </w:pPr>
          </w:p>
          <w:p w14:paraId="212386C1">
            <w:pPr>
              <w:pStyle w:val="6"/>
              <w:kinsoku w:val="0"/>
              <w:overflowPunct w:val="0"/>
              <w:rPr>
                <w:rFonts w:hint="default" w:eastAsia="Times New Roman"/>
                <w:sz w:val="18"/>
                <w:szCs w:val="24"/>
              </w:rPr>
            </w:pPr>
          </w:p>
          <w:p w14:paraId="01B5AFB7">
            <w:pPr>
              <w:pStyle w:val="6"/>
              <w:kinsoku w:val="0"/>
              <w:overflowPunct w:val="0"/>
              <w:rPr>
                <w:rFonts w:hint="default" w:eastAsia="Times New Roman"/>
                <w:sz w:val="18"/>
                <w:szCs w:val="24"/>
              </w:rPr>
            </w:pPr>
          </w:p>
          <w:p w14:paraId="35FB693A">
            <w:pPr>
              <w:pStyle w:val="6"/>
              <w:kinsoku w:val="0"/>
              <w:overflowPunct w:val="0"/>
              <w:rPr>
                <w:rFonts w:hint="default" w:eastAsia="Times New Roman"/>
                <w:sz w:val="18"/>
                <w:szCs w:val="24"/>
              </w:rPr>
            </w:pPr>
          </w:p>
          <w:p w14:paraId="59640354">
            <w:pPr>
              <w:pStyle w:val="6"/>
              <w:kinsoku w:val="0"/>
              <w:overflowPunct w:val="0"/>
              <w:rPr>
                <w:rFonts w:hint="default" w:eastAsia="Times New Roman"/>
                <w:sz w:val="18"/>
                <w:szCs w:val="24"/>
              </w:rPr>
            </w:pPr>
          </w:p>
          <w:p w14:paraId="56DADA8E">
            <w:pPr>
              <w:pStyle w:val="6"/>
              <w:kinsoku w:val="0"/>
              <w:overflowPunct w:val="0"/>
              <w:rPr>
                <w:rFonts w:hint="default" w:eastAsia="Times New Roman"/>
                <w:sz w:val="18"/>
                <w:szCs w:val="24"/>
              </w:rPr>
            </w:pPr>
          </w:p>
          <w:p w14:paraId="7D3242A5">
            <w:pPr>
              <w:pStyle w:val="6"/>
              <w:kinsoku w:val="0"/>
              <w:overflowPunct w:val="0"/>
              <w:rPr>
                <w:rFonts w:hint="default" w:eastAsia="Times New Roman"/>
                <w:sz w:val="18"/>
                <w:szCs w:val="24"/>
              </w:rPr>
            </w:pPr>
          </w:p>
          <w:p w14:paraId="69347B22">
            <w:pPr>
              <w:pStyle w:val="6"/>
              <w:kinsoku w:val="0"/>
              <w:overflowPunct w:val="0"/>
              <w:rPr>
                <w:rFonts w:hint="default" w:eastAsia="Times New Roman"/>
                <w:sz w:val="18"/>
                <w:szCs w:val="24"/>
              </w:rPr>
            </w:pPr>
          </w:p>
          <w:p w14:paraId="141C2491">
            <w:pPr>
              <w:pStyle w:val="6"/>
              <w:kinsoku w:val="0"/>
              <w:overflowPunct w:val="0"/>
              <w:rPr>
                <w:rFonts w:hint="default" w:eastAsia="Times New Roman"/>
                <w:sz w:val="18"/>
                <w:szCs w:val="24"/>
              </w:rPr>
            </w:pPr>
          </w:p>
          <w:p w14:paraId="2617111A">
            <w:pPr>
              <w:pStyle w:val="6"/>
              <w:kinsoku w:val="0"/>
              <w:overflowPunct w:val="0"/>
              <w:rPr>
                <w:rFonts w:hint="default" w:eastAsia="Times New Roman"/>
                <w:sz w:val="18"/>
                <w:szCs w:val="24"/>
              </w:rPr>
            </w:pPr>
          </w:p>
          <w:p w14:paraId="575E172B">
            <w:pPr>
              <w:pStyle w:val="6"/>
              <w:kinsoku w:val="0"/>
              <w:overflowPunct w:val="0"/>
              <w:spacing w:before="4"/>
              <w:rPr>
                <w:rFonts w:hint="default" w:eastAsia="Times New Roman"/>
                <w:sz w:val="21"/>
                <w:szCs w:val="24"/>
              </w:rPr>
            </w:pPr>
          </w:p>
          <w:p w14:paraId="3EE2BCF1">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5"/>
                <w:sz w:val="18"/>
                <w:szCs w:val="24"/>
              </w:rPr>
              <w:t>公开事项信息形成</w:t>
            </w:r>
            <w:r>
              <w:rPr>
                <w:rFonts w:hint="eastAsia" w:ascii="仿宋_GB2312" w:hAnsi="仿宋_GB2312" w:eastAsia="仿宋_GB2312"/>
                <w:spacing w:val="10"/>
                <w:sz w:val="18"/>
                <w:szCs w:val="24"/>
              </w:rPr>
              <w:t>或变</w:t>
            </w:r>
            <w:r>
              <w:rPr>
                <w:rFonts w:hint="eastAsia" w:ascii="仿宋_GB2312" w:hAnsi="仿宋_GB2312" w:eastAsia="仿宋_GB2312"/>
                <w:spacing w:val="15"/>
                <w:sz w:val="18"/>
                <w:szCs w:val="24"/>
              </w:rPr>
              <w:t>更之日起</w:t>
            </w:r>
            <w:r>
              <w:rPr>
                <w:rFonts w:hint="eastAsia" w:ascii="仿宋_GB2312" w:hAnsi="仿宋_GB2312" w:eastAsia="仿宋_GB2312"/>
                <w:sz w:val="18"/>
                <w:szCs w:val="24"/>
              </w:rPr>
              <w:t>20个工作日内公开</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F1ADD86">
            <w:pPr>
              <w:pStyle w:val="6"/>
              <w:kinsoku w:val="0"/>
              <w:overflowPunct w:val="0"/>
              <w:rPr>
                <w:rFonts w:hint="default" w:eastAsia="Times New Roman"/>
                <w:sz w:val="18"/>
                <w:szCs w:val="24"/>
              </w:rPr>
            </w:pPr>
          </w:p>
          <w:p w14:paraId="54364A09">
            <w:pPr>
              <w:pStyle w:val="6"/>
              <w:kinsoku w:val="0"/>
              <w:overflowPunct w:val="0"/>
              <w:rPr>
                <w:rFonts w:hint="default" w:eastAsia="Times New Roman"/>
                <w:sz w:val="18"/>
                <w:szCs w:val="24"/>
              </w:rPr>
            </w:pPr>
          </w:p>
          <w:p w14:paraId="47BEC8B1">
            <w:pPr>
              <w:pStyle w:val="6"/>
              <w:kinsoku w:val="0"/>
              <w:overflowPunct w:val="0"/>
              <w:rPr>
                <w:rFonts w:hint="default" w:eastAsia="Times New Roman"/>
                <w:sz w:val="18"/>
                <w:szCs w:val="24"/>
              </w:rPr>
            </w:pPr>
          </w:p>
          <w:p w14:paraId="35DAA5DF">
            <w:pPr>
              <w:pStyle w:val="6"/>
              <w:kinsoku w:val="0"/>
              <w:overflowPunct w:val="0"/>
              <w:rPr>
                <w:rFonts w:hint="default" w:eastAsia="Times New Roman"/>
                <w:sz w:val="18"/>
                <w:szCs w:val="24"/>
              </w:rPr>
            </w:pPr>
          </w:p>
          <w:p w14:paraId="112FDFB0">
            <w:pPr>
              <w:pStyle w:val="6"/>
              <w:kinsoku w:val="0"/>
              <w:overflowPunct w:val="0"/>
              <w:rPr>
                <w:rFonts w:hint="default" w:eastAsia="Times New Roman"/>
                <w:sz w:val="18"/>
                <w:szCs w:val="24"/>
              </w:rPr>
            </w:pPr>
          </w:p>
          <w:p w14:paraId="667AC07F">
            <w:pPr>
              <w:pStyle w:val="6"/>
              <w:kinsoku w:val="0"/>
              <w:overflowPunct w:val="0"/>
              <w:rPr>
                <w:rFonts w:hint="default" w:eastAsia="Times New Roman"/>
                <w:sz w:val="18"/>
                <w:szCs w:val="24"/>
              </w:rPr>
            </w:pPr>
          </w:p>
          <w:p w14:paraId="592CBB50">
            <w:pPr>
              <w:pStyle w:val="6"/>
              <w:kinsoku w:val="0"/>
              <w:overflowPunct w:val="0"/>
              <w:rPr>
                <w:rFonts w:hint="default" w:eastAsia="Times New Roman"/>
                <w:sz w:val="18"/>
                <w:szCs w:val="24"/>
              </w:rPr>
            </w:pPr>
          </w:p>
          <w:p w14:paraId="239A145B">
            <w:pPr>
              <w:pStyle w:val="6"/>
              <w:kinsoku w:val="0"/>
              <w:overflowPunct w:val="0"/>
              <w:rPr>
                <w:rFonts w:hint="default" w:eastAsia="Times New Roman"/>
                <w:sz w:val="18"/>
                <w:szCs w:val="24"/>
              </w:rPr>
            </w:pPr>
          </w:p>
          <w:p w14:paraId="631F7B4F">
            <w:pPr>
              <w:pStyle w:val="6"/>
              <w:kinsoku w:val="0"/>
              <w:overflowPunct w:val="0"/>
              <w:rPr>
                <w:rFonts w:hint="default" w:eastAsia="Times New Roman"/>
                <w:sz w:val="18"/>
                <w:szCs w:val="24"/>
              </w:rPr>
            </w:pPr>
          </w:p>
          <w:p w14:paraId="1E8AEE32">
            <w:pPr>
              <w:pStyle w:val="6"/>
              <w:kinsoku w:val="0"/>
              <w:overflowPunct w:val="0"/>
              <w:rPr>
                <w:rFonts w:hint="default" w:eastAsia="Times New Roman"/>
                <w:sz w:val="18"/>
                <w:szCs w:val="24"/>
              </w:rPr>
            </w:pPr>
          </w:p>
          <w:p w14:paraId="128F413E">
            <w:pPr>
              <w:pStyle w:val="6"/>
              <w:kinsoku w:val="0"/>
              <w:overflowPunct w:val="0"/>
              <w:rPr>
                <w:rFonts w:hint="default" w:eastAsia="Times New Roman"/>
                <w:sz w:val="18"/>
                <w:szCs w:val="24"/>
              </w:rPr>
            </w:pPr>
          </w:p>
          <w:p w14:paraId="17F3AD82">
            <w:pPr>
              <w:pStyle w:val="6"/>
              <w:kinsoku w:val="0"/>
              <w:overflowPunct w:val="0"/>
              <w:spacing w:before="10"/>
              <w:rPr>
                <w:rFonts w:hint="default" w:eastAsia="Times New Roman"/>
                <w:sz w:val="16"/>
                <w:szCs w:val="24"/>
              </w:rPr>
            </w:pPr>
          </w:p>
          <w:p w14:paraId="4B4BA7BF">
            <w:pPr>
              <w:pStyle w:val="6"/>
              <w:kinsoku w:val="0"/>
              <w:overflowPunct w:val="0"/>
              <w:spacing w:line="316" w:lineRule="auto"/>
              <w:ind w:left="103" w:right="99"/>
              <w:rPr>
                <w:rFonts w:hint="default"/>
                <w:sz w:val="24"/>
                <w:szCs w:val="24"/>
              </w:rPr>
            </w:pPr>
            <w:r>
              <w:rPr>
                <w:rFonts w:hint="eastAsia" w:ascii="仿宋_GB2312" w:hAnsi="仿宋_GB2312" w:eastAsia="仿宋_GB2312"/>
                <w:sz w:val="18"/>
                <w:szCs w:val="24"/>
              </w:rPr>
              <w:t>各乡镇人民政府</w:t>
            </w:r>
          </w:p>
        </w:tc>
        <w:tc>
          <w:tcPr>
            <w:tcW w:w="1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391E6C2">
            <w:pPr>
              <w:pStyle w:val="6"/>
              <w:kinsoku w:val="0"/>
              <w:overflowPunct w:val="0"/>
              <w:rPr>
                <w:rFonts w:hint="default" w:eastAsia="Times New Roman"/>
                <w:sz w:val="18"/>
                <w:szCs w:val="24"/>
              </w:rPr>
            </w:pPr>
          </w:p>
          <w:p w14:paraId="44EC7294">
            <w:pPr>
              <w:pStyle w:val="6"/>
              <w:kinsoku w:val="0"/>
              <w:overflowPunct w:val="0"/>
              <w:rPr>
                <w:rFonts w:hint="default" w:eastAsia="Times New Roman"/>
                <w:sz w:val="18"/>
                <w:szCs w:val="24"/>
              </w:rPr>
            </w:pPr>
          </w:p>
          <w:p w14:paraId="12781A64">
            <w:pPr>
              <w:pStyle w:val="6"/>
              <w:kinsoku w:val="0"/>
              <w:overflowPunct w:val="0"/>
              <w:rPr>
                <w:rFonts w:hint="default" w:eastAsia="Times New Roman"/>
                <w:sz w:val="18"/>
                <w:szCs w:val="24"/>
              </w:rPr>
            </w:pPr>
          </w:p>
          <w:p w14:paraId="2817DD7D">
            <w:pPr>
              <w:pStyle w:val="6"/>
              <w:kinsoku w:val="0"/>
              <w:overflowPunct w:val="0"/>
              <w:rPr>
                <w:rFonts w:hint="default" w:eastAsia="Times New Roman"/>
                <w:sz w:val="18"/>
                <w:szCs w:val="24"/>
              </w:rPr>
            </w:pPr>
          </w:p>
          <w:p w14:paraId="73A8922F">
            <w:pPr>
              <w:pStyle w:val="6"/>
              <w:kinsoku w:val="0"/>
              <w:overflowPunct w:val="0"/>
              <w:rPr>
                <w:rFonts w:hint="default" w:eastAsia="Times New Roman"/>
                <w:sz w:val="18"/>
                <w:szCs w:val="24"/>
              </w:rPr>
            </w:pPr>
          </w:p>
          <w:p w14:paraId="6316FC49">
            <w:pPr>
              <w:pStyle w:val="6"/>
              <w:kinsoku w:val="0"/>
              <w:overflowPunct w:val="0"/>
              <w:rPr>
                <w:rFonts w:hint="default" w:eastAsia="Times New Roman"/>
                <w:sz w:val="18"/>
                <w:szCs w:val="24"/>
              </w:rPr>
            </w:pPr>
          </w:p>
          <w:p w14:paraId="12759D6D">
            <w:pPr>
              <w:pStyle w:val="6"/>
              <w:kinsoku w:val="0"/>
              <w:overflowPunct w:val="0"/>
              <w:rPr>
                <w:rFonts w:hint="default" w:eastAsia="Times New Roman"/>
                <w:sz w:val="18"/>
                <w:szCs w:val="24"/>
              </w:rPr>
            </w:pPr>
          </w:p>
          <w:p w14:paraId="035EE24F">
            <w:pPr>
              <w:pStyle w:val="6"/>
              <w:kinsoku w:val="0"/>
              <w:overflowPunct w:val="0"/>
              <w:rPr>
                <w:rFonts w:hint="default" w:eastAsia="Times New Roman"/>
                <w:sz w:val="18"/>
                <w:szCs w:val="24"/>
              </w:rPr>
            </w:pPr>
          </w:p>
          <w:p w14:paraId="58B40245">
            <w:pPr>
              <w:pStyle w:val="6"/>
              <w:kinsoku w:val="0"/>
              <w:overflowPunct w:val="0"/>
              <w:rPr>
                <w:rFonts w:hint="default" w:eastAsia="Times New Roman"/>
                <w:sz w:val="18"/>
                <w:szCs w:val="24"/>
              </w:rPr>
            </w:pPr>
          </w:p>
          <w:p w14:paraId="007DD027">
            <w:pPr>
              <w:pStyle w:val="6"/>
              <w:kinsoku w:val="0"/>
              <w:overflowPunct w:val="0"/>
              <w:spacing w:before="9"/>
              <w:rPr>
                <w:rFonts w:hint="default" w:eastAsia="Times New Roman"/>
                <w:sz w:val="25"/>
                <w:szCs w:val="24"/>
              </w:rPr>
            </w:pPr>
          </w:p>
          <w:p w14:paraId="1BDD2CD9">
            <w:pPr>
              <w:pStyle w:val="6"/>
              <w:kinsoku w:val="0"/>
              <w:overflowPunct w:val="0"/>
              <w:spacing w:line="316" w:lineRule="auto"/>
              <w:ind w:left="103" w:right="194"/>
              <w:rPr>
                <w:rFonts w:hint="eastAsia" w:ascii="仿宋_GB2312" w:hAnsi="仿宋_GB2312" w:eastAsia="仿宋_GB2312"/>
                <w:sz w:val="18"/>
                <w:szCs w:val="24"/>
              </w:rPr>
            </w:pPr>
            <w:r>
              <w:rPr>
                <w:rFonts w:hint="eastAsia" w:ascii="仿宋_GB2312" w:hAnsi="仿宋_GB2312" w:eastAsia="仿宋_GB2312"/>
                <w:sz w:val="18"/>
                <w:szCs w:val="24"/>
              </w:rPr>
              <w:t>■政府网站■政务服务中心</w:t>
            </w:r>
          </w:p>
          <w:p w14:paraId="5D80439A">
            <w:pPr>
              <w:pStyle w:val="6"/>
              <w:kinsoku w:val="0"/>
              <w:overflowPunct w:val="0"/>
              <w:spacing w:before="19" w:line="316" w:lineRule="auto"/>
              <w:ind w:left="103" w:right="194"/>
              <w:rPr>
                <w:rFonts w:hint="default"/>
                <w:sz w:val="24"/>
                <w:szCs w:val="24"/>
              </w:rPr>
            </w:pPr>
            <w:r>
              <w:rPr>
                <w:rFonts w:hint="eastAsia" w:ascii="仿宋_GB2312" w:hAnsi="仿宋_GB2312" w:eastAsia="仿宋_GB2312"/>
                <w:sz w:val="18"/>
                <w:szCs w:val="24"/>
              </w:rPr>
              <w:t>■基层公共服务平台</w:t>
            </w: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7219C3">
            <w:pPr>
              <w:pStyle w:val="6"/>
              <w:kinsoku w:val="0"/>
              <w:overflowPunct w:val="0"/>
              <w:rPr>
                <w:rFonts w:hint="default" w:eastAsia="Times New Roman"/>
                <w:sz w:val="18"/>
                <w:szCs w:val="24"/>
              </w:rPr>
            </w:pPr>
          </w:p>
          <w:p w14:paraId="38BDC92A">
            <w:pPr>
              <w:pStyle w:val="6"/>
              <w:kinsoku w:val="0"/>
              <w:overflowPunct w:val="0"/>
              <w:spacing w:before="9"/>
              <w:rPr>
                <w:rFonts w:hint="default" w:eastAsia="Times New Roman"/>
                <w:sz w:val="22"/>
                <w:szCs w:val="24"/>
              </w:rPr>
            </w:pPr>
          </w:p>
          <w:p w14:paraId="212368C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6DDAB">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F6666A">
            <w:pPr>
              <w:pStyle w:val="6"/>
              <w:kinsoku w:val="0"/>
              <w:overflowPunct w:val="0"/>
              <w:rPr>
                <w:rFonts w:hint="default" w:eastAsia="Times New Roman"/>
                <w:sz w:val="18"/>
                <w:szCs w:val="24"/>
              </w:rPr>
            </w:pPr>
          </w:p>
          <w:p w14:paraId="21B18FF4">
            <w:pPr>
              <w:pStyle w:val="6"/>
              <w:kinsoku w:val="0"/>
              <w:overflowPunct w:val="0"/>
              <w:spacing w:before="9"/>
              <w:rPr>
                <w:rFonts w:hint="default" w:eastAsia="Times New Roman"/>
                <w:sz w:val="22"/>
                <w:szCs w:val="24"/>
              </w:rPr>
            </w:pPr>
          </w:p>
          <w:p w14:paraId="2C101D6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3D0EA4">
            <w:pPr>
              <w:rPr>
                <w:rFonts w:hint="default"/>
                <w:sz w:val="24"/>
                <w:szCs w:val="24"/>
              </w:rPr>
            </w:pPr>
          </w:p>
        </w:tc>
      </w:tr>
      <w:tr w14:paraId="7E0C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1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9522D3">
            <w:pPr>
              <w:pStyle w:val="6"/>
              <w:kinsoku w:val="0"/>
              <w:overflowPunct w:val="0"/>
              <w:rPr>
                <w:rFonts w:hint="default" w:eastAsia="Times New Roman"/>
                <w:sz w:val="18"/>
                <w:szCs w:val="24"/>
              </w:rPr>
            </w:pPr>
          </w:p>
          <w:p w14:paraId="65E40785">
            <w:pPr>
              <w:pStyle w:val="6"/>
              <w:kinsoku w:val="0"/>
              <w:overflowPunct w:val="0"/>
              <w:spacing w:before="11"/>
              <w:rPr>
                <w:rFonts w:hint="default" w:eastAsia="Times New Roman"/>
                <w:sz w:val="25"/>
                <w:szCs w:val="24"/>
              </w:rPr>
            </w:pPr>
          </w:p>
          <w:p w14:paraId="6CEB4B41">
            <w:pPr>
              <w:pStyle w:val="6"/>
              <w:kinsoku w:val="0"/>
              <w:overflowPunct w:val="0"/>
              <w:ind w:right="1"/>
              <w:jc w:val="center"/>
              <w:rPr>
                <w:rFonts w:hint="default"/>
                <w:sz w:val="24"/>
                <w:szCs w:val="24"/>
              </w:rPr>
            </w:pPr>
            <w:r>
              <w:rPr>
                <w:rFonts w:hint="eastAsia" w:ascii="仿宋_GB2312" w:hAnsi="仿宋_GB2312" w:eastAsia="仿宋_GB2312"/>
                <w:sz w:val="18"/>
                <w:szCs w:val="24"/>
              </w:rPr>
              <w:t>75</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2B674E0">
            <w:pPr>
              <w:pStyle w:val="6"/>
              <w:kinsoku w:val="0"/>
              <w:overflowPunct w:val="0"/>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BB8DFB">
            <w:pPr>
              <w:pStyle w:val="6"/>
              <w:kinsoku w:val="0"/>
              <w:overflowPunct w:val="0"/>
              <w:rPr>
                <w:rFonts w:hint="default" w:eastAsia="Times New Roman"/>
                <w:sz w:val="18"/>
                <w:szCs w:val="24"/>
              </w:rPr>
            </w:pPr>
          </w:p>
          <w:p w14:paraId="64727EBC">
            <w:pPr>
              <w:pStyle w:val="6"/>
              <w:kinsoku w:val="0"/>
              <w:overflowPunct w:val="0"/>
              <w:spacing w:before="142" w:line="316" w:lineRule="auto"/>
              <w:ind w:left="103" w:right="96"/>
              <w:rPr>
                <w:rFonts w:hint="default"/>
                <w:sz w:val="24"/>
                <w:szCs w:val="24"/>
              </w:rPr>
            </w:pPr>
            <w:r>
              <w:rPr>
                <w:rFonts w:hint="eastAsia" w:ascii="仿宋_GB2312" w:hAnsi="仿宋_GB2312" w:eastAsia="仿宋_GB2312"/>
                <w:spacing w:val="4"/>
                <w:sz w:val="18"/>
                <w:szCs w:val="24"/>
              </w:rPr>
              <w:t>社会保障卡</w:t>
            </w:r>
            <w:r>
              <w:rPr>
                <w:rFonts w:hint="eastAsia" w:ascii="仿宋_GB2312" w:hAnsi="仿宋_GB2312" w:eastAsia="仿宋_GB2312"/>
                <w:sz w:val="18"/>
                <w:szCs w:val="24"/>
              </w:rPr>
              <w:t>挂失与解挂</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1CF78D">
            <w:pPr>
              <w:pStyle w:val="6"/>
              <w:kinsoku w:val="0"/>
              <w:overflowPunct w:val="0"/>
              <w:spacing w:before="142"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D00F1E3">
            <w:pPr>
              <w:pStyle w:val="6"/>
              <w:kinsoku w:val="0"/>
              <w:overflowPunct w:val="0"/>
              <w:spacing w:before="142"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79219A">
            <w:pPr>
              <w:pStyle w:val="6"/>
              <w:kinsoku w:val="0"/>
              <w:overflowPunct w:val="0"/>
              <w:spacing w:before="142"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6C0083D">
            <w:pPr>
              <w:pStyle w:val="6"/>
              <w:kinsoku w:val="0"/>
              <w:overflowPunct w:val="0"/>
              <w:spacing w:before="142"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21D3C2C">
            <w:pPr>
              <w:pStyle w:val="6"/>
              <w:kinsoku w:val="0"/>
              <w:overflowPunct w:val="0"/>
              <w:spacing w:before="142"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48189D">
            <w:pPr>
              <w:pStyle w:val="6"/>
              <w:kinsoku w:val="0"/>
              <w:overflowPunct w:val="0"/>
              <w:rPr>
                <w:rFonts w:hint="default" w:eastAsia="Times New Roman"/>
                <w:sz w:val="18"/>
                <w:szCs w:val="24"/>
              </w:rPr>
            </w:pPr>
          </w:p>
          <w:p w14:paraId="24F710B4">
            <w:pPr>
              <w:pStyle w:val="6"/>
              <w:kinsoku w:val="0"/>
              <w:overflowPunct w:val="0"/>
              <w:spacing w:before="11"/>
              <w:rPr>
                <w:rFonts w:hint="default" w:eastAsia="Times New Roman"/>
                <w:sz w:val="25"/>
                <w:szCs w:val="24"/>
              </w:rPr>
            </w:pPr>
          </w:p>
          <w:p w14:paraId="58617C12">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E050E8">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E93BB4">
            <w:pPr>
              <w:pStyle w:val="6"/>
              <w:kinsoku w:val="0"/>
              <w:overflowPunct w:val="0"/>
              <w:rPr>
                <w:rFonts w:hint="default" w:eastAsia="Times New Roman"/>
                <w:sz w:val="18"/>
                <w:szCs w:val="24"/>
              </w:rPr>
            </w:pPr>
          </w:p>
          <w:p w14:paraId="6DB7358C">
            <w:pPr>
              <w:pStyle w:val="6"/>
              <w:kinsoku w:val="0"/>
              <w:overflowPunct w:val="0"/>
              <w:spacing w:before="11"/>
              <w:rPr>
                <w:rFonts w:hint="default" w:eastAsia="Times New Roman"/>
                <w:sz w:val="25"/>
                <w:szCs w:val="24"/>
              </w:rPr>
            </w:pPr>
          </w:p>
          <w:p w14:paraId="696287F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9103C7">
            <w:pPr>
              <w:rPr>
                <w:rFonts w:hint="default"/>
                <w:sz w:val="24"/>
                <w:szCs w:val="24"/>
              </w:rPr>
            </w:pPr>
          </w:p>
        </w:tc>
      </w:tr>
      <w:tr w14:paraId="1159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6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A9DE7A">
            <w:pPr>
              <w:pStyle w:val="6"/>
              <w:kinsoku w:val="0"/>
              <w:overflowPunct w:val="0"/>
              <w:rPr>
                <w:rFonts w:hint="default" w:eastAsia="Times New Roman"/>
                <w:sz w:val="18"/>
                <w:szCs w:val="24"/>
              </w:rPr>
            </w:pPr>
          </w:p>
          <w:p w14:paraId="0C764C18">
            <w:pPr>
              <w:pStyle w:val="6"/>
              <w:kinsoku w:val="0"/>
              <w:overflowPunct w:val="0"/>
              <w:rPr>
                <w:rFonts w:hint="default" w:eastAsia="Times New Roman"/>
                <w:sz w:val="18"/>
                <w:szCs w:val="24"/>
              </w:rPr>
            </w:pPr>
          </w:p>
          <w:p w14:paraId="2847E8D6">
            <w:pPr>
              <w:pStyle w:val="6"/>
              <w:kinsoku w:val="0"/>
              <w:overflowPunct w:val="0"/>
              <w:spacing w:before="2"/>
              <w:rPr>
                <w:rFonts w:hint="default" w:eastAsia="Times New Roman"/>
                <w:sz w:val="23"/>
                <w:szCs w:val="24"/>
              </w:rPr>
            </w:pPr>
          </w:p>
          <w:p w14:paraId="04524BFF">
            <w:pPr>
              <w:pStyle w:val="6"/>
              <w:kinsoku w:val="0"/>
              <w:overflowPunct w:val="0"/>
              <w:ind w:right="1"/>
              <w:jc w:val="center"/>
              <w:rPr>
                <w:rFonts w:hint="default"/>
                <w:sz w:val="24"/>
                <w:szCs w:val="24"/>
              </w:rPr>
            </w:pPr>
            <w:r>
              <w:rPr>
                <w:rFonts w:hint="eastAsia" w:ascii="仿宋_GB2312" w:hAnsi="仿宋_GB2312" w:eastAsia="仿宋_GB2312"/>
                <w:sz w:val="18"/>
                <w:szCs w:val="24"/>
              </w:rPr>
              <w:t>76</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FA64EB2">
            <w:pPr>
              <w:pStyle w:val="6"/>
              <w:kinsoku w:val="0"/>
              <w:overflowPunct w:val="0"/>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CB863">
            <w:pPr>
              <w:pStyle w:val="6"/>
              <w:kinsoku w:val="0"/>
              <w:overflowPunct w:val="0"/>
              <w:rPr>
                <w:rFonts w:hint="default" w:eastAsia="Times New Roman"/>
                <w:sz w:val="18"/>
                <w:szCs w:val="24"/>
              </w:rPr>
            </w:pPr>
          </w:p>
          <w:p w14:paraId="0308F850">
            <w:pPr>
              <w:pStyle w:val="6"/>
              <w:kinsoku w:val="0"/>
              <w:overflowPunct w:val="0"/>
              <w:spacing w:before="161" w:line="316" w:lineRule="auto"/>
              <w:ind w:left="103" w:right="12"/>
              <w:rPr>
                <w:rFonts w:hint="default"/>
                <w:sz w:val="24"/>
                <w:szCs w:val="24"/>
              </w:rPr>
            </w:pPr>
            <w:r>
              <w:rPr>
                <w:rFonts w:hint="eastAsia" w:ascii="仿宋_GB2312" w:hAnsi="仿宋_GB2312" w:eastAsia="仿宋_GB2312"/>
                <w:spacing w:val="4"/>
                <w:sz w:val="18"/>
                <w:szCs w:val="24"/>
              </w:rPr>
              <w:t>社会保障卡</w:t>
            </w:r>
            <w:r>
              <w:rPr>
                <w:rFonts w:hint="eastAsia" w:ascii="仿宋_GB2312" w:hAnsi="仿宋_GB2312" w:eastAsia="仿宋_GB2312"/>
                <w:spacing w:val="-12"/>
                <w:sz w:val="18"/>
                <w:szCs w:val="24"/>
              </w:rPr>
              <w:t>补换、换领、</w:t>
            </w:r>
            <w:r>
              <w:rPr>
                <w:rFonts w:hint="eastAsia" w:ascii="仿宋_GB2312" w:hAnsi="仿宋_GB2312" w:eastAsia="仿宋_GB2312"/>
                <w:sz w:val="18"/>
                <w:szCs w:val="24"/>
              </w:rPr>
              <w:t>换发</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28D180">
            <w:pPr>
              <w:pStyle w:val="6"/>
              <w:kinsoku w:val="0"/>
              <w:overflowPunct w:val="0"/>
              <w:spacing w:before="161" w:line="316" w:lineRule="auto"/>
              <w:ind w:left="103" w:right="12"/>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C31A50E">
            <w:pPr>
              <w:pStyle w:val="6"/>
              <w:kinsoku w:val="0"/>
              <w:overflowPunct w:val="0"/>
              <w:spacing w:before="161" w:line="316" w:lineRule="auto"/>
              <w:ind w:left="103" w:right="12"/>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20F9660">
            <w:pPr>
              <w:pStyle w:val="6"/>
              <w:kinsoku w:val="0"/>
              <w:overflowPunct w:val="0"/>
              <w:spacing w:before="161" w:line="316" w:lineRule="auto"/>
              <w:ind w:left="103" w:right="12"/>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CA3D6F">
            <w:pPr>
              <w:pStyle w:val="6"/>
              <w:kinsoku w:val="0"/>
              <w:overflowPunct w:val="0"/>
              <w:spacing w:before="161" w:line="316" w:lineRule="auto"/>
              <w:ind w:left="103" w:right="12"/>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0383EC6">
            <w:pPr>
              <w:pStyle w:val="6"/>
              <w:kinsoku w:val="0"/>
              <w:overflowPunct w:val="0"/>
              <w:spacing w:before="161" w:line="316" w:lineRule="auto"/>
              <w:ind w:left="103" w:right="12"/>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974356">
            <w:pPr>
              <w:pStyle w:val="6"/>
              <w:kinsoku w:val="0"/>
              <w:overflowPunct w:val="0"/>
              <w:rPr>
                <w:rFonts w:hint="default" w:eastAsia="Times New Roman"/>
                <w:sz w:val="18"/>
                <w:szCs w:val="24"/>
              </w:rPr>
            </w:pPr>
          </w:p>
          <w:p w14:paraId="1D4DFB39">
            <w:pPr>
              <w:pStyle w:val="6"/>
              <w:kinsoku w:val="0"/>
              <w:overflowPunct w:val="0"/>
              <w:rPr>
                <w:rFonts w:hint="default" w:eastAsia="Times New Roman"/>
                <w:sz w:val="18"/>
                <w:szCs w:val="24"/>
              </w:rPr>
            </w:pPr>
          </w:p>
          <w:p w14:paraId="3E259D3C">
            <w:pPr>
              <w:pStyle w:val="6"/>
              <w:kinsoku w:val="0"/>
              <w:overflowPunct w:val="0"/>
              <w:spacing w:before="2"/>
              <w:rPr>
                <w:rFonts w:hint="default" w:eastAsia="Times New Roman"/>
                <w:sz w:val="23"/>
                <w:szCs w:val="24"/>
              </w:rPr>
            </w:pPr>
          </w:p>
          <w:p w14:paraId="6CA8F9C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C22273">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8F8906">
            <w:pPr>
              <w:pStyle w:val="6"/>
              <w:kinsoku w:val="0"/>
              <w:overflowPunct w:val="0"/>
              <w:rPr>
                <w:rFonts w:hint="default" w:eastAsia="Times New Roman"/>
                <w:sz w:val="18"/>
                <w:szCs w:val="24"/>
              </w:rPr>
            </w:pPr>
          </w:p>
          <w:p w14:paraId="498CA249">
            <w:pPr>
              <w:pStyle w:val="6"/>
              <w:kinsoku w:val="0"/>
              <w:overflowPunct w:val="0"/>
              <w:rPr>
                <w:rFonts w:hint="default" w:eastAsia="Times New Roman"/>
                <w:sz w:val="18"/>
                <w:szCs w:val="24"/>
              </w:rPr>
            </w:pPr>
          </w:p>
          <w:p w14:paraId="0A87AEED">
            <w:pPr>
              <w:pStyle w:val="6"/>
              <w:kinsoku w:val="0"/>
              <w:overflowPunct w:val="0"/>
              <w:spacing w:before="2"/>
              <w:rPr>
                <w:rFonts w:hint="default" w:eastAsia="Times New Roman"/>
                <w:sz w:val="23"/>
                <w:szCs w:val="24"/>
              </w:rPr>
            </w:pPr>
          </w:p>
          <w:p w14:paraId="585A30B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63926F">
            <w:pPr>
              <w:rPr>
                <w:rFonts w:hint="default"/>
                <w:sz w:val="24"/>
                <w:szCs w:val="24"/>
              </w:rPr>
            </w:pPr>
          </w:p>
        </w:tc>
      </w:tr>
      <w:tr w14:paraId="778E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33"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A0EF17">
            <w:pPr>
              <w:pStyle w:val="6"/>
              <w:kinsoku w:val="0"/>
              <w:overflowPunct w:val="0"/>
              <w:rPr>
                <w:rFonts w:hint="default" w:eastAsia="Times New Roman"/>
                <w:sz w:val="18"/>
                <w:szCs w:val="24"/>
              </w:rPr>
            </w:pPr>
          </w:p>
          <w:p w14:paraId="1594B542">
            <w:pPr>
              <w:pStyle w:val="6"/>
              <w:kinsoku w:val="0"/>
              <w:overflowPunct w:val="0"/>
              <w:spacing w:before="9"/>
              <w:rPr>
                <w:rFonts w:hint="default" w:eastAsia="Times New Roman"/>
                <w:sz w:val="26"/>
                <w:szCs w:val="24"/>
              </w:rPr>
            </w:pPr>
          </w:p>
          <w:p w14:paraId="4DCFBAF4">
            <w:pPr>
              <w:pStyle w:val="6"/>
              <w:kinsoku w:val="0"/>
              <w:overflowPunct w:val="0"/>
              <w:ind w:right="1"/>
              <w:jc w:val="center"/>
              <w:rPr>
                <w:rFonts w:hint="default"/>
                <w:sz w:val="24"/>
                <w:szCs w:val="24"/>
              </w:rPr>
            </w:pPr>
            <w:r>
              <w:rPr>
                <w:rFonts w:hint="eastAsia" w:ascii="仿宋_GB2312" w:hAnsi="仿宋_GB2312" w:eastAsia="仿宋_GB2312"/>
                <w:sz w:val="18"/>
                <w:szCs w:val="24"/>
              </w:rPr>
              <w:t>77</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35B7357">
            <w:pPr>
              <w:pStyle w:val="6"/>
              <w:kinsoku w:val="0"/>
              <w:overflowPunct w:val="0"/>
              <w:ind w:right="1"/>
              <w:jc w:val="center"/>
              <w:rPr>
                <w:rFonts w:hint="default"/>
                <w:sz w:val="24"/>
                <w:szCs w:val="24"/>
              </w:rPr>
            </w:pP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77FBC0">
            <w:pPr>
              <w:pStyle w:val="6"/>
              <w:kinsoku w:val="0"/>
              <w:overflowPunct w:val="0"/>
              <w:rPr>
                <w:rFonts w:hint="default" w:eastAsia="Times New Roman"/>
                <w:sz w:val="18"/>
                <w:szCs w:val="24"/>
              </w:rPr>
            </w:pPr>
          </w:p>
          <w:p w14:paraId="6B071BE8">
            <w:pPr>
              <w:pStyle w:val="6"/>
              <w:kinsoku w:val="0"/>
              <w:overflowPunct w:val="0"/>
              <w:spacing w:before="152" w:line="316" w:lineRule="auto"/>
              <w:ind w:left="103" w:right="96"/>
              <w:rPr>
                <w:rFonts w:hint="default"/>
                <w:sz w:val="24"/>
                <w:szCs w:val="24"/>
              </w:rPr>
            </w:pPr>
            <w:r>
              <w:rPr>
                <w:rFonts w:hint="eastAsia" w:ascii="仿宋_GB2312" w:hAnsi="仿宋_GB2312" w:eastAsia="仿宋_GB2312"/>
                <w:spacing w:val="4"/>
                <w:sz w:val="18"/>
                <w:szCs w:val="24"/>
              </w:rPr>
              <w:t>社会保障卡</w:t>
            </w:r>
            <w:r>
              <w:rPr>
                <w:rFonts w:hint="eastAsia" w:ascii="仿宋_GB2312" w:hAnsi="仿宋_GB2312" w:eastAsia="仿宋_GB2312"/>
                <w:sz w:val="18"/>
                <w:szCs w:val="24"/>
              </w:rPr>
              <w:t>注销</w:t>
            </w:r>
          </w:p>
        </w:tc>
        <w:tc>
          <w:tcPr>
            <w:tcW w:w="32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1022FAF">
            <w:pPr>
              <w:pStyle w:val="6"/>
              <w:kinsoku w:val="0"/>
              <w:overflowPunct w:val="0"/>
              <w:spacing w:before="152" w:line="316" w:lineRule="auto"/>
              <w:ind w:left="103" w:right="96"/>
              <w:rPr>
                <w:rFonts w:hint="default"/>
                <w:sz w:val="24"/>
                <w:szCs w:val="24"/>
              </w:rPr>
            </w:pPr>
          </w:p>
        </w:tc>
        <w:tc>
          <w:tcPr>
            <w:tcW w:w="21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5D42DE3">
            <w:pPr>
              <w:pStyle w:val="6"/>
              <w:kinsoku w:val="0"/>
              <w:overflowPunct w:val="0"/>
              <w:spacing w:before="152" w:line="316" w:lineRule="auto"/>
              <w:ind w:left="103" w:right="96"/>
              <w:rPr>
                <w:rFonts w:hint="default"/>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1CD899E">
            <w:pPr>
              <w:pStyle w:val="6"/>
              <w:kinsoku w:val="0"/>
              <w:overflowPunct w:val="0"/>
              <w:spacing w:before="152" w:line="316" w:lineRule="auto"/>
              <w:ind w:left="103" w:right="96"/>
              <w:rPr>
                <w:rFonts w:hint="default"/>
                <w:sz w:val="24"/>
                <w:szCs w:val="24"/>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8F7E281">
            <w:pPr>
              <w:pStyle w:val="6"/>
              <w:kinsoku w:val="0"/>
              <w:overflowPunct w:val="0"/>
              <w:spacing w:before="152" w:line="316" w:lineRule="auto"/>
              <w:ind w:left="103" w:right="96"/>
              <w:rPr>
                <w:rFonts w:hint="default"/>
                <w:sz w:val="24"/>
                <w:szCs w:val="24"/>
              </w:rPr>
            </w:pPr>
          </w:p>
        </w:tc>
        <w:tc>
          <w:tcPr>
            <w:tcW w:w="1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B935CC">
            <w:pPr>
              <w:pStyle w:val="6"/>
              <w:kinsoku w:val="0"/>
              <w:overflowPunct w:val="0"/>
              <w:spacing w:before="152" w:line="316" w:lineRule="auto"/>
              <w:ind w:left="103" w:right="96"/>
              <w:rPr>
                <w:rFonts w:hint="default"/>
                <w:sz w:val="24"/>
                <w:szCs w:val="24"/>
              </w:rPr>
            </w:pPr>
          </w:p>
        </w:tc>
        <w:tc>
          <w:tcPr>
            <w:tcW w:w="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E2F125">
            <w:pPr>
              <w:pStyle w:val="6"/>
              <w:kinsoku w:val="0"/>
              <w:overflowPunct w:val="0"/>
              <w:rPr>
                <w:rFonts w:hint="default" w:eastAsia="Times New Roman"/>
                <w:sz w:val="18"/>
                <w:szCs w:val="24"/>
              </w:rPr>
            </w:pPr>
          </w:p>
          <w:p w14:paraId="0FA5FEC7">
            <w:pPr>
              <w:pStyle w:val="6"/>
              <w:kinsoku w:val="0"/>
              <w:overflowPunct w:val="0"/>
              <w:spacing w:before="9"/>
              <w:rPr>
                <w:rFonts w:hint="default" w:eastAsia="Times New Roman"/>
                <w:sz w:val="26"/>
                <w:szCs w:val="24"/>
              </w:rPr>
            </w:pPr>
          </w:p>
          <w:p w14:paraId="013CA82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5848A2">
            <w:pPr>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AC7644">
            <w:pPr>
              <w:pStyle w:val="6"/>
              <w:kinsoku w:val="0"/>
              <w:overflowPunct w:val="0"/>
              <w:rPr>
                <w:rFonts w:hint="default" w:eastAsia="Times New Roman"/>
                <w:sz w:val="18"/>
                <w:szCs w:val="24"/>
              </w:rPr>
            </w:pPr>
          </w:p>
          <w:p w14:paraId="18D5B43D">
            <w:pPr>
              <w:pStyle w:val="6"/>
              <w:kinsoku w:val="0"/>
              <w:overflowPunct w:val="0"/>
              <w:spacing w:before="9"/>
              <w:rPr>
                <w:rFonts w:hint="default" w:eastAsia="Times New Roman"/>
                <w:sz w:val="26"/>
                <w:szCs w:val="24"/>
              </w:rPr>
            </w:pPr>
          </w:p>
          <w:p w14:paraId="5404970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72DE03">
            <w:pPr>
              <w:rPr>
                <w:rFonts w:hint="default"/>
                <w:sz w:val="24"/>
                <w:szCs w:val="24"/>
              </w:rPr>
            </w:pPr>
          </w:p>
        </w:tc>
      </w:tr>
    </w:tbl>
    <w:p w14:paraId="259C20ED">
      <w:pPr>
        <w:rPr>
          <w:rFonts w:hint="default"/>
          <w:sz w:val="24"/>
          <w:szCs w:val="24"/>
        </w:rPr>
        <w:sectPr>
          <w:pgSz w:w="16840" w:h="11910" w:orient="landscape"/>
          <w:pgMar w:top="1100" w:right="800" w:bottom="1140" w:left="820" w:header="0" w:footer="947" w:gutter="0"/>
          <w:lnNumType w:countBy="0" w:distance="360"/>
          <w:cols w:space="720" w:num="1"/>
        </w:sectPr>
      </w:pPr>
    </w:p>
    <w:p w14:paraId="0E8FF868">
      <w:pPr>
        <w:pStyle w:val="3"/>
        <w:kinsoku w:val="0"/>
        <w:overflowPunct w:val="0"/>
        <w:spacing w:before="0"/>
        <w:ind w:left="0"/>
        <w:rPr>
          <w:rFonts w:hint="default" w:ascii="Times New Roman"/>
          <w:b w:val="0"/>
          <w:sz w:val="20"/>
          <w:szCs w:val="24"/>
        </w:rPr>
      </w:pPr>
    </w:p>
    <w:p w14:paraId="63633848">
      <w:pPr>
        <w:pStyle w:val="3"/>
        <w:kinsoku w:val="0"/>
        <w:overflowPunct w:val="0"/>
        <w:spacing w:before="0"/>
        <w:ind w:left="0"/>
        <w:rPr>
          <w:rFonts w:hint="default" w:ascii="Times New Roman"/>
          <w:b w:val="0"/>
          <w:sz w:val="20"/>
          <w:szCs w:val="24"/>
        </w:rPr>
      </w:pPr>
    </w:p>
    <w:p w14:paraId="5748C57D">
      <w:pPr>
        <w:pStyle w:val="3"/>
        <w:kinsoku w:val="0"/>
        <w:overflowPunct w:val="0"/>
        <w:spacing w:before="9"/>
        <w:ind w:left="0"/>
        <w:rPr>
          <w:rFonts w:hint="default" w:ascii="Times New Roman"/>
          <w:b w:val="0"/>
          <w:sz w:val="21"/>
          <w:szCs w:val="24"/>
        </w:rPr>
      </w:pPr>
    </w:p>
    <w:p w14:paraId="392DC5ED">
      <w:pPr>
        <w:pStyle w:val="2"/>
        <w:kinsoku w:val="0"/>
        <w:overflowPunct w:val="0"/>
        <w:spacing w:line="560" w:lineRule="exact"/>
        <w:ind w:left="3656"/>
        <w:rPr>
          <w:rFonts w:hint="eastAsia"/>
          <w:sz w:val="44"/>
          <w:szCs w:val="24"/>
        </w:rPr>
      </w:pPr>
      <w:r>
        <w:rPr>
          <w:rFonts w:hint="eastAsia"/>
          <w:sz w:val="44"/>
          <w:szCs w:val="24"/>
        </w:rPr>
        <w:t>（九）农村集体土地征收政务公开标准目录</w:t>
      </w:r>
    </w:p>
    <w:p w14:paraId="4AC2F5C4">
      <w:pPr>
        <w:pStyle w:val="3"/>
        <w:kinsoku w:val="0"/>
        <w:overflowPunct w:val="0"/>
        <w:spacing w:before="15"/>
        <w:ind w:left="0"/>
        <w:rPr>
          <w:rFonts w:hint="eastAsia" w:ascii="方正小标宋简体" w:hAnsi="方正小标宋简体" w:eastAsia="方正小标宋简体"/>
          <w:b w:val="0"/>
          <w:sz w:val="18"/>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792"/>
        <w:gridCol w:w="792"/>
        <w:gridCol w:w="3824"/>
        <w:gridCol w:w="1680"/>
        <w:gridCol w:w="2312"/>
        <w:gridCol w:w="720"/>
        <w:gridCol w:w="1754"/>
        <w:gridCol w:w="610"/>
        <w:gridCol w:w="963"/>
        <w:gridCol w:w="604"/>
        <w:gridCol w:w="792"/>
      </w:tblGrid>
      <w:tr w14:paraId="2A75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26" w:hRule="exact"/>
        </w:trPr>
        <w:tc>
          <w:tcPr>
            <w:tcW w:w="5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E5DEB68">
            <w:pPr>
              <w:pStyle w:val="6"/>
              <w:kinsoku w:val="0"/>
              <w:overflowPunct w:val="0"/>
              <w:spacing w:before="1"/>
              <w:rPr>
                <w:rFonts w:hint="eastAsia" w:ascii="方正小标宋简体" w:hAnsi="方正小标宋简体" w:eastAsia="方正小标宋简体"/>
                <w:sz w:val="19"/>
                <w:szCs w:val="24"/>
              </w:rPr>
            </w:pPr>
          </w:p>
          <w:p w14:paraId="45272012">
            <w:pPr>
              <w:pStyle w:val="6"/>
              <w:kinsoku w:val="0"/>
              <w:overflowPunct w:val="0"/>
              <w:spacing w:line="259" w:lineRule="auto"/>
              <w:ind w:left="180" w:right="180"/>
              <w:rPr>
                <w:rFonts w:hint="default"/>
                <w:sz w:val="24"/>
                <w:szCs w:val="24"/>
              </w:rPr>
            </w:pPr>
            <w:r>
              <w:rPr>
                <w:rFonts w:hint="eastAsia" w:ascii="黑体" w:hAnsi="黑体" w:eastAsia="黑体"/>
                <w:sz w:val="22"/>
                <w:szCs w:val="24"/>
              </w:rPr>
              <w:t>序号</w:t>
            </w:r>
          </w:p>
        </w:tc>
        <w:tc>
          <w:tcPr>
            <w:tcW w:w="15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01782D6">
            <w:pPr>
              <w:pStyle w:val="6"/>
              <w:kinsoku w:val="0"/>
              <w:overflowPunct w:val="0"/>
              <w:spacing w:line="269" w:lineRule="exact"/>
              <w:ind w:left="345"/>
              <w:rPr>
                <w:rFonts w:hint="default"/>
                <w:sz w:val="24"/>
                <w:szCs w:val="24"/>
              </w:rPr>
            </w:pPr>
            <w:r>
              <w:rPr>
                <w:rFonts w:hint="eastAsia" w:ascii="黑体" w:hAnsi="黑体" w:eastAsia="黑体"/>
                <w:sz w:val="22"/>
                <w:szCs w:val="24"/>
              </w:rPr>
              <w:t>公开事项</w:t>
            </w:r>
          </w:p>
        </w:tc>
        <w:tc>
          <w:tcPr>
            <w:tcW w:w="38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1DED0B1">
            <w:pPr>
              <w:pStyle w:val="6"/>
              <w:kinsoku w:val="0"/>
              <w:overflowPunct w:val="0"/>
              <w:spacing w:before="1"/>
              <w:rPr>
                <w:rFonts w:hint="eastAsia" w:ascii="方正小标宋简体" w:hAnsi="方正小标宋简体" w:eastAsia="方正小标宋简体"/>
                <w:sz w:val="29"/>
                <w:szCs w:val="24"/>
              </w:rPr>
            </w:pPr>
          </w:p>
          <w:p w14:paraId="7710F409">
            <w:pPr>
              <w:pStyle w:val="6"/>
              <w:kinsoku w:val="0"/>
              <w:overflowPunct w:val="0"/>
              <w:ind w:left="1027"/>
              <w:rPr>
                <w:rFonts w:hint="default"/>
                <w:sz w:val="24"/>
                <w:szCs w:val="24"/>
              </w:rPr>
            </w:pPr>
            <w:r>
              <w:rPr>
                <w:rFonts w:hint="eastAsia" w:ascii="黑体" w:hAnsi="黑体" w:eastAsia="黑体"/>
                <w:sz w:val="22"/>
                <w:szCs w:val="24"/>
              </w:rPr>
              <w:t>公开内容（要素）</w:t>
            </w:r>
          </w:p>
        </w:tc>
        <w:tc>
          <w:tcPr>
            <w:tcW w:w="16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3A4D9DE">
            <w:pPr>
              <w:pStyle w:val="6"/>
              <w:kinsoku w:val="0"/>
              <w:overflowPunct w:val="0"/>
              <w:spacing w:before="1"/>
              <w:rPr>
                <w:rFonts w:hint="eastAsia" w:ascii="方正小标宋简体" w:hAnsi="方正小标宋简体" w:eastAsia="方正小标宋简体"/>
                <w:sz w:val="29"/>
                <w:szCs w:val="24"/>
              </w:rPr>
            </w:pPr>
          </w:p>
          <w:p w14:paraId="1BD2B576">
            <w:pPr>
              <w:pStyle w:val="6"/>
              <w:kinsoku w:val="0"/>
              <w:overflowPunct w:val="0"/>
              <w:ind w:left="395"/>
              <w:rPr>
                <w:rFonts w:hint="default"/>
                <w:sz w:val="24"/>
                <w:szCs w:val="24"/>
              </w:rPr>
            </w:pPr>
            <w:r>
              <w:rPr>
                <w:rFonts w:hint="eastAsia" w:ascii="黑体" w:hAnsi="黑体" w:eastAsia="黑体"/>
                <w:sz w:val="22"/>
                <w:szCs w:val="24"/>
              </w:rPr>
              <w:t>公开依据</w:t>
            </w:r>
          </w:p>
        </w:tc>
        <w:tc>
          <w:tcPr>
            <w:tcW w:w="231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5C871DE">
            <w:pPr>
              <w:pStyle w:val="6"/>
              <w:kinsoku w:val="0"/>
              <w:overflowPunct w:val="0"/>
              <w:spacing w:before="1"/>
              <w:rPr>
                <w:rFonts w:hint="eastAsia" w:ascii="方正小标宋简体" w:hAnsi="方正小标宋简体" w:eastAsia="方正小标宋简体"/>
                <w:sz w:val="29"/>
                <w:szCs w:val="24"/>
              </w:rPr>
            </w:pPr>
          </w:p>
          <w:p w14:paraId="2B314345">
            <w:pPr>
              <w:pStyle w:val="6"/>
              <w:kinsoku w:val="0"/>
              <w:overflowPunct w:val="0"/>
              <w:ind w:left="710"/>
              <w:rPr>
                <w:rFonts w:hint="default"/>
                <w:sz w:val="24"/>
                <w:szCs w:val="24"/>
              </w:rPr>
            </w:pPr>
            <w:r>
              <w:rPr>
                <w:rFonts w:hint="eastAsia" w:ascii="黑体" w:hAnsi="黑体" w:eastAsia="黑体"/>
                <w:sz w:val="22"/>
                <w:szCs w:val="24"/>
              </w:rPr>
              <w:t>公开时限</w:t>
            </w:r>
          </w:p>
        </w:tc>
        <w:tc>
          <w:tcPr>
            <w:tcW w:w="7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B7FE968">
            <w:pPr>
              <w:pStyle w:val="6"/>
              <w:kinsoku w:val="0"/>
              <w:overflowPunct w:val="0"/>
              <w:spacing w:before="1"/>
              <w:rPr>
                <w:rFonts w:hint="eastAsia" w:ascii="方正小标宋简体" w:hAnsi="方正小标宋简体" w:eastAsia="方正小标宋简体"/>
                <w:sz w:val="19"/>
                <w:szCs w:val="24"/>
              </w:rPr>
            </w:pPr>
          </w:p>
          <w:p w14:paraId="3283B76D">
            <w:pPr>
              <w:pStyle w:val="6"/>
              <w:kinsoku w:val="0"/>
              <w:overflowPunct w:val="0"/>
              <w:spacing w:line="259" w:lineRule="auto"/>
              <w:ind w:left="134" w:right="132"/>
              <w:rPr>
                <w:rFonts w:hint="default"/>
                <w:sz w:val="24"/>
                <w:szCs w:val="24"/>
              </w:rPr>
            </w:pPr>
            <w:r>
              <w:rPr>
                <w:rFonts w:hint="eastAsia" w:ascii="黑体" w:hAnsi="黑体" w:eastAsia="黑体"/>
                <w:sz w:val="22"/>
                <w:szCs w:val="24"/>
              </w:rPr>
              <w:t>公开主体</w:t>
            </w:r>
          </w:p>
        </w:tc>
        <w:tc>
          <w:tcPr>
            <w:tcW w:w="1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69FE049">
            <w:pPr>
              <w:pStyle w:val="6"/>
              <w:kinsoku w:val="0"/>
              <w:overflowPunct w:val="0"/>
              <w:spacing w:before="1"/>
              <w:rPr>
                <w:rFonts w:hint="eastAsia" w:ascii="方正小标宋简体" w:hAnsi="方正小标宋简体" w:eastAsia="方正小标宋简体"/>
                <w:sz w:val="29"/>
                <w:szCs w:val="24"/>
              </w:rPr>
            </w:pPr>
          </w:p>
          <w:p w14:paraId="1778E365">
            <w:pPr>
              <w:pStyle w:val="6"/>
              <w:kinsoku w:val="0"/>
              <w:overflowPunct w:val="0"/>
              <w:ind w:left="103"/>
              <w:rPr>
                <w:rFonts w:hint="default"/>
                <w:sz w:val="24"/>
                <w:szCs w:val="24"/>
              </w:rPr>
            </w:pPr>
            <w:r>
              <w:rPr>
                <w:rFonts w:hint="eastAsia" w:ascii="黑体" w:hAnsi="黑体" w:eastAsia="黑体"/>
                <w:sz w:val="22"/>
                <w:szCs w:val="24"/>
              </w:rPr>
              <w:t>公开渠道和载体</w:t>
            </w:r>
          </w:p>
        </w:tc>
        <w:tc>
          <w:tcPr>
            <w:tcW w:w="15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1879501">
            <w:pPr>
              <w:pStyle w:val="6"/>
              <w:kinsoku w:val="0"/>
              <w:overflowPunct w:val="0"/>
              <w:spacing w:line="269" w:lineRule="exact"/>
              <w:ind w:left="343"/>
              <w:rPr>
                <w:rFonts w:hint="default"/>
                <w:sz w:val="24"/>
                <w:szCs w:val="24"/>
              </w:rPr>
            </w:pPr>
            <w:r>
              <w:rPr>
                <w:rFonts w:hint="eastAsia" w:ascii="黑体" w:hAnsi="黑体" w:eastAsia="黑体"/>
                <w:sz w:val="22"/>
                <w:szCs w:val="24"/>
              </w:rPr>
              <w:t>公开对象</w:t>
            </w:r>
          </w:p>
        </w:tc>
        <w:tc>
          <w:tcPr>
            <w:tcW w:w="13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B948CF0">
            <w:pPr>
              <w:pStyle w:val="6"/>
              <w:kinsoku w:val="0"/>
              <w:overflowPunct w:val="0"/>
              <w:spacing w:line="269" w:lineRule="exact"/>
              <w:ind w:left="252"/>
              <w:rPr>
                <w:rFonts w:hint="default"/>
                <w:sz w:val="24"/>
                <w:szCs w:val="24"/>
              </w:rPr>
            </w:pPr>
            <w:r>
              <w:rPr>
                <w:rFonts w:hint="eastAsia" w:ascii="黑体" w:hAnsi="黑体" w:eastAsia="黑体"/>
                <w:sz w:val="22"/>
                <w:szCs w:val="24"/>
              </w:rPr>
              <w:t>公开方式</w:t>
            </w:r>
          </w:p>
        </w:tc>
      </w:tr>
      <w:tr w14:paraId="6B82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46" w:hRule="exact"/>
        </w:trPr>
        <w:tc>
          <w:tcPr>
            <w:tcW w:w="5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FA949C7">
            <w:pPr>
              <w:pStyle w:val="6"/>
              <w:kinsoku w:val="0"/>
              <w:overflowPunct w:val="0"/>
              <w:spacing w:line="269" w:lineRule="exact"/>
              <w:ind w:left="252"/>
              <w:rPr>
                <w:rFonts w:hint="default"/>
                <w:sz w:val="24"/>
                <w:szCs w:val="24"/>
              </w:rPr>
            </w:pP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FB6FDD">
            <w:pPr>
              <w:pStyle w:val="6"/>
              <w:kinsoku w:val="0"/>
              <w:overflowPunct w:val="0"/>
              <w:spacing w:before="134" w:line="259" w:lineRule="auto"/>
              <w:ind w:left="170" w:right="168"/>
              <w:rPr>
                <w:rFonts w:hint="default"/>
                <w:sz w:val="24"/>
                <w:szCs w:val="24"/>
              </w:rPr>
            </w:pPr>
            <w:r>
              <w:rPr>
                <w:rFonts w:hint="eastAsia" w:ascii="黑体" w:hAnsi="黑体" w:eastAsia="黑体"/>
                <w:sz w:val="22"/>
                <w:szCs w:val="24"/>
              </w:rPr>
              <w:t>一级事项</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AED995">
            <w:pPr>
              <w:pStyle w:val="6"/>
              <w:kinsoku w:val="0"/>
              <w:overflowPunct w:val="0"/>
              <w:spacing w:before="134" w:line="259" w:lineRule="auto"/>
              <w:ind w:left="170" w:right="168"/>
              <w:rPr>
                <w:rFonts w:hint="default"/>
                <w:sz w:val="24"/>
                <w:szCs w:val="24"/>
              </w:rPr>
            </w:pPr>
            <w:r>
              <w:rPr>
                <w:rFonts w:hint="eastAsia" w:ascii="黑体" w:hAnsi="黑体" w:eastAsia="黑体"/>
                <w:sz w:val="22"/>
                <w:szCs w:val="24"/>
              </w:rPr>
              <w:t>二级事项</w:t>
            </w:r>
          </w:p>
        </w:tc>
        <w:tc>
          <w:tcPr>
            <w:tcW w:w="38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0A6AF6">
            <w:pPr>
              <w:pStyle w:val="6"/>
              <w:kinsoku w:val="0"/>
              <w:overflowPunct w:val="0"/>
              <w:spacing w:before="134" w:line="259" w:lineRule="auto"/>
              <w:ind w:left="170" w:right="168"/>
              <w:rPr>
                <w:rFonts w:hint="default"/>
                <w:sz w:val="24"/>
                <w:szCs w:val="24"/>
              </w:rPr>
            </w:pPr>
          </w:p>
        </w:tc>
        <w:tc>
          <w:tcPr>
            <w:tcW w:w="16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333937">
            <w:pPr>
              <w:pStyle w:val="6"/>
              <w:kinsoku w:val="0"/>
              <w:overflowPunct w:val="0"/>
              <w:spacing w:before="134" w:line="259" w:lineRule="auto"/>
              <w:ind w:left="170" w:right="168"/>
              <w:rPr>
                <w:rFonts w:hint="default"/>
                <w:sz w:val="24"/>
                <w:szCs w:val="24"/>
              </w:rPr>
            </w:pPr>
          </w:p>
        </w:tc>
        <w:tc>
          <w:tcPr>
            <w:tcW w:w="23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D732362">
            <w:pPr>
              <w:pStyle w:val="6"/>
              <w:kinsoku w:val="0"/>
              <w:overflowPunct w:val="0"/>
              <w:spacing w:before="134" w:line="259" w:lineRule="auto"/>
              <w:ind w:left="170" w:right="168"/>
              <w:rPr>
                <w:rFonts w:hint="default"/>
                <w:sz w:val="24"/>
                <w:szCs w:val="24"/>
              </w:rPr>
            </w:pPr>
          </w:p>
        </w:tc>
        <w:tc>
          <w:tcPr>
            <w:tcW w:w="7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771F9ED">
            <w:pPr>
              <w:pStyle w:val="6"/>
              <w:kinsoku w:val="0"/>
              <w:overflowPunct w:val="0"/>
              <w:spacing w:before="134" w:line="259" w:lineRule="auto"/>
              <w:ind w:left="170" w:right="168"/>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1741477">
            <w:pPr>
              <w:pStyle w:val="6"/>
              <w:kinsoku w:val="0"/>
              <w:overflowPunct w:val="0"/>
              <w:spacing w:before="134" w:line="259" w:lineRule="auto"/>
              <w:ind w:left="170" w:right="168"/>
              <w:rPr>
                <w:rFonts w:hint="default"/>
                <w:sz w:val="24"/>
                <w:szCs w:val="24"/>
              </w:rPr>
            </w:pP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3313C9">
            <w:pPr>
              <w:pStyle w:val="6"/>
              <w:kinsoku w:val="0"/>
              <w:overflowPunct w:val="0"/>
              <w:spacing w:line="266" w:lineRule="exact"/>
              <w:ind w:left="190"/>
              <w:rPr>
                <w:rFonts w:hint="eastAsia" w:ascii="黑体" w:hAnsi="黑体" w:eastAsia="黑体"/>
                <w:sz w:val="22"/>
                <w:szCs w:val="24"/>
              </w:rPr>
            </w:pPr>
            <w:r>
              <w:rPr>
                <w:rFonts w:hint="eastAsia" w:ascii="黑体" w:hAnsi="黑体" w:eastAsia="黑体"/>
                <w:sz w:val="22"/>
                <w:szCs w:val="24"/>
              </w:rPr>
              <w:t>全</w:t>
            </w:r>
          </w:p>
          <w:p w14:paraId="03F5A7EE">
            <w:pPr>
              <w:pStyle w:val="6"/>
              <w:kinsoku w:val="0"/>
              <w:overflowPunct w:val="0"/>
              <w:spacing w:before="24" w:line="261" w:lineRule="auto"/>
              <w:ind w:left="190" w:right="187"/>
              <w:rPr>
                <w:rFonts w:hint="default"/>
                <w:sz w:val="24"/>
                <w:szCs w:val="24"/>
              </w:rPr>
            </w:pPr>
            <w:r>
              <w:rPr>
                <w:rFonts w:hint="eastAsia" w:ascii="黑体" w:hAnsi="黑体" w:eastAsia="黑体"/>
                <w:sz w:val="22"/>
                <w:szCs w:val="24"/>
              </w:rPr>
              <w:t>社会</w:t>
            </w:r>
          </w:p>
        </w:tc>
        <w:tc>
          <w:tcPr>
            <w:tcW w:w="9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6253B0">
            <w:pPr>
              <w:pStyle w:val="6"/>
              <w:kinsoku w:val="0"/>
              <w:overflowPunct w:val="0"/>
              <w:spacing w:before="134" w:line="259" w:lineRule="auto"/>
              <w:ind w:left="364" w:right="143" w:hanging="219"/>
              <w:rPr>
                <w:rFonts w:hint="default"/>
                <w:sz w:val="24"/>
                <w:szCs w:val="24"/>
              </w:rPr>
            </w:pPr>
            <w:r>
              <w:rPr>
                <w:rFonts w:hint="eastAsia" w:ascii="黑体" w:hAnsi="黑体" w:eastAsia="黑体"/>
                <w:sz w:val="22"/>
                <w:szCs w:val="24"/>
              </w:rPr>
              <w:t>特定群众</w:t>
            </w: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F2AB43">
            <w:pPr>
              <w:pStyle w:val="6"/>
              <w:kinsoku w:val="0"/>
              <w:overflowPunct w:val="0"/>
              <w:spacing w:before="134" w:line="259" w:lineRule="auto"/>
              <w:ind w:left="187" w:right="185"/>
              <w:rPr>
                <w:rFonts w:hint="default"/>
                <w:sz w:val="24"/>
                <w:szCs w:val="24"/>
              </w:rPr>
            </w:pPr>
            <w:r>
              <w:rPr>
                <w:rFonts w:hint="eastAsia" w:ascii="黑体" w:hAnsi="黑体" w:eastAsia="黑体"/>
                <w:sz w:val="22"/>
                <w:szCs w:val="24"/>
              </w:rPr>
              <w:t>主动</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D195F">
            <w:pPr>
              <w:pStyle w:val="6"/>
              <w:kinsoku w:val="0"/>
              <w:overflowPunct w:val="0"/>
              <w:spacing w:line="266" w:lineRule="exact"/>
              <w:ind w:left="170"/>
              <w:rPr>
                <w:rFonts w:hint="eastAsia" w:ascii="黑体" w:hAnsi="黑体" w:eastAsia="黑体"/>
                <w:sz w:val="22"/>
                <w:szCs w:val="24"/>
              </w:rPr>
            </w:pPr>
            <w:r>
              <w:rPr>
                <w:rFonts w:hint="eastAsia" w:ascii="黑体" w:hAnsi="黑体" w:eastAsia="黑体"/>
                <w:sz w:val="22"/>
                <w:szCs w:val="24"/>
              </w:rPr>
              <w:t>依申</w:t>
            </w:r>
          </w:p>
          <w:p w14:paraId="502750D2">
            <w:pPr>
              <w:pStyle w:val="6"/>
              <w:kinsoku w:val="0"/>
              <w:overflowPunct w:val="0"/>
              <w:spacing w:before="24" w:line="261" w:lineRule="auto"/>
              <w:ind w:left="280" w:right="168" w:hanging="111"/>
              <w:rPr>
                <w:rFonts w:hint="default"/>
                <w:sz w:val="24"/>
                <w:szCs w:val="24"/>
              </w:rPr>
            </w:pPr>
            <w:r>
              <w:rPr>
                <w:rFonts w:hint="eastAsia" w:ascii="黑体" w:hAnsi="黑体" w:eastAsia="黑体"/>
                <w:sz w:val="22"/>
                <w:szCs w:val="24"/>
              </w:rPr>
              <w:t>请公开</w:t>
            </w:r>
          </w:p>
        </w:tc>
      </w:tr>
      <w:tr w14:paraId="52D4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10" w:hRule="exact"/>
        </w:trPr>
        <w:tc>
          <w:tcPr>
            <w:tcW w:w="5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CCB531D">
            <w:pPr>
              <w:pStyle w:val="6"/>
              <w:kinsoku w:val="0"/>
              <w:overflowPunct w:val="0"/>
              <w:rPr>
                <w:rFonts w:hint="eastAsia" w:ascii="方正小标宋简体" w:hAnsi="方正小标宋简体" w:eastAsia="方正小标宋简体"/>
                <w:sz w:val="18"/>
                <w:szCs w:val="24"/>
              </w:rPr>
            </w:pPr>
          </w:p>
          <w:p w14:paraId="22D114B6">
            <w:pPr>
              <w:pStyle w:val="6"/>
              <w:kinsoku w:val="0"/>
              <w:overflowPunct w:val="0"/>
              <w:rPr>
                <w:rFonts w:hint="eastAsia" w:ascii="方正小标宋简体" w:hAnsi="方正小标宋简体" w:eastAsia="方正小标宋简体"/>
                <w:sz w:val="18"/>
                <w:szCs w:val="24"/>
              </w:rPr>
            </w:pPr>
          </w:p>
          <w:p w14:paraId="60000224">
            <w:pPr>
              <w:pStyle w:val="6"/>
              <w:kinsoku w:val="0"/>
              <w:overflowPunct w:val="0"/>
              <w:rPr>
                <w:rFonts w:hint="eastAsia" w:ascii="方正小标宋简体" w:hAnsi="方正小标宋简体" w:eastAsia="方正小标宋简体"/>
                <w:sz w:val="18"/>
                <w:szCs w:val="24"/>
              </w:rPr>
            </w:pPr>
          </w:p>
          <w:p w14:paraId="1796345E">
            <w:pPr>
              <w:pStyle w:val="6"/>
              <w:kinsoku w:val="0"/>
              <w:overflowPunct w:val="0"/>
              <w:spacing w:before="8"/>
              <w:rPr>
                <w:rFonts w:hint="eastAsia" w:ascii="方正小标宋简体" w:hAnsi="方正小标宋简体" w:eastAsia="方正小标宋简体"/>
                <w:sz w:val="13"/>
                <w:szCs w:val="24"/>
              </w:rPr>
            </w:pPr>
          </w:p>
          <w:p w14:paraId="07B10B1B">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0068ECB">
            <w:pPr>
              <w:pStyle w:val="6"/>
              <w:kinsoku w:val="0"/>
              <w:overflowPunct w:val="0"/>
              <w:rPr>
                <w:rFonts w:hint="eastAsia" w:ascii="方正小标宋简体" w:hAnsi="方正小标宋简体" w:eastAsia="方正小标宋简体"/>
                <w:sz w:val="18"/>
                <w:szCs w:val="24"/>
              </w:rPr>
            </w:pPr>
          </w:p>
          <w:p w14:paraId="16BA2409">
            <w:pPr>
              <w:pStyle w:val="6"/>
              <w:kinsoku w:val="0"/>
              <w:overflowPunct w:val="0"/>
              <w:rPr>
                <w:rFonts w:hint="eastAsia" w:ascii="方正小标宋简体" w:hAnsi="方正小标宋简体" w:eastAsia="方正小标宋简体"/>
                <w:sz w:val="18"/>
                <w:szCs w:val="24"/>
              </w:rPr>
            </w:pPr>
          </w:p>
          <w:p w14:paraId="15ADF67F">
            <w:pPr>
              <w:pStyle w:val="6"/>
              <w:kinsoku w:val="0"/>
              <w:overflowPunct w:val="0"/>
              <w:rPr>
                <w:rFonts w:hint="eastAsia" w:ascii="方正小标宋简体" w:hAnsi="方正小标宋简体" w:eastAsia="方正小标宋简体"/>
                <w:sz w:val="18"/>
                <w:szCs w:val="24"/>
              </w:rPr>
            </w:pPr>
          </w:p>
          <w:p w14:paraId="6003A25A">
            <w:pPr>
              <w:pStyle w:val="6"/>
              <w:kinsoku w:val="0"/>
              <w:overflowPunct w:val="0"/>
              <w:rPr>
                <w:rFonts w:hint="eastAsia" w:ascii="方正小标宋简体" w:hAnsi="方正小标宋简体" w:eastAsia="方正小标宋简体"/>
                <w:sz w:val="18"/>
                <w:szCs w:val="24"/>
              </w:rPr>
            </w:pPr>
          </w:p>
          <w:p w14:paraId="5978A2A0">
            <w:pPr>
              <w:pStyle w:val="6"/>
              <w:kinsoku w:val="0"/>
              <w:overflowPunct w:val="0"/>
              <w:rPr>
                <w:rFonts w:hint="eastAsia" w:ascii="方正小标宋简体" w:hAnsi="方正小标宋简体" w:eastAsia="方正小标宋简体"/>
                <w:sz w:val="18"/>
                <w:szCs w:val="24"/>
              </w:rPr>
            </w:pPr>
          </w:p>
          <w:p w14:paraId="6337DDC3">
            <w:pPr>
              <w:pStyle w:val="6"/>
              <w:kinsoku w:val="0"/>
              <w:overflowPunct w:val="0"/>
              <w:rPr>
                <w:rFonts w:hint="eastAsia" w:ascii="方正小标宋简体" w:hAnsi="方正小标宋简体" w:eastAsia="方正小标宋简体"/>
                <w:sz w:val="18"/>
                <w:szCs w:val="24"/>
              </w:rPr>
            </w:pPr>
          </w:p>
          <w:p w14:paraId="50F9F746">
            <w:pPr>
              <w:pStyle w:val="6"/>
              <w:kinsoku w:val="0"/>
              <w:overflowPunct w:val="0"/>
              <w:rPr>
                <w:rFonts w:hint="eastAsia" w:ascii="方正小标宋简体" w:hAnsi="方正小标宋简体" w:eastAsia="方正小标宋简体"/>
                <w:sz w:val="18"/>
                <w:szCs w:val="24"/>
              </w:rPr>
            </w:pPr>
          </w:p>
          <w:p w14:paraId="7E968C5F">
            <w:pPr>
              <w:pStyle w:val="6"/>
              <w:kinsoku w:val="0"/>
              <w:overflowPunct w:val="0"/>
              <w:rPr>
                <w:rFonts w:hint="eastAsia" w:ascii="方正小标宋简体" w:hAnsi="方正小标宋简体" w:eastAsia="方正小标宋简体"/>
                <w:sz w:val="18"/>
                <w:szCs w:val="24"/>
              </w:rPr>
            </w:pPr>
          </w:p>
          <w:p w14:paraId="06EA4CBC">
            <w:pPr>
              <w:pStyle w:val="6"/>
              <w:kinsoku w:val="0"/>
              <w:overflowPunct w:val="0"/>
              <w:spacing w:before="7"/>
              <w:rPr>
                <w:rFonts w:hint="eastAsia" w:ascii="方正小标宋简体" w:hAnsi="方正小标宋简体" w:eastAsia="方正小标宋简体"/>
                <w:sz w:val="23"/>
                <w:szCs w:val="24"/>
              </w:rPr>
            </w:pPr>
          </w:p>
          <w:p w14:paraId="07218576">
            <w:pPr>
              <w:pStyle w:val="6"/>
              <w:kinsoku w:val="0"/>
              <w:overflowPunct w:val="0"/>
              <w:spacing w:line="244" w:lineRule="auto"/>
              <w:ind w:left="119" w:right="120"/>
              <w:rPr>
                <w:rFonts w:hint="default"/>
                <w:sz w:val="24"/>
                <w:szCs w:val="24"/>
              </w:rPr>
            </w:pPr>
            <w:r>
              <w:rPr>
                <w:rFonts w:hint="eastAsia" w:ascii="仿宋_GB2312" w:hAnsi="仿宋_GB2312" w:eastAsia="仿宋_GB2312"/>
                <w:sz w:val="18"/>
                <w:szCs w:val="24"/>
              </w:rPr>
              <w:t>征地前期准备</w:t>
            </w:r>
          </w:p>
        </w:tc>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EBA26AF">
            <w:pPr>
              <w:pStyle w:val="6"/>
              <w:kinsoku w:val="0"/>
              <w:overflowPunct w:val="0"/>
              <w:rPr>
                <w:rFonts w:hint="eastAsia" w:ascii="方正小标宋简体" w:hAnsi="方正小标宋简体" w:eastAsia="方正小标宋简体"/>
                <w:sz w:val="18"/>
                <w:szCs w:val="24"/>
              </w:rPr>
            </w:pPr>
          </w:p>
          <w:p w14:paraId="1AB298A9">
            <w:pPr>
              <w:pStyle w:val="6"/>
              <w:kinsoku w:val="0"/>
              <w:overflowPunct w:val="0"/>
              <w:rPr>
                <w:rFonts w:hint="eastAsia" w:ascii="方正小标宋简体" w:hAnsi="方正小标宋简体" w:eastAsia="方正小标宋简体"/>
                <w:sz w:val="18"/>
                <w:szCs w:val="24"/>
              </w:rPr>
            </w:pPr>
          </w:p>
          <w:p w14:paraId="25035DCA">
            <w:pPr>
              <w:pStyle w:val="6"/>
              <w:kinsoku w:val="0"/>
              <w:overflowPunct w:val="0"/>
              <w:spacing w:before="11"/>
              <w:rPr>
                <w:rFonts w:hint="eastAsia" w:ascii="方正小标宋简体" w:hAnsi="方正小标宋简体" w:eastAsia="方正小标宋简体"/>
                <w:sz w:val="16"/>
                <w:szCs w:val="24"/>
              </w:rPr>
            </w:pPr>
          </w:p>
          <w:p w14:paraId="020A053D">
            <w:pPr>
              <w:pStyle w:val="6"/>
              <w:kinsoku w:val="0"/>
              <w:overflowPunct w:val="0"/>
              <w:spacing w:line="244" w:lineRule="auto"/>
              <w:ind w:left="120" w:right="120"/>
              <w:jc w:val="center"/>
              <w:rPr>
                <w:rFonts w:hint="default"/>
                <w:sz w:val="24"/>
                <w:szCs w:val="24"/>
              </w:rPr>
            </w:pPr>
            <w:r>
              <w:rPr>
                <w:rFonts w:hint="eastAsia" w:ascii="仿宋_GB2312" w:hAnsi="仿宋_GB2312" w:eastAsia="仿宋_GB2312"/>
                <w:sz w:val="18"/>
                <w:szCs w:val="24"/>
              </w:rPr>
              <w:t>拟征收土地告知</w:t>
            </w:r>
          </w:p>
        </w:tc>
        <w:tc>
          <w:tcPr>
            <w:tcW w:w="38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10C515A">
            <w:pPr>
              <w:pStyle w:val="6"/>
              <w:kinsoku w:val="0"/>
              <w:overflowPunct w:val="0"/>
              <w:spacing w:before="14"/>
              <w:rPr>
                <w:rFonts w:hint="eastAsia" w:ascii="方正小标宋简体" w:hAnsi="方正小标宋简体" w:eastAsia="方正小标宋简体"/>
                <w:sz w:val="21"/>
                <w:szCs w:val="24"/>
              </w:rPr>
            </w:pPr>
          </w:p>
          <w:p w14:paraId="34C8CE3F">
            <w:pPr>
              <w:pStyle w:val="6"/>
              <w:kinsoku w:val="0"/>
              <w:overflowPunct w:val="0"/>
              <w:spacing w:line="244" w:lineRule="auto"/>
              <w:ind w:left="103" w:right="99"/>
              <w:jc w:val="both"/>
              <w:rPr>
                <w:rFonts w:hint="default"/>
                <w:sz w:val="24"/>
                <w:szCs w:val="24"/>
              </w:rPr>
            </w:pPr>
            <w:r>
              <w:rPr>
                <w:rFonts w:hint="eastAsia" w:ascii="仿宋_GB2312" w:hAnsi="仿宋_GB2312" w:eastAsia="仿宋_GB2312"/>
                <w:sz w:val="18"/>
                <w:szCs w:val="24"/>
              </w:rPr>
              <w:t>在拟征收土地前，应明确征收土地有关事项并予以公开。1.拟征收土地用途；2.拟征收土地的位臵和范围；3.征地补偿标准及安臵途径；4.开展土地现状调查的安排；5.拟征收土地的原用途管控（包括不得抢栽、抢种、抢建等有</w:t>
            </w:r>
            <w:r>
              <w:rPr>
                <w:rFonts w:hint="eastAsia" w:ascii="仿宋_GB2312" w:hAnsi="仿宋_GB2312" w:eastAsia="仿宋_GB2312"/>
                <w:spacing w:val="-12"/>
                <w:sz w:val="18"/>
                <w:szCs w:val="24"/>
              </w:rPr>
              <w:t>关规定）；6.听证权利；</w:t>
            </w:r>
            <w:r>
              <w:rPr>
                <w:rFonts w:hint="eastAsia" w:ascii="微软雅黑" w:hAnsi="微软雅黑" w:eastAsia="微软雅黑" w:cs="微软雅黑"/>
                <w:spacing w:val="-12"/>
                <w:sz w:val="18"/>
                <w:szCs w:val="24"/>
              </w:rPr>
              <w:t>„</w:t>
            </w:r>
            <w:r>
              <w:rPr>
                <w:rFonts w:hint="eastAsia" w:ascii="仿宋_GB2312" w:hAnsi="仿宋_GB2312" w:eastAsia="仿宋_GB2312"/>
                <w:spacing w:val="-12"/>
                <w:sz w:val="18"/>
                <w:szCs w:val="24"/>
              </w:rPr>
              <w:t>*对土地现状调查结果</w:t>
            </w:r>
            <w:r>
              <w:rPr>
                <w:rFonts w:hint="eastAsia" w:ascii="仿宋_GB2312" w:hAnsi="仿宋_GB2312" w:eastAsia="仿宋_GB2312"/>
                <w:spacing w:val="-9"/>
                <w:sz w:val="18"/>
                <w:szCs w:val="24"/>
              </w:rPr>
              <w:t>有异议的救济措施</w:t>
            </w:r>
            <w:r>
              <w:rPr>
                <w:rFonts w:hint="eastAsia" w:ascii="MS Gothic" w:hAnsi="MS Gothic" w:eastAsia="MS Gothic" w:cs="MS Gothic"/>
                <w:spacing w:val="-9"/>
                <w:sz w:val="18"/>
                <w:szCs w:val="24"/>
              </w:rPr>
              <w:t>‟</w:t>
            </w:r>
            <w:r>
              <w:rPr>
                <w:rFonts w:hint="eastAsia" w:ascii="仿宋_GB2312" w:hAnsi="仿宋_GB2312" w:eastAsia="仿宋_GB2312"/>
                <w:spacing w:val="-9"/>
                <w:sz w:val="18"/>
                <w:szCs w:val="24"/>
              </w:rPr>
              <w:t>。</w:t>
            </w:r>
          </w:p>
        </w:tc>
        <w:tc>
          <w:tcPr>
            <w:tcW w:w="16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F49FD69">
            <w:pPr>
              <w:pStyle w:val="6"/>
              <w:kinsoku w:val="0"/>
              <w:overflowPunct w:val="0"/>
              <w:rPr>
                <w:rFonts w:hint="eastAsia" w:ascii="方正小标宋简体" w:hAnsi="方正小标宋简体" w:eastAsia="方正小标宋简体"/>
                <w:sz w:val="18"/>
                <w:szCs w:val="24"/>
              </w:rPr>
            </w:pPr>
          </w:p>
          <w:p w14:paraId="277BF9A9">
            <w:pPr>
              <w:pStyle w:val="6"/>
              <w:kinsoku w:val="0"/>
              <w:overflowPunct w:val="0"/>
              <w:rPr>
                <w:rFonts w:hint="eastAsia" w:ascii="方正小标宋简体" w:hAnsi="方正小标宋简体" w:eastAsia="方正小标宋简体"/>
                <w:sz w:val="18"/>
                <w:szCs w:val="24"/>
              </w:rPr>
            </w:pPr>
          </w:p>
          <w:p w14:paraId="01D857B4">
            <w:pPr>
              <w:pStyle w:val="6"/>
              <w:kinsoku w:val="0"/>
              <w:overflowPunct w:val="0"/>
              <w:spacing w:before="11"/>
              <w:rPr>
                <w:rFonts w:hint="eastAsia" w:ascii="方正小标宋简体" w:hAnsi="方正小标宋简体" w:eastAsia="方正小标宋简体"/>
                <w:sz w:val="16"/>
                <w:szCs w:val="24"/>
              </w:rPr>
            </w:pPr>
          </w:p>
          <w:p w14:paraId="0DF84AD7">
            <w:pPr>
              <w:pStyle w:val="6"/>
              <w:kinsoku w:val="0"/>
              <w:overflowPunct w:val="0"/>
              <w:spacing w:line="244" w:lineRule="auto"/>
              <w:ind w:left="105" w:right="100"/>
              <w:jc w:val="both"/>
              <w:rPr>
                <w:rFonts w:hint="default"/>
                <w:sz w:val="24"/>
                <w:szCs w:val="24"/>
              </w:rPr>
            </w:pPr>
            <w:r>
              <w:rPr>
                <w:rFonts w:hint="default" w:ascii="Microsoft YaHei Western" w:hAnsi="Microsoft YaHei Western" w:eastAsia="微软雅黑" w:cs="Microsoft YaHei Western"/>
                <w:spacing w:val="2"/>
                <w:sz w:val="18"/>
                <w:szCs w:val="24"/>
              </w:rPr>
              <w:t>•</w:t>
            </w:r>
            <w:r>
              <w:rPr>
                <w:rFonts w:hint="eastAsia" w:ascii="仿宋_GB2312" w:hAnsi="仿宋_GB2312" w:eastAsia="仿宋_GB2312"/>
                <w:spacing w:val="2"/>
                <w:sz w:val="18"/>
                <w:szCs w:val="24"/>
              </w:rPr>
              <w:t>国务院关于深化改革严格土地管理</w:t>
            </w:r>
            <w:r>
              <w:rPr>
                <w:rFonts w:hint="eastAsia" w:ascii="仿宋_GB2312" w:hAnsi="仿宋_GB2312" w:eastAsia="仿宋_GB2312"/>
                <w:sz w:val="18"/>
                <w:szCs w:val="24"/>
              </w:rPr>
              <w:t>的决定</w:t>
            </w:r>
            <w:r>
              <w:rPr>
                <w:rFonts w:hint="eastAsia" w:ascii="MS Gothic" w:hAnsi="MS Gothic" w:eastAsia="MS Gothic" w:cs="MS Gothic"/>
                <w:sz w:val="18"/>
                <w:szCs w:val="24"/>
              </w:rPr>
              <w:t>‣</w:t>
            </w:r>
          </w:p>
        </w:tc>
        <w:tc>
          <w:tcPr>
            <w:tcW w:w="23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9F3CA2">
            <w:pPr>
              <w:pStyle w:val="6"/>
              <w:kinsoku w:val="0"/>
              <w:overflowPunct w:val="0"/>
              <w:spacing w:before="3"/>
              <w:rPr>
                <w:rFonts w:hint="eastAsia" w:ascii="方正小标宋简体" w:hAnsi="方正小标宋简体" w:eastAsia="方正小标宋简体"/>
                <w:sz w:val="14"/>
                <w:szCs w:val="24"/>
              </w:rPr>
            </w:pPr>
          </w:p>
          <w:p w14:paraId="073F3B9A">
            <w:pPr>
              <w:pStyle w:val="6"/>
              <w:kinsoku w:val="0"/>
              <w:overflowPunct w:val="0"/>
              <w:spacing w:line="244" w:lineRule="auto"/>
              <w:ind w:left="105" w:right="98"/>
              <w:rPr>
                <w:rFonts w:hint="default"/>
                <w:sz w:val="24"/>
                <w:szCs w:val="24"/>
              </w:rPr>
            </w:pPr>
            <w:r>
              <w:rPr>
                <w:rFonts w:hint="eastAsia" w:ascii="仿宋_GB2312" w:hAnsi="仿宋_GB2312" w:eastAsia="仿宋_GB2312"/>
                <w:spacing w:val="9"/>
                <w:sz w:val="18"/>
                <w:szCs w:val="24"/>
              </w:rPr>
              <w:t>在实地启动拟征收土地工</w:t>
            </w:r>
            <w:r>
              <w:rPr>
                <w:rFonts w:hint="eastAsia" w:ascii="仿宋_GB2312" w:hAnsi="仿宋_GB2312" w:eastAsia="仿宋_GB2312"/>
                <w:sz w:val="18"/>
                <w:szCs w:val="24"/>
              </w:rPr>
              <w:t>作时，在村公示栏公开。</w:t>
            </w:r>
          </w:p>
        </w:tc>
        <w:tc>
          <w:tcPr>
            <w:tcW w:w="7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971F9B4">
            <w:pPr>
              <w:pStyle w:val="6"/>
              <w:kinsoku w:val="0"/>
              <w:overflowPunct w:val="0"/>
              <w:rPr>
                <w:rFonts w:hint="eastAsia" w:ascii="方正小标宋简体" w:hAnsi="方正小标宋简体" w:eastAsia="方正小标宋简体"/>
                <w:sz w:val="18"/>
                <w:szCs w:val="24"/>
              </w:rPr>
            </w:pPr>
          </w:p>
          <w:p w14:paraId="1A3499D6">
            <w:pPr>
              <w:pStyle w:val="6"/>
              <w:kinsoku w:val="0"/>
              <w:overflowPunct w:val="0"/>
              <w:rPr>
                <w:rFonts w:hint="eastAsia" w:ascii="方正小标宋简体" w:hAnsi="方正小标宋简体" w:eastAsia="方正小标宋简体"/>
                <w:sz w:val="18"/>
                <w:szCs w:val="24"/>
              </w:rPr>
            </w:pPr>
          </w:p>
          <w:p w14:paraId="4E794A56">
            <w:pPr>
              <w:pStyle w:val="6"/>
              <w:kinsoku w:val="0"/>
              <w:overflowPunct w:val="0"/>
              <w:spacing w:before="140"/>
              <w:ind w:left="103"/>
              <w:rPr>
                <w:rFonts w:hint="eastAsia" w:ascii="仿宋_GB2312" w:hAnsi="仿宋_GB2312" w:eastAsia="仿宋_GB2312"/>
                <w:sz w:val="18"/>
                <w:szCs w:val="24"/>
              </w:rPr>
            </w:pPr>
            <w:r>
              <w:rPr>
                <w:rFonts w:hint="eastAsia" w:ascii="仿宋_GB2312" w:hAnsi="仿宋_GB2312" w:eastAsia="仿宋_GB2312"/>
                <w:sz w:val="18"/>
                <w:szCs w:val="24"/>
              </w:rPr>
              <w:t>各乡</w:t>
            </w:r>
          </w:p>
          <w:p w14:paraId="4384ED24">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镇人</w:t>
            </w:r>
          </w:p>
          <w:p w14:paraId="5C38DAD1">
            <w:pPr>
              <w:pStyle w:val="6"/>
              <w:kinsoku w:val="0"/>
              <w:overflowPunct w:val="0"/>
              <w:spacing w:before="4" w:line="244" w:lineRule="auto"/>
              <w:ind w:left="103" w:right="101"/>
              <w:rPr>
                <w:rFonts w:hint="default"/>
                <w:sz w:val="24"/>
                <w:szCs w:val="24"/>
              </w:rPr>
            </w:pPr>
            <w:r>
              <w:rPr>
                <w:rFonts w:hint="eastAsia" w:ascii="仿宋_GB2312" w:hAnsi="仿宋_GB2312" w:eastAsia="仿宋_GB2312"/>
                <w:sz w:val="18"/>
                <w:szCs w:val="24"/>
              </w:rPr>
              <w:t>民政府</w:t>
            </w:r>
          </w:p>
        </w:tc>
        <w:tc>
          <w:tcPr>
            <w:tcW w:w="1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A94347C">
            <w:pPr>
              <w:pStyle w:val="6"/>
              <w:kinsoku w:val="0"/>
              <w:overflowPunct w:val="0"/>
              <w:rPr>
                <w:rFonts w:hint="eastAsia" w:ascii="方正小标宋简体" w:hAnsi="方正小标宋简体" w:eastAsia="方正小标宋简体"/>
                <w:sz w:val="18"/>
                <w:szCs w:val="24"/>
              </w:rPr>
            </w:pPr>
          </w:p>
          <w:p w14:paraId="5DA0FBF2">
            <w:pPr>
              <w:pStyle w:val="6"/>
              <w:kinsoku w:val="0"/>
              <w:overflowPunct w:val="0"/>
              <w:spacing w:before="5"/>
              <w:rPr>
                <w:rFonts w:hint="eastAsia" w:ascii="方正小标宋简体" w:hAnsi="方正小标宋简体" w:eastAsia="方正小标宋简体"/>
                <w:sz w:val="19"/>
                <w:szCs w:val="24"/>
              </w:rPr>
            </w:pPr>
          </w:p>
          <w:p w14:paraId="10BA722C">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0B0AF55">
            <w:pPr>
              <w:pStyle w:val="6"/>
              <w:kinsoku w:val="0"/>
              <w:overflowPunct w:val="0"/>
              <w:spacing w:before="4" w:line="244" w:lineRule="auto"/>
              <w:ind w:left="103" w:right="84"/>
              <w:rPr>
                <w:rFonts w:hint="eastAsia" w:ascii="仿宋_GB2312" w:hAnsi="仿宋_GB2312" w:eastAsia="仿宋_GB2312"/>
                <w:sz w:val="18"/>
                <w:szCs w:val="24"/>
              </w:rPr>
            </w:pPr>
            <w:r>
              <w:rPr>
                <w:rFonts w:hint="eastAsia" w:ascii="仿宋_GB2312" w:hAnsi="仿宋_GB2312" w:eastAsia="仿宋_GB2312"/>
                <w:spacing w:val="14"/>
                <w:sz w:val="18"/>
                <w:szCs w:val="24"/>
              </w:rPr>
              <w:t>▲征地信息公开平</w:t>
            </w:r>
            <w:r>
              <w:rPr>
                <w:rFonts w:hint="eastAsia" w:ascii="仿宋_GB2312" w:hAnsi="仿宋_GB2312" w:eastAsia="仿宋_GB2312"/>
                <w:sz w:val="18"/>
                <w:szCs w:val="24"/>
              </w:rPr>
              <w:t>台</w:t>
            </w:r>
          </w:p>
          <w:p w14:paraId="77C75A4A">
            <w:pPr>
              <w:pStyle w:val="6"/>
              <w:kinsoku w:val="0"/>
              <w:overflowPunct w:val="0"/>
              <w:spacing w:before="1"/>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w:t>
            </w:r>
          </w:p>
          <w:p w14:paraId="50DCB8C7">
            <w:pPr>
              <w:pStyle w:val="6"/>
              <w:kinsoku w:val="0"/>
              <w:overflowPunct w:val="0"/>
              <w:spacing w:before="4"/>
              <w:ind w:left="103"/>
              <w:rPr>
                <w:rFonts w:hint="default"/>
                <w:sz w:val="24"/>
                <w:szCs w:val="24"/>
              </w:rPr>
            </w:pPr>
            <w:r>
              <w:rPr>
                <w:rFonts w:hint="eastAsia" w:ascii="仿宋_GB2312" w:hAnsi="仿宋_GB2312" w:eastAsia="仿宋_GB2312"/>
                <w:spacing w:val="-8"/>
                <w:sz w:val="18"/>
                <w:szCs w:val="24"/>
              </w:rPr>
              <w:t>/村公示栏（电子屏）</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6D7E9F">
            <w:pPr>
              <w:rPr>
                <w:rFonts w:hint="default"/>
                <w:sz w:val="24"/>
                <w:szCs w:val="24"/>
              </w:rPr>
            </w:pPr>
          </w:p>
        </w:tc>
        <w:tc>
          <w:tcPr>
            <w:tcW w:w="9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DF20BB">
            <w:pPr>
              <w:pStyle w:val="6"/>
              <w:kinsoku w:val="0"/>
              <w:overflowPunct w:val="0"/>
              <w:spacing w:line="240" w:lineRule="exact"/>
              <w:ind w:left="115" w:right="115"/>
              <w:jc w:val="center"/>
              <w:rPr>
                <w:rFonts w:hint="default"/>
                <w:sz w:val="24"/>
                <w:szCs w:val="24"/>
              </w:rPr>
            </w:pPr>
            <w:r>
              <w:rPr>
                <w:rFonts w:hint="eastAsia" w:ascii="仿宋_GB2312" w:hAnsi="仿宋_GB2312" w:eastAsia="仿宋_GB2312"/>
                <w:sz w:val="18"/>
                <w:szCs w:val="24"/>
              </w:rPr>
              <w:t>√面向拟征收土地所在地的村集体成员</w:t>
            </w:r>
          </w:p>
        </w:tc>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203E49A">
            <w:pPr>
              <w:pStyle w:val="6"/>
              <w:kinsoku w:val="0"/>
              <w:overflowPunct w:val="0"/>
              <w:rPr>
                <w:rFonts w:hint="eastAsia" w:ascii="方正小标宋简体" w:hAnsi="方正小标宋简体" w:eastAsia="方正小标宋简体"/>
                <w:sz w:val="18"/>
                <w:szCs w:val="24"/>
              </w:rPr>
            </w:pPr>
          </w:p>
          <w:p w14:paraId="5CCF676C">
            <w:pPr>
              <w:pStyle w:val="6"/>
              <w:kinsoku w:val="0"/>
              <w:overflowPunct w:val="0"/>
              <w:rPr>
                <w:rFonts w:hint="eastAsia" w:ascii="方正小标宋简体" w:hAnsi="方正小标宋简体" w:eastAsia="方正小标宋简体"/>
                <w:sz w:val="18"/>
                <w:szCs w:val="24"/>
              </w:rPr>
            </w:pPr>
          </w:p>
          <w:p w14:paraId="0EF00D25">
            <w:pPr>
              <w:pStyle w:val="6"/>
              <w:kinsoku w:val="0"/>
              <w:overflowPunct w:val="0"/>
              <w:rPr>
                <w:rFonts w:hint="eastAsia" w:ascii="方正小标宋简体" w:hAnsi="方正小标宋简体" w:eastAsia="方正小标宋简体"/>
                <w:sz w:val="18"/>
                <w:szCs w:val="24"/>
              </w:rPr>
            </w:pPr>
          </w:p>
          <w:p w14:paraId="7446BAFC">
            <w:pPr>
              <w:pStyle w:val="6"/>
              <w:kinsoku w:val="0"/>
              <w:overflowPunct w:val="0"/>
              <w:spacing w:before="2"/>
              <w:rPr>
                <w:rFonts w:hint="eastAsia" w:ascii="方正小标宋简体" w:hAnsi="方正小标宋简体" w:eastAsia="方正小标宋简体"/>
                <w:sz w:val="14"/>
                <w:szCs w:val="24"/>
              </w:rPr>
            </w:pPr>
          </w:p>
          <w:p w14:paraId="140455F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D954FC4">
            <w:pPr>
              <w:rPr>
                <w:rFonts w:hint="default"/>
                <w:sz w:val="24"/>
                <w:szCs w:val="24"/>
              </w:rPr>
            </w:pPr>
          </w:p>
        </w:tc>
      </w:tr>
      <w:tr w14:paraId="5779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98" w:hRule="exact"/>
        </w:trPr>
        <w:tc>
          <w:tcPr>
            <w:tcW w:w="5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2195164">
            <w:pPr>
              <w:rPr>
                <w:rFonts w:hint="default"/>
                <w:sz w:val="24"/>
                <w:szCs w:val="24"/>
              </w:rPr>
            </w:pP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DC0802B">
            <w:pPr>
              <w:rPr>
                <w:rFonts w:hint="default"/>
                <w:sz w:val="24"/>
                <w:szCs w:val="24"/>
              </w:rPr>
            </w:pP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5732536">
            <w:pPr>
              <w:rPr>
                <w:rFonts w:hint="default"/>
                <w:sz w:val="24"/>
                <w:szCs w:val="24"/>
              </w:rPr>
            </w:pPr>
          </w:p>
        </w:tc>
        <w:tc>
          <w:tcPr>
            <w:tcW w:w="38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069178">
            <w:pPr>
              <w:rPr>
                <w:rFonts w:hint="default"/>
                <w:sz w:val="24"/>
                <w:szCs w:val="24"/>
              </w:rPr>
            </w:pPr>
          </w:p>
        </w:tc>
        <w:tc>
          <w:tcPr>
            <w:tcW w:w="16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3576890">
            <w:pPr>
              <w:rPr>
                <w:rFonts w:hint="default"/>
                <w:sz w:val="24"/>
                <w:szCs w:val="24"/>
              </w:rPr>
            </w:pPr>
          </w:p>
        </w:tc>
        <w:tc>
          <w:tcPr>
            <w:tcW w:w="23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892D95">
            <w:pPr>
              <w:pStyle w:val="6"/>
              <w:kinsoku w:val="0"/>
              <w:overflowPunct w:val="0"/>
              <w:spacing w:before="97" w:line="244" w:lineRule="auto"/>
              <w:ind w:left="105" w:right="96"/>
              <w:jc w:val="both"/>
              <w:rPr>
                <w:rFonts w:hint="default"/>
                <w:sz w:val="24"/>
                <w:szCs w:val="24"/>
              </w:rPr>
            </w:pPr>
            <w:r>
              <w:rPr>
                <w:rFonts w:hint="eastAsia" w:ascii="仿宋_GB2312" w:hAnsi="仿宋_GB2312" w:eastAsia="仿宋_GB2312"/>
                <w:spacing w:val="9"/>
                <w:sz w:val="18"/>
                <w:szCs w:val="24"/>
              </w:rPr>
              <w:t>收到征地批准文件之日起</w:t>
            </w:r>
            <w:r>
              <w:rPr>
                <w:rFonts w:hint="eastAsia" w:ascii="仿宋_GB2312" w:hAnsi="仿宋_GB2312" w:eastAsia="仿宋_GB2312"/>
                <w:sz w:val="18"/>
                <w:szCs w:val="24"/>
              </w:rPr>
              <w:t>10个工作日内，在政府网</w:t>
            </w:r>
            <w:r>
              <w:rPr>
                <w:rFonts w:hint="eastAsia" w:ascii="仿宋_GB2312" w:hAnsi="仿宋_GB2312" w:eastAsia="仿宋_GB2312"/>
                <w:spacing w:val="9"/>
                <w:sz w:val="18"/>
                <w:szCs w:val="24"/>
              </w:rPr>
              <w:t>站、征地信息公开平台公</w:t>
            </w:r>
            <w:r>
              <w:rPr>
                <w:rFonts w:hint="eastAsia" w:ascii="仿宋_GB2312" w:hAnsi="仿宋_GB2312" w:eastAsia="仿宋_GB2312"/>
                <w:sz w:val="18"/>
                <w:szCs w:val="24"/>
              </w:rPr>
              <w:t>开。</w:t>
            </w:r>
          </w:p>
        </w:tc>
        <w:tc>
          <w:tcPr>
            <w:tcW w:w="7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A9D9CEF">
            <w:pPr>
              <w:pStyle w:val="6"/>
              <w:kinsoku w:val="0"/>
              <w:overflowPunct w:val="0"/>
              <w:spacing w:before="97" w:line="244" w:lineRule="auto"/>
              <w:ind w:left="105" w:right="96"/>
              <w:jc w:val="both"/>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BF318BC">
            <w:pPr>
              <w:pStyle w:val="6"/>
              <w:kinsoku w:val="0"/>
              <w:overflowPunct w:val="0"/>
              <w:spacing w:before="97" w:line="244" w:lineRule="auto"/>
              <w:ind w:left="105" w:right="96"/>
              <w:jc w:val="both"/>
              <w:rPr>
                <w:rFonts w:hint="default"/>
                <w:sz w:val="24"/>
                <w:szCs w:val="24"/>
              </w:rPr>
            </w:pP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29248B">
            <w:pPr>
              <w:pStyle w:val="6"/>
              <w:kinsoku w:val="0"/>
              <w:overflowPunct w:val="0"/>
              <w:rPr>
                <w:rFonts w:hint="eastAsia" w:ascii="方正小标宋简体" w:hAnsi="方正小标宋简体" w:eastAsia="方正小标宋简体"/>
                <w:sz w:val="18"/>
                <w:szCs w:val="24"/>
              </w:rPr>
            </w:pPr>
          </w:p>
          <w:p w14:paraId="010B9C39">
            <w:pPr>
              <w:pStyle w:val="6"/>
              <w:kinsoku w:val="0"/>
              <w:overflowPunct w:val="0"/>
              <w:spacing w:before="11"/>
              <w:rPr>
                <w:rFonts w:hint="eastAsia" w:ascii="方正小标宋简体" w:hAnsi="方正小标宋简体" w:eastAsia="方正小标宋简体"/>
                <w:sz w:val="10"/>
                <w:szCs w:val="24"/>
              </w:rPr>
            </w:pPr>
          </w:p>
          <w:p w14:paraId="67079A0B">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9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6BDAD0">
            <w:pPr>
              <w:rPr>
                <w:rFonts w:hint="default"/>
                <w:sz w:val="24"/>
                <w:szCs w:val="24"/>
              </w:rPr>
            </w:pPr>
          </w:p>
        </w:tc>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51ADE68">
            <w:pPr>
              <w:rPr>
                <w:rFonts w:hint="default"/>
                <w:sz w:val="24"/>
                <w:szCs w:val="24"/>
              </w:rPr>
            </w:pP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B29BDD">
            <w:pPr>
              <w:rPr>
                <w:rFonts w:hint="default"/>
                <w:sz w:val="24"/>
                <w:szCs w:val="24"/>
              </w:rPr>
            </w:pPr>
          </w:p>
        </w:tc>
      </w:tr>
      <w:tr w14:paraId="1012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55" w:hRule="exact"/>
        </w:trPr>
        <w:tc>
          <w:tcPr>
            <w:tcW w:w="5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744791D">
            <w:pPr>
              <w:pStyle w:val="6"/>
              <w:kinsoku w:val="0"/>
              <w:overflowPunct w:val="0"/>
              <w:rPr>
                <w:rFonts w:hint="eastAsia" w:ascii="方正小标宋简体" w:hAnsi="方正小标宋简体" w:eastAsia="方正小标宋简体"/>
                <w:sz w:val="18"/>
                <w:szCs w:val="24"/>
              </w:rPr>
            </w:pPr>
          </w:p>
          <w:p w14:paraId="69202BF5">
            <w:pPr>
              <w:pStyle w:val="6"/>
              <w:kinsoku w:val="0"/>
              <w:overflowPunct w:val="0"/>
              <w:rPr>
                <w:rFonts w:hint="eastAsia" w:ascii="方正小标宋简体" w:hAnsi="方正小标宋简体" w:eastAsia="方正小标宋简体"/>
                <w:sz w:val="18"/>
                <w:szCs w:val="24"/>
              </w:rPr>
            </w:pPr>
          </w:p>
          <w:p w14:paraId="61204DC4">
            <w:pPr>
              <w:pStyle w:val="6"/>
              <w:kinsoku w:val="0"/>
              <w:overflowPunct w:val="0"/>
              <w:rPr>
                <w:rFonts w:hint="eastAsia" w:ascii="方正小标宋简体" w:hAnsi="方正小标宋简体" w:eastAsia="方正小标宋简体"/>
                <w:sz w:val="18"/>
                <w:szCs w:val="24"/>
              </w:rPr>
            </w:pPr>
          </w:p>
          <w:p w14:paraId="12D6876D">
            <w:pPr>
              <w:pStyle w:val="6"/>
              <w:kinsoku w:val="0"/>
              <w:overflowPunct w:val="0"/>
              <w:rPr>
                <w:rFonts w:hint="eastAsia" w:ascii="方正小标宋简体" w:hAnsi="方正小标宋简体" w:eastAsia="方正小标宋简体"/>
                <w:sz w:val="18"/>
                <w:szCs w:val="24"/>
              </w:rPr>
            </w:pPr>
          </w:p>
          <w:p w14:paraId="1C056F77">
            <w:pPr>
              <w:pStyle w:val="6"/>
              <w:kinsoku w:val="0"/>
              <w:overflowPunct w:val="0"/>
              <w:spacing w:before="5"/>
              <w:rPr>
                <w:rFonts w:hint="eastAsia" w:ascii="方正小标宋简体" w:hAnsi="方正小标宋简体" w:eastAsia="方正小标宋简体"/>
                <w:sz w:val="25"/>
                <w:szCs w:val="24"/>
              </w:rPr>
            </w:pPr>
          </w:p>
          <w:p w14:paraId="1A3B79B7">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6FE25A9">
            <w:pPr>
              <w:pStyle w:val="6"/>
              <w:kinsoku w:val="0"/>
              <w:overflowPunct w:val="0"/>
              <w:ind w:right="1"/>
              <w:jc w:val="center"/>
              <w:rPr>
                <w:rFonts w:hint="default"/>
                <w:sz w:val="24"/>
                <w:szCs w:val="24"/>
              </w:rPr>
            </w:pPr>
          </w:p>
        </w:tc>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22531EE">
            <w:pPr>
              <w:pStyle w:val="6"/>
              <w:kinsoku w:val="0"/>
              <w:overflowPunct w:val="0"/>
              <w:rPr>
                <w:rFonts w:hint="eastAsia" w:ascii="方正小标宋简体" w:hAnsi="方正小标宋简体" w:eastAsia="方正小标宋简体"/>
                <w:sz w:val="18"/>
                <w:szCs w:val="24"/>
              </w:rPr>
            </w:pPr>
          </w:p>
          <w:p w14:paraId="59E5A5C7">
            <w:pPr>
              <w:pStyle w:val="6"/>
              <w:kinsoku w:val="0"/>
              <w:overflowPunct w:val="0"/>
              <w:rPr>
                <w:rFonts w:hint="eastAsia" w:ascii="方正小标宋简体" w:hAnsi="方正小标宋简体" w:eastAsia="方正小标宋简体"/>
                <w:sz w:val="18"/>
                <w:szCs w:val="24"/>
              </w:rPr>
            </w:pPr>
          </w:p>
          <w:p w14:paraId="7B33839D">
            <w:pPr>
              <w:pStyle w:val="6"/>
              <w:kinsoku w:val="0"/>
              <w:overflowPunct w:val="0"/>
              <w:rPr>
                <w:rFonts w:hint="eastAsia" w:ascii="方正小标宋简体" w:hAnsi="方正小标宋简体" w:eastAsia="方正小标宋简体"/>
                <w:sz w:val="18"/>
                <w:szCs w:val="24"/>
              </w:rPr>
            </w:pPr>
          </w:p>
          <w:p w14:paraId="4AD7E3A1">
            <w:pPr>
              <w:pStyle w:val="6"/>
              <w:kinsoku w:val="0"/>
              <w:overflowPunct w:val="0"/>
              <w:spacing w:before="1"/>
              <w:rPr>
                <w:rFonts w:hint="eastAsia" w:ascii="方正小标宋简体" w:hAnsi="方正小标宋简体" w:eastAsia="方正小标宋简体"/>
                <w:sz w:val="25"/>
                <w:szCs w:val="24"/>
              </w:rPr>
            </w:pPr>
          </w:p>
          <w:p w14:paraId="7000B58B">
            <w:pPr>
              <w:pStyle w:val="6"/>
              <w:kinsoku w:val="0"/>
              <w:overflowPunct w:val="0"/>
              <w:spacing w:line="326" w:lineRule="auto"/>
              <w:ind w:left="119" w:right="120"/>
              <w:jc w:val="both"/>
              <w:rPr>
                <w:rFonts w:hint="default"/>
                <w:sz w:val="24"/>
                <w:szCs w:val="24"/>
              </w:rPr>
            </w:pPr>
            <w:r>
              <w:rPr>
                <w:rFonts w:hint="eastAsia" w:ascii="仿宋_GB2312" w:hAnsi="仿宋_GB2312" w:eastAsia="仿宋_GB2312"/>
                <w:sz w:val="18"/>
                <w:szCs w:val="24"/>
              </w:rPr>
              <w:t>拟征收土地现状调查</w:t>
            </w:r>
          </w:p>
        </w:tc>
        <w:tc>
          <w:tcPr>
            <w:tcW w:w="38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71EAF0F">
            <w:pPr>
              <w:pStyle w:val="6"/>
              <w:kinsoku w:val="0"/>
              <w:overflowPunct w:val="0"/>
              <w:rPr>
                <w:rFonts w:hint="eastAsia" w:ascii="方正小标宋简体" w:hAnsi="方正小标宋简体" w:eastAsia="方正小标宋简体"/>
                <w:sz w:val="18"/>
                <w:szCs w:val="24"/>
              </w:rPr>
            </w:pPr>
          </w:p>
          <w:p w14:paraId="6458E07E">
            <w:pPr>
              <w:pStyle w:val="6"/>
              <w:kinsoku w:val="0"/>
              <w:overflowPunct w:val="0"/>
              <w:spacing w:before="12"/>
              <w:rPr>
                <w:rFonts w:hint="eastAsia" w:ascii="方正小标宋简体" w:hAnsi="方正小标宋简体" w:eastAsia="方正小标宋简体"/>
                <w:sz w:val="23"/>
                <w:szCs w:val="24"/>
              </w:rPr>
            </w:pPr>
          </w:p>
          <w:p w14:paraId="0BE62785">
            <w:pPr>
              <w:pStyle w:val="6"/>
              <w:kinsoku w:val="0"/>
              <w:overflowPunct w:val="0"/>
              <w:spacing w:line="244" w:lineRule="auto"/>
              <w:ind w:left="103" w:right="100"/>
              <w:jc w:val="both"/>
              <w:rPr>
                <w:rFonts w:hint="eastAsia" w:ascii="仿宋_GB2312" w:hAnsi="仿宋_GB2312" w:eastAsia="仿宋_GB2312"/>
                <w:sz w:val="18"/>
                <w:szCs w:val="24"/>
              </w:rPr>
            </w:pPr>
            <w:r>
              <w:rPr>
                <w:rFonts w:hint="eastAsia" w:ascii="仿宋_GB2312" w:hAnsi="仿宋_GB2312" w:eastAsia="仿宋_GB2312"/>
                <w:sz w:val="18"/>
                <w:szCs w:val="24"/>
              </w:rPr>
              <w:t>拟征收土地现状调查结果按规定确认后，调查结果予以公开。</w:t>
            </w:r>
          </w:p>
          <w:p w14:paraId="533CB976">
            <w:pPr>
              <w:pStyle w:val="6"/>
              <w:kinsoku w:val="0"/>
              <w:overflowPunct w:val="0"/>
              <w:spacing w:before="1"/>
              <w:ind w:left="103"/>
              <w:jc w:val="both"/>
              <w:rPr>
                <w:rFonts w:hint="eastAsia" w:ascii="仿宋_GB2312" w:hAnsi="仿宋_GB2312" w:eastAsia="仿宋_GB2312"/>
                <w:sz w:val="18"/>
                <w:szCs w:val="24"/>
              </w:rPr>
            </w:pPr>
            <w:r>
              <w:rPr>
                <w:rFonts w:hint="eastAsia" w:ascii="仿宋_GB2312" w:hAnsi="仿宋_GB2312" w:eastAsia="仿宋_GB2312"/>
                <w:sz w:val="18"/>
                <w:szCs w:val="24"/>
              </w:rPr>
              <w:t>1.征收土地勘测调查表；</w:t>
            </w:r>
          </w:p>
          <w:p w14:paraId="5B01D25B">
            <w:pPr>
              <w:pStyle w:val="6"/>
              <w:kinsoku w:val="0"/>
              <w:overflowPunct w:val="0"/>
              <w:spacing w:before="4"/>
              <w:ind w:left="103"/>
              <w:jc w:val="both"/>
              <w:rPr>
                <w:rFonts w:hint="eastAsia" w:ascii="仿宋_GB2312" w:hAnsi="仿宋_GB2312" w:eastAsia="仿宋_GB2312"/>
                <w:sz w:val="18"/>
                <w:szCs w:val="24"/>
              </w:rPr>
            </w:pPr>
            <w:r>
              <w:rPr>
                <w:rFonts w:hint="eastAsia" w:ascii="仿宋_GB2312" w:hAnsi="仿宋_GB2312" w:eastAsia="仿宋_GB2312"/>
                <w:sz w:val="18"/>
                <w:szCs w:val="24"/>
              </w:rPr>
              <w:t>2.地上附着物和青苗调查登记表；</w:t>
            </w:r>
          </w:p>
          <w:p w14:paraId="2CE6F26F">
            <w:pPr>
              <w:pStyle w:val="6"/>
              <w:kinsoku w:val="0"/>
              <w:overflowPunct w:val="0"/>
              <w:spacing w:before="4" w:line="244" w:lineRule="auto"/>
              <w:ind w:left="103" w:right="99"/>
              <w:jc w:val="both"/>
              <w:rPr>
                <w:rFonts w:hint="default"/>
                <w:sz w:val="24"/>
                <w:szCs w:val="24"/>
              </w:rPr>
            </w:pPr>
            <w:r>
              <w:rPr>
                <w:rFonts w:hint="eastAsia" w:ascii="微软雅黑" w:hAnsi="微软雅黑" w:eastAsia="微软雅黑" w:cs="微软雅黑"/>
                <w:spacing w:val="-4"/>
                <w:sz w:val="18"/>
                <w:szCs w:val="24"/>
              </w:rPr>
              <w:t>„</w:t>
            </w:r>
            <w:r>
              <w:rPr>
                <w:rFonts w:hint="eastAsia" w:ascii="仿宋_GB2312" w:hAnsi="仿宋_GB2312" w:eastAsia="仿宋_GB2312"/>
                <w:spacing w:val="-4"/>
                <w:sz w:val="18"/>
                <w:szCs w:val="24"/>
              </w:rPr>
              <w:t>*土地勘测定界图件（涉及国家秘密的项目除</w:t>
            </w:r>
            <w:r>
              <w:rPr>
                <w:rFonts w:hint="eastAsia" w:ascii="仿宋_GB2312" w:hAnsi="仿宋_GB2312" w:eastAsia="仿宋_GB2312"/>
                <w:spacing w:val="9"/>
                <w:sz w:val="18"/>
                <w:szCs w:val="24"/>
              </w:rPr>
              <w:t>外；图件应按有关法律法规规定予以技术处</w:t>
            </w:r>
            <w:r>
              <w:rPr>
                <w:rFonts w:hint="eastAsia" w:ascii="仿宋_GB2312" w:hAnsi="仿宋_GB2312" w:eastAsia="仿宋_GB2312"/>
                <w:spacing w:val="-46"/>
                <w:sz w:val="18"/>
                <w:szCs w:val="24"/>
              </w:rPr>
              <w:t>理）</w:t>
            </w:r>
            <w:r>
              <w:rPr>
                <w:rFonts w:hint="eastAsia" w:ascii="MS Gothic" w:hAnsi="MS Gothic" w:eastAsia="MS Gothic" w:cs="MS Gothic"/>
                <w:spacing w:val="-46"/>
                <w:sz w:val="18"/>
                <w:szCs w:val="24"/>
              </w:rPr>
              <w:t>‟</w:t>
            </w:r>
            <w:r>
              <w:rPr>
                <w:rFonts w:hint="eastAsia" w:ascii="仿宋_GB2312" w:hAnsi="仿宋_GB2312" w:eastAsia="仿宋_GB2312"/>
                <w:spacing w:val="-46"/>
                <w:sz w:val="18"/>
                <w:szCs w:val="24"/>
              </w:rPr>
              <w:t>。</w:t>
            </w:r>
          </w:p>
        </w:tc>
        <w:tc>
          <w:tcPr>
            <w:tcW w:w="16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EE23F7A">
            <w:pPr>
              <w:pStyle w:val="6"/>
              <w:kinsoku w:val="0"/>
              <w:overflowPunct w:val="0"/>
              <w:rPr>
                <w:rFonts w:hint="eastAsia" w:ascii="方正小标宋简体" w:hAnsi="方正小标宋简体" w:eastAsia="方正小标宋简体"/>
                <w:sz w:val="18"/>
                <w:szCs w:val="24"/>
              </w:rPr>
            </w:pPr>
          </w:p>
          <w:p w14:paraId="173793D6">
            <w:pPr>
              <w:pStyle w:val="6"/>
              <w:kinsoku w:val="0"/>
              <w:overflowPunct w:val="0"/>
              <w:rPr>
                <w:rFonts w:hint="eastAsia" w:ascii="方正小标宋简体" w:hAnsi="方正小标宋简体" w:eastAsia="方正小标宋简体"/>
                <w:sz w:val="18"/>
                <w:szCs w:val="24"/>
              </w:rPr>
            </w:pPr>
          </w:p>
          <w:p w14:paraId="7D900F2E">
            <w:pPr>
              <w:pStyle w:val="6"/>
              <w:kinsoku w:val="0"/>
              <w:overflowPunct w:val="0"/>
              <w:rPr>
                <w:rFonts w:hint="eastAsia" w:ascii="方正小标宋简体" w:hAnsi="方正小标宋简体" w:eastAsia="方正小标宋简体"/>
                <w:sz w:val="18"/>
                <w:szCs w:val="24"/>
              </w:rPr>
            </w:pPr>
          </w:p>
          <w:p w14:paraId="462E266B">
            <w:pPr>
              <w:pStyle w:val="6"/>
              <w:kinsoku w:val="0"/>
              <w:overflowPunct w:val="0"/>
              <w:spacing w:before="5"/>
              <w:rPr>
                <w:rFonts w:hint="eastAsia" w:ascii="方正小标宋简体" w:hAnsi="方正小标宋简体" w:eastAsia="方正小标宋简体"/>
                <w:sz w:val="13"/>
                <w:szCs w:val="24"/>
              </w:rPr>
            </w:pPr>
          </w:p>
          <w:p w14:paraId="579346F0">
            <w:pPr>
              <w:pStyle w:val="6"/>
              <w:kinsoku w:val="0"/>
              <w:overflowPunct w:val="0"/>
              <w:spacing w:line="316" w:lineRule="auto"/>
              <w:ind w:left="105" w:right="99"/>
              <w:jc w:val="both"/>
              <w:rPr>
                <w:rFonts w:hint="default"/>
                <w:sz w:val="24"/>
                <w:szCs w:val="24"/>
              </w:rPr>
            </w:pPr>
            <w:r>
              <w:rPr>
                <w:rFonts w:hint="default" w:ascii="Microsoft YaHei Western" w:hAnsi="Microsoft YaHei Western" w:eastAsia="微软雅黑" w:cs="Microsoft YaHei Western"/>
                <w:spacing w:val="-18"/>
                <w:sz w:val="18"/>
                <w:szCs w:val="24"/>
              </w:rPr>
              <w:t>•</w:t>
            </w:r>
            <w:r>
              <w:rPr>
                <w:rFonts w:hint="eastAsia" w:ascii="仿宋_GB2312" w:hAnsi="仿宋_GB2312" w:eastAsia="仿宋_GB2312"/>
                <w:spacing w:val="-18"/>
                <w:sz w:val="18"/>
                <w:szCs w:val="24"/>
              </w:rPr>
              <w:t>土地管理法</w:t>
            </w:r>
            <w:r>
              <w:rPr>
                <w:rFonts w:hint="eastAsia" w:ascii="MS Gothic" w:hAnsi="MS Gothic" w:eastAsia="MS Gothic" w:cs="MS Gothic"/>
                <w:spacing w:val="-18"/>
                <w:sz w:val="18"/>
                <w:szCs w:val="24"/>
              </w:rPr>
              <w:t>‣</w:t>
            </w:r>
            <w:r>
              <w:rPr>
                <w:rFonts w:hint="default" w:ascii="MS Gothic Western" w:hAnsi="MS Gothic Western" w:eastAsia="MS Gothic" w:cs="MS Gothic Western"/>
                <w:spacing w:val="-18"/>
                <w:sz w:val="18"/>
                <w:szCs w:val="24"/>
              </w:rPr>
              <w:t>•</w:t>
            </w:r>
            <w:r>
              <w:rPr>
                <w:rFonts w:hint="eastAsia" w:ascii="仿宋_GB2312" w:hAnsi="仿宋_GB2312" w:eastAsia="仿宋_GB2312"/>
                <w:spacing w:val="-18"/>
                <w:sz w:val="18"/>
                <w:szCs w:val="24"/>
              </w:rPr>
              <w:t>国</w:t>
            </w:r>
            <w:r>
              <w:rPr>
                <w:rFonts w:hint="eastAsia" w:ascii="仿宋_GB2312" w:hAnsi="仿宋_GB2312" w:eastAsia="仿宋_GB2312"/>
                <w:spacing w:val="2"/>
                <w:sz w:val="18"/>
                <w:szCs w:val="24"/>
              </w:rPr>
              <w:t>务院关于深化改革严格土地管理的决</w:t>
            </w:r>
            <w:r>
              <w:rPr>
                <w:rFonts w:hint="eastAsia" w:ascii="仿宋_GB2312" w:hAnsi="仿宋_GB2312" w:eastAsia="仿宋_GB2312"/>
                <w:sz w:val="18"/>
                <w:szCs w:val="24"/>
              </w:rPr>
              <w:t>定</w:t>
            </w:r>
            <w:r>
              <w:rPr>
                <w:rFonts w:hint="eastAsia" w:ascii="MS Gothic" w:hAnsi="MS Gothic" w:eastAsia="MS Gothic" w:cs="MS Gothic"/>
                <w:sz w:val="18"/>
                <w:szCs w:val="24"/>
              </w:rPr>
              <w:t>‣</w:t>
            </w:r>
          </w:p>
        </w:tc>
        <w:tc>
          <w:tcPr>
            <w:tcW w:w="23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BD1D34">
            <w:pPr>
              <w:pStyle w:val="6"/>
              <w:kinsoku w:val="0"/>
              <w:overflowPunct w:val="0"/>
              <w:rPr>
                <w:rFonts w:hint="eastAsia" w:ascii="方正小标宋简体" w:hAnsi="方正小标宋简体" w:eastAsia="方正小标宋简体"/>
                <w:sz w:val="18"/>
                <w:szCs w:val="24"/>
              </w:rPr>
            </w:pPr>
          </w:p>
          <w:p w14:paraId="27ABCC89">
            <w:pPr>
              <w:pStyle w:val="6"/>
              <w:kinsoku w:val="0"/>
              <w:overflowPunct w:val="0"/>
              <w:spacing w:before="13"/>
              <w:rPr>
                <w:rFonts w:hint="eastAsia" w:ascii="方正小标宋简体" w:hAnsi="方正小标宋简体" w:eastAsia="方正小标宋简体"/>
                <w:sz w:val="16"/>
                <w:szCs w:val="24"/>
              </w:rPr>
            </w:pPr>
          </w:p>
          <w:p w14:paraId="7AEDA916">
            <w:pPr>
              <w:pStyle w:val="6"/>
              <w:kinsoku w:val="0"/>
              <w:overflowPunct w:val="0"/>
              <w:spacing w:line="244" w:lineRule="auto"/>
              <w:ind w:left="105" w:right="98"/>
              <w:jc w:val="both"/>
              <w:rPr>
                <w:rFonts w:hint="default"/>
                <w:sz w:val="24"/>
                <w:szCs w:val="24"/>
              </w:rPr>
            </w:pPr>
            <w:r>
              <w:rPr>
                <w:rFonts w:hint="eastAsia" w:ascii="仿宋_GB2312" w:hAnsi="仿宋_GB2312" w:eastAsia="仿宋_GB2312"/>
                <w:spacing w:val="9"/>
                <w:sz w:val="18"/>
                <w:szCs w:val="24"/>
              </w:rPr>
              <w:t>拟征收土地现状调查结束</w:t>
            </w:r>
            <w:r>
              <w:rPr>
                <w:rFonts w:hint="eastAsia" w:ascii="仿宋_GB2312" w:hAnsi="仿宋_GB2312" w:eastAsia="仿宋_GB2312"/>
                <w:sz w:val="18"/>
                <w:szCs w:val="24"/>
              </w:rPr>
              <w:t>后5</w:t>
            </w:r>
            <w:r>
              <w:rPr>
                <w:rFonts w:hint="eastAsia" w:ascii="仿宋_GB2312" w:hAnsi="仿宋_GB2312" w:eastAsia="仿宋_GB2312"/>
                <w:spacing w:val="-7"/>
                <w:sz w:val="18"/>
                <w:szCs w:val="24"/>
              </w:rPr>
              <w:t>个工作日内，在村公示</w:t>
            </w:r>
            <w:r>
              <w:rPr>
                <w:rFonts w:hint="eastAsia" w:ascii="仿宋_GB2312" w:hAnsi="仿宋_GB2312" w:eastAsia="仿宋_GB2312"/>
                <w:sz w:val="18"/>
                <w:szCs w:val="24"/>
              </w:rPr>
              <w:t>栏公开。</w:t>
            </w:r>
          </w:p>
        </w:tc>
        <w:tc>
          <w:tcPr>
            <w:tcW w:w="7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BD61144">
            <w:pPr>
              <w:pStyle w:val="6"/>
              <w:kinsoku w:val="0"/>
              <w:overflowPunct w:val="0"/>
              <w:rPr>
                <w:rFonts w:hint="eastAsia" w:ascii="方正小标宋简体" w:hAnsi="方正小标宋简体" w:eastAsia="方正小标宋简体"/>
                <w:sz w:val="18"/>
                <w:szCs w:val="24"/>
              </w:rPr>
            </w:pPr>
          </w:p>
          <w:p w14:paraId="54813C14">
            <w:pPr>
              <w:pStyle w:val="6"/>
              <w:kinsoku w:val="0"/>
              <w:overflowPunct w:val="0"/>
              <w:rPr>
                <w:rFonts w:hint="eastAsia" w:ascii="方正小标宋简体" w:hAnsi="方正小标宋简体" w:eastAsia="方正小标宋简体"/>
                <w:sz w:val="18"/>
                <w:szCs w:val="24"/>
              </w:rPr>
            </w:pPr>
          </w:p>
          <w:p w14:paraId="69770AA0">
            <w:pPr>
              <w:pStyle w:val="6"/>
              <w:kinsoku w:val="0"/>
              <w:overflowPunct w:val="0"/>
              <w:rPr>
                <w:rFonts w:hint="eastAsia" w:ascii="方正小标宋简体" w:hAnsi="方正小标宋简体" w:eastAsia="方正小标宋简体"/>
                <w:sz w:val="18"/>
                <w:szCs w:val="24"/>
              </w:rPr>
            </w:pPr>
          </w:p>
          <w:p w14:paraId="699808D9">
            <w:pPr>
              <w:pStyle w:val="6"/>
              <w:kinsoku w:val="0"/>
              <w:overflowPunct w:val="0"/>
              <w:spacing w:before="14"/>
              <w:rPr>
                <w:rFonts w:hint="eastAsia" w:ascii="方正小标宋简体" w:hAnsi="方正小标宋简体" w:eastAsia="方正小标宋简体"/>
                <w:sz w:val="20"/>
                <w:szCs w:val="24"/>
              </w:rPr>
            </w:pPr>
          </w:p>
          <w:p w14:paraId="2287A16B">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各乡</w:t>
            </w:r>
          </w:p>
          <w:p w14:paraId="38762FE6">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镇人</w:t>
            </w:r>
          </w:p>
          <w:p w14:paraId="370EEACE">
            <w:pPr>
              <w:pStyle w:val="6"/>
              <w:kinsoku w:val="0"/>
              <w:overflowPunct w:val="0"/>
              <w:spacing w:before="4" w:line="244" w:lineRule="auto"/>
              <w:ind w:left="103" w:right="101"/>
              <w:rPr>
                <w:rFonts w:hint="default"/>
                <w:sz w:val="24"/>
                <w:szCs w:val="24"/>
              </w:rPr>
            </w:pPr>
            <w:r>
              <w:rPr>
                <w:rFonts w:hint="eastAsia" w:ascii="仿宋_GB2312" w:hAnsi="仿宋_GB2312" w:eastAsia="仿宋_GB2312"/>
                <w:sz w:val="18"/>
                <w:szCs w:val="24"/>
              </w:rPr>
              <w:t>民政府</w:t>
            </w:r>
          </w:p>
        </w:tc>
        <w:tc>
          <w:tcPr>
            <w:tcW w:w="1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781D258">
            <w:pPr>
              <w:pStyle w:val="6"/>
              <w:kinsoku w:val="0"/>
              <w:overflowPunct w:val="0"/>
              <w:rPr>
                <w:rFonts w:hint="eastAsia" w:ascii="方正小标宋简体" w:hAnsi="方正小标宋简体" w:eastAsia="方正小标宋简体"/>
                <w:sz w:val="18"/>
                <w:szCs w:val="24"/>
              </w:rPr>
            </w:pPr>
          </w:p>
          <w:p w14:paraId="0213DD56">
            <w:pPr>
              <w:pStyle w:val="6"/>
              <w:kinsoku w:val="0"/>
              <w:overflowPunct w:val="0"/>
              <w:rPr>
                <w:rFonts w:hint="eastAsia" w:ascii="方正小标宋简体" w:hAnsi="方正小标宋简体" w:eastAsia="方正小标宋简体"/>
                <w:sz w:val="18"/>
                <w:szCs w:val="24"/>
              </w:rPr>
            </w:pPr>
          </w:p>
          <w:p w14:paraId="49298749">
            <w:pPr>
              <w:pStyle w:val="6"/>
              <w:kinsoku w:val="0"/>
              <w:overflowPunct w:val="0"/>
              <w:spacing w:before="5"/>
              <w:rPr>
                <w:rFonts w:hint="eastAsia" w:ascii="方正小标宋简体" w:hAnsi="方正小标宋简体" w:eastAsia="方正小标宋简体"/>
                <w:sz w:val="21"/>
                <w:szCs w:val="24"/>
              </w:rPr>
            </w:pPr>
          </w:p>
          <w:p w14:paraId="50607459">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w:t>
            </w:r>
          </w:p>
          <w:p w14:paraId="54B14532">
            <w:pPr>
              <w:pStyle w:val="6"/>
              <w:kinsoku w:val="0"/>
              <w:overflowPunct w:val="0"/>
              <w:spacing w:before="76"/>
              <w:ind w:left="103"/>
              <w:rPr>
                <w:rFonts w:hint="eastAsia" w:ascii="仿宋_GB2312" w:hAnsi="仿宋_GB2312" w:eastAsia="仿宋_GB2312"/>
                <w:spacing w:val="-8"/>
                <w:sz w:val="18"/>
                <w:szCs w:val="24"/>
              </w:rPr>
            </w:pPr>
            <w:r>
              <w:rPr>
                <w:rFonts w:hint="eastAsia" w:ascii="仿宋_GB2312" w:hAnsi="仿宋_GB2312" w:eastAsia="仿宋_GB2312"/>
                <w:spacing w:val="-8"/>
                <w:sz w:val="18"/>
                <w:szCs w:val="24"/>
              </w:rPr>
              <w:t>/村公示栏（电子屏）</w:t>
            </w:r>
          </w:p>
          <w:p w14:paraId="0EE984BF">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5AC19F5">
            <w:pPr>
              <w:pStyle w:val="6"/>
              <w:kinsoku w:val="0"/>
              <w:overflowPunct w:val="0"/>
              <w:spacing w:before="76" w:line="316" w:lineRule="auto"/>
              <w:ind w:left="103" w:right="84"/>
              <w:rPr>
                <w:rFonts w:hint="default"/>
                <w:sz w:val="24"/>
                <w:szCs w:val="24"/>
              </w:rPr>
            </w:pPr>
            <w:r>
              <w:rPr>
                <w:rFonts w:hint="eastAsia" w:ascii="仿宋_GB2312" w:hAnsi="仿宋_GB2312" w:eastAsia="仿宋_GB2312"/>
                <w:spacing w:val="14"/>
                <w:sz w:val="18"/>
                <w:szCs w:val="24"/>
              </w:rPr>
              <w:t>▲征地信息公开平</w:t>
            </w:r>
            <w:r>
              <w:rPr>
                <w:rFonts w:hint="eastAsia" w:ascii="仿宋_GB2312" w:hAnsi="仿宋_GB2312" w:eastAsia="仿宋_GB2312"/>
                <w:sz w:val="18"/>
                <w:szCs w:val="24"/>
              </w:rPr>
              <w:t>台</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F2DBAD">
            <w:pPr>
              <w:rPr>
                <w:rFonts w:hint="default"/>
                <w:sz w:val="24"/>
                <w:szCs w:val="24"/>
              </w:rPr>
            </w:pPr>
          </w:p>
        </w:tc>
        <w:tc>
          <w:tcPr>
            <w:tcW w:w="9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F14059">
            <w:pPr>
              <w:pStyle w:val="6"/>
              <w:kinsoku w:val="0"/>
              <w:overflowPunct w:val="0"/>
              <w:spacing w:before="149" w:line="316" w:lineRule="auto"/>
              <w:ind w:left="115" w:right="115"/>
              <w:jc w:val="center"/>
              <w:rPr>
                <w:rFonts w:hint="default"/>
                <w:sz w:val="24"/>
                <w:szCs w:val="24"/>
              </w:rPr>
            </w:pPr>
            <w:r>
              <w:rPr>
                <w:rFonts w:hint="eastAsia" w:ascii="仿宋_GB2312" w:hAnsi="仿宋_GB2312" w:eastAsia="仿宋_GB2312"/>
                <w:sz w:val="18"/>
                <w:szCs w:val="24"/>
              </w:rPr>
              <w:t>√面向拟征收土地所在地的村集体成员</w:t>
            </w:r>
          </w:p>
        </w:tc>
        <w:tc>
          <w:tcPr>
            <w:tcW w:w="6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52ECD4B">
            <w:pPr>
              <w:pStyle w:val="6"/>
              <w:kinsoku w:val="0"/>
              <w:overflowPunct w:val="0"/>
              <w:rPr>
                <w:rFonts w:hint="eastAsia" w:ascii="方正小标宋简体" w:hAnsi="方正小标宋简体" w:eastAsia="方正小标宋简体"/>
                <w:sz w:val="18"/>
                <w:szCs w:val="24"/>
              </w:rPr>
            </w:pPr>
          </w:p>
          <w:p w14:paraId="50FE4042">
            <w:pPr>
              <w:pStyle w:val="6"/>
              <w:kinsoku w:val="0"/>
              <w:overflowPunct w:val="0"/>
              <w:rPr>
                <w:rFonts w:hint="eastAsia" w:ascii="方正小标宋简体" w:hAnsi="方正小标宋简体" w:eastAsia="方正小标宋简体"/>
                <w:sz w:val="18"/>
                <w:szCs w:val="24"/>
              </w:rPr>
            </w:pPr>
          </w:p>
          <w:p w14:paraId="2D1EB9FC">
            <w:pPr>
              <w:pStyle w:val="6"/>
              <w:kinsoku w:val="0"/>
              <w:overflowPunct w:val="0"/>
              <w:rPr>
                <w:rFonts w:hint="eastAsia" w:ascii="方正小标宋简体" w:hAnsi="方正小标宋简体" w:eastAsia="方正小标宋简体"/>
                <w:sz w:val="18"/>
                <w:szCs w:val="24"/>
              </w:rPr>
            </w:pPr>
          </w:p>
          <w:p w14:paraId="2B4A417D">
            <w:pPr>
              <w:pStyle w:val="6"/>
              <w:kinsoku w:val="0"/>
              <w:overflowPunct w:val="0"/>
              <w:rPr>
                <w:rFonts w:hint="eastAsia" w:ascii="方正小标宋简体" w:hAnsi="方正小标宋简体" w:eastAsia="方正小标宋简体"/>
                <w:sz w:val="18"/>
                <w:szCs w:val="24"/>
              </w:rPr>
            </w:pPr>
          </w:p>
          <w:p w14:paraId="1EF54D6A">
            <w:pPr>
              <w:pStyle w:val="6"/>
              <w:kinsoku w:val="0"/>
              <w:overflowPunct w:val="0"/>
              <w:spacing w:before="5"/>
              <w:rPr>
                <w:rFonts w:hint="eastAsia" w:ascii="方正小标宋简体" w:hAnsi="方正小标宋简体" w:eastAsia="方正小标宋简体"/>
                <w:sz w:val="25"/>
                <w:szCs w:val="24"/>
              </w:rPr>
            </w:pPr>
          </w:p>
          <w:p w14:paraId="422AE7B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3B5E840">
            <w:pPr>
              <w:rPr>
                <w:rFonts w:hint="default"/>
                <w:sz w:val="24"/>
                <w:szCs w:val="24"/>
              </w:rPr>
            </w:pPr>
          </w:p>
        </w:tc>
      </w:tr>
      <w:tr w14:paraId="37D7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4" w:hRule="exact"/>
        </w:trPr>
        <w:tc>
          <w:tcPr>
            <w:tcW w:w="59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7FDDA48">
            <w:pPr>
              <w:rPr>
                <w:rFonts w:hint="default"/>
                <w:sz w:val="24"/>
                <w:szCs w:val="24"/>
              </w:rPr>
            </w:pP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B9C0345">
            <w:pPr>
              <w:rPr>
                <w:rFonts w:hint="default"/>
                <w:sz w:val="24"/>
                <w:szCs w:val="24"/>
              </w:rPr>
            </w:pP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0AC698">
            <w:pPr>
              <w:rPr>
                <w:rFonts w:hint="default"/>
                <w:sz w:val="24"/>
                <w:szCs w:val="24"/>
              </w:rPr>
            </w:pPr>
          </w:p>
        </w:tc>
        <w:tc>
          <w:tcPr>
            <w:tcW w:w="38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F56165">
            <w:pPr>
              <w:rPr>
                <w:rFonts w:hint="default"/>
                <w:sz w:val="24"/>
                <w:szCs w:val="24"/>
              </w:rPr>
            </w:pPr>
          </w:p>
        </w:tc>
        <w:tc>
          <w:tcPr>
            <w:tcW w:w="16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90105E">
            <w:pPr>
              <w:rPr>
                <w:rFonts w:hint="default"/>
                <w:sz w:val="24"/>
                <w:szCs w:val="24"/>
              </w:rPr>
            </w:pPr>
          </w:p>
        </w:tc>
        <w:tc>
          <w:tcPr>
            <w:tcW w:w="23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FE6653">
            <w:pPr>
              <w:pStyle w:val="6"/>
              <w:kinsoku w:val="0"/>
              <w:overflowPunct w:val="0"/>
              <w:spacing w:before="5"/>
              <w:rPr>
                <w:rFonts w:hint="eastAsia" w:ascii="方正小标宋简体" w:hAnsi="方正小标宋简体" w:eastAsia="方正小标宋简体"/>
                <w:sz w:val="15"/>
                <w:szCs w:val="24"/>
              </w:rPr>
            </w:pPr>
          </w:p>
          <w:p w14:paraId="2049BECD">
            <w:pPr>
              <w:pStyle w:val="6"/>
              <w:kinsoku w:val="0"/>
              <w:overflowPunct w:val="0"/>
              <w:spacing w:line="244" w:lineRule="auto"/>
              <w:ind w:left="105" w:right="96"/>
              <w:jc w:val="both"/>
              <w:rPr>
                <w:rFonts w:hint="default"/>
                <w:sz w:val="24"/>
                <w:szCs w:val="24"/>
              </w:rPr>
            </w:pPr>
            <w:r>
              <w:rPr>
                <w:rFonts w:hint="eastAsia" w:ascii="仿宋_GB2312" w:hAnsi="仿宋_GB2312" w:eastAsia="仿宋_GB2312"/>
                <w:spacing w:val="9"/>
                <w:sz w:val="18"/>
                <w:szCs w:val="24"/>
              </w:rPr>
              <w:t>收到征地批准文件之日起</w:t>
            </w:r>
            <w:r>
              <w:rPr>
                <w:rFonts w:hint="eastAsia" w:ascii="仿宋_GB2312" w:hAnsi="仿宋_GB2312" w:eastAsia="仿宋_GB2312"/>
                <w:sz w:val="18"/>
                <w:szCs w:val="24"/>
              </w:rPr>
              <w:t>10个工作日内，在政府网</w:t>
            </w:r>
            <w:r>
              <w:rPr>
                <w:rFonts w:hint="eastAsia" w:ascii="仿宋_GB2312" w:hAnsi="仿宋_GB2312" w:eastAsia="仿宋_GB2312"/>
                <w:spacing w:val="9"/>
                <w:sz w:val="18"/>
                <w:szCs w:val="24"/>
              </w:rPr>
              <w:t>站、征地信息公开平台公</w:t>
            </w:r>
            <w:r>
              <w:rPr>
                <w:rFonts w:hint="eastAsia" w:ascii="仿宋_GB2312" w:hAnsi="仿宋_GB2312" w:eastAsia="仿宋_GB2312"/>
                <w:sz w:val="18"/>
                <w:szCs w:val="24"/>
              </w:rPr>
              <w:t>开。</w:t>
            </w:r>
          </w:p>
        </w:tc>
        <w:tc>
          <w:tcPr>
            <w:tcW w:w="7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6AAF743">
            <w:pPr>
              <w:pStyle w:val="6"/>
              <w:kinsoku w:val="0"/>
              <w:overflowPunct w:val="0"/>
              <w:spacing w:line="244" w:lineRule="auto"/>
              <w:ind w:left="105" w:right="96"/>
              <w:jc w:val="both"/>
              <w:rPr>
                <w:rFonts w:hint="default"/>
                <w:sz w:val="24"/>
                <w:szCs w:val="24"/>
              </w:rPr>
            </w:pPr>
          </w:p>
        </w:tc>
        <w:tc>
          <w:tcPr>
            <w:tcW w:w="1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E8906D">
            <w:pPr>
              <w:pStyle w:val="6"/>
              <w:kinsoku w:val="0"/>
              <w:overflowPunct w:val="0"/>
              <w:spacing w:line="244" w:lineRule="auto"/>
              <w:ind w:left="105" w:right="96"/>
              <w:jc w:val="both"/>
              <w:rPr>
                <w:rFonts w:hint="default"/>
                <w:sz w:val="24"/>
                <w:szCs w:val="24"/>
              </w:rPr>
            </w:pP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813BB3">
            <w:pPr>
              <w:pStyle w:val="6"/>
              <w:kinsoku w:val="0"/>
              <w:overflowPunct w:val="0"/>
              <w:rPr>
                <w:rFonts w:hint="eastAsia" w:ascii="方正小标宋简体" w:hAnsi="方正小标宋简体" w:eastAsia="方正小标宋简体"/>
                <w:sz w:val="18"/>
                <w:szCs w:val="24"/>
              </w:rPr>
            </w:pPr>
          </w:p>
          <w:p w14:paraId="64C382E7">
            <w:pPr>
              <w:pStyle w:val="6"/>
              <w:kinsoku w:val="0"/>
              <w:overflowPunct w:val="0"/>
              <w:spacing w:before="13"/>
              <w:rPr>
                <w:rFonts w:hint="eastAsia" w:ascii="方正小标宋简体" w:hAnsi="方正小标宋简体" w:eastAsia="方正小标宋简体"/>
                <w:sz w:val="19"/>
                <w:szCs w:val="24"/>
              </w:rPr>
            </w:pPr>
          </w:p>
          <w:p w14:paraId="7969192B">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9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68DB16">
            <w:pPr>
              <w:rPr>
                <w:rFonts w:hint="default"/>
                <w:sz w:val="24"/>
                <w:szCs w:val="24"/>
              </w:rPr>
            </w:pPr>
          </w:p>
        </w:tc>
        <w:tc>
          <w:tcPr>
            <w:tcW w:w="6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383CDBF">
            <w:pPr>
              <w:rPr>
                <w:rFonts w:hint="default"/>
                <w:sz w:val="24"/>
                <w:szCs w:val="24"/>
              </w:rPr>
            </w:pP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416C477">
            <w:pPr>
              <w:rPr>
                <w:rFonts w:hint="default"/>
                <w:sz w:val="24"/>
                <w:szCs w:val="24"/>
              </w:rPr>
            </w:pPr>
          </w:p>
        </w:tc>
      </w:tr>
    </w:tbl>
    <w:p w14:paraId="4E1FBAB5">
      <w:pPr>
        <w:rPr>
          <w:rFonts w:hint="default"/>
          <w:sz w:val="24"/>
          <w:szCs w:val="24"/>
        </w:rPr>
        <w:sectPr>
          <w:pgSz w:w="16840" w:h="11910" w:orient="landscape"/>
          <w:pgMar w:top="1100" w:right="580" w:bottom="1140" w:left="580" w:header="0" w:footer="947" w:gutter="0"/>
          <w:lnNumType w:countBy="0" w:distance="360"/>
          <w:cols w:space="720" w:num="1"/>
        </w:sectPr>
      </w:pPr>
    </w:p>
    <w:p w14:paraId="5C917336">
      <w:pPr>
        <w:pStyle w:val="3"/>
        <w:kinsoku w:val="0"/>
        <w:overflowPunct w:val="0"/>
        <w:spacing w:before="0"/>
        <w:ind w:left="0"/>
        <w:rPr>
          <w:rFonts w:hint="default" w:ascii="Times New Roman"/>
          <w:b w:val="0"/>
          <w:sz w:val="20"/>
          <w:szCs w:val="24"/>
        </w:rPr>
      </w:pPr>
    </w:p>
    <w:p w14:paraId="04B21887">
      <w:pPr>
        <w:pStyle w:val="3"/>
        <w:kinsoku w:val="0"/>
        <w:overflowPunct w:val="0"/>
        <w:spacing w:before="0"/>
        <w:ind w:left="0"/>
        <w:rPr>
          <w:rFonts w:hint="default" w:ascii="Times New Roman"/>
          <w:b w:val="0"/>
          <w:sz w:val="20"/>
          <w:szCs w:val="24"/>
        </w:rPr>
      </w:pPr>
    </w:p>
    <w:p w14:paraId="16FCE596">
      <w:pPr>
        <w:pStyle w:val="3"/>
        <w:kinsoku w:val="0"/>
        <w:overflowPunct w:val="0"/>
        <w:spacing w:before="4"/>
        <w:ind w:left="0"/>
        <w:rPr>
          <w:rFonts w:hint="default" w:ascii="Times New Roman"/>
          <w:b w:val="0"/>
          <w:sz w:val="20"/>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792"/>
        <w:gridCol w:w="792"/>
        <w:gridCol w:w="3824"/>
        <w:gridCol w:w="1680"/>
        <w:gridCol w:w="2312"/>
        <w:gridCol w:w="720"/>
        <w:gridCol w:w="1754"/>
        <w:gridCol w:w="610"/>
        <w:gridCol w:w="963"/>
        <w:gridCol w:w="604"/>
        <w:gridCol w:w="792"/>
      </w:tblGrid>
      <w:tr w14:paraId="3DB4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93"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EBC3FD">
            <w:pPr>
              <w:pStyle w:val="6"/>
              <w:kinsoku w:val="0"/>
              <w:overflowPunct w:val="0"/>
              <w:rPr>
                <w:rFonts w:hint="default" w:eastAsia="Times New Roman"/>
                <w:sz w:val="18"/>
                <w:szCs w:val="24"/>
              </w:rPr>
            </w:pPr>
          </w:p>
          <w:p w14:paraId="01C634D6">
            <w:pPr>
              <w:pStyle w:val="6"/>
              <w:kinsoku w:val="0"/>
              <w:overflowPunct w:val="0"/>
              <w:rPr>
                <w:rFonts w:hint="default" w:eastAsia="Times New Roman"/>
                <w:sz w:val="18"/>
                <w:szCs w:val="24"/>
              </w:rPr>
            </w:pPr>
          </w:p>
          <w:p w14:paraId="34A01B79">
            <w:pPr>
              <w:pStyle w:val="6"/>
              <w:kinsoku w:val="0"/>
              <w:overflowPunct w:val="0"/>
              <w:rPr>
                <w:rFonts w:hint="default" w:eastAsia="Times New Roman"/>
                <w:sz w:val="18"/>
                <w:szCs w:val="24"/>
              </w:rPr>
            </w:pPr>
          </w:p>
          <w:p w14:paraId="529E8329">
            <w:pPr>
              <w:pStyle w:val="6"/>
              <w:kinsoku w:val="0"/>
              <w:overflowPunct w:val="0"/>
              <w:rPr>
                <w:rFonts w:hint="default" w:eastAsia="Times New Roman"/>
                <w:sz w:val="18"/>
                <w:szCs w:val="24"/>
              </w:rPr>
            </w:pPr>
          </w:p>
          <w:p w14:paraId="047F92D4">
            <w:pPr>
              <w:pStyle w:val="6"/>
              <w:kinsoku w:val="0"/>
              <w:overflowPunct w:val="0"/>
              <w:rPr>
                <w:rFonts w:hint="default" w:eastAsia="Times New Roman"/>
                <w:sz w:val="18"/>
                <w:szCs w:val="24"/>
              </w:rPr>
            </w:pPr>
          </w:p>
          <w:p w14:paraId="302D3F14">
            <w:pPr>
              <w:pStyle w:val="6"/>
              <w:kinsoku w:val="0"/>
              <w:overflowPunct w:val="0"/>
              <w:rPr>
                <w:rFonts w:hint="default" w:eastAsia="Times New Roman"/>
                <w:sz w:val="18"/>
                <w:szCs w:val="24"/>
              </w:rPr>
            </w:pPr>
          </w:p>
          <w:p w14:paraId="4E6F4CB7">
            <w:pPr>
              <w:pStyle w:val="6"/>
              <w:kinsoku w:val="0"/>
              <w:overflowPunct w:val="0"/>
              <w:spacing w:before="136"/>
              <w:ind w:right="1"/>
              <w:jc w:val="center"/>
              <w:rPr>
                <w:rFonts w:hint="default"/>
                <w:sz w:val="24"/>
                <w:szCs w:val="24"/>
              </w:rPr>
            </w:pPr>
            <w:r>
              <w:rPr>
                <w:rFonts w:hint="eastAsia" w:ascii="仿宋_GB2312" w:hAnsi="仿宋_GB2312" w:eastAsia="仿宋_GB2312"/>
                <w:sz w:val="18"/>
                <w:szCs w:val="24"/>
              </w:rPr>
              <w:t>3</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DE6A3F">
            <w:pPr>
              <w:pStyle w:val="6"/>
              <w:kinsoku w:val="0"/>
              <w:overflowPunct w:val="0"/>
              <w:rPr>
                <w:rFonts w:hint="default" w:eastAsia="Times New Roman"/>
                <w:sz w:val="18"/>
                <w:szCs w:val="24"/>
              </w:rPr>
            </w:pPr>
          </w:p>
          <w:p w14:paraId="65B10DE7">
            <w:pPr>
              <w:pStyle w:val="6"/>
              <w:kinsoku w:val="0"/>
              <w:overflowPunct w:val="0"/>
              <w:rPr>
                <w:rFonts w:hint="default" w:eastAsia="Times New Roman"/>
                <w:sz w:val="18"/>
                <w:szCs w:val="24"/>
              </w:rPr>
            </w:pPr>
          </w:p>
          <w:p w14:paraId="7647EAA0">
            <w:pPr>
              <w:pStyle w:val="6"/>
              <w:kinsoku w:val="0"/>
              <w:overflowPunct w:val="0"/>
              <w:rPr>
                <w:rFonts w:hint="default" w:eastAsia="Times New Roman"/>
                <w:sz w:val="18"/>
                <w:szCs w:val="24"/>
              </w:rPr>
            </w:pPr>
          </w:p>
          <w:p w14:paraId="3734C3F2">
            <w:pPr>
              <w:pStyle w:val="6"/>
              <w:kinsoku w:val="0"/>
              <w:overflowPunct w:val="0"/>
              <w:rPr>
                <w:rFonts w:hint="default" w:eastAsia="Times New Roman"/>
                <w:sz w:val="18"/>
                <w:szCs w:val="24"/>
              </w:rPr>
            </w:pPr>
          </w:p>
          <w:p w14:paraId="549FA022">
            <w:pPr>
              <w:pStyle w:val="6"/>
              <w:kinsoku w:val="0"/>
              <w:overflowPunct w:val="0"/>
              <w:rPr>
                <w:rFonts w:hint="default" w:eastAsia="Times New Roman"/>
                <w:sz w:val="18"/>
                <w:szCs w:val="24"/>
              </w:rPr>
            </w:pPr>
          </w:p>
          <w:p w14:paraId="281BDC87">
            <w:pPr>
              <w:pStyle w:val="6"/>
              <w:kinsoku w:val="0"/>
              <w:overflowPunct w:val="0"/>
              <w:spacing w:before="1"/>
              <w:rPr>
                <w:rFonts w:hint="default" w:eastAsia="Times New Roman"/>
                <w:sz w:val="16"/>
                <w:szCs w:val="24"/>
              </w:rPr>
            </w:pPr>
          </w:p>
          <w:p w14:paraId="0C8D3FEA">
            <w:pPr>
              <w:pStyle w:val="6"/>
              <w:kinsoku w:val="0"/>
              <w:overflowPunct w:val="0"/>
              <w:spacing w:line="304" w:lineRule="auto"/>
              <w:ind w:left="119" w:right="120"/>
              <w:rPr>
                <w:rFonts w:hint="default"/>
                <w:sz w:val="24"/>
                <w:szCs w:val="24"/>
              </w:rPr>
            </w:pPr>
            <w:r>
              <w:rPr>
                <w:rFonts w:hint="eastAsia" w:ascii="仿宋_GB2312" w:hAnsi="仿宋_GB2312" w:eastAsia="仿宋_GB2312"/>
                <w:sz w:val="18"/>
                <w:szCs w:val="24"/>
              </w:rPr>
              <w:t>征地审查报批</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DD5B4">
            <w:pPr>
              <w:pStyle w:val="6"/>
              <w:kinsoku w:val="0"/>
              <w:overflowPunct w:val="0"/>
              <w:rPr>
                <w:rFonts w:hint="default" w:eastAsia="Times New Roman"/>
                <w:sz w:val="18"/>
                <w:szCs w:val="24"/>
              </w:rPr>
            </w:pPr>
          </w:p>
          <w:p w14:paraId="739141AB">
            <w:pPr>
              <w:pStyle w:val="6"/>
              <w:kinsoku w:val="0"/>
              <w:overflowPunct w:val="0"/>
              <w:rPr>
                <w:rFonts w:hint="default" w:eastAsia="Times New Roman"/>
                <w:sz w:val="18"/>
                <w:szCs w:val="24"/>
              </w:rPr>
            </w:pPr>
          </w:p>
          <w:p w14:paraId="2D0E8F21">
            <w:pPr>
              <w:pStyle w:val="6"/>
              <w:kinsoku w:val="0"/>
              <w:overflowPunct w:val="0"/>
              <w:rPr>
                <w:rFonts w:hint="default" w:eastAsia="Times New Roman"/>
                <w:sz w:val="18"/>
                <w:szCs w:val="24"/>
              </w:rPr>
            </w:pPr>
          </w:p>
          <w:p w14:paraId="65455DA7">
            <w:pPr>
              <w:pStyle w:val="6"/>
              <w:kinsoku w:val="0"/>
              <w:overflowPunct w:val="0"/>
              <w:rPr>
                <w:rFonts w:hint="default" w:eastAsia="Times New Roman"/>
                <w:sz w:val="18"/>
                <w:szCs w:val="24"/>
              </w:rPr>
            </w:pPr>
          </w:p>
          <w:p w14:paraId="0C799B1C">
            <w:pPr>
              <w:pStyle w:val="6"/>
              <w:kinsoku w:val="0"/>
              <w:overflowPunct w:val="0"/>
              <w:rPr>
                <w:rFonts w:hint="default" w:eastAsia="Times New Roman"/>
                <w:sz w:val="18"/>
                <w:szCs w:val="24"/>
              </w:rPr>
            </w:pPr>
          </w:p>
          <w:p w14:paraId="45F3BBAB">
            <w:pPr>
              <w:pStyle w:val="6"/>
              <w:kinsoku w:val="0"/>
              <w:overflowPunct w:val="0"/>
              <w:spacing w:before="1"/>
              <w:rPr>
                <w:rFonts w:hint="default" w:eastAsia="Times New Roman"/>
                <w:sz w:val="16"/>
                <w:szCs w:val="24"/>
              </w:rPr>
            </w:pPr>
          </w:p>
          <w:p w14:paraId="665C9CBF">
            <w:pPr>
              <w:pStyle w:val="6"/>
              <w:kinsoku w:val="0"/>
              <w:overflowPunct w:val="0"/>
              <w:spacing w:line="304" w:lineRule="auto"/>
              <w:ind w:left="119" w:right="120"/>
              <w:rPr>
                <w:rFonts w:hint="default"/>
                <w:sz w:val="24"/>
                <w:szCs w:val="24"/>
              </w:rPr>
            </w:pPr>
            <w:r>
              <w:rPr>
                <w:rFonts w:hint="eastAsia" w:ascii="仿宋_GB2312" w:hAnsi="仿宋_GB2312" w:eastAsia="仿宋_GB2312"/>
                <w:sz w:val="18"/>
                <w:szCs w:val="24"/>
              </w:rPr>
              <w:t>征地批准文件</w:t>
            </w:r>
          </w:p>
        </w:tc>
        <w:tc>
          <w:tcPr>
            <w:tcW w:w="382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2D848D">
            <w:pPr>
              <w:pStyle w:val="6"/>
              <w:kinsoku w:val="0"/>
              <w:overflowPunct w:val="0"/>
              <w:spacing w:before="7"/>
              <w:rPr>
                <w:rFonts w:hint="default" w:eastAsia="Times New Roman"/>
                <w:sz w:val="16"/>
                <w:szCs w:val="24"/>
              </w:rPr>
            </w:pPr>
          </w:p>
          <w:p w14:paraId="46D1FDF2">
            <w:pPr>
              <w:pStyle w:val="6"/>
              <w:kinsoku w:val="0"/>
              <w:overflowPunct w:val="0"/>
              <w:spacing w:line="264" w:lineRule="auto"/>
              <w:ind w:left="103" w:right="100"/>
              <w:rPr>
                <w:rFonts w:hint="eastAsia" w:ascii="仿宋_GB2312" w:hAnsi="仿宋_GB2312" w:eastAsia="仿宋_GB2312"/>
                <w:sz w:val="18"/>
                <w:szCs w:val="24"/>
              </w:rPr>
            </w:pPr>
            <w:r>
              <w:rPr>
                <w:rFonts w:hint="eastAsia" w:ascii="仿宋_GB2312" w:hAnsi="仿宋_GB2312" w:eastAsia="仿宋_GB2312"/>
                <w:sz w:val="18"/>
                <w:szCs w:val="24"/>
              </w:rPr>
              <w:t>有权一级人民政府批准用地的批复文件、地方人民政府转发批复文件应予以公开。1.国务院批准用地批复文件（指用地由国务院</w:t>
            </w:r>
            <w:r>
              <w:rPr>
                <w:rFonts w:hint="eastAsia" w:ascii="仿宋_GB2312" w:hAnsi="仿宋_GB2312" w:eastAsia="仿宋_GB2312"/>
                <w:spacing w:val="-23"/>
                <w:sz w:val="18"/>
                <w:szCs w:val="24"/>
              </w:rPr>
              <w:t>批准）；</w:t>
            </w:r>
            <w:r>
              <w:rPr>
                <w:rFonts w:hint="eastAsia" w:ascii="仿宋_GB2312" w:hAnsi="仿宋_GB2312" w:eastAsia="仿宋_GB2312"/>
                <w:sz w:val="18"/>
                <w:szCs w:val="24"/>
              </w:rPr>
              <w:t>2.省级人民政府批准用地批复文件（指用地由</w:t>
            </w:r>
            <w:r>
              <w:rPr>
                <w:rFonts w:hint="eastAsia" w:ascii="仿宋_GB2312" w:hAnsi="仿宋_GB2312" w:eastAsia="仿宋_GB2312"/>
                <w:spacing w:val="-9"/>
                <w:sz w:val="18"/>
                <w:szCs w:val="24"/>
              </w:rPr>
              <w:t>省级人民政府批准）；</w:t>
            </w:r>
            <w:r>
              <w:rPr>
                <w:rFonts w:hint="eastAsia" w:ascii="仿宋_GB2312" w:hAnsi="仿宋_GB2312" w:eastAsia="仿宋_GB2312"/>
                <w:sz w:val="18"/>
                <w:szCs w:val="24"/>
              </w:rPr>
              <w:t>3.国务院批准城市用地后省级人民政府审核同意实施方案文件；4.地方人民政府转发用地批复文件；</w:t>
            </w:r>
          </w:p>
          <w:p w14:paraId="0DBF9808">
            <w:pPr>
              <w:pStyle w:val="6"/>
              <w:kinsoku w:val="0"/>
              <w:overflowPunct w:val="0"/>
              <w:spacing w:before="8"/>
              <w:ind w:left="103"/>
              <w:rPr>
                <w:rFonts w:hint="default"/>
                <w:sz w:val="24"/>
                <w:szCs w:val="24"/>
              </w:rPr>
            </w:pPr>
            <w:r>
              <w:rPr>
                <w:rFonts w:hint="eastAsia" w:ascii="仿宋_GB2312" w:hAnsi="仿宋_GB2312" w:eastAsia="仿宋_GB2312"/>
                <w:sz w:val="18"/>
                <w:szCs w:val="24"/>
              </w:rPr>
              <w:t>5.其他用地批准文件。</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C98E79">
            <w:pPr>
              <w:pStyle w:val="6"/>
              <w:kinsoku w:val="0"/>
              <w:overflowPunct w:val="0"/>
              <w:rPr>
                <w:rFonts w:hint="default" w:eastAsia="Times New Roman"/>
                <w:sz w:val="18"/>
                <w:szCs w:val="24"/>
              </w:rPr>
            </w:pPr>
          </w:p>
          <w:p w14:paraId="19DE7801">
            <w:pPr>
              <w:pStyle w:val="6"/>
              <w:kinsoku w:val="0"/>
              <w:overflowPunct w:val="0"/>
              <w:rPr>
                <w:rFonts w:hint="default" w:eastAsia="Times New Roman"/>
                <w:sz w:val="18"/>
                <w:szCs w:val="24"/>
              </w:rPr>
            </w:pPr>
          </w:p>
          <w:p w14:paraId="4ECA9EEF">
            <w:pPr>
              <w:pStyle w:val="6"/>
              <w:kinsoku w:val="0"/>
              <w:overflowPunct w:val="0"/>
              <w:rPr>
                <w:rFonts w:hint="default" w:eastAsia="Times New Roman"/>
                <w:sz w:val="18"/>
                <w:szCs w:val="24"/>
              </w:rPr>
            </w:pPr>
          </w:p>
          <w:p w14:paraId="11238452">
            <w:pPr>
              <w:pStyle w:val="6"/>
              <w:kinsoku w:val="0"/>
              <w:overflowPunct w:val="0"/>
              <w:rPr>
                <w:rFonts w:hint="default" w:eastAsia="Times New Roman"/>
                <w:sz w:val="18"/>
                <w:szCs w:val="24"/>
              </w:rPr>
            </w:pPr>
          </w:p>
          <w:p w14:paraId="6E496B52">
            <w:pPr>
              <w:pStyle w:val="6"/>
              <w:kinsoku w:val="0"/>
              <w:overflowPunct w:val="0"/>
              <w:spacing w:before="8"/>
              <w:rPr>
                <w:rFonts w:hint="default" w:eastAsia="Times New Roman"/>
                <w:sz w:val="23"/>
                <w:szCs w:val="24"/>
              </w:rPr>
            </w:pPr>
          </w:p>
          <w:p w14:paraId="4AC15A94">
            <w:pPr>
              <w:pStyle w:val="6"/>
              <w:kinsoku w:val="0"/>
              <w:overflowPunct w:val="0"/>
              <w:spacing w:line="264" w:lineRule="auto"/>
              <w:ind w:left="105" w:right="99"/>
              <w:rPr>
                <w:rFonts w:hint="default"/>
                <w:sz w:val="24"/>
                <w:szCs w:val="24"/>
              </w:rPr>
            </w:pPr>
            <w:r>
              <w:rPr>
                <w:rFonts w:hint="default" w:ascii="Microsoft YaHei Western" w:hAnsi="Microsoft YaHei Western" w:eastAsia="微软雅黑" w:cs="Microsoft YaHei Western"/>
                <w:spacing w:val="-18"/>
                <w:sz w:val="18"/>
                <w:szCs w:val="24"/>
              </w:rPr>
              <w:t>•</w:t>
            </w:r>
            <w:r>
              <w:rPr>
                <w:rFonts w:hint="eastAsia" w:ascii="仿宋_GB2312" w:hAnsi="仿宋_GB2312" w:eastAsia="仿宋_GB2312"/>
                <w:spacing w:val="-18"/>
                <w:sz w:val="18"/>
                <w:szCs w:val="24"/>
              </w:rPr>
              <w:t>土地管理法</w:t>
            </w:r>
            <w:r>
              <w:rPr>
                <w:rFonts w:hint="eastAsia" w:ascii="MS Gothic" w:hAnsi="MS Gothic" w:eastAsia="MS Gothic" w:cs="MS Gothic"/>
                <w:spacing w:val="-18"/>
                <w:sz w:val="18"/>
                <w:szCs w:val="24"/>
              </w:rPr>
              <w:t>‣</w:t>
            </w:r>
            <w:r>
              <w:rPr>
                <w:rFonts w:hint="default" w:ascii="MS Gothic Western" w:hAnsi="MS Gothic Western" w:eastAsia="MS Gothic" w:cs="MS Gothic Western"/>
                <w:spacing w:val="-18"/>
                <w:sz w:val="18"/>
                <w:szCs w:val="24"/>
              </w:rPr>
              <w:t>•</w:t>
            </w:r>
            <w:r>
              <w:rPr>
                <w:rFonts w:hint="eastAsia" w:ascii="仿宋_GB2312" w:hAnsi="仿宋_GB2312" w:eastAsia="仿宋_GB2312"/>
                <w:spacing w:val="-18"/>
                <w:sz w:val="18"/>
                <w:szCs w:val="24"/>
              </w:rPr>
              <w:t>政</w:t>
            </w:r>
            <w:r>
              <w:rPr>
                <w:rFonts w:hint="eastAsia" w:ascii="仿宋_GB2312" w:hAnsi="仿宋_GB2312" w:eastAsia="仿宋_GB2312"/>
                <w:sz w:val="18"/>
                <w:szCs w:val="24"/>
              </w:rPr>
              <w:t>府信息公开条例</w:t>
            </w:r>
            <w:r>
              <w:rPr>
                <w:rFonts w:hint="eastAsia" w:ascii="MS Gothic" w:hAnsi="MS Gothic" w:eastAsia="MS Gothic" w:cs="MS Gothic"/>
                <w:sz w:val="18"/>
                <w:szCs w:val="24"/>
              </w:rPr>
              <w:t>‣</w:t>
            </w:r>
          </w:p>
        </w:tc>
        <w:tc>
          <w:tcPr>
            <w:tcW w:w="23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28FA20">
            <w:pPr>
              <w:pStyle w:val="6"/>
              <w:kinsoku w:val="0"/>
              <w:overflowPunct w:val="0"/>
              <w:rPr>
                <w:rFonts w:hint="default" w:eastAsia="Times New Roman"/>
                <w:sz w:val="18"/>
                <w:szCs w:val="24"/>
              </w:rPr>
            </w:pPr>
          </w:p>
          <w:p w14:paraId="3ECF3EB2">
            <w:pPr>
              <w:pStyle w:val="6"/>
              <w:kinsoku w:val="0"/>
              <w:overflowPunct w:val="0"/>
              <w:rPr>
                <w:rFonts w:hint="default" w:eastAsia="Times New Roman"/>
                <w:sz w:val="18"/>
                <w:szCs w:val="24"/>
              </w:rPr>
            </w:pPr>
          </w:p>
          <w:p w14:paraId="7E29FE67">
            <w:pPr>
              <w:pStyle w:val="6"/>
              <w:kinsoku w:val="0"/>
              <w:overflowPunct w:val="0"/>
              <w:rPr>
                <w:rFonts w:hint="default" w:eastAsia="Times New Roman"/>
                <w:sz w:val="18"/>
                <w:szCs w:val="24"/>
              </w:rPr>
            </w:pPr>
          </w:p>
          <w:p w14:paraId="3DDC74BF">
            <w:pPr>
              <w:pStyle w:val="6"/>
              <w:kinsoku w:val="0"/>
              <w:overflowPunct w:val="0"/>
              <w:rPr>
                <w:rFonts w:hint="default" w:eastAsia="Times New Roman"/>
                <w:sz w:val="18"/>
                <w:szCs w:val="24"/>
              </w:rPr>
            </w:pPr>
          </w:p>
          <w:p w14:paraId="43655885">
            <w:pPr>
              <w:pStyle w:val="6"/>
              <w:kinsoku w:val="0"/>
              <w:overflowPunct w:val="0"/>
              <w:rPr>
                <w:rFonts w:hint="default" w:eastAsia="Times New Roman"/>
                <w:sz w:val="18"/>
                <w:szCs w:val="24"/>
              </w:rPr>
            </w:pPr>
          </w:p>
          <w:p w14:paraId="15051ACA">
            <w:pPr>
              <w:pStyle w:val="6"/>
              <w:kinsoku w:val="0"/>
              <w:overflowPunct w:val="0"/>
              <w:spacing w:before="11"/>
              <w:rPr>
                <w:rFonts w:hint="default" w:eastAsia="Times New Roman"/>
                <w:sz w:val="16"/>
                <w:szCs w:val="24"/>
              </w:rPr>
            </w:pPr>
          </w:p>
          <w:p w14:paraId="429FF00D">
            <w:pPr>
              <w:pStyle w:val="6"/>
              <w:kinsoku w:val="0"/>
              <w:overflowPunct w:val="0"/>
              <w:spacing w:line="264" w:lineRule="auto"/>
              <w:ind w:left="105" w:right="214"/>
              <w:rPr>
                <w:rFonts w:hint="default"/>
                <w:sz w:val="24"/>
                <w:szCs w:val="24"/>
              </w:rPr>
            </w:pPr>
            <w:r>
              <w:rPr>
                <w:rFonts w:hint="eastAsia" w:ascii="仿宋_GB2312" w:hAnsi="仿宋_GB2312" w:eastAsia="仿宋_GB2312"/>
                <w:sz w:val="18"/>
                <w:szCs w:val="24"/>
              </w:rPr>
              <w:t>收到征地批准文件之日起10个工作日内公开。</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036ECD">
            <w:pPr>
              <w:pStyle w:val="6"/>
              <w:kinsoku w:val="0"/>
              <w:overflowPunct w:val="0"/>
              <w:rPr>
                <w:rFonts w:hint="default" w:eastAsia="Times New Roman"/>
                <w:sz w:val="18"/>
                <w:szCs w:val="24"/>
              </w:rPr>
            </w:pPr>
          </w:p>
          <w:p w14:paraId="6DE01086">
            <w:pPr>
              <w:pStyle w:val="6"/>
              <w:kinsoku w:val="0"/>
              <w:overflowPunct w:val="0"/>
              <w:rPr>
                <w:rFonts w:hint="default" w:eastAsia="Times New Roman"/>
                <w:sz w:val="18"/>
                <w:szCs w:val="24"/>
              </w:rPr>
            </w:pPr>
          </w:p>
          <w:p w14:paraId="63311189">
            <w:pPr>
              <w:pStyle w:val="6"/>
              <w:kinsoku w:val="0"/>
              <w:overflowPunct w:val="0"/>
              <w:rPr>
                <w:rFonts w:hint="default" w:eastAsia="Times New Roman"/>
                <w:sz w:val="18"/>
                <w:szCs w:val="24"/>
              </w:rPr>
            </w:pPr>
          </w:p>
          <w:p w14:paraId="56371A1D">
            <w:pPr>
              <w:pStyle w:val="6"/>
              <w:kinsoku w:val="0"/>
              <w:overflowPunct w:val="0"/>
              <w:rPr>
                <w:rFonts w:hint="default" w:eastAsia="Times New Roman"/>
                <w:sz w:val="18"/>
                <w:szCs w:val="24"/>
              </w:rPr>
            </w:pPr>
          </w:p>
          <w:p w14:paraId="09999C57">
            <w:pPr>
              <w:pStyle w:val="6"/>
              <w:kinsoku w:val="0"/>
              <w:overflowPunct w:val="0"/>
              <w:spacing w:before="142" w:line="264" w:lineRule="auto"/>
              <w:ind w:left="103" w:right="245"/>
              <w:jc w:val="both"/>
              <w:rPr>
                <w:rFonts w:hint="default"/>
                <w:sz w:val="24"/>
                <w:szCs w:val="24"/>
              </w:rPr>
            </w:pPr>
            <w:r>
              <w:rPr>
                <w:rFonts w:hint="eastAsia" w:ascii="仿宋_GB2312" w:hAnsi="仿宋_GB2312" w:eastAsia="仿宋_GB2312"/>
                <w:sz w:val="18"/>
                <w:szCs w:val="24"/>
              </w:rPr>
              <w:t>各乡镇人民政府</w:t>
            </w:r>
          </w:p>
        </w:tc>
        <w:tc>
          <w:tcPr>
            <w:tcW w:w="1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7A37F2">
            <w:pPr>
              <w:pStyle w:val="6"/>
              <w:kinsoku w:val="0"/>
              <w:overflowPunct w:val="0"/>
              <w:rPr>
                <w:rFonts w:hint="default" w:eastAsia="Times New Roman"/>
                <w:sz w:val="18"/>
                <w:szCs w:val="24"/>
              </w:rPr>
            </w:pPr>
          </w:p>
          <w:p w14:paraId="4D4858AE">
            <w:pPr>
              <w:pStyle w:val="6"/>
              <w:kinsoku w:val="0"/>
              <w:overflowPunct w:val="0"/>
              <w:rPr>
                <w:rFonts w:hint="default" w:eastAsia="Times New Roman"/>
                <w:sz w:val="18"/>
                <w:szCs w:val="24"/>
              </w:rPr>
            </w:pPr>
          </w:p>
          <w:p w14:paraId="11856E4A">
            <w:pPr>
              <w:pStyle w:val="6"/>
              <w:kinsoku w:val="0"/>
              <w:overflowPunct w:val="0"/>
              <w:rPr>
                <w:rFonts w:hint="default" w:eastAsia="Times New Roman"/>
                <w:sz w:val="18"/>
                <w:szCs w:val="24"/>
              </w:rPr>
            </w:pPr>
          </w:p>
          <w:p w14:paraId="60CB3561">
            <w:pPr>
              <w:pStyle w:val="6"/>
              <w:kinsoku w:val="0"/>
              <w:overflowPunct w:val="0"/>
              <w:spacing w:before="2"/>
              <w:rPr>
                <w:rFonts w:hint="default" w:eastAsia="Times New Roman"/>
                <w:sz w:val="19"/>
                <w:szCs w:val="24"/>
              </w:rPr>
            </w:pPr>
          </w:p>
          <w:p w14:paraId="758668F1">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1A1B207">
            <w:pPr>
              <w:pStyle w:val="6"/>
              <w:kinsoku w:val="0"/>
              <w:overflowPunct w:val="0"/>
              <w:spacing w:before="23" w:line="264" w:lineRule="auto"/>
              <w:ind w:left="103" w:right="84"/>
              <w:rPr>
                <w:rFonts w:hint="eastAsia" w:ascii="仿宋_GB2312" w:hAnsi="仿宋_GB2312" w:eastAsia="仿宋_GB2312"/>
                <w:sz w:val="18"/>
                <w:szCs w:val="24"/>
              </w:rPr>
            </w:pPr>
            <w:r>
              <w:rPr>
                <w:rFonts w:hint="eastAsia" w:ascii="仿宋_GB2312" w:hAnsi="仿宋_GB2312" w:eastAsia="仿宋_GB2312"/>
                <w:spacing w:val="14"/>
                <w:sz w:val="18"/>
                <w:szCs w:val="24"/>
              </w:rPr>
              <w:t>▲征地信息公开平</w:t>
            </w:r>
            <w:r>
              <w:rPr>
                <w:rFonts w:hint="eastAsia" w:ascii="仿宋_GB2312" w:hAnsi="仿宋_GB2312" w:eastAsia="仿宋_GB2312"/>
                <w:sz w:val="18"/>
                <w:szCs w:val="24"/>
              </w:rPr>
              <w:t>台</w:t>
            </w:r>
          </w:p>
          <w:p w14:paraId="104B185A">
            <w:pPr>
              <w:pStyle w:val="6"/>
              <w:kinsoku w:val="0"/>
              <w:overflowPunct w:val="0"/>
              <w:spacing w:before="8"/>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w:t>
            </w:r>
          </w:p>
          <w:p w14:paraId="6C908C2A">
            <w:pPr>
              <w:pStyle w:val="6"/>
              <w:kinsoku w:val="0"/>
              <w:overflowPunct w:val="0"/>
              <w:spacing w:before="24"/>
              <w:ind w:left="103"/>
              <w:rPr>
                <w:rFonts w:hint="default"/>
                <w:sz w:val="24"/>
                <w:szCs w:val="24"/>
              </w:rPr>
            </w:pPr>
            <w:r>
              <w:rPr>
                <w:rFonts w:hint="eastAsia" w:ascii="仿宋_GB2312" w:hAnsi="仿宋_GB2312" w:eastAsia="仿宋_GB2312"/>
                <w:spacing w:val="-8"/>
                <w:sz w:val="18"/>
                <w:szCs w:val="24"/>
              </w:rPr>
              <w:t>/村公示栏（电子屏）</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25F8CA">
            <w:pPr>
              <w:pStyle w:val="6"/>
              <w:kinsoku w:val="0"/>
              <w:overflowPunct w:val="0"/>
              <w:rPr>
                <w:rFonts w:hint="default" w:eastAsia="Times New Roman"/>
                <w:sz w:val="18"/>
                <w:szCs w:val="24"/>
              </w:rPr>
            </w:pPr>
          </w:p>
          <w:p w14:paraId="3AEECD30">
            <w:pPr>
              <w:pStyle w:val="6"/>
              <w:kinsoku w:val="0"/>
              <w:overflowPunct w:val="0"/>
              <w:rPr>
                <w:rFonts w:hint="default" w:eastAsia="Times New Roman"/>
                <w:sz w:val="18"/>
                <w:szCs w:val="24"/>
              </w:rPr>
            </w:pPr>
          </w:p>
          <w:p w14:paraId="5011F068">
            <w:pPr>
              <w:pStyle w:val="6"/>
              <w:kinsoku w:val="0"/>
              <w:overflowPunct w:val="0"/>
              <w:rPr>
                <w:rFonts w:hint="default" w:eastAsia="Times New Roman"/>
                <w:sz w:val="18"/>
                <w:szCs w:val="24"/>
              </w:rPr>
            </w:pPr>
          </w:p>
          <w:p w14:paraId="0AD50D6B">
            <w:pPr>
              <w:pStyle w:val="6"/>
              <w:kinsoku w:val="0"/>
              <w:overflowPunct w:val="0"/>
              <w:rPr>
                <w:rFonts w:hint="default" w:eastAsia="Times New Roman"/>
                <w:sz w:val="18"/>
                <w:szCs w:val="24"/>
              </w:rPr>
            </w:pPr>
          </w:p>
          <w:p w14:paraId="5A783553">
            <w:pPr>
              <w:pStyle w:val="6"/>
              <w:kinsoku w:val="0"/>
              <w:overflowPunct w:val="0"/>
              <w:rPr>
                <w:rFonts w:hint="default" w:eastAsia="Times New Roman"/>
                <w:sz w:val="18"/>
                <w:szCs w:val="24"/>
              </w:rPr>
            </w:pPr>
          </w:p>
          <w:p w14:paraId="0BC47ADC">
            <w:pPr>
              <w:pStyle w:val="6"/>
              <w:kinsoku w:val="0"/>
              <w:overflowPunct w:val="0"/>
              <w:rPr>
                <w:rFonts w:hint="default" w:eastAsia="Times New Roman"/>
                <w:sz w:val="18"/>
                <w:szCs w:val="24"/>
              </w:rPr>
            </w:pPr>
          </w:p>
          <w:p w14:paraId="4CB0ACEC">
            <w:pPr>
              <w:pStyle w:val="6"/>
              <w:kinsoku w:val="0"/>
              <w:overflowPunct w:val="0"/>
              <w:spacing w:before="129"/>
              <w:ind w:left="2"/>
              <w:jc w:val="center"/>
              <w:rPr>
                <w:rFonts w:hint="default"/>
                <w:sz w:val="24"/>
                <w:szCs w:val="24"/>
              </w:rPr>
            </w:pPr>
            <w:r>
              <w:rPr>
                <w:rFonts w:hint="eastAsia" w:ascii="仿宋_GB2312" w:hAnsi="仿宋_GB2312" w:eastAsia="仿宋_GB2312"/>
                <w:sz w:val="18"/>
                <w:szCs w:val="24"/>
              </w:rPr>
              <w:t>√</w:t>
            </w:r>
          </w:p>
        </w:tc>
        <w:tc>
          <w:tcPr>
            <w:tcW w:w="9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60429">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D06DB9">
            <w:pPr>
              <w:pStyle w:val="6"/>
              <w:kinsoku w:val="0"/>
              <w:overflowPunct w:val="0"/>
              <w:rPr>
                <w:rFonts w:hint="default" w:eastAsia="Times New Roman"/>
                <w:sz w:val="18"/>
                <w:szCs w:val="24"/>
              </w:rPr>
            </w:pPr>
          </w:p>
          <w:p w14:paraId="3D2784D4">
            <w:pPr>
              <w:pStyle w:val="6"/>
              <w:kinsoku w:val="0"/>
              <w:overflowPunct w:val="0"/>
              <w:rPr>
                <w:rFonts w:hint="default" w:eastAsia="Times New Roman"/>
                <w:sz w:val="18"/>
                <w:szCs w:val="24"/>
              </w:rPr>
            </w:pPr>
          </w:p>
          <w:p w14:paraId="565992A1">
            <w:pPr>
              <w:pStyle w:val="6"/>
              <w:kinsoku w:val="0"/>
              <w:overflowPunct w:val="0"/>
              <w:rPr>
                <w:rFonts w:hint="default" w:eastAsia="Times New Roman"/>
                <w:sz w:val="18"/>
                <w:szCs w:val="24"/>
              </w:rPr>
            </w:pPr>
          </w:p>
          <w:p w14:paraId="0E62D540">
            <w:pPr>
              <w:pStyle w:val="6"/>
              <w:kinsoku w:val="0"/>
              <w:overflowPunct w:val="0"/>
              <w:rPr>
                <w:rFonts w:hint="default" w:eastAsia="Times New Roman"/>
                <w:sz w:val="18"/>
                <w:szCs w:val="24"/>
              </w:rPr>
            </w:pPr>
          </w:p>
          <w:p w14:paraId="428FD3A8">
            <w:pPr>
              <w:pStyle w:val="6"/>
              <w:kinsoku w:val="0"/>
              <w:overflowPunct w:val="0"/>
              <w:rPr>
                <w:rFonts w:hint="default" w:eastAsia="Times New Roman"/>
                <w:sz w:val="18"/>
                <w:szCs w:val="24"/>
              </w:rPr>
            </w:pPr>
          </w:p>
          <w:p w14:paraId="4E6EB68D">
            <w:pPr>
              <w:pStyle w:val="6"/>
              <w:kinsoku w:val="0"/>
              <w:overflowPunct w:val="0"/>
              <w:rPr>
                <w:rFonts w:hint="default" w:eastAsia="Times New Roman"/>
                <w:sz w:val="18"/>
                <w:szCs w:val="24"/>
              </w:rPr>
            </w:pPr>
          </w:p>
          <w:p w14:paraId="7C4FFF4D">
            <w:pPr>
              <w:pStyle w:val="6"/>
              <w:kinsoku w:val="0"/>
              <w:overflowPunct w:val="0"/>
              <w:spacing w:before="129"/>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1D2DE2">
            <w:pPr>
              <w:rPr>
                <w:rFonts w:hint="default"/>
                <w:sz w:val="24"/>
                <w:szCs w:val="24"/>
              </w:rPr>
            </w:pPr>
          </w:p>
        </w:tc>
      </w:tr>
      <w:tr w14:paraId="3160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17"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B42AA1">
            <w:pPr>
              <w:pStyle w:val="6"/>
              <w:kinsoku w:val="0"/>
              <w:overflowPunct w:val="0"/>
              <w:rPr>
                <w:rFonts w:hint="default" w:eastAsia="Times New Roman"/>
                <w:sz w:val="18"/>
                <w:szCs w:val="24"/>
              </w:rPr>
            </w:pPr>
          </w:p>
          <w:p w14:paraId="180A14C8">
            <w:pPr>
              <w:pStyle w:val="6"/>
              <w:kinsoku w:val="0"/>
              <w:overflowPunct w:val="0"/>
              <w:rPr>
                <w:rFonts w:hint="default" w:eastAsia="Times New Roman"/>
                <w:sz w:val="18"/>
                <w:szCs w:val="24"/>
              </w:rPr>
            </w:pPr>
          </w:p>
          <w:p w14:paraId="2BCC310A">
            <w:pPr>
              <w:pStyle w:val="6"/>
              <w:kinsoku w:val="0"/>
              <w:overflowPunct w:val="0"/>
              <w:rPr>
                <w:rFonts w:hint="default" w:eastAsia="Times New Roman"/>
                <w:sz w:val="18"/>
                <w:szCs w:val="24"/>
              </w:rPr>
            </w:pPr>
          </w:p>
          <w:p w14:paraId="2AEECA1B">
            <w:pPr>
              <w:pStyle w:val="6"/>
              <w:kinsoku w:val="0"/>
              <w:overflowPunct w:val="0"/>
              <w:rPr>
                <w:rFonts w:hint="default" w:eastAsia="Times New Roman"/>
                <w:sz w:val="18"/>
                <w:szCs w:val="24"/>
              </w:rPr>
            </w:pPr>
          </w:p>
          <w:p w14:paraId="2B4C0457">
            <w:pPr>
              <w:pStyle w:val="6"/>
              <w:kinsoku w:val="0"/>
              <w:overflowPunct w:val="0"/>
              <w:rPr>
                <w:rFonts w:hint="default" w:eastAsia="Times New Roman"/>
                <w:sz w:val="18"/>
                <w:szCs w:val="24"/>
              </w:rPr>
            </w:pPr>
          </w:p>
          <w:p w14:paraId="6ED7F66C">
            <w:pPr>
              <w:pStyle w:val="6"/>
              <w:kinsoku w:val="0"/>
              <w:overflowPunct w:val="0"/>
              <w:spacing w:before="10"/>
              <w:rPr>
                <w:rFonts w:hint="default" w:eastAsia="Times New Roman"/>
                <w:sz w:val="14"/>
                <w:szCs w:val="24"/>
              </w:rPr>
            </w:pPr>
          </w:p>
          <w:p w14:paraId="3924DD71">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A9F0743">
            <w:pPr>
              <w:pStyle w:val="6"/>
              <w:kinsoku w:val="0"/>
              <w:overflowPunct w:val="0"/>
              <w:rPr>
                <w:rFonts w:hint="default" w:eastAsia="Times New Roman"/>
                <w:sz w:val="18"/>
                <w:szCs w:val="24"/>
              </w:rPr>
            </w:pPr>
          </w:p>
          <w:p w14:paraId="5545ADC8">
            <w:pPr>
              <w:pStyle w:val="6"/>
              <w:kinsoku w:val="0"/>
              <w:overflowPunct w:val="0"/>
              <w:rPr>
                <w:rFonts w:hint="default" w:eastAsia="Times New Roman"/>
                <w:sz w:val="18"/>
                <w:szCs w:val="24"/>
              </w:rPr>
            </w:pPr>
          </w:p>
          <w:p w14:paraId="270F19E4">
            <w:pPr>
              <w:pStyle w:val="6"/>
              <w:kinsoku w:val="0"/>
              <w:overflowPunct w:val="0"/>
              <w:rPr>
                <w:rFonts w:hint="default" w:eastAsia="Times New Roman"/>
                <w:sz w:val="18"/>
                <w:szCs w:val="24"/>
              </w:rPr>
            </w:pPr>
          </w:p>
          <w:p w14:paraId="76F26734">
            <w:pPr>
              <w:pStyle w:val="6"/>
              <w:kinsoku w:val="0"/>
              <w:overflowPunct w:val="0"/>
              <w:rPr>
                <w:rFonts w:hint="default" w:eastAsia="Times New Roman"/>
                <w:sz w:val="18"/>
                <w:szCs w:val="24"/>
              </w:rPr>
            </w:pPr>
          </w:p>
          <w:p w14:paraId="40C389CE">
            <w:pPr>
              <w:pStyle w:val="6"/>
              <w:kinsoku w:val="0"/>
              <w:overflowPunct w:val="0"/>
              <w:rPr>
                <w:rFonts w:hint="default" w:eastAsia="Times New Roman"/>
                <w:sz w:val="18"/>
                <w:szCs w:val="24"/>
              </w:rPr>
            </w:pPr>
          </w:p>
          <w:p w14:paraId="54FB36B8">
            <w:pPr>
              <w:pStyle w:val="6"/>
              <w:kinsoku w:val="0"/>
              <w:overflowPunct w:val="0"/>
              <w:rPr>
                <w:rFonts w:hint="default" w:eastAsia="Times New Roman"/>
                <w:sz w:val="18"/>
                <w:szCs w:val="24"/>
              </w:rPr>
            </w:pPr>
          </w:p>
          <w:p w14:paraId="4DE73C9F">
            <w:pPr>
              <w:pStyle w:val="6"/>
              <w:kinsoku w:val="0"/>
              <w:overflowPunct w:val="0"/>
              <w:rPr>
                <w:rFonts w:hint="default" w:eastAsia="Times New Roman"/>
                <w:sz w:val="18"/>
                <w:szCs w:val="24"/>
              </w:rPr>
            </w:pPr>
          </w:p>
          <w:p w14:paraId="0C67DC0B">
            <w:pPr>
              <w:pStyle w:val="6"/>
              <w:kinsoku w:val="0"/>
              <w:overflowPunct w:val="0"/>
              <w:rPr>
                <w:rFonts w:hint="default" w:eastAsia="Times New Roman"/>
                <w:sz w:val="18"/>
                <w:szCs w:val="24"/>
              </w:rPr>
            </w:pPr>
          </w:p>
          <w:p w14:paraId="107ECE18">
            <w:pPr>
              <w:pStyle w:val="6"/>
              <w:kinsoku w:val="0"/>
              <w:overflowPunct w:val="0"/>
              <w:spacing w:before="8"/>
              <w:rPr>
                <w:rFonts w:hint="default" w:eastAsia="Times New Roman"/>
                <w:sz w:val="17"/>
                <w:szCs w:val="24"/>
              </w:rPr>
            </w:pPr>
          </w:p>
          <w:p w14:paraId="7CB501FC">
            <w:pPr>
              <w:pStyle w:val="6"/>
              <w:kinsoku w:val="0"/>
              <w:overflowPunct w:val="0"/>
              <w:spacing w:line="304" w:lineRule="auto"/>
              <w:ind w:left="119" w:right="120"/>
              <w:rPr>
                <w:rFonts w:hint="default"/>
                <w:sz w:val="24"/>
                <w:szCs w:val="24"/>
              </w:rPr>
            </w:pPr>
            <w:r>
              <w:rPr>
                <w:rFonts w:hint="eastAsia" w:ascii="仿宋_GB2312" w:hAnsi="仿宋_GB2312" w:eastAsia="仿宋_GB2312"/>
                <w:sz w:val="18"/>
                <w:szCs w:val="24"/>
              </w:rPr>
              <w:t>征地组织实施</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608FC3">
            <w:pPr>
              <w:pStyle w:val="6"/>
              <w:kinsoku w:val="0"/>
              <w:overflowPunct w:val="0"/>
              <w:rPr>
                <w:rFonts w:hint="default" w:eastAsia="Times New Roman"/>
                <w:sz w:val="18"/>
                <w:szCs w:val="24"/>
              </w:rPr>
            </w:pPr>
          </w:p>
          <w:p w14:paraId="199C0719">
            <w:pPr>
              <w:pStyle w:val="6"/>
              <w:kinsoku w:val="0"/>
              <w:overflowPunct w:val="0"/>
              <w:rPr>
                <w:rFonts w:hint="default" w:eastAsia="Times New Roman"/>
                <w:sz w:val="18"/>
                <w:szCs w:val="24"/>
              </w:rPr>
            </w:pPr>
          </w:p>
          <w:p w14:paraId="7A3D6568">
            <w:pPr>
              <w:pStyle w:val="6"/>
              <w:kinsoku w:val="0"/>
              <w:overflowPunct w:val="0"/>
              <w:rPr>
                <w:rFonts w:hint="default" w:eastAsia="Times New Roman"/>
                <w:sz w:val="18"/>
                <w:szCs w:val="24"/>
              </w:rPr>
            </w:pPr>
          </w:p>
          <w:p w14:paraId="013F2051">
            <w:pPr>
              <w:pStyle w:val="6"/>
              <w:kinsoku w:val="0"/>
              <w:overflowPunct w:val="0"/>
              <w:rPr>
                <w:rFonts w:hint="default" w:eastAsia="Times New Roman"/>
                <w:sz w:val="18"/>
                <w:szCs w:val="24"/>
              </w:rPr>
            </w:pPr>
          </w:p>
          <w:p w14:paraId="7470D976">
            <w:pPr>
              <w:pStyle w:val="6"/>
              <w:kinsoku w:val="0"/>
              <w:overflowPunct w:val="0"/>
              <w:spacing w:before="2"/>
              <w:rPr>
                <w:rFonts w:hint="default" w:eastAsia="Times New Roman"/>
                <w:sz w:val="22"/>
                <w:szCs w:val="24"/>
              </w:rPr>
            </w:pPr>
          </w:p>
          <w:p w14:paraId="6C7FD1B9">
            <w:pPr>
              <w:pStyle w:val="6"/>
              <w:kinsoku w:val="0"/>
              <w:overflowPunct w:val="0"/>
              <w:spacing w:line="307" w:lineRule="auto"/>
              <w:ind w:left="119" w:right="120"/>
              <w:rPr>
                <w:rFonts w:hint="default"/>
                <w:sz w:val="24"/>
                <w:szCs w:val="24"/>
              </w:rPr>
            </w:pPr>
            <w:r>
              <w:rPr>
                <w:rFonts w:hint="eastAsia" w:ascii="仿宋_GB2312" w:hAnsi="仿宋_GB2312" w:eastAsia="仿宋_GB2312"/>
                <w:sz w:val="18"/>
                <w:szCs w:val="24"/>
              </w:rPr>
              <w:t>征收土地公告</w:t>
            </w:r>
          </w:p>
        </w:tc>
        <w:tc>
          <w:tcPr>
            <w:tcW w:w="382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37B0F1">
            <w:pPr>
              <w:pStyle w:val="6"/>
              <w:kinsoku w:val="0"/>
              <w:overflowPunct w:val="0"/>
              <w:spacing w:before="8"/>
              <w:rPr>
                <w:rFonts w:hint="default" w:eastAsia="Times New Roman"/>
                <w:sz w:val="15"/>
                <w:szCs w:val="24"/>
              </w:rPr>
            </w:pPr>
          </w:p>
          <w:p w14:paraId="35D6487A">
            <w:pPr>
              <w:pStyle w:val="6"/>
              <w:kinsoku w:val="0"/>
              <w:overflowPunct w:val="0"/>
              <w:spacing w:line="266" w:lineRule="auto"/>
              <w:ind w:left="103" w:right="8"/>
              <w:rPr>
                <w:rFonts w:hint="eastAsia" w:ascii="仿宋_GB2312" w:hAnsi="仿宋_GB2312" w:eastAsia="仿宋_GB2312"/>
                <w:spacing w:val="-4"/>
                <w:sz w:val="18"/>
                <w:szCs w:val="24"/>
              </w:rPr>
            </w:pPr>
            <w:r>
              <w:rPr>
                <w:rFonts w:hint="eastAsia" w:ascii="仿宋_GB2312" w:hAnsi="仿宋_GB2312" w:eastAsia="仿宋_GB2312"/>
                <w:sz w:val="18"/>
                <w:szCs w:val="24"/>
              </w:rPr>
              <w:t>根据用地批复文件，县（市、区）人民政府拟定征收土地公告并予以公开。1.征地批准机关、批准文号、批准时间和批准用途；</w:t>
            </w:r>
            <w:r>
              <w:rPr>
                <w:rFonts w:hint="eastAsia" w:ascii="仿宋_GB2312" w:hAnsi="仿宋_GB2312" w:eastAsia="仿宋_GB2312"/>
                <w:spacing w:val="-4"/>
                <w:sz w:val="18"/>
                <w:szCs w:val="24"/>
              </w:rPr>
              <w:t>2.被征收土地的所有权人、位臵、地类、面积；</w:t>
            </w:r>
          </w:p>
          <w:p w14:paraId="42689A66">
            <w:pPr>
              <w:pStyle w:val="6"/>
              <w:kinsoku w:val="0"/>
              <w:overflowPunct w:val="0"/>
              <w:spacing w:before="4" w:line="266" w:lineRule="auto"/>
              <w:ind w:left="103" w:right="100"/>
              <w:rPr>
                <w:rFonts w:hint="eastAsia" w:ascii="仿宋_GB2312" w:hAnsi="仿宋_GB2312" w:eastAsia="仿宋_GB2312"/>
                <w:sz w:val="18"/>
                <w:szCs w:val="24"/>
              </w:rPr>
            </w:pPr>
            <w:r>
              <w:rPr>
                <w:rFonts w:hint="eastAsia" w:ascii="仿宋_GB2312" w:hAnsi="仿宋_GB2312" w:eastAsia="仿宋_GB2312"/>
                <w:sz w:val="18"/>
                <w:szCs w:val="24"/>
              </w:rPr>
              <w:t>3.征地补偿标准、农业人口安臵方式、社会保障途径等；4.办理征地补偿登记的期限、地点和要求；</w:t>
            </w:r>
          </w:p>
          <w:p w14:paraId="0EB31D83">
            <w:pPr>
              <w:pStyle w:val="6"/>
              <w:kinsoku w:val="0"/>
              <w:overflowPunct w:val="0"/>
              <w:spacing w:before="4"/>
              <w:ind w:left="103"/>
              <w:rPr>
                <w:rFonts w:hint="default"/>
                <w:sz w:val="24"/>
                <w:szCs w:val="24"/>
              </w:rPr>
            </w:pPr>
            <w:r>
              <w:rPr>
                <w:rFonts w:hint="eastAsia" w:ascii="仿宋_GB2312" w:hAnsi="仿宋_GB2312" w:eastAsia="仿宋_GB2312"/>
                <w:sz w:val="18"/>
                <w:szCs w:val="24"/>
              </w:rPr>
              <w:t>5.救济途径。</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D5C518">
            <w:pPr>
              <w:pStyle w:val="6"/>
              <w:kinsoku w:val="0"/>
              <w:overflowPunct w:val="0"/>
              <w:rPr>
                <w:rFonts w:hint="default" w:eastAsia="Times New Roman"/>
                <w:sz w:val="18"/>
                <w:szCs w:val="24"/>
              </w:rPr>
            </w:pPr>
          </w:p>
          <w:p w14:paraId="72D763CC">
            <w:pPr>
              <w:pStyle w:val="6"/>
              <w:kinsoku w:val="0"/>
              <w:overflowPunct w:val="0"/>
              <w:rPr>
                <w:rFonts w:hint="default" w:eastAsia="Times New Roman"/>
                <w:sz w:val="18"/>
                <w:szCs w:val="24"/>
              </w:rPr>
            </w:pPr>
          </w:p>
          <w:p w14:paraId="6098D136">
            <w:pPr>
              <w:pStyle w:val="6"/>
              <w:kinsoku w:val="0"/>
              <w:overflowPunct w:val="0"/>
              <w:rPr>
                <w:rFonts w:hint="default" w:eastAsia="Times New Roman"/>
                <w:sz w:val="18"/>
                <w:szCs w:val="24"/>
              </w:rPr>
            </w:pPr>
          </w:p>
          <w:p w14:paraId="043EEC3B">
            <w:pPr>
              <w:pStyle w:val="6"/>
              <w:kinsoku w:val="0"/>
              <w:overflowPunct w:val="0"/>
              <w:rPr>
                <w:rFonts w:hint="default" w:eastAsia="Times New Roman"/>
                <w:sz w:val="18"/>
                <w:szCs w:val="24"/>
              </w:rPr>
            </w:pPr>
          </w:p>
          <w:p w14:paraId="2612AA6F">
            <w:pPr>
              <w:pStyle w:val="6"/>
              <w:kinsoku w:val="0"/>
              <w:overflowPunct w:val="0"/>
              <w:spacing w:before="10"/>
              <w:rPr>
                <w:rFonts w:hint="default" w:eastAsia="Times New Roman"/>
                <w:sz w:val="22"/>
                <w:szCs w:val="24"/>
              </w:rPr>
            </w:pPr>
          </w:p>
          <w:p w14:paraId="2FA11AE2">
            <w:pPr>
              <w:pStyle w:val="6"/>
              <w:kinsoku w:val="0"/>
              <w:overflowPunct w:val="0"/>
              <w:spacing w:line="266" w:lineRule="auto"/>
              <w:ind w:left="105" w:right="99"/>
              <w:rPr>
                <w:rFonts w:hint="default"/>
                <w:sz w:val="24"/>
                <w:szCs w:val="24"/>
              </w:rPr>
            </w:pPr>
            <w:r>
              <w:rPr>
                <w:rFonts w:hint="default" w:ascii="Microsoft YaHei Western" w:hAnsi="Microsoft YaHei Western" w:eastAsia="微软雅黑" w:cs="Microsoft YaHei Western"/>
                <w:spacing w:val="-18"/>
                <w:sz w:val="18"/>
                <w:szCs w:val="24"/>
              </w:rPr>
              <w:t>•</w:t>
            </w:r>
            <w:r>
              <w:rPr>
                <w:rFonts w:hint="eastAsia" w:ascii="仿宋_GB2312" w:hAnsi="仿宋_GB2312" w:eastAsia="仿宋_GB2312"/>
                <w:spacing w:val="-18"/>
                <w:sz w:val="18"/>
                <w:szCs w:val="24"/>
              </w:rPr>
              <w:t>土地管理法</w:t>
            </w:r>
            <w:r>
              <w:rPr>
                <w:rFonts w:hint="eastAsia" w:ascii="MS Gothic" w:hAnsi="MS Gothic" w:eastAsia="MS Gothic" w:cs="MS Gothic"/>
                <w:spacing w:val="-18"/>
                <w:sz w:val="18"/>
                <w:szCs w:val="24"/>
              </w:rPr>
              <w:t>‣</w:t>
            </w:r>
            <w:r>
              <w:rPr>
                <w:rFonts w:hint="default" w:ascii="MS Gothic Western" w:hAnsi="MS Gothic Western" w:eastAsia="MS Gothic" w:cs="MS Gothic Western"/>
                <w:spacing w:val="-18"/>
                <w:sz w:val="18"/>
                <w:szCs w:val="24"/>
              </w:rPr>
              <w:t>•</w:t>
            </w:r>
            <w:r>
              <w:rPr>
                <w:rFonts w:hint="eastAsia" w:ascii="仿宋_GB2312" w:hAnsi="仿宋_GB2312" w:eastAsia="仿宋_GB2312"/>
                <w:spacing w:val="-18"/>
                <w:sz w:val="18"/>
                <w:szCs w:val="24"/>
              </w:rPr>
              <w:t>征</w:t>
            </w:r>
            <w:r>
              <w:rPr>
                <w:rFonts w:hint="eastAsia" w:ascii="仿宋_GB2312" w:hAnsi="仿宋_GB2312" w:eastAsia="仿宋_GB2312"/>
                <w:sz w:val="18"/>
                <w:szCs w:val="24"/>
              </w:rPr>
              <w:t>收土地公告办法</w:t>
            </w:r>
            <w:r>
              <w:rPr>
                <w:rFonts w:hint="eastAsia" w:ascii="MS Gothic" w:hAnsi="MS Gothic" w:eastAsia="MS Gothic" w:cs="MS Gothic"/>
                <w:sz w:val="18"/>
                <w:szCs w:val="24"/>
              </w:rPr>
              <w:t>‣</w:t>
            </w:r>
          </w:p>
        </w:tc>
        <w:tc>
          <w:tcPr>
            <w:tcW w:w="23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01F72C">
            <w:pPr>
              <w:pStyle w:val="6"/>
              <w:kinsoku w:val="0"/>
              <w:overflowPunct w:val="0"/>
              <w:rPr>
                <w:rFonts w:hint="default" w:eastAsia="Times New Roman"/>
                <w:sz w:val="18"/>
                <w:szCs w:val="24"/>
              </w:rPr>
            </w:pPr>
          </w:p>
          <w:p w14:paraId="5DED2DD6">
            <w:pPr>
              <w:pStyle w:val="6"/>
              <w:kinsoku w:val="0"/>
              <w:overflowPunct w:val="0"/>
              <w:rPr>
                <w:rFonts w:hint="default" w:eastAsia="Times New Roman"/>
                <w:sz w:val="18"/>
                <w:szCs w:val="24"/>
              </w:rPr>
            </w:pPr>
          </w:p>
          <w:p w14:paraId="7302D991">
            <w:pPr>
              <w:pStyle w:val="6"/>
              <w:kinsoku w:val="0"/>
              <w:overflowPunct w:val="0"/>
              <w:rPr>
                <w:rFonts w:hint="default" w:eastAsia="Times New Roman"/>
                <w:sz w:val="18"/>
                <w:szCs w:val="24"/>
              </w:rPr>
            </w:pPr>
          </w:p>
          <w:p w14:paraId="53D605D7">
            <w:pPr>
              <w:pStyle w:val="6"/>
              <w:kinsoku w:val="0"/>
              <w:overflowPunct w:val="0"/>
              <w:rPr>
                <w:rFonts w:hint="default" w:eastAsia="Times New Roman"/>
                <w:sz w:val="18"/>
                <w:szCs w:val="24"/>
              </w:rPr>
            </w:pPr>
          </w:p>
          <w:p w14:paraId="1FC41B8D">
            <w:pPr>
              <w:pStyle w:val="6"/>
              <w:kinsoku w:val="0"/>
              <w:overflowPunct w:val="0"/>
              <w:spacing w:before="10"/>
              <w:rPr>
                <w:rFonts w:hint="default" w:eastAsia="Times New Roman"/>
                <w:sz w:val="22"/>
                <w:szCs w:val="24"/>
              </w:rPr>
            </w:pPr>
          </w:p>
          <w:p w14:paraId="61D3F536">
            <w:pPr>
              <w:pStyle w:val="6"/>
              <w:kinsoku w:val="0"/>
              <w:overflowPunct w:val="0"/>
              <w:spacing w:line="266" w:lineRule="auto"/>
              <w:ind w:left="105" w:right="98"/>
              <w:rPr>
                <w:rFonts w:hint="default"/>
                <w:sz w:val="24"/>
                <w:szCs w:val="24"/>
              </w:rPr>
            </w:pPr>
            <w:r>
              <w:rPr>
                <w:rFonts w:hint="eastAsia" w:ascii="仿宋_GB2312" w:hAnsi="仿宋_GB2312" w:eastAsia="仿宋_GB2312"/>
                <w:spacing w:val="9"/>
                <w:sz w:val="18"/>
                <w:szCs w:val="24"/>
              </w:rPr>
              <w:t>收到征地批准文件之日起</w:t>
            </w:r>
            <w:r>
              <w:rPr>
                <w:rFonts w:hint="eastAsia" w:ascii="仿宋_GB2312" w:hAnsi="仿宋_GB2312" w:eastAsia="仿宋_GB2312"/>
                <w:sz w:val="18"/>
                <w:szCs w:val="24"/>
              </w:rPr>
              <w:t>10个工作日内公开。</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8B27AD">
            <w:pPr>
              <w:pStyle w:val="6"/>
              <w:kinsoku w:val="0"/>
              <w:overflowPunct w:val="0"/>
              <w:rPr>
                <w:rFonts w:hint="default" w:eastAsia="Times New Roman"/>
                <w:sz w:val="18"/>
                <w:szCs w:val="24"/>
              </w:rPr>
            </w:pPr>
          </w:p>
          <w:p w14:paraId="36EDABCE">
            <w:pPr>
              <w:pStyle w:val="6"/>
              <w:kinsoku w:val="0"/>
              <w:overflowPunct w:val="0"/>
              <w:rPr>
                <w:rFonts w:hint="default" w:eastAsia="Times New Roman"/>
                <w:sz w:val="18"/>
                <w:szCs w:val="24"/>
              </w:rPr>
            </w:pPr>
          </w:p>
          <w:p w14:paraId="7130F21B">
            <w:pPr>
              <w:pStyle w:val="6"/>
              <w:kinsoku w:val="0"/>
              <w:overflowPunct w:val="0"/>
              <w:rPr>
                <w:rFonts w:hint="default" w:eastAsia="Times New Roman"/>
                <w:sz w:val="18"/>
                <w:szCs w:val="24"/>
              </w:rPr>
            </w:pPr>
          </w:p>
          <w:p w14:paraId="049C73E0">
            <w:pPr>
              <w:pStyle w:val="6"/>
              <w:kinsoku w:val="0"/>
              <w:overflowPunct w:val="0"/>
              <w:spacing w:before="3"/>
              <w:rPr>
                <w:rFonts w:hint="default" w:eastAsia="Times New Roman"/>
                <w:sz w:val="18"/>
                <w:szCs w:val="24"/>
              </w:rPr>
            </w:pPr>
          </w:p>
          <w:p w14:paraId="5F7C8E40">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各乡</w:t>
            </w:r>
          </w:p>
          <w:p w14:paraId="777ABD26">
            <w:pPr>
              <w:pStyle w:val="6"/>
              <w:kinsoku w:val="0"/>
              <w:overflowPunct w:val="0"/>
              <w:spacing w:before="23"/>
              <w:ind w:left="103"/>
              <w:rPr>
                <w:rFonts w:hint="eastAsia" w:ascii="仿宋_GB2312" w:hAnsi="仿宋_GB2312" w:eastAsia="仿宋_GB2312"/>
                <w:sz w:val="18"/>
                <w:szCs w:val="24"/>
              </w:rPr>
            </w:pPr>
            <w:r>
              <w:rPr>
                <w:rFonts w:hint="eastAsia" w:ascii="仿宋_GB2312" w:hAnsi="仿宋_GB2312" w:eastAsia="仿宋_GB2312"/>
                <w:sz w:val="18"/>
                <w:szCs w:val="24"/>
              </w:rPr>
              <w:t>镇人</w:t>
            </w:r>
          </w:p>
          <w:p w14:paraId="6CE69721">
            <w:pPr>
              <w:pStyle w:val="6"/>
              <w:kinsoku w:val="0"/>
              <w:overflowPunct w:val="0"/>
              <w:spacing w:before="26" w:line="264" w:lineRule="auto"/>
              <w:ind w:left="103" w:right="101"/>
              <w:rPr>
                <w:rFonts w:hint="default"/>
                <w:sz w:val="24"/>
                <w:szCs w:val="24"/>
              </w:rPr>
            </w:pPr>
            <w:r>
              <w:rPr>
                <w:rFonts w:hint="eastAsia" w:ascii="仿宋_GB2312" w:hAnsi="仿宋_GB2312" w:eastAsia="仿宋_GB2312"/>
                <w:sz w:val="18"/>
                <w:szCs w:val="24"/>
              </w:rPr>
              <w:t>民政府</w:t>
            </w:r>
          </w:p>
        </w:tc>
        <w:tc>
          <w:tcPr>
            <w:tcW w:w="1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719F74">
            <w:pPr>
              <w:pStyle w:val="6"/>
              <w:kinsoku w:val="0"/>
              <w:overflowPunct w:val="0"/>
              <w:rPr>
                <w:rFonts w:hint="default" w:eastAsia="Times New Roman"/>
                <w:sz w:val="18"/>
                <w:szCs w:val="24"/>
              </w:rPr>
            </w:pPr>
          </w:p>
          <w:p w14:paraId="64BA97DC">
            <w:pPr>
              <w:pStyle w:val="6"/>
              <w:kinsoku w:val="0"/>
              <w:overflowPunct w:val="0"/>
              <w:rPr>
                <w:rFonts w:hint="default" w:eastAsia="Times New Roman"/>
                <w:sz w:val="18"/>
                <w:szCs w:val="24"/>
              </w:rPr>
            </w:pPr>
          </w:p>
          <w:p w14:paraId="01AD5AC2">
            <w:pPr>
              <w:pStyle w:val="6"/>
              <w:kinsoku w:val="0"/>
              <w:overflowPunct w:val="0"/>
              <w:rPr>
                <w:rFonts w:hint="default" w:eastAsia="Times New Roman"/>
                <w:sz w:val="25"/>
                <w:szCs w:val="24"/>
              </w:rPr>
            </w:pPr>
          </w:p>
          <w:p w14:paraId="0D6837B5">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FF75B18">
            <w:pPr>
              <w:pStyle w:val="6"/>
              <w:kinsoku w:val="0"/>
              <w:overflowPunct w:val="0"/>
              <w:spacing w:before="23" w:line="266" w:lineRule="auto"/>
              <w:ind w:left="103" w:right="84"/>
              <w:rPr>
                <w:rFonts w:hint="eastAsia" w:ascii="仿宋_GB2312" w:hAnsi="仿宋_GB2312" w:eastAsia="仿宋_GB2312"/>
                <w:sz w:val="18"/>
                <w:szCs w:val="24"/>
              </w:rPr>
            </w:pPr>
            <w:r>
              <w:rPr>
                <w:rFonts w:hint="eastAsia" w:ascii="仿宋_GB2312" w:hAnsi="仿宋_GB2312" w:eastAsia="仿宋_GB2312"/>
                <w:spacing w:val="14"/>
                <w:sz w:val="18"/>
                <w:szCs w:val="24"/>
              </w:rPr>
              <w:t>▲征地信息公开平</w:t>
            </w:r>
            <w:r>
              <w:rPr>
                <w:rFonts w:hint="eastAsia" w:ascii="仿宋_GB2312" w:hAnsi="仿宋_GB2312" w:eastAsia="仿宋_GB2312"/>
                <w:sz w:val="18"/>
                <w:szCs w:val="24"/>
              </w:rPr>
              <w:t>台</w:t>
            </w:r>
          </w:p>
          <w:p w14:paraId="1BE1EA48">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w:t>
            </w:r>
          </w:p>
          <w:p w14:paraId="30F49105">
            <w:pPr>
              <w:pStyle w:val="6"/>
              <w:kinsoku w:val="0"/>
              <w:overflowPunct w:val="0"/>
              <w:spacing w:before="23"/>
              <w:ind w:left="103"/>
              <w:rPr>
                <w:rFonts w:hint="default"/>
                <w:sz w:val="24"/>
                <w:szCs w:val="24"/>
              </w:rPr>
            </w:pPr>
            <w:r>
              <w:rPr>
                <w:rFonts w:hint="eastAsia" w:ascii="仿宋_GB2312" w:hAnsi="仿宋_GB2312" w:eastAsia="仿宋_GB2312"/>
                <w:spacing w:val="-8"/>
                <w:sz w:val="18"/>
                <w:szCs w:val="24"/>
              </w:rPr>
              <w:t>/村公示栏（电子屏）</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BCC032">
            <w:pPr>
              <w:pStyle w:val="6"/>
              <w:kinsoku w:val="0"/>
              <w:overflowPunct w:val="0"/>
              <w:rPr>
                <w:rFonts w:hint="default" w:eastAsia="Times New Roman"/>
                <w:sz w:val="18"/>
                <w:szCs w:val="24"/>
              </w:rPr>
            </w:pPr>
          </w:p>
          <w:p w14:paraId="28D3E264">
            <w:pPr>
              <w:pStyle w:val="6"/>
              <w:kinsoku w:val="0"/>
              <w:overflowPunct w:val="0"/>
              <w:rPr>
                <w:rFonts w:hint="default" w:eastAsia="Times New Roman"/>
                <w:sz w:val="18"/>
                <w:szCs w:val="24"/>
              </w:rPr>
            </w:pPr>
          </w:p>
          <w:p w14:paraId="0E4B64CD">
            <w:pPr>
              <w:pStyle w:val="6"/>
              <w:kinsoku w:val="0"/>
              <w:overflowPunct w:val="0"/>
              <w:rPr>
                <w:rFonts w:hint="default" w:eastAsia="Times New Roman"/>
                <w:sz w:val="18"/>
                <w:szCs w:val="24"/>
              </w:rPr>
            </w:pPr>
          </w:p>
          <w:p w14:paraId="76D79E8A">
            <w:pPr>
              <w:pStyle w:val="6"/>
              <w:kinsoku w:val="0"/>
              <w:overflowPunct w:val="0"/>
              <w:rPr>
                <w:rFonts w:hint="default" w:eastAsia="Times New Roman"/>
                <w:sz w:val="18"/>
                <w:szCs w:val="24"/>
              </w:rPr>
            </w:pPr>
          </w:p>
          <w:p w14:paraId="5B63B371">
            <w:pPr>
              <w:pStyle w:val="6"/>
              <w:kinsoku w:val="0"/>
              <w:overflowPunct w:val="0"/>
              <w:rPr>
                <w:rFonts w:hint="default" w:eastAsia="Times New Roman"/>
                <w:sz w:val="18"/>
                <w:szCs w:val="24"/>
              </w:rPr>
            </w:pPr>
          </w:p>
          <w:p w14:paraId="322B0496">
            <w:pPr>
              <w:pStyle w:val="6"/>
              <w:kinsoku w:val="0"/>
              <w:overflowPunct w:val="0"/>
              <w:spacing w:before="2"/>
              <w:rPr>
                <w:rFonts w:hint="default" w:eastAsia="Times New Roman"/>
                <w:sz w:val="17"/>
                <w:szCs w:val="24"/>
              </w:rPr>
            </w:pPr>
          </w:p>
          <w:p w14:paraId="096299AE">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9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74E6ED">
            <w:pPr>
              <w:rPr>
                <w:rFonts w:hint="default"/>
                <w:sz w:val="24"/>
                <w:szCs w:val="24"/>
              </w:rPr>
            </w:pP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60F075">
            <w:pPr>
              <w:pStyle w:val="6"/>
              <w:kinsoku w:val="0"/>
              <w:overflowPunct w:val="0"/>
              <w:rPr>
                <w:rFonts w:hint="default" w:eastAsia="Times New Roman"/>
                <w:sz w:val="18"/>
                <w:szCs w:val="24"/>
              </w:rPr>
            </w:pPr>
          </w:p>
          <w:p w14:paraId="15AA3CCC">
            <w:pPr>
              <w:pStyle w:val="6"/>
              <w:kinsoku w:val="0"/>
              <w:overflowPunct w:val="0"/>
              <w:rPr>
                <w:rFonts w:hint="default" w:eastAsia="Times New Roman"/>
                <w:sz w:val="18"/>
                <w:szCs w:val="24"/>
              </w:rPr>
            </w:pPr>
          </w:p>
          <w:p w14:paraId="60E29C4B">
            <w:pPr>
              <w:pStyle w:val="6"/>
              <w:kinsoku w:val="0"/>
              <w:overflowPunct w:val="0"/>
              <w:rPr>
                <w:rFonts w:hint="default" w:eastAsia="Times New Roman"/>
                <w:sz w:val="18"/>
                <w:szCs w:val="24"/>
              </w:rPr>
            </w:pPr>
          </w:p>
          <w:p w14:paraId="45BF533E">
            <w:pPr>
              <w:pStyle w:val="6"/>
              <w:kinsoku w:val="0"/>
              <w:overflowPunct w:val="0"/>
              <w:rPr>
                <w:rFonts w:hint="default" w:eastAsia="Times New Roman"/>
                <w:sz w:val="18"/>
                <w:szCs w:val="24"/>
              </w:rPr>
            </w:pPr>
          </w:p>
          <w:p w14:paraId="4BE1A1E2">
            <w:pPr>
              <w:pStyle w:val="6"/>
              <w:kinsoku w:val="0"/>
              <w:overflowPunct w:val="0"/>
              <w:rPr>
                <w:rFonts w:hint="default" w:eastAsia="Times New Roman"/>
                <w:sz w:val="18"/>
                <w:szCs w:val="24"/>
              </w:rPr>
            </w:pPr>
          </w:p>
          <w:p w14:paraId="5C3C8180">
            <w:pPr>
              <w:pStyle w:val="6"/>
              <w:kinsoku w:val="0"/>
              <w:overflowPunct w:val="0"/>
              <w:spacing w:before="2"/>
              <w:rPr>
                <w:rFonts w:hint="default" w:eastAsia="Times New Roman"/>
                <w:sz w:val="17"/>
                <w:szCs w:val="24"/>
              </w:rPr>
            </w:pPr>
          </w:p>
          <w:p w14:paraId="52B4CA7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3EC91C">
            <w:pPr>
              <w:rPr>
                <w:rFonts w:hint="default"/>
                <w:sz w:val="24"/>
                <w:szCs w:val="24"/>
              </w:rPr>
            </w:pPr>
          </w:p>
        </w:tc>
      </w:tr>
      <w:tr w14:paraId="296F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49"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985E6A">
            <w:pPr>
              <w:pStyle w:val="6"/>
              <w:kinsoku w:val="0"/>
              <w:overflowPunct w:val="0"/>
              <w:rPr>
                <w:rFonts w:hint="default" w:eastAsia="Times New Roman"/>
                <w:sz w:val="18"/>
                <w:szCs w:val="24"/>
              </w:rPr>
            </w:pPr>
          </w:p>
          <w:p w14:paraId="07344C3A">
            <w:pPr>
              <w:pStyle w:val="6"/>
              <w:kinsoku w:val="0"/>
              <w:overflowPunct w:val="0"/>
              <w:rPr>
                <w:rFonts w:hint="default" w:eastAsia="Times New Roman"/>
                <w:sz w:val="18"/>
                <w:szCs w:val="24"/>
              </w:rPr>
            </w:pPr>
          </w:p>
          <w:p w14:paraId="2E46F09D">
            <w:pPr>
              <w:pStyle w:val="6"/>
              <w:kinsoku w:val="0"/>
              <w:overflowPunct w:val="0"/>
              <w:spacing w:before="2"/>
              <w:rPr>
                <w:rFonts w:hint="default" w:eastAsia="Times New Roman"/>
                <w:sz w:val="18"/>
                <w:szCs w:val="24"/>
              </w:rPr>
            </w:pPr>
          </w:p>
          <w:p w14:paraId="31A80727">
            <w:pPr>
              <w:pStyle w:val="6"/>
              <w:kinsoku w:val="0"/>
              <w:overflowPunct w:val="0"/>
              <w:ind w:right="1"/>
              <w:jc w:val="center"/>
              <w:rPr>
                <w:rFonts w:hint="default"/>
                <w:sz w:val="24"/>
                <w:szCs w:val="24"/>
              </w:rPr>
            </w:pPr>
            <w:r>
              <w:rPr>
                <w:rFonts w:hint="eastAsia" w:ascii="仿宋_GB2312" w:hAnsi="仿宋_GB2312" w:eastAsia="仿宋_GB2312"/>
                <w:sz w:val="18"/>
                <w:szCs w:val="24"/>
              </w:rPr>
              <w:t>5</w:t>
            </w: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39B16EA">
            <w:pPr>
              <w:pStyle w:val="6"/>
              <w:kinsoku w:val="0"/>
              <w:overflowPunct w:val="0"/>
              <w:ind w:right="1"/>
              <w:jc w:val="center"/>
              <w:rPr>
                <w:rFonts w:hint="default"/>
                <w:sz w:val="24"/>
                <w:szCs w:val="24"/>
              </w:rPr>
            </w:pP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998AF5">
            <w:pPr>
              <w:pStyle w:val="6"/>
              <w:kinsoku w:val="0"/>
              <w:overflowPunct w:val="0"/>
              <w:rPr>
                <w:rFonts w:hint="default" w:eastAsia="Times New Roman"/>
                <w:sz w:val="18"/>
                <w:szCs w:val="24"/>
              </w:rPr>
            </w:pPr>
          </w:p>
          <w:p w14:paraId="076D10F4">
            <w:pPr>
              <w:pStyle w:val="6"/>
              <w:kinsoku w:val="0"/>
              <w:overflowPunct w:val="0"/>
              <w:spacing w:before="1"/>
              <w:rPr>
                <w:rFonts w:hint="default" w:eastAsia="Times New Roman"/>
                <w:sz w:val="25"/>
                <w:szCs w:val="24"/>
              </w:rPr>
            </w:pPr>
          </w:p>
          <w:p w14:paraId="14333284">
            <w:pPr>
              <w:pStyle w:val="6"/>
              <w:kinsoku w:val="0"/>
              <w:overflowPunct w:val="0"/>
              <w:spacing w:line="328" w:lineRule="auto"/>
              <w:ind w:left="119" w:right="120"/>
              <w:rPr>
                <w:rFonts w:hint="default"/>
                <w:sz w:val="24"/>
                <w:szCs w:val="24"/>
              </w:rPr>
            </w:pPr>
            <w:r>
              <w:rPr>
                <w:rFonts w:hint="eastAsia" w:ascii="仿宋_GB2312" w:hAnsi="仿宋_GB2312" w:eastAsia="仿宋_GB2312"/>
                <w:sz w:val="18"/>
                <w:szCs w:val="24"/>
              </w:rPr>
              <w:t>征地补偿登记</w:t>
            </w:r>
          </w:p>
        </w:tc>
        <w:tc>
          <w:tcPr>
            <w:tcW w:w="382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7E211A">
            <w:pPr>
              <w:pStyle w:val="6"/>
              <w:kinsoku w:val="0"/>
              <w:overflowPunct w:val="0"/>
              <w:rPr>
                <w:rFonts w:hint="default" w:eastAsia="Times New Roman"/>
                <w:sz w:val="18"/>
                <w:szCs w:val="24"/>
              </w:rPr>
            </w:pPr>
          </w:p>
          <w:p w14:paraId="3F8190FC">
            <w:pPr>
              <w:pStyle w:val="6"/>
              <w:kinsoku w:val="0"/>
              <w:overflowPunct w:val="0"/>
              <w:spacing w:before="103"/>
              <w:ind w:left="103"/>
              <w:rPr>
                <w:rFonts w:hint="eastAsia" w:ascii="仿宋_GB2312" w:hAnsi="仿宋_GB2312" w:eastAsia="仿宋_GB2312"/>
                <w:sz w:val="18"/>
                <w:szCs w:val="24"/>
              </w:rPr>
            </w:pPr>
            <w:r>
              <w:rPr>
                <w:rFonts w:hint="eastAsia" w:ascii="仿宋_GB2312" w:hAnsi="仿宋_GB2312" w:eastAsia="仿宋_GB2312"/>
                <w:sz w:val="18"/>
                <w:szCs w:val="24"/>
              </w:rPr>
              <w:t>征地补偿登记汇总表。</w:t>
            </w:r>
          </w:p>
          <w:p w14:paraId="7C4F9147">
            <w:pPr>
              <w:pStyle w:val="6"/>
              <w:kinsoku w:val="0"/>
              <w:overflowPunct w:val="0"/>
              <w:spacing w:before="76" w:line="316" w:lineRule="auto"/>
              <w:ind w:left="103" w:right="101"/>
              <w:rPr>
                <w:rFonts w:hint="default"/>
                <w:sz w:val="24"/>
                <w:szCs w:val="24"/>
              </w:rPr>
            </w:pPr>
            <w:r>
              <w:rPr>
                <w:rFonts w:hint="eastAsia" w:ascii="微软雅黑" w:hAnsi="微软雅黑" w:eastAsia="微软雅黑" w:cs="微软雅黑"/>
                <w:spacing w:val="4"/>
                <w:sz w:val="18"/>
                <w:szCs w:val="24"/>
              </w:rPr>
              <w:t>„</w:t>
            </w:r>
            <w:r>
              <w:rPr>
                <w:rFonts w:hint="eastAsia" w:ascii="仿宋_GB2312" w:hAnsi="仿宋_GB2312" w:eastAsia="仿宋_GB2312"/>
                <w:spacing w:val="4"/>
                <w:sz w:val="18"/>
                <w:szCs w:val="24"/>
              </w:rPr>
              <w:t>*征地补偿登记前臵与征收土地现状调查合</w:t>
            </w:r>
            <w:r>
              <w:rPr>
                <w:rFonts w:hint="eastAsia" w:ascii="仿宋_GB2312" w:hAnsi="仿宋_GB2312" w:eastAsia="仿宋_GB2312"/>
                <w:spacing w:val="-6"/>
                <w:sz w:val="18"/>
                <w:szCs w:val="24"/>
              </w:rPr>
              <w:t>并进行的，在前臵环节一并公开</w:t>
            </w:r>
            <w:r>
              <w:rPr>
                <w:rFonts w:hint="eastAsia" w:ascii="MS Gothic" w:hAnsi="MS Gothic" w:eastAsia="MS Gothic" w:cs="MS Gothic"/>
                <w:spacing w:val="-6"/>
                <w:sz w:val="18"/>
                <w:szCs w:val="24"/>
              </w:rPr>
              <w:t>‟</w:t>
            </w:r>
            <w:r>
              <w:rPr>
                <w:rFonts w:hint="eastAsia" w:ascii="仿宋_GB2312" w:hAnsi="仿宋_GB2312" w:eastAsia="仿宋_GB2312"/>
                <w:spacing w:val="-6"/>
                <w:sz w:val="18"/>
                <w:szCs w:val="24"/>
              </w:rPr>
              <w:t>。</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ACF231">
            <w:pPr>
              <w:pStyle w:val="6"/>
              <w:kinsoku w:val="0"/>
              <w:overflowPunct w:val="0"/>
              <w:rPr>
                <w:rFonts w:hint="default" w:eastAsia="Times New Roman"/>
                <w:sz w:val="18"/>
                <w:szCs w:val="24"/>
              </w:rPr>
            </w:pPr>
          </w:p>
          <w:p w14:paraId="67885D18">
            <w:pPr>
              <w:pStyle w:val="6"/>
              <w:kinsoku w:val="0"/>
              <w:overflowPunct w:val="0"/>
              <w:spacing w:before="1"/>
              <w:rPr>
                <w:rFonts w:hint="default" w:eastAsia="Times New Roman"/>
                <w:sz w:val="25"/>
                <w:szCs w:val="24"/>
              </w:rPr>
            </w:pPr>
          </w:p>
          <w:p w14:paraId="36B3CBE3">
            <w:pPr>
              <w:pStyle w:val="6"/>
              <w:kinsoku w:val="0"/>
              <w:overflowPunct w:val="0"/>
              <w:spacing w:line="328" w:lineRule="auto"/>
              <w:ind w:left="105" w:right="99"/>
              <w:rPr>
                <w:rFonts w:hint="default"/>
                <w:sz w:val="24"/>
                <w:szCs w:val="24"/>
              </w:rPr>
            </w:pPr>
            <w:r>
              <w:rPr>
                <w:rFonts w:hint="default" w:ascii="Microsoft YaHei Western" w:hAnsi="Microsoft YaHei Western" w:eastAsia="微软雅黑" w:cs="Microsoft YaHei Western"/>
                <w:spacing w:val="-18"/>
                <w:sz w:val="18"/>
                <w:szCs w:val="24"/>
              </w:rPr>
              <w:t>•</w:t>
            </w:r>
            <w:r>
              <w:rPr>
                <w:rFonts w:hint="eastAsia" w:ascii="仿宋_GB2312" w:hAnsi="仿宋_GB2312" w:eastAsia="仿宋_GB2312"/>
                <w:spacing w:val="-18"/>
                <w:sz w:val="18"/>
                <w:szCs w:val="24"/>
              </w:rPr>
              <w:t>土地管理法</w:t>
            </w:r>
            <w:r>
              <w:rPr>
                <w:rFonts w:hint="eastAsia" w:ascii="MS Gothic" w:hAnsi="MS Gothic" w:eastAsia="MS Gothic" w:cs="MS Gothic"/>
                <w:spacing w:val="-18"/>
                <w:sz w:val="18"/>
                <w:szCs w:val="24"/>
              </w:rPr>
              <w:t>‣</w:t>
            </w:r>
            <w:r>
              <w:rPr>
                <w:rFonts w:hint="default" w:ascii="MS Gothic Western" w:hAnsi="MS Gothic Western" w:eastAsia="MS Gothic" w:cs="MS Gothic Western"/>
                <w:spacing w:val="-18"/>
                <w:sz w:val="18"/>
                <w:szCs w:val="24"/>
              </w:rPr>
              <w:t>•</w:t>
            </w:r>
            <w:r>
              <w:rPr>
                <w:rFonts w:hint="eastAsia" w:ascii="仿宋_GB2312" w:hAnsi="仿宋_GB2312" w:eastAsia="仿宋_GB2312"/>
                <w:spacing w:val="-18"/>
                <w:sz w:val="18"/>
                <w:szCs w:val="24"/>
              </w:rPr>
              <w:t>政</w:t>
            </w:r>
            <w:r>
              <w:rPr>
                <w:rFonts w:hint="eastAsia" w:ascii="仿宋_GB2312" w:hAnsi="仿宋_GB2312" w:eastAsia="仿宋_GB2312"/>
                <w:sz w:val="18"/>
                <w:szCs w:val="24"/>
              </w:rPr>
              <w:t>府信息公开条例</w:t>
            </w:r>
            <w:r>
              <w:rPr>
                <w:rFonts w:hint="eastAsia" w:ascii="MS Gothic" w:hAnsi="MS Gothic" w:eastAsia="MS Gothic" w:cs="MS Gothic"/>
                <w:sz w:val="18"/>
                <w:szCs w:val="24"/>
              </w:rPr>
              <w:t>‣</w:t>
            </w:r>
          </w:p>
        </w:tc>
        <w:tc>
          <w:tcPr>
            <w:tcW w:w="23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8A7541">
            <w:pPr>
              <w:pStyle w:val="6"/>
              <w:kinsoku w:val="0"/>
              <w:overflowPunct w:val="0"/>
              <w:rPr>
                <w:rFonts w:hint="default" w:eastAsia="Times New Roman"/>
                <w:sz w:val="18"/>
                <w:szCs w:val="24"/>
              </w:rPr>
            </w:pPr>
          </w:p>
          <w:p w14:paraId="224DB51F">
            <w:pPr>
              <w:pStyle w:val="6"/>
              <w:kinsoku w:val="0"/>
              <w:overflowPunct w:val="0"/>
              <w:spacing w:before="130" w:line="326" w:lineRule="auto"/>
              <w:ind w:left="105" w:right="98"/>
              <w:jc w:val="both"/>
              <w:rPr>
                <w:rFonts w:hint="default"/>
                <w:sz w:val="24"/>
                <w:szCs w:val="24"/>
              </w:rPr>
            </w:pPr>
            <w:r>
              <w:rPr>
                <w:rFonts w:hint="eastAsia" w:ascii="仿宋_GB2312" w:hAnsi="仿宋_GB2312" w:eastAsia="仿宋_GB2312"/>
                <w:sz w:val="18"/>
                <w:szCs w:val="24"/>
              </w:rPr>
              <w:t>征地补偿登记结束后5个</w:t>
            </w:r>
            <w:r>
              <w:rPr>
                <w:rFonts w:hint="eastAsia" w:ascii="仿宋_GB2312" w:hAnsi="仿宋_GB2312" w:eastAsia="仿宋_GB2312"/>
                <w:spacing w:val="9"/>
                <w:sz w:val="18"/>
                <w:szCs w:val="24"/>
              </w:rPr>
              <w:t>工作日内公开。公示结束</w:t>
            </w:r>
            <w:r>
              <w:rPr>
                <w:rFonts w:hint="eastAsia" w:ascii="仿宋_GB2312" w:hAnsi="仿宋_GB2312" w:eastAsia="仿宋_GB2312"/>
                <w:sz w:val="18"/>
                <w:szCs w:val="24"/>
              </w:rPr>
              <w:t>后，转为依申请公开。</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F62E90">
            <w:pPr>
              <w:pStyle w:val="6"/>
              <w:kinsoku w:val="0"/>
              <w:overflowPunct w:val="0"/>
              <w:spacing w:before="7"/>
              <w:rPr>
                <w:rFonts w:hint="default" w:eastAsia="Times New Roman"/>
                <w:sz w:val="21"/>
                <w:szCs w:val="24"/>
              </w:rPr>
            </w:pPr>
          </w:p>
          <w:p w14:paraId="4773D278">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各乡</w:t>
            </w:r>
          </w:p>
          <w:p w14:paraId="1E623BA3">
            <w:pPr>
              <w:pStyle w:val="6"/>
              <w:kinsoku w:val="0"/>
              <w:overflowPunct w:val="0"/>
              <w:spacing w:before="23"/>
              <w:ind w:left="103"/>
              <w:rPr>
                <w:rFonts w:hint="eastAsia" w:ascii="仿宋_GB2312" w:hAnsi="仿宋_GB2312" w:eastAsia="仿宋_GB2312"/>
                <w:sz w:val="18"/>
                <w:szCs w:val="24"/>
              </w:rPr>
            </w:pPr>
            <w:r>
              <w:rPr>
                <w:rFonts w:hint="eastAsia" w:ascii="仿宋_GB2312" w:hAnsi="仿宋_GB2312" w:eastAsia="仿宋_GB2312"/>
                <w:sz w:val="18"/>
                <w:szCs w:val="24"/>
              </w:rPr>
              <w:t>镇人</w:t>
            </w:r>
          </w:p>
          <w:p w14:paraId="709619FB">
            <w:pPr>
              <w:pStyle w:val="6"/>
              <w:kinsoku w:val="0"/>
              <w:overflowPunct w:val="0"/>
              <w:spacing w:before="26" w:line="264" w:lineRule="auto"/>
              <w:ind w:left="103" w:right="101"/>
              <w:rPr>
                <w:rFonts w:hint="default"/>
                <w:sz w:val="24"/>
                <w:szCs w:val="24"/>
              </w:rPr>
            </w:pPr>
            <w:r>
              <w:rPr>
                <w:rFonts w:hint="eastAsia" w:ascii="仿宋_GB2312" w:hAnsi="仿宋_GB2312" w:eastAsia="仿宋_GB2312"/>
                <w:sz w:val="18"/>
                <w:szCs w:val="24"/>
              </w:rPr>
              <w:t>民政府</w:t>
            </w:r>
          </w:p>
        </w:tc>
        <w:tc>
          <w:tcPr>
            <w:tcW w:w="1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920FA6">
            <w:pPr>
              <w:pStyle w:val="6"/>
              <w:kinsoku w:val="0"/>
              <w:overflowPunct w:val="0"/>
              <w:rPr>
                <w:rFonts w:hint="default" w:eastAsia="Times New Roman"/>
                <w:sz w:val="18"/>
                <w:szCs w:val="24"/>
              </w:rPr>
            </w:pPr>
          </w:p>
          <w:p w14:paraId="3FE72E6B">
            <w:pPr>
              <w:pStyle w:val="6"/>
              <w:kinsoku w:val="0"/>
              <w:overflowPunct w:val="0"/>
              <w:spacing w:before="7"/>
              <w:rPr>
                <w:rFonts w:hint="default" w:eastAsia="Times New Roman"/>
                <w:sz w:val="22"/>
                <w:szCs w:val="24"/>
              </w:rPr>
            </w:pPr>
          </w:p>
          <w:p w14:paraId="48564928">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w:t>
            </w:r>
          </w:p>
          <w:p w14:paraId="250D8A98">
            <w:pPr>
              <w:pStyle w:val="6"/>
              <w:kinsoku w:val="0"/>
              <w:overflowPunct w:val="0"/>
              <w:spacing w:before="76"/>
              <w:ind w:left="103"/>
              <w:rPr>
                <w:rFonts w:hint="default"/>
                <w:sz w:val="24"/>
                <w:szCs w:val="24"/>
              </w:rPr>
            </w:pPr>
            <w:r>
              <w:rPr>
                <w:rFonts w:hint="eastAsia" w:ascii="仿宋_GB2312" w:hAnsi="仿宋_GB2312" w:eastAsia="仿宋_GB2312"/>
                <w:spacing w:val="-8"/>
                <w:sz w:val="18"/>
                <w:szCs w:val="24"/>
              </w:rPr>
              <w:t>/村公示栏（电子屏）</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64965D">
            <w:pPr>
              <w:rPr>
                <w:rFonts w:hint="default"/>
                <w:sz w:val="24"/>
                <w:szCs w:val="24"/>
              </w:rPr>
            </w:pPr>
          </w:p>
        </w:tc>
        <w:tc>
          <w:tcPr>
            <w:tcW w:w="9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D84E90">
            <w:pPr>
              <w:pStyle w:val="6"/>
              <w:kinsoku w:val="0"/>
              <w:overflowPunct w:val="0"/>
              <w:spacing w:before="154" w:line="316" w:lineRule="auto"/>
              <w:ind w:left="115" w:right="115"/>
              <w:jc w:val="both"/>
              <w:rPr>
                <w:rFonts w:hint="default"/>
                <w:sz w:val="24"/>
                <w:szCs w:val="24"/>
              </w:rPr>
            </w:pPr>
            <w:r>
              <w:rPr>
                <w:rFonts w:hint="eastAsia" w:ascii="仿宋_GB2312" w:hAnsi="仿宋_GB2312" w:eastAsia="仿宋_GB2312"/>
                <w:sz w:val="18"/>
                <w:szCs w:val="24"/>
              </w:rPr>
              <w:t>√拟征收土地所在地的村集体成员</w:t>
            </w: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A2B9FB">
            <w:pPr>
              <w:pStyle w:val="6"/>
              <w:kinsoku w:val="0"/>
              <w:overflowPunct w:val="0"/>
              <w:rPr>
                <w:rFonts w:hint="default" w:eastAsia="Times New Roman"/>
                <w:sz w:val="18"/>
                <w:szCs w:val="24"/>
              </w:rPr>
            </w:pPr>
          </w:p>
          <w:p w14:paraId="5529F9E7">
            <w:pPr>
              <w:pStyle w:val="6"/>
              <w:kinsoku w:val="0"/>
              <w:overflowPunct w:val="0"/>
              <w:rPr>
                <w:rFonts w:hint="default" w:eastAsia="Times New Roman"/>
                <w:sz w:val="18"/>
                <w:szCs w:val="24"/>
              </w:rPr>
            </w:pPr>
          </w:p>
          <w:p w14:paraId="0DD47B38">
            <w:pPr>
              <w:pStyle w:val="6"/>
              <w:kinsoku w:val="0"/>
              <w:overflowPunct w:val="0"/>
              <w:spacing w:before="2"/>
              <w:rPr>
                <w:rFonts w:hint="default" w:eastAsia="Times New Roman"/>
                <w:sz w:val="18"/>
                <w:szCs w:val="24"/>
              </w:rPr>
            </w:pPr>
          </w:p>
          <w:p w14:paraId="0EFB4E3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3F86AB">
            <w:pPr>
              <w:pStyle w:val="6"/>
              <w:kinsoku w:val="0"/>
              <w:overflowPunct w:val="0"/>
              <w:rPr>
                <w:rFonts w:hint="default" w:eastAsia="Times New Roman"/>
                <w:sz w:val="18"/>
                <w:szCs w:val="24"/>
              </w:rPr>
            </w:pPr>
          </w:p>
          <w:p w14:paraId="5A09FB14">
            <w:pPr>
              <w:pStyle w:val="6"/>
              <w:kinsoku w:val="0"/>
              <w:overflowPunct w:val="0"/>
              <w:rPr>
                <w:rFonts w:hint="default" w:eastAsia="Times New Roman"/>
                <w:sz w:val="18"/>
                <w:szCs w:val="24"/>
              </w:rPr>
            </w:pPr>
          </w:p>
          <w:p w14:paraId="1D23DFA4">
            <w:pPr>
              <w:pStyle w:val="6"/>
              <w:kinsoku w:val="0"/>
              <w:overflowPunct w:val="0"/>
              <w:spacing w:before="2"/>
              <w:rPr>
                <w:rFonts w:hint="default" w:eastAsia="Times New Roman"/>
                <w:sz w:val="18"/>
                <w:szCs w:val="24"/>
              </w:rPr>
            </w:pPr>
          </w:p>
          <w:p w14:paraId="790C27B7">
            <w:pPr>
              <w:pStyle w:val="6"/>
              <w:kinsoku w:val="0"/>
              <w:overflowPunct w:val="0"/>
              <w:jc w:val="center"/>
              <w:rPr>
                <w:rFonts w:hint="default"/>
                <w:sz w:val="24"/>
                <w:szCs w:val="24"/>
              </w:rPr>
            </w:pPr>
            <w:r>
              <w:rPr>
                <w:rFonts w:hint="eastAsia" w:ascii="仿宋_GB2312" w:hAnsi="仿宋_GB2312" w:eastAsia="仿宋_GB2312"/>
                <w:sz w:val="18"/>
                <w:szCs w:val="24"/>
              </w:rPr>
              <w:t>√</w:t>
            </w:r>
          </w:p>
        </w:tc>
      </w:tr>
    </w:tbl>
    <w:p w14:paraId="25113E05">
      <w:pPr>
        <w:rPr>
          <w:rFonts w:hint="default"/>
          <w:sz w:val="24"/>
          <w:szCs w:val="24"/>
        </w:rPr>
        <w:sectPr>
          <w:pgSz w:w="16840" w:h="11910" w:orient="landscape"/>
          <w:pgMar w:top="1100" w:right="580" w:bottom="1140" w:left="580" w:header="0" w:footer="947" w:gutter="0"/>
          <w:lnNumType w:countBy="0" w:distance="360"/>
          <w:cols w:space="720" w:num="1"/>
        </w:sectPr>
      </w:pPr>
    </w:p>
    <w:p w14:paraId="62C46C4D">
      <w:pPr>
        <w:pStyle w:val="3"/>
        <w:kinsoku w:val="0"/>
        <w:overflowPunct w:val="0"/>
        <w:spacing w:before="0"/>
        <w:ind w:left="0"/>
        <w:rPr>
          <w:rFonts w:hint="default" w:ascii="Times New Roman"/>
          <w:b w:val="0"/>
          <w:sz w:val="20"/>
          <w:szCs w:val="24"/>
        </w:rPr>
      </w:pPr>
    </w:p>
    <w:p w14:paraId="0842423D">
      <w:pPr>
        <w:pStyle w:val="3"/>
        <w:kinsoku w:val="0"/>
        <w:overflowPunct w:val="0"/>
        <w:spacing w:before="0"/>
        <w:ind w:left="0"/>
        <w:rPr>
          <w:rFonts w:hint="default" w:ascii="Times New Roman"/>
          <w:b w:val="0"/>
          <w:sz w:val="20"/>
          <w:szCs w:val="24"/>
        </w:rPr>
      </w:pPr>
    </w:p>
    <w:p w14:paraId="0976CAA5">
      <w:pPr>
        <w:pStyle w:val="3"/>
        <w:kinsoku w:val="0"/>
        <w:overflowPunct w:val="0"/>
        <w:spacing w:before="4"/>
        <w:ind w:left="0"/>
        <w:rPr>
          <w:rFonts w:hint="default" w:ascii="Times New Roman"/>
          <w:b w:val="0"/>
          <w:sz w:val="20"/>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792"/>
        <w:gridCol w:w="792"/>
        <w:gridCol w:w="3824"/>
        <w:gridCol w:w="1680"/>
        <w:gridCol w:w="2312"/>
        <w:gridCol w:w="720"/>
        <w:gridCol w:w="1754"/>
        <w:gridCol w:w="610"/>
        <w:gridCol w:w="963"/>
        <w:gridCol w:w="604"/>
        <w:gridCol w:w="792"/>
      </w:tblGrid>
      <w:tr w14:paraId="43C7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715"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34FCBD">
            <w:pPr>
              <w:pStyle w:val="6"/>
              <w:kinsoku w:val="0"/>
              <w:overflowPunct w:val="0"/>
              <w:rPr>
                <w:rFonts w:hint="default" w:eastAsia="Times New Roman"/>
                <w:sz w:val="18"/>
                <w:szCs w:val="24"/>
              </w:rPr>
            </w:pPr>
          </w:p>
          <w:p w14:paraId="4C2F57C5">
            <w:pPr>
              <w:pStyle w:val="6"/>
              <w:kinsoku w:val="0"/>
              <w:overflowPunct w:val="0"/>
              <w:rPr>
                <w:rFonts w:hint="default" w:eastAsia="Times New Roman"/>
                <w:sz w:val="18"/>
                <w:szCs w:val="24"/>
              </w:rPr>
            </w:pPr>
          </w:p>
          <w:p w14:paraId="4792ADBA">
            <w:pPr>
              <w:pStyle w:val="6"/>
              <w:kinsoku w:val="0"/>
              <w:overflowPunct w:val="0"/>
              <w:rPr>
                <w:rFonts w:hint="default" w:eastAsia="Times New Roman"/>
                <w:sz w:val="18"/>
                <w:szCs w:val="24"/>
              </w:rPr>
            </w:pPr>
          </w:p>
          <w:p w14:paraId="4B9CDB33">
            <w:pPr>
              <w:pStyle w:val="6"/>
              <w:kinsoku w:val="0"/>
              <w:overflowPunct w:val="0"/>
              <w:rPr>
                <w:rFonts w:hint="default" w:eastAsia="Times New Roman"/>
                <w:sz w:val="18"/>
                <w:szCs w:val="24"/>
              </w:rPr>
            </w:pPr>
          </w:p>
          <w:p w14:paraId="06184A30">
            <w:pPr>
              <w:pStyle w:val="6"/>
              <w:kinsoku w:val="0"/>
              <w:overflowPunct w:val="0"/>
              <w:rPr>
                <w:rFonts w:hint="default" w:eastAsia="Times New Roman"/>
                <w:sz w:val="18"/>
                <w:szCs w:val="24"/>
              </w:rPr>
            </w:pPr>
          </w:p>
          <w:p w14:paraId="418C7B3E">
            <w:pPr>
              <w:pStyle w:val="6"/>
              <w:kinsoku w:val="0"/>
              <w:overflowPunct w:val="0"/>
              <w:rPr>
                <w:rFonts w:hint="default" w:eastAsia="Times New Roman"/>
                <w:sz w:val="18"/>
                <w:szCs w:val="24"/>
              </w:rPr>
            </w:pPr>
          </w:p>
          <w:p w14:paraId="7792A1C9">
            <w:pPr>
              <w:pStyle w:val="6"/>
              <w:kinsoku w:val="0"/>
              <w:overflowPunct w:val="0"/>
              <w:rPr>
                <w:rFonts w:hint="default" w:eastAsia="Times New Roman"/>
                <w:sz w:val="18"/>
                <w:szCs w:val="24"/>
              </w:rPr>
            </w:pPr>
          </w:p>
          <w:p w14:paraId="5699DC24">
            <w:pPr>
              <w:pStyle w:val="6"/>
              <w:kinsoku w:val="0"/>
              <w:overflowPunct w:val="0"/>
              <w:rPr>
                <w:rFonts w:hint="default" w:eastAsia="Times New Roman"/>
                <w:sz w:val="18"/>
                <w:szCs w:val="24"/>
              </w:rPr>
            </w:pPr>
          </w:p>
          <w:p w14:paraId="664999B6">
            <w:pPr>
              <w:pStyle w:val="6"/>
              <w:kinsoku w:val="0"/>
              <w:overflowPunct w:val="0"/>
              <w:rPr>
                <w:rFonts w:hint="default" w:eastAsia="Times New Roman"/>
                <w:sz w:val="18"/>
                <w:szCs w:val="24"/>
              </w:rPr>
            </w:pPr>
          </w:p>
          <w:p w14:paraId="35D02A49">
            <w:pPr>
              <w:pStyle w:val="6"/>
              <w:kinsoku w:val="0"/>
              <w:overflowPunct w:val="0"/>
              <w:rPr>
                <w:rFonts w:hint="default" w:eastAsia="Times New Roman"/>
                <w:sz w:val="18"/>
                <w:szCs w:val="24"/>
              </w:rPr>
            </w:pPr>
          </w:p>
          <w:p w14:paraId="1106CF75">
            <w:pPr>
              <w:pStyle w:val="6"/>
              <w:kinsoku w:val="0"/>
              <w:overflowPunct w:val="0"/>
              <w:spacing w:before="135"/>
              <w:ind w:right="1"/>
              <w:jc w:val="center"/>
              <w:rPr>
                <w:rFonts w:hint="default"/>
                <w:sz w:val="24"/>
                <w:szCs w:val="24"/>
              </w:rPr>
            </w:pPr>
            <w:r>
              <w:rPr>
                <w:rFonts w:hint="eastAsia" w:ascii="仿宋_GB2312" w:hAnsi="仿宋_GB2312" w:eastAsia="仿宋_GB2312"/>
                <w:sz w:val="18"/>
                <w:szCs w:val="24"/>
              </w:rPr>
              <w:t>6</w:t>
            </w:r>
          </w:p>
        </w:tc>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65E3454">
            <w:pPr>
              <w:pStyle w:val="6"/>
              <w:kinsoku w:val="0"/>
              <w:overflowPunct w:val="0"/>
              <w:rPr>
                <w:rFonts w:hint="default" w:eastAsia="Times New Roman"/>
                <w:sz w:val="18"/>
                <w:szCs w:val="24"/>
              </w:rPr>
            </w:pPr>
          </w:p>
          <w:p w14:paraId="1DA55CF2">
            <w:pPr>
              <w:pStyle w:val="6"/>
              <w:kinsoku w:val="0"/>
              <w:overflowPunct w:val="0"/>
              <w:rPr>
                <w:rFonts w:hint="default" w:eastAsia="Times New Roman"/>
                <w:sz w:val="18"/>
                <w:szCs w:val="24"/>
              </w:rPr>
            </w:pPr>
          </w:p>
          <w:p w14:paraId="356BC6F9">
            <w:pPr>
              <w:pStyle w:val="6"/>
              <w:kinsoku w:val="0"/>
              <w:overflowPunct w:val="0"/>
              <w:rPr>
                <w:rFonts w:hint="default" w:eastAsia="Times New Roman"/>
                <w:sz w:val="18"/>
                <w:szCs w:val="24"/>
              </w:rPr>
            </w:pPr>
          </w:p>
          <w:p w14:paraId="6E361942">
            <w:pPr>
              <w:pStyle w:val="6"/>
              <w:kinsoku w:val="0"/>
              <w:overflowPunct w:val="0"/>
              <w:rPr>
                <w:rFonts w:hint="default" w:eastAsia="Times New Roman"/>
                <w:sz w:val="18"/>
                <w:szCs w:val="24"/>
              </w:rPr>
            </w:pPr>
          </w:p>
          <w:p w14:paraId="47A7539A">
            <w:pPr>
              <w:pStyle w:val="6"/>
              <w:kinsoku w:val="0"/>
              <w:overflowPunct w:val="0"/>
              <w:rPr>
                <w:rFonts w:hint="default" w:eastAsia="Times New Roman"/>
                <w:sz w:val="18"/>
                <w:szCs w:val="24"/>
              </w:rPr>
            </w:pPr>
          </w:p>
          <w:p w14:paraId="7C3A815C">
            <w:pPr>
              <w:pStyle w:val="6"/>
              <w:kinsoku w:val="0"/>
              <w:overflowPunct w:val="0"/>
              <w:rPr>
                <w:rFonts w:hint="default" w:eastAsia="Times New Roman"/>
                <w:sz w:val="18"/>
                <w:szCs w:val="24"/>
              </w:rPr>
            </w:pPr>
          </w:p>
          <w:p w14:paraId="47645937">
            <w:pPr>
              <w:pStyle w:val="6"/>
              <w:kinsoku w:val="0"/>
              <w:overflowPunct w:val="0"/>
              <w:rPr>
                <w:rFonts w:hint="default" w:eastAsia="Times New Roman"/>
                <w:sz w:val="18"/>
                <w:szCs w:val="24"/>
              </w:rPr>
            </w:pPr>
          </w:p>
          <w:p w14:paraId="07B1341C">
            <w:pPr>
              <w:pStyle w:val="6"/>
              <w:kinsoku w:val="0"/>
              <w:overflowPunct w:val="0"/>
              <w:rPr>
                <w:rFonts w:hint="default" w:eastAsia="Times New Roman"/>
                <w:sz w:val="18"/>
                <w:szCs w:val="24"/>
              </w:rPr>
            </w:pPr>
          </w:p>
          <w:p w14:paraId="44E54F7B">
            <w:pPr>
              <w:pStyle w:val="6"/>
              <w:kinsoku w:val="0"/>
              <w:overflowPunct w:val="0"/>
              <w:rPr>
                <w:rFonts w:hint="default" w:eastAsia="Times New Roman"/>
                <w:sz w:val="18"/>
                <w:szCs w:val="24"/>
              </w:rPr>
            </w:pPr>
          </w:p>
          <w:p w14:paraId="6E913227">
            <w:pPr>
              <w:pStyle w:val="6"/>
              <w:kinsoku w:val="0"/>
              <w:overflowPunct w:val="0"/>
              <w:rPr>
                <w:rFonts w:hint="default" w:eastAsia="Times New Roman"/>
                <w:sz w:val="18"/>
                <w:szCs w:val="24"/>
              </w:rPr>
            </w:pPr>
          </w:p>
          <w:p w14:paraId="39BADFCD">
            <w:pPr>
              <w:pStyle w:val="6"/>
              <w:kinsoku w:val="0"/>
              <w:overflowPunct w:val="0"/>
              <w:rPr>
                <w:rFonts w:hint="default" w:eastAsia="Times New Roman"/>
                <w:sz w:val="18"/>
                <w:szCs w:val="24"/>
              </w:rPr>
            </w:pPr>
          </w:p>
          <w:p w14:paraId="43CCCB9E">
            <w:pPr>
              <w:pStyle w:val="6"/>
              <w:kinsoku w:val="0"/>
              <w:overflowPunct w:val="0"/>
              <w:rPr>
                <w:rFonts w:hint="default" w:eastAsia="Times New Roman"/>
                <w:sz w:val="18"/>
                <w:szCs w:val="24"/>
              </w:rPr>
            </w:pPr>
          </w:p>
          <w:p w14:paraId="0B105F31">
            <w:pPr>
              <w:pStyle w:val="6"/>
              <w:kinsoku w:val="0"/>
              <w:overflowPunct w:val="0"/>
              <w:rPr>
                <w:rFonts w:hint="default" w:eastAsia="Times New Roman"/>
                <w:sz w:val="18"/>
                <w:szCs w:val="24"/>
              </w:rPr>
            </w:pPr>
          </w:p>
          <w:p w14:paraId="7E1E3051">
            <w:pPr>
              <w:pStyle w:val="6"/>
              <w:kinsoku w:val="0"/>
              <w:overflowPunct w:val="0"/>
              <w:rPr>
                <w:rFonts w:hint="default" w:eastAsia="Times New Roman"/>
                <w:sz w:val="18"/>
                <w:szCs w:val="24"/>
              </w:rPr>
            </w:pPr>
          </w:p>
          <w:p w14:paraId="1CE99890">
            <w:pPr>
              <w:pStyle w:val="6"/>
              <w:kinsoku w:val="0"/>
              <w:overflowPunct w:val="0"/>
              <w:rPr>
                <w:rFonts w:hint="default" w:eastAsia="Times New Roman"/>
                <w:sz w:val="18"/>
                <w:szCs w:val="24"/>
              </w:rPr>
            </w:pPr>
          </w:p>
          <w:p w14:paraId="6FC4A775">
            <w:pPr>
              <w:pStyle w:val="6"/>
              <w:kinsoku w:val="0"/>
              <w:overflowPunct w:val="0"/>
              <w:rPr>
                <w:rFonts w:hint="default" w:eastAsia="Times New Roman"/>
                <w:sz w:val="18"/>
                <w:szCs w:val="24"/>
              </w:rPr>
            </w:pPr>
          </w:p>
          <w:p w14:paraId="6F5ACFD8">
            <w:pPr>
              <w:pStyle w:val="6"/>
              <w:kinsoku w:val="0"/>
              <w:overflowPunct w:val="0"/>
              <w:rPr>
                <w:rFonts w:hint="default" w:eastAsia="Times New Roman"/>
                <w:sz w:val="18"/>
                <w:szCs w:val="24"/>
              </w:rPr>
            </w:pPr>
          </w:p>
          <w:p w14:paraId="5B84B9C7">
            <w:pPr>
              <w:pStyle w:val="6"/>
              <w:kinsoku w:val="0"/>
              <w:overflowPunct w:val="0"/>
              <w:spacing w:before="109" w:line="316" w:lineRule="auto"/>
              <w:ind w:left="119" w:right="120"/>
              <w:rPr>
                <w:rFonts w:hint="default"/>
                <w:sz w:val="24"/>
                <w:szCs w:val="24"/>
              </w:rPr>
            </w:pPr>
            <w:r>
              <w:rPr>
                <w:rFonts w:hint="eastAsia" w:ascii="仿宋_GB2312" w:hAnsi="仿宋_GB2312" w:eastAsia="仿宋_GB2312"/>
                <w:sz w:val="18"/>
                <w:szCs w:val="24"/>
              </w:rPr>
              <w:t>征地组织实施</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9DBD2F">
            <w:pPr>
              <w:pStyle w:val="6"/>
              <w:kinsoku w:val="0"/>
              <w:overflowPunct w:val="0"/>
              <w:rPr>
                <w:rFonts w:hint="default" w:eastAsia="Times New Roman"/>
                <w:sz w:val="18"/>
                <w:szCs w:val="24"/>
              </w:rPr>
            </w:pPr>
          </w:p>
          <w:p w14:paraId="7DA76717">
            <w:pPr>
              <w:pStyle w:val="6"/>
              <w:kinsoku w:val="0"/>
              <w:overflowPunct w:val="0"/>
              <w:rPr>
                <w:rFonts w:hint="default" w:eastAsia="Times New Roman"/>
                <w:sz w:val="18"/>
                <w:szCs w:val="24"/>
              </w:rPr>
            </w:pPr>
          </w:p>
          <w:p w14:paraId="52BB3DF1">
            <w:pPr>
              <w:pStyle w:val="6"/>
              <w:kinsoku w:val="0"/>
              <w:overflowPunct w:val="0"/>
              <w:rPr>
                <w:rFonts w:hint="default" w:eastAsia="Times New Roman"/>
                <w:sz w:val="18"/>
                <w:szCs w:val="24"/>
              </w:rPr>
            </w:pPr>
          </w:p>
          <w:p w14:paraId="52B9AC17">
            <w:pPr>
              <w:pStyle w:val="6"/>
              <w:kinsoku w:val="0"/>
              <w:overflowPunct w:val="0"/>
              <w:rPr>
                <w:rFonts w:hint="default" w:eastAsia="Times New Roman"/>
                <w:sz w:val="18"/>
                <w:szCs w:val="24"/>
              </w:rPr>
            </w:pPr>
          </w:p>
          <w:p w14:paraId="134E60AC">
            <w:pPr>
              <w:pStyle w:val="6"/>
              <w:kinsoku w:val="0"/>
              <w:overflowPunct w:val="0"/>
              <w:rPr>
                <w:rFonts w:hint="default" w:eastAsia="Times New Roman"/>
                <w:sz w:val="18"/>
                <w:szCs w:val="24"/>
              </w:rPr>
            </w:pPr>
          </w:p>
          <w:p w14:paraId="2DF6683F">
            <w:pPr>
              <w:pStyle w:val="6"/>
              <w:kinsoku w:val="0"/>
              <w:overflowPunct w:val="0"/>
              <w:rPr>
                <w:rFonts w:hint="default" w:eastAsia="Times New Roman"/>
                <w:sz w:val="18"/>
                <w:szCs w:val="24"/>
              </w:rPr>
            </w:pPr>
          </w:p>
          <w:p w14:paraId="5CEAE4B1">
            <w:pPr>
              <w:pStyle w:val="6"/>
              <w:kinsoku w:val="0"/>
              <w:overflowPunct w:val="0"/>
              <w:rPr>
                <w:rFonts w:hint="default" w:eastAsia="Times New Roman"/>
                <w:sz w:val="18"/>
                <w:szCs w:val="24"/>
              </w:rPr>
            </w:pPr>
          </w:p>
          <w:p w14:paraId="6BCD87B7">
            <w:pPr>
              <w:pStyle w:val="6"/>
              <w:kinsoku w:val="0"/>
              <w:overflowPunct w:val="0"/>
              <w:spacing w:before="10"/>
              <w:rPr>
                <w:rFonts w:hint="default" w:eastAsia="Times New Roman"/>
                <w:sz w:val="26"/>
                <w:szCs w:val="24"/>
              </w:rPr>
            </w:pPr>
          </w:p>
          <w:p w14:paraId="2C32DB6D">
            <w:pPr>
              <w:pStyle w:val="6"/>
              <w:kinsoku w:val="0"/>
              <w:overflowPunct w:val="0"/>
              <w:spacing w:line="326" w:lineRule="auto"/>
              <w:ind w:left="120" w:right="120"/>
              <w:jc w:val="center"/>
              <w:rPr>
                <w:rFonts w:hint="default"/>
                <w:sz w:val="24"/>
                <w:szCs w:val="24"/>
              </w:rPr>
            </w:pPr>
            <w:r>
              <w:rPr>
                <w:rFonts w:hint="eastAsia" w:ascii="仿宋_GB2312" w:hAnsi="仿宋_GB2312" w:eastAsia="仿宋_GB2312"/>
                <w:sz w:val="18"/>
                <w:szCs w:val="24"/>
              </w:rPr>
              <w:t>征地补偿安臵方案公告</w:t>
            </w:r>
          </w:p>
        </w:tc>
        <w:tc>
          <w:tcPr>
            <w:tcW w:w="382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36AD3">
            <w:pPr>
              <w:pStyle w:val="6"/>
              <w:kinsoku w:val="0"/>
              <w:overflowPunct w:val="0"/>
              <w:spacing w:before="4"/>
              <w:rPr>
                <w:rFonts w:hint="default" w:eastAsia="Times New Roman"/>
                <w:sz w:val="15"/>
                <w:szCs w:val="24"/>
              </w:rPr>
            </w:pPr>
          </w:p>
          <w:p w14:paraId="62E4AAED">
            <w:pPr>
              <w:pStyle w:val="6"/>
              <w:kinsoku w:val="0"/>
              <w:overflowPunct w:val="0"/>
              <w:spacing w:line="316" w:lineRule="auto"/>
              <w:ind w:left="103" w:right="100"/>
              <w:rPr>
                <w:rFonts w:hint="eastAsia" w:ascii="仿宋_GB2312" w:hAnsi="仿宋_GB2312" w:eastAsia="仿宋_GB2312"/>
                <w:sz w:val="18"/>
                <w:szCs w:val="24"/>
              </w:rPr>
            </w:pPr>
            <w:r>
              <w:rPr>
                <w:rFonts w:hint="eastAsia" w:ascii="仿宋_GB2312" w:hAnsi="仿宋_GB2312" w:eastAsia="仿宋_GB2312"/>
                <w:sz w:val="18"/>
                <w:szCs w:val="24"/>
              </w:rPr>
              <w:t>征收土地公告期满后，县自然资源局和负责农村集体土地征收的有关部门拟定</w:t>
            </w: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征地补偿安臵方案</w:t>
            </w:r>
            <w:r>
              <w:rPr>
                <w:rFonts w:hint="eastAsia" w:ascii="MS Gothic" w:hAnsi="MS Gothic" w:eastAsia="MS Gothic" w:cs="MS Gothic"/>
                <w:sz w:val="18"/>
                <w:szCs w:val="24"/>
              </w:rPr>
              <w:t>‣</w:t>
            </w:r>
            <w:r>
              <w:rPr>
                <w:rFonts w:hint="eastAsia" w:ascii="仿宋_GB2312" w:hAnsi="仿宋_GB2312" w:eastAsia="仿宋_GB2312"/>
                <w:sz w:val="18"/>
                <w:szCs w:val="24"/>
              </w:rPr>
              <w:t>并予以公开。1.被征收土地的位臵、地类、面积，地上附着物和青苗的种类、数量，需要安臵的农业人口和数量；2.土地补偿费和安臵补助费的标准、数额、支付对象和支付方式；3.地上附着物和青苗的补偿标准与支付方式；</w:t>
            </w:r>
          </w:p>
          <w:p w14:paraId="2A24629D">
            <w:pPr>
              <w:pStyle w:val="6"/>
              <w:kinsoku w:val="0"/>
              <w:overflowPunct w:val="0"/>
              <w:spacing w:before="19"/>
              <w:ind w:left="103"/>
              <w:rPr>
                <w:rFonts w:hint="eastAsia" w:ascii="仿宋_GB2312" w:hAnsi="仿宋_GB2312" w:eastAsia="仿宋_GB2312"/>
                <w:spacing w:val="-4"/>
                <w:sz w:val="18"/>
                <w:szCs w:val="24"/>
              </w:rPr>
            </w:pPr>
            <w:r>
              <w:rPr>
                <w:rFonts w:hint="eastAsia" w:ascii="仿宋_GB2312" w:hAnsi="仿宋_GB2312" w:eastAsia="仿宋_GB2312"/>
                <w:spacing w:val="-4"/>
                <w:sz w:val="18"/>
                <w:szCs w:val="24"/>
              </w:rPr>
              <w:t>4.社会保障费用的筹集方法、缴费比例和办法；</w:t>
            </w:r>
          </w:p>
          <w:p w14:paraId="080A8DEC">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5.农业人员安臵具体途径；</w:t>
            </w:r>
          </w:p>
          <w:p w14:paraId="72938997">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6.其他有关征地补偿、安臵的具体措施；</w:t>
            </w:r>
          </w:p>
          <w:p w14:paraId="20BA6665">
            <w:pPr>
              <w:pStyle w:val="6"/>
              <w:kinsoku w:val="0"/>
              <w:overflowPunct w:val="0"/>
              <w:spacing w:before="76" w:line="316" w:lineRule="auto"/>
              <w:ind w:left="103" w:right="99"/>
              <w:rPr>
                <w:rFonts w:hint="default"/>
                <w:sz w:val="24"/>
                <w:szCs w:val="24"/>
              </w:rPr>
            </w:pPr>
            <w:r>
              <w:rPr>
                <w:rFonts w:hint="eastAsia" w:ascii="仿宋_GB2312" w:hAnsi="仿宋_GB2312" w:eastAsia="仿宋_GB2312"/>
                <w:spacing w:val="-4"/>
                <w:sz w:val="18"/>
                <w:szCs w:val="24"/>
              </w:rPr>
              <w:t>7.听证等救济途径；</w:t>
            </w:r>
            <w:r>
              <w:rPr>
                <w:rFonts w:hint="eastAsia" w:ascii="微软雅黑" w:hAnsi="微软雅黑" w:eastAsia="微软雅黑" w:cs="微软雅黑"/>
                <w:spacing w:val="-4"/>
                <w:sz w:val="18"/>
                <w:szCs w:val="24"/>
              </w:rPr>
              <w:t>„</w:t>
            </w:r>
            <w:r>
              <w:rPr>
                <w:rFonts w:hint="eastAsia" w:ascii="仿宋_GB2312" w:hAnsi="仿宋_GB2312" w:eastAsia="仿宋_GB2312"/>
                <w:spacing w:val="-4"/>
                <w:sz w:val="18"/>
                <w:szCs w:val="24"/>
              </w:rPr>
              <w:t>*征地补偿安臵方案前臵</w:t>
            </w:r>
            <w:r>
              <w:rPr>
                <w:rFonts w:hint="eastAsia" w:ascii="仿宋_GB2312" w:hAnsi="仿宋_GB2312" w:eastAsia="仿宋_GB2312"/>
                <w:spacing w:val="-7"/>
                <w:sz w:val="18"/>
                <w:szCs w:val="24"/>
              </w:rPr>
              <w:t>的，在前臵环节一并公开</w:t>
            </w:r>
            <w:r>
              <w:rPr>
                <w:rFonts w:hint="eastAsia" w:ascii="MS Gothic" w:hAnsi="MS Gothic" w:eastAsia="MS Gothic" w:cs="MS Gothic"/>
                <w:spacing w:val="-7"/>
                <w:sz w:val="18"/>
                <w:szCs w:val="24"/>
              </w:rPr>
              <w:t>‟</w:t>
            </w:r>
            <w:r>
              <w:rPr>
                <w:rFonts w:hint="eastAsia" w:ascii="仿宋_GB2312" w:hAnsi="仿宋_GB2312" w:eastAsia="仿宋_GB2312"/>
                <w:spacing w:val="-7"/>
                <w:sz w:val="18"/>
                <w:szCs w:val="24"/>
              </w:rPr>
              <w:t>。</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6ACFDD">
            <w:pPr>
              <w:pStyle w:val="6"/>
              <w:kinsoku w:val="0"/>
              <w:overflowPunct w:val="0"/>
              <w:rPr>
                <w:rFonts w:hint="default" w:eastAsia="Times New Roman"/>
                <w:sz w:val="18"/>
                <w:szCs w:val="24"/>
              </w:rPr>
            </w:pPr>
          </w:p>
          <w:p w14:paraId="59F6052C">
            <w:pPr>
              <w:pStyle w:val="6"/>
              <w:kinsoku w:val="0"/>
              <w:overflowPunct w:val="0"/>
              <w:rPr>
                <w:rFonts w:hint="default" w:eastAsia="Times New Roman"/>
                <w:sz w:val="18"/>
                <w:szCs w:val="24"/>
              </w:rPr>
            </w:pPr>
          </w:p>
          <w:p w14:paraId="4B4E5808">
            <w:pPr>
              <w:pStyle w:val="6"/>
              <w:kinsoku w:val="0"/>
              <w:overflowPunct w:val="0"/>
              <w:rPr>
                <w:rFonts w:hint="default" w:eastAsia="Times New Roman"/>
                <w:sz w:val="18"/>
                <w:szCs w:val="24"/>
              </w:rPr>
            </w:pPr>
          </w:p>
          <w:p w14:paraId="1AA98FA0">
            <w:pPr>
              <w:pStyle w:val="6"/>
              <w:kinsoku w:val="0"/>
              <w:overflowPunct w:val="0"/>
              <w:rPr>
                <w:rFonts w:hint="default" w:eastAsia="Times New Roman"/>
                <w:sz w:val="18"/>
                <w:szCs w:val="24"/>
              </w:rPr>
            </w:pPr>
          </w:p>
          <w:p w14:paraId="44E22EEA">
            <w:pPr>
              <w:pStyle w:val="6"/>
              <w:kinsoku w:val="0"/>
              <w:overflowPunct w:val="0"/>
              <w:rPr>
                <w:rFonts w:hint="default" w:eastAsia="Times New Roman"/>
                <w:sz w:val="18"/>
                <w:szCs w:val="24"/>
              </w:rPr>
            </w:pPr>
          </w:p>
          <w:p w14:paraId="08E39FB3">
            <w:pPr>
              <w:pStyle w:val="6"/>
              <w:kinsoku w:val="0"/>
              <w:overflowPunct w:val="0"/>
              <w:rPr>
                <w:rFonts w:hint="default" w:eastAsia="Times New Roman"/>
                <w:sz w:val="18"/>
                <w:szCs w:val="24"/>
              </w:rPr>
            </w:pPr>
          </w:p>
          <w:p w14:paraId="641DF99E">
            <w:pPr>
              <w:pStyle w:val="6"/>
              <w:kinsoku w:val="0"/>
              <w:overflowPunct w:val="0"/>
              <w:spacing w:before="1"/>
              <w:rPr>
                <w:rFonts w:hint="default" w:eastAsia="Times New Roman"/>
                <w:sz w:val="17"/>
                <w:szCs w:val="24"/>
              </w:rPr>
            </w:pPr>
          </w:p>
          <w:p w14:paraId="5ED944B5">
            <w:pPr>
              <w:pStyle w:val="6"/>
              <w:kinsoku w:val="0"/>
              <w:overflowPunct w:val="0"/>
              <w:spacing w:line="326" w:lineRule="auto"/>
              <w:ind w:left="105" w:right="99"/>
              <w:jc w:val="both"/>
              <w:rPr>
                <w:rFonts w:hint="default"/>
                <w:sz w:val="24"/>
                <w:szCs w:val="24"/>
              </w:rPr>
            </w:pPr>
            <w:r>
              <w:rPr>
                <w:rFonts w:hint="default" w:ascii="Microsoft YaHei Western" w:hAnsi="Microsoft YaHei Western" w:eastAsia="微软雅黑" w:cs="Microsoft YaHei Western"/>
                <w:spacing w:val="2"/>
                <w:sz w:val="18"/>
                <w:szCs w:val="24"/>
              </w:rPr>
              <w:t>•</w:t>
            </w:r>
            <w:r>
              <w:rPr>
                <w:rFonts w:hint="eastAsia" w:ascii="仿宋_GB2312" w:hAnsi="仿宋_GB2312" w:eastAsia="仿宋_GB2312"/>
                <w:spacing w:val="2"/>
                <w:sz w:val="18"/>
                <w:szCs w:val="24"/>
              </w:rPr>
              <w:t>国土资源部办公厅关于进一步做好市县征地信息公开工作有关问题的通</w:t>
            </w:r>
            <w:r>
              <w:rPr>
                <w:rFonts w:hint="eastAsia" w:ascii="仿宋_GB2312" w:hAnsi="仿宋_GB2312" w:eastAsia="仿宋_GB2312"/>
                <w:spacing w:val="-18"/>
                <w:sz w:val="18"/>
                <w:szCs w:val="24"/>
              </w:rPr>
              <w:t>知</w:t>
            </w:r>
            <w:r>
              <w:rPr>
                <w:rFonts w:hint="eastAsia" w:ascii="MS Gothic" w:hAnsi="MS Gothic" w:eastAsia="MS Gothic" w:cs="MS Gothic"/>
                <w:spacing w:val="-18"/>
                <w:sz w:val="18"/>
                <w:szCs w:val="24"/>
              </w:rPr>
              <w:t>‣</w:t>
            </w:r>
            <w:r>
              <w:rPr>
                <w:rFonts w:hint="default" w:ascii="MS Gothic Western" w:hAnsi="MS Gothic Western" w:eastAsia="MS Gothic" w:cs="MS Gothic Western"/>
                <w:spacing w:val="-18"/>
                <w:sz w:val="18"/>
                <w:szCs w:val="24"/>
              </w:rPr>
              <w:t>•</w:t>
            </w:r>
            <w:r>
              <w:rPr>
                <w:rFonts w:hint="eastAsia" w:ascii="仿宋_GB2312" w:hAnsi="仿宋_GB2312" w:eastAsia="仿宋_GB2312"/>
                <w:spacing w:val="-18"/>
                <w:sz w:val="18"/>
                <w:szCs w:val="24"/>
              </w:rPr>
              <w:t>征收土地公告</w:t>
            </w:r>
            <w:r>
              <w:rPr>
                <w:rFonts w:hint="eastAsia" w:ascii="仿宋_GB2312" w:hAnsi="仿宋_GB2312" w:eastAsia="仿宋_GB2312"/>
                <w:spacing w:val="-23"/>
                <w:sz w:val="18"/>
                <w:szCs w:val="24"/>
              </w:rPr>
              <w:t>办法</w:t>
            </w:r>
            <w:r>
              <w:rPr>
                <w:rFonts w:hint="eastAsia" w:ascii="MS Gothic" w:hAnsi="MS Gothic" w:eastAsia="MS Gothic" w:cs="MS Gothic"/>
                <w:spacing w:val="-23"/>
                <w:sz w:val="18"/>
                <w:szCs w:val="24"/>
              </w:rPr>
              <w:t>‣</w:t>
            </w:r>
            <w:r>
              <w:rPr>
                <w:rFonts w:hint="eastAsia" w:ascii="仿宋_GB2312" w:hAnsi="仿宋_GB2312" w:eastAsia="仿宋_GB2312"/>
                <w:spacing w:val="-23"/>
                <w:sz w:val="18"/>
                <w:szCs w:val="24"/>
              </w:rPr>
              <w:t>。</w:t>
            </w:r>
          </w:p>
        </w:tc>
        <w:tc>
          <w:tcPr>
            <w:tcW w:w="23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DE3B20">
            <w:pPr>
              <w:pStyle w:val="6"/>
              <w:kinsoku w:val="0"/>
              <w:overflowPunct w:val="0"/>
              <w:rPr>
                <w:rFonts w:hint="default" w:eastAsia="Times New Roman"/>
                <w:sz w:val="18"/>
                <w:szCs w:val="24"/>
              </w:rPr>
            </w:pPr>
          </w:p>
          <w:p w14:paraId="1092BF71">
            <w:pPr>
              <w:pStyle w:val="6"/>
              <w:kinsoku w:val="0"/>
              <w:overflowPunct w:val="0"/>
              <w:rPr>
                <w:rFonts w:hint="default" w:eastAsia="Times New Roman"/>
                <w:sz w:val="18"/>
                <w:szCs w:val="24"/>
              </w:rPr>
            </w:pPr>
          </w:p>
          <w:p w14:paraId="182F6B16">
            <w:pPr>
              <w:pStyle w:val="6"/>
              <w:kinsoku w:val="0"/>
              <w:overflowPunct w:val="0"/>
              <w:rPr>
                <w:rFonts w:hint="default" w:eastAsia="Times New Roman"/>
                <w:sz w:val="18"/>
                <w:szCs w:val="24"/>
              </w:rPr>
            </w:pPr>
          </w:p>
          <w:p w14:paraId="5459965F">
            <w:pPr>
              <w:pStyle w:val="6"/>
              <w:kinsoku w:val="0"/>
              <w:overflowPunct w:val="0"/>
              <w:rPr>
                <w:rFonts w:hint="default" w:eastAsia="Times New Roman"/>
                <w:sz w:val="18"/>
                <w:szCs w:val="24"/>
              </w:rPr>
            </w:pPr>
          </w:p>
          <w:p w14:paraId="5F5F4C3C">
            <w:pPr>
              <w:pStyle w:val="6"/>
              <w:kinsoku w:val="0"/>
              <w:overflowPunct w:val="0"/>
              <w:rPr>
                <w:rFonts w:hint="default" w:eastAsia="Times New Roman"/>
                <w:sz w:val="18"/>
                <w:szCs w:val="24"/>
              </w:rPr>
            </w:pPr>
          </w:p>
          <w:p w14:paraId="71CA44D8">
            <w:pPr>
              <w:pStyle w:val="6"/>
              <w:kinsoku w:val="0"/>
              <w:overflowPunct w:val="0"/>
              <w:rPr>
                <w:rFonts w:hint="default" w:eastAsia="Times New Roman"/>
                <w:sz w:val="18"/>
                <w:szCs w:val="24"/>
              </w:rPr>
            </w:pPr>
          </w:p>
          <w:p w14:paraId="55A056A0">
            <w:pPr>
              <w:pStyle w:val="6"/>
              <w:kinsoku w:val="0"/>
              <w:overflowPunct w:val="0"/>
              <w:rPr>
                <w:rFonts w:hint="default" w:eastAsia="Times New Roman"/>
                <w:sz w:val="18"/>
                <w:szCs w:val="24"/>
              </w:rPr>
            </w:pPr>
          </w:p>
          <w:p w14:paraId="61EB7AC9">
            <w:pPr>
              <w:pStyle w:val="6"/>
              <w:kinsoku w:val="0"/>
              <w:overflowPunct w:val="0"/>
              <w:spacing w:before="150" w:line="326" w:lineRule="auto"/>
              <w:ind w:left="105" w:right="34" w:firstLine="360"/>
              <w:rPr>
                <w:rFonts w:hint="eastAsia" w:ascii="仿宋_GB2312" w:hAnsi="仿宋_GB2312" w:eastAsia="仿宋_GB2312"/>
                <w:sz w:val="18"/>
                <w:szCs w:val="24"/>
              </w:rPr>
            </w:pPr>
            <w:r>
              <w:rPr>
                <w:rFonts w:hint="eastAsia" w:ascii="仿宋_GB2312" w:hAnsi="仿宋_GB2312" w:eastAsia="仿宋_GB2312"/>
                <w:spacing w:val="-7"/>
                <w:sz w:val="18"/>
                <w:szCs w:val="24"/>
              </w:rPr>
              <w:t>拟定</w:t>
            </w:r>
            <w:r>
              <w:rPr>
                <w:rFonts w:hint="default" w:ascii="Microsoft YaHei Western" w:hAnsi="Microsoft YaHei Western" w:eastAsia="微软雅黑" w:cs="Microsoft YaHei Western"/>
                <w:spacing w:val="-7"/>
                <w:sz w:val="18"/>
                <w:szCs w:val="24"/>
              </w:rPr>
              <w:t>•</w:t>
            </w:r>
            <w:r>
              <w:rPr>
                <w:rFonts w:hint="eastAsia" w:ascii="仿宋_GB2312" w:hAnsi="仿宋_GB2312" w:eastAsia="仿宋_GB2312"/>
                <w:spacing w:val="-7"/>
                <w:sz w:val="18"/>
                <w:szCs w:val="24"/>
              </w:rPr>
              <w:t>征地补偿安臵方</w:t>
            </w:r>
            <w:r>
              <w:rPr>
                <w:rFonts w:hint="eastAsia" w:ascii="仿宋_GB2312" w:hAnsi="仿宋_GB2312" w:eastAsia="仿宋_GB2312"/>
                <w:sz w:val="18"/>
                <w:szCs w:val="24"/>
              </w:rPr>
              <w:t>案</w:t>
            </w:r>
            <w:r>
              <w:rPr>
                <w:rFonts w:hint="eastAsia" w:ascii="MS Gothic" w:hAnsi="MS Gothic" w:eastAsia="MS Gothic" w:cs="MS Gothic"/>
                <w:sz w:val="18"/>
                <w:szCs w:val="24"/>
              </w:rPr>
              <w:t>‣</w:t>
            </w:r>
            <w:r>
              <w:rPr>
                <w:rFonts w:hint="eastAsia" w:ascii="仿宋_GB2312" w:hAnsi="仿宋_GB2312" w:eastAsia="仿宋_GB2312"/>
                <w:sz w:val="18"/>
                <w:szCs w:val="24"/>
              </w:rPr>
              <w:t>后5个工作日内公开。</w:t>
            </w:r>
          </w:p>
          <w:p w14:paraId="6B2F9FF5">
            <w:pPr>
              <w:pStyle w:val="6"/>
              <w:kinsoku w:val="0"/>
              <w:overflowPunct w:val="0"/>
              <w:spacing w:before="19" w:line="328" w:lineRule="auto"/>
              <w:ind w:left="105" w:right="99" w:firstLine="360"/>
              <w:rPr>
                <w:rFonts w:hint="default"/>
                <w:sz w:val="24"/>
                <w:szCs w:val="24"/>
              </w:rPr>
            </w:pPr>
            <w:r>
              <w:rPr>
                <w:rFonts w:hint="eastAsia" w:ascii="仿宋_GB2312" w:hAnsi="仿宋_GB2312" w:eastAsia="仿宋_GB2312"/>
                <w:spacing w:val="-7"/>
                <w:sz w:val="18"/>
                <w:szCs w:val="24"/>
              </w:rPr>
              <w:t>公示结束后，转为依申</w:t>
            </w:r>
            <w:r>
              <w:rPr>
                <w:rFonts w:hint="eastAsia" w:ascii="仿宋_GB2312" w:hAnsi="仿宋_GB2312" w:eastAsia="仿宋_GB2312"/>
                <w:sz w:val="18"/>
                <w:szCs w:val="24"/>
              </w:rPr>
              <w:t>请公开。</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5D8F86">
            <w:pPr>
              <w:pStyle w:val="6"/>
              <w:kinsoku w:val="0"/>
              <w:overflowPunct w:val="0"/>
              <w:rPr>
                <w:rFonts w:hint="default" w:eastAsia="Times New Roman"/>
                <w:sz w:val="18"/>
                <w:szCs w:val="24"/>
              </w:rPr>
            </w:pPr>
          </w:p>
          <w:p w14:paraId="2A59876B">
            <w:pPr>
              <w:pStyle w:val="6"/>
              <w:kinsoku w:val="0"/>
              <w:overflowPunct w:val="0"/>
              <w:rPr>
                <w:rFonts w:hint="default" w:eastAsia="Times New Roman"/>
                <w:sz w:val="18"/>
                <w:szCs w:val="24"/>
              </w:rPr>
            </w:pPr>
          </w:p>
          <w:p w14:paraId="006B912C">
            <w:pPr>
              <w:pStyle w:val="6"/>
              <w:kinsoku w:val="0"/>
              <w:overflowPunct w:val="0"/>
              <w:rPr>
                <w:rFonts w:hint="default" w:eastAsia="Times New Roman"/>
                <w:sz w:val="18"/>
                <w:szCs w:val="24"/>
              </w:rPr>
            </w:pPr>
          </w:p>
          <w:p w14:paraId="5AAA692F">
            <w:pPr>
              <w:pStyle w:val="6"/>
              <w:kinsoku w:val="0"/>
              <w:overflowPunct w:val="0"/>
              <w:rPr>
                <w:rFonts w:hint="default" w:eastAsia="Times New Roman"/>
                <w:sz w:val="18"/>
                <w:szCs w:val="24"/>
              </w:rPr>
            </w:pPr>
          </w:p>
          <w:p w14:paraId="27F24BE6">
            <w:pPr>
              <w:pStyle w:val="6"/>
              <w:kinsoku w:val="0"/>
              <w:overflowPunct w:val="0"/>
              <w:rPr>
                <w:rFonts w:hint="default" w:eastAsia="Times New Roman"/>
                <w:sz w:val="18"/>
                <w:szCs w:val="24"/>
              </w:rPr>
            </w:pPr>
          </w:p>
          <w:p w14:paraId="37B0B6E8">
            <w:pPr>
              <w:pStyle w:val="6"/>
              <w:kinsoku w:val="0"/>
              <w:overflowPunct w:val="0"/>
              <w:rPr>
                <w:rFonts w:hint="default" w:eastAsia="Times New Roman"/>
                <w:sz w:val="18"/>
                <w:szCs w:val="24"/>
              </w:rPr>
            </w:pPr>
          </w:p>
          <w:p w14:paraId="388C4C68">
            <w:pPr>
              <w:pStyle w:val="6"/>
              <w:kinsoku w:val="0"/>
              <w:overflowPunct w:val="0"/>
              <w:rPr>
                <w:rFonts w:hint="default" w:eastAsia="Times New Roman"/>
                <w:sz w:val="18"/>
                <w:szCs w:val="24"/>
              </w:rPr>
            </w:pPr>
          </w:p>
          <w:p w14:paraId="2271C052">
            <w:pPr>
              <w:pStyle w:val="6"/>
              <w:kinsoku w:val="0"/>
              <w:overflowPunct w:val="0"/>
              <w:spacing w:before="10"/>
              <w:rPr>
                <w:rFonts w:hint="default" w:eastAsia="Times New Roman"/>
                <w:sz w:val="26"/>
                <w:szCs w:val="24"/>
              </w:rPr>
            </w:pPr>
          </w:p>
          <w:p w14:paraId="6DDD1850">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各乡</w:t>
            </w:r>
          </w:p>
          <w:p w14:paraId="44D1C058">
            <w:pPr>
              <w:pStyle w:val="6"/>
              <w:kinsoku w:val="0"/>
              <w:overflowPunct w:val="0"/>
              <w:spacing w:before="86"/>
              <w:ind w:left="103"/>
              <w:rPr>
                <w:rFonts w:hint="eastAsia" w:ascii="仿宋_GB2312" w:hAnsi="仿宋_GB2312" w:eastAsia="仿宋_GB2312"/>
                <w:sz w:val="18"/>
                <w:szCs w:val="24"/>
              </w:rPr>
            </w:pPr>
            <w:r>
              <w:rPr>
                <w:rFonts w:hint="eastAsia" w:ascii="仿宋_GB2312" w:hAnsi="仿宋_GB2312" w:eastAsia="仿宋_GB2312"/>
                <w:sz w:val="18"/>
                <w:szCs w:val="24"/>
              </w:rPr>
              <w:t>镇人</w:t>
            </w:r>
          </w:p>
          <w:p w14:paraId="7CC0467B">
            <w:pPr>
              <w:pStyle w:val="6"/>
              <w:kinsoku w:val="0"/>
              <w:overflowPunct w:val="0"/>
              <w:spacing w:before="83" w:line="326" w:lineRule="auto"/>
              <w:ind w:left="103" w:right="101"/>
              <w:rPr>
                <w:rFonts w:hint="default"/>
                <w:sz w:val="24"/>
                <w:szCs w:val="24"/>
              </w:rPr>
            </w:pPr>
            <w:r>
              <w:rPr>
                <w:rFonts w:hint="eastAsia" w:ascii="仿宋_GB2312" w:hAnsi="仿宋_GB2312" w:eastAsia="仿宋_GB2312"/>
                <w:sz w:val="18"/>
                <w:szCs w:val="24"/>
              </w:rPr>
              <w:t>民政府</w:t>
            </w:r>
          </w:p>
        </w:tc>
        <w:tc>
          <w:tcPr>
            <w:tcW w:w="1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72784B">
            <w:pPr>
              <w:pStyle w:val="6"/>
              <w:kinsoku w:val="0"/>
              <w:overflowPunct w:val="0"/>
              <w:rPr>
                <w:rFonts w:hint="default" w:eastAsia="Times New Roman"/>
                <w:sz w:val="18"/>
                <w:szCs w:val="24"/>
              </w:rPr>
            </w:pPr>
          </w:p>
          <w:p w14:paraId="72C2B6A5">
            <w:pPr>
              <w:pStyle w:val="6"/>
              <w:kinsoku w:val="0"/>
              <w:overflowPunct w:val="0"/>
              <w:rPr>
                <w:rFonts w:hint="default" w:eastAsia="Times New Roman"/>
                <w:sz w:val="18"/>
                <w:szCs w:val="24"/>
              </w:rPr>
            </w:pPr>
          </w:p>
          <w:p w14:paraId="385AE87C">
            <w:pPr>
              <w:pStyle w:val="6"/>
              <w:kinsoku w:val="0"/>
              <w:overflowPunct w:val="0"/>
              <w:rPr>
                <w:rFonts w:hint="default" w:eastAsia="Times New Roman"/>
                <w:sz w:val="18"/>
                <w:szCs w:val="24"/>
              </w:rPr>
            </w:pPr>
          </w:p>
          <w:p w14:paraId="7F8622D6">
            <w:pPr>
              <w:pStyle w:val="6"/>
              <w:kinsoku w:val="0"/>
              <w:overflowPunct w:val="0"/>
              <w:rPr>
                <w:rFonts w:hint="default" w:eastAsia="Times New Roman"/>
                <w:sz w:val="18"/>
                <w:szCs w:val="24"/>
              </w:rPr>
            </w:pPr>
          </w:p>
          <w:p w14:paraId="4E8EFAB4">
            <w:pPr>
              <w:pStyle w:val="6"/>
              <w:kinsoku w:val="0"/>
              <w:overflowPunct w:val="0"/>
              <w:rPr>
                <w:rFonts w:hint="default" w:eastAsia="Times New Roman"/>
                <w:sz w:val="18"/>
                <w:szCs w:val="24"/>
              </w:rPr>
            </w:pPr>
          </w:p>
          <w:p w14:paraId="08ADF789">
            <w:pPr>
              <w:pStyle w:val="6"/>
              <w:kinsoku w:val="0"/>
              <w:overflowPunct w:val="0"/>
              <w:rPr>
                <w:rFonts w:hint="default" w:eastAsia="Times New Roman"/>
                <w:sz w:val="18"/>
                <w:szCs w:val="24"/>
              </w:rPr>
            </w:pPr>
          </w:p>
          <w:p w14:paraId="1F80AE85">
            <w:pPr>
              <w:pStyle w:val="6"/>
              <w:kinsoku w:val="0"/>
              <w:overflowPunct w:val="0"/>
              <w:rPr>
                <w:rFonts w:hint="default" w:eastAsia="Times New Roman"/>
                <w:sz w:val="18"/>
                <w:szCs w:val="24"/>
              </w:rPr>
            </w:pPr>
          </w:p>
          <w:p w14:paraId="00A08B04">
            <w:pPr>
              <w:pStyle w:val="6"/>
              <w:kinsoku w:val="0"/>
              <w:overflowPunct w:val="0"/>
              <w:rPr>
                <w:rFonts w:hint="default" w:eastAsia="Times New Roman"/>
                <w:sz w:val="18"/>
                <w:szCs w:val="24"/>
              </w:rPr>
            </w:pPr>
          </w:p>
          <w:p w14:paraId="3706EAD1">
            <w:pPr>
              <w:pStyle w:val="6"/>
              <w:kinsoku w:val="0"/>
              <w:overflowPunct w:val="0"/>
              <w:spacing w:before="7"/>
              <w:rPr>
                <w:rFonts w:hint="default" w:eastAsia="Times New Roman"/>
                <w:sz w:val="20"/>
                <w:szCs w:val="24"/>
              </w:rPr>
            </w:pPr>
          </w:p>
          <w:p w14:paraId="6E3609CB">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w:t>
            </w:r>
          </w:p>
          <w:p w14:paraId="6A772BEB">
            <w:pPr>
              <w:pStyle w:val="6"/>
              <w:kinsoku w:val="0"/>
              <w:overflowPunct w:val="0"/>
              <w:spacing w:before="76"/>
              <w:ind w:left="103"/>
              <w:rPr>
                <w:rFonts w:hint="default"/>
                <w:sz w:val="24"/>
                <w:szCs w:val="24"/>
              </w:rPr>
            </w:pPr>
            <w:r>
              <w:rPr>
                <w:rFonts w:hint="eastAsia" w:ascii="仿宋_GB2312" w:hAnsi="仿宋_GB2312" w:eastAsia="仿宋_GB2312"/>
                <w:spacing w:val="-8"/>
                <w:sz w:val="18"/>
                <w:szCs w:val="24"/>
              </w:rPr>
              <w:t>/村公示栏（电子屏）</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5F4D04">
            <w:pPr>
              <w:rPr>
                <w:rFonts w:hint="default"/>
                <w:sz w:val="24"/>
                <w:szCs w:val="24"/>
              </w:rPr>
            </w:pPr>
          </w:p>
        </w:tc>
        <w:tc>
          <w:tcPr>
            <w:tcW w:w="9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789C57">
            <w:pPr>
              <w:pStyle w:val="6"/>
              <w:kinsoku w:val="0"/>
              <w:overflowPunct w:val="0"/>
              <w:rPr>
                <w:rFonts w:hint="default" w:eastAsia="Times New Roman"/>
                <w:sz w:val="18"/>
                <w:szCs w:val="24"/>
              </w:rPr>
            </w:pPr>
          </w:p>
          <w:p w14:paraId="2CC4DA24">
            <w:pPr>
              <w:pStyle w:val="6"/>
              <w:kinsoku w:val="0"/>
              <w:overflowPunct w:val="0"/>
              <w:rPr>
                <w:rFonts w:hint="default" w:eastAsia="Times New Roman"/>
                <w:sz w:val="18"/>
                <w:szCs w:val="24"/>
              </w:rPr>
            </w:pPr>
          </w:p>
          <w:p w14:paraId="7F34E5F8">
            <w:pPr>
              <w:pStyle w:val="6"/>
              <w:kinsoku w:val="0"/>
              <w:overflowPunct w:val="0"/>
              <w:rPr>
                <w:rFonts w:hint="default" w:eastAsia="Times New Roman"/>
                <w:sz w:val="18"/>
                <w:szCs w:val="24"/>
              </w:rPr>
            </w:pPr>
          </w:p>
          <w:p w14:paraId="0ED282E2">
            <w:pPr>
              <w:pStyle w:val="6"/>
              <w:kinsoku w:val="0"/>
              <w:overflowPunct w:val="0"/>
              <w:rPr>
                <w:rFonts w:hint="default" w:eastAsia="Times New Roman"/>
                <w:sz w:val="18"/>
                <w:szCs w:val="24"/>
              </w:rPr>
            </w:pPr>
          </w:p>
          <w:p w14:paraId="5B7B11F9">
            <w:pPr>
              <w:pStyle w:val="6"/>
              <w:kinsoku w:val="0"/>
              <w:overflowPunct w:val="0"/>
              <w:rPr>
                <w:rFonts w:hint="default" w:eastAsia="Times New Roman"/>
                <w:sz w:val="18"/>
                <w:szCs w:val="24"/>
              </w:rPr>
            </w:pPr>
          </w:p>
          <w:p w14:paraId="6FE9B263">
            <w:pPr>
              <w:pStyle w:val="6"/>
              <w:kinsoku w:val="0"/>
              <w:overflowPunct w:val="0"/>
              <w:rPr>
                <w:rFonts w:hint="default" w:eastAsia="Times New Roman"/>
                <w:sz w:val="18"/>
                <w:szCs w:val="24"/>
              </w:rPr>
            </w:pPr>
          </w:p>
          <w:p w14:paraId="46FBB3E8">
            <w:pPr>
              <w:pStyle w:val="6"/>
              <w:kinsoku w:val="0"/>
              <w:overflowPunct w:val="0"/>
              <w:rPr>
                <w:rFonts w:hint="default" w:eastAsia="Times New Roman"/>
                <w:sz w:val="18"/>
                <w:szCs w:val="24"/>
              </w:rPr>
            </w:pPr>
          </w:p>
          <w:p w14:paraId="17C0AE13">
            <w:pPr>
              <w:pStyle w:val="6"/>
              <w:kinsoku w:val="0"/>
              <w:overflowPunct w:val="0"/>
              <w:spacing w:before="11"/>
              <w:rPr>
                <w:rFonts w:hint="default" w:eastAsia="Times New Roman"/>
                <w:sz w:val="24"/>
                <w:szCs w:val="24"/>
              </w:rPr>
            </w:pPr>
          </w:p>
          <w:p w14:paraId="44857DFD">
            <w:pPr>
              <w:pStyle w:val="6"/>
              <w:kinsoku w:val="0"/>
              <w:overflowPunct w:val="0"/>
              <w:spacing w:line="319" w:lineRule="auto"/>
              <w:ind w:left="103" w:right="89"/>
              <w:jc w:val="both"/>
              <w:rPr>
                <w:rFonts w:hint="default"/>
                <w:sz w:val="24"/>
                <w:szCs w:val="24"/>
              </w:rPr>
            </w:pPr>
            <w:r>
              <w:rPr>
                <w:rFonts w:hint="eastAsia" w:ascii="仿宋_GB2312" w:hAnsi="仿宋_GB2312" w:eastAsia="仿宋_GB2312"/>
                <w:spacing w:val="9"/>
                <w:sz w:val="18"/>
                <w:szCs w:val="24"/>
              </w:rPr>
              <w:t>√拟征收土地所在地的村集</w:t>
            </w:r>
            <w:r>
              <w:rPr>
                <w:rFonts w:hint="eastAsia" w:ascii="仿宋_GB2312" w:hAnsi="仿宋_GB2312" w:eastAsia="仿宋_GB2312"/>
                <w:sz w:val="18"/>
                <w:szCs w:val="24"/>
              </w:rPr>
              <w:t>体成员</w:t>
            </w: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720955">
            <w:pPr>
              <w:pStyle w:val="6"/>
              <w:kinsoku w:val="0"/>
              <w:overflowPunct w:val="0"/>
              <w:rPr>
                <w:rFonts w:hint="default" w:eastAsia="Times New Roman"/>
                <w:sz w:val="18"/>
                <w:szCs w:val="24"/>
              </w:rPr>
            </w:pPr>
          </w:p>
          <w:p w14:paraId="1A73A6C8">
            <w:pPr>
              <w:pStyle w:val="6"/>
              <w:kinsoku w:val="0"/>
              <w:overflowPunct w:val="0"/>
              <w:rPr>
                <w:rFonts w:hint="default" w:eastAsia="Times New Roman"/>
                <w:sz w:val="18"/>
                <w:szCs w:val="24"/>
              </w:rPr>
            </w:pPr>
          </w:p>
          <w:p w14:paraId="6BB4AC12">
            <w:pPr>
              <w:pStyle w:val="6"/>
              <w:kinsoku w:val="0"/>
              <w:overflowPunct w:val="0"/>
              <w:rPr>
                <w:rFonts w:hint="default" w:eastAsia="Times New Roman"/>
                <w:sz w:val="18"/>
                <w:szCs w:val="24"/>
              </w:rPr>
            </w:pPr>
          </w:p>
          <w:p w14:paraId="10B31475">
            <w:pPr>
              <w:pStyle w:val="6"/>
              <w:kinsoku w:val="0"/>
              <w:overflowPunct w:val="0"/>
              <w:rPr>
                <w:rFonts w:hint="default" w:eastAsia="Times New Roman"/>
                <w:sz w:val="18"/>
                <w:szCs w:val="24"/>
              </w:rPr>
            </w:pPr>
          </w:p>
          <w:p w14:paraId="486DB7C0">
            <w:pPr>
              <w:pStyle w:val="6"/>
              <w:kinsoku w:val="0"/>
              <w:overflowPunct w:val="0"/>
              <w:rPr>
                <w:rFonts w:hint="default" w:eastAsia="Times New Roman"/>
                <w:sz w:val="18"/>
                <w:szCs w:val="24"/>
              </w:rPr>
            </w:pPr>
          </w:p>
          <w:p w14:paraId="5A861745">
            <w:pPr>
              <w:pStyle w:val="6"/>
              <w:kinsoku w:val="0"/>
              <w:overflowPunct w:val="0"/>
              <w:rPr>
                <w:rFonts w:hint="default" w:eastAsia="Times New Roman"/>
                <w:sz w:val="18"/>
                <w:szCs w:val="24"/>
              </w:rPr>
            </w:pPr>
          </w:p>
          <w:p w14:paraId="68FBFF56">
            <w:pPr>
              <w:pStyle w:val="6"/>
              <w:kinsoku w:val="0"/>
              <w:overflowPunct w:val="0"/>
              <w:rPr>
                <w:rFonts w:hint="default" w:eastAsia="Times New Roman"/>
                <w:sz w:val="18"/>
                <w:szCs w:val="24"/>
              </w:rPr>
            </w:pPr>
          </w:p>
          <w:p w14:paraId="28005A01">
            <w:pPr>
              <w:pStyle w:val="6"/>
              <w:kinsoku w:val="0"/>
              <w:overflowPunct w:val="0"/>
              <w:rPr>
                <w:rFonts w:hint="default" w:eastAsia="Times New Roman"/>
                <w:sz w:val="18"/>
                <w:szCs w:val="24"/>
              </w:rPr>
            </w:pPr>
          </w:p>
          <w:p w14:paraId="1D0CABE5">
            <w:pPr>
              <w:pStyle w:val="6"/>
              <w:kinsoku w:val="0"/>
              <w:overflowPunct w:val="0"/>
              <w:rPr>
                <w:rFonts w:hint="default" w:eastAsia="Times New Roman"/>
                <w:sz w:val="18"/>
                <w:szCs w:val="24"/>
              </w:rPr>
            </w:pPr>
          </w:p>
          <w:p w14:paraId="683CEEE9">
            <w:pPr>
              <w:pStyle w:val="6"/>
              <w:kinsoku w:val="0"/>
              <w:overflowPunct w:val="0"/>
              <w:rPr>
                <w:rFonts w:hint="default" w:eastAsia="Times New Roman"/>
                <w:sz w:val="18"/>
                <w:szCs w:val="24"/>
              </w:rPr>
            </w:pPr>
          </w:p>
          <w:p w14:paraId="066B08EE">
            <w:pPr>
              <w:pStyle w:val="6"/>
              <w:kinsoku w:val="0"/>
              <w:overflowPunct w:val="0"/>
              <w:spacing w:before="135"/>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2E7A32">
            <w:pPr>
              <w:pStyle w:val="6"/>
              <w:kinsoku w:val="0"/>
              <w:overflowPunct w:val="0"/>
              <w:rPr>
                <w:rFonts w:hint="default" w:eastAsia="Times New Roman"/>
                <w:sz w:val="18"/>
                <w:szCs w:val="24"/>
              </w:rPr>
            </w:pPr>
          </w:p>
          <w:p w14:paraId="5F8F9D02">
            <w:pPr>
              <w:pStyle w:val="6"/>
              <w:kinsoku w:val="0"/>
              <w:overflowPunct w:val="0"/>
              <w:rPr>
                <w:rFonts w:hint="default" w:eastAsia="Times New Roman"/>
                <w:sz w:val="18"/>
                <w:szCs w:val="24"/>
              </w:rPr>
            </w:pPr>
          </w:p>
          <w:p w14:paraId="7DB985C1">
            <w:pPr>
              <w:pStyle w:val="6"/>
              <w:kinsoku w:val="0"/>
              <w:overflowPunct w:val="0"/>
              <w:rPr>
                <w:rFonts w:hint="default" w:eastAsia="Times New Roman"/>
                <w:sz w:val="18"/>
                <w:szCs w:val="24"/>
              </w:rPr>
            </w:pPr>
          </w:p>
          <w:p w14:paraId="22FBF7E4">
            <w:pPr>
              <w:pStyle w:val="6"/>
              <w:kinsoku w:val="0"/>
              <w:overflowPunct w:val="0"/>
              <w:rPr>
                <w:rFonts w:hint="default" w:eastAsia="Times New Roman"/>
                <w:sz w:val="18"/>
                <w:szCs w:val="24"/>
              </w:rPr>
            </w:pPr>
          </w:p>
          <w:p w14:paraId="30413293">
            <w:pPr>
              <w:pStyle w:val="6"/>
              <w:kinsoku w:val="0"/>
              <w:overflowPunct w:val="0"/>
              <w:rPr>
                <w:rFonts w:hint="default" w:eastAsia="Times New Roman"/>
                <w:sz w:val="18"/>
                <w:szCs w:val="24"/>
              </w:rPr>
            </w:pPr>
          </w:p>
          <w:p w14:paraId="48F341D9">
            <w:pPr>
              <w:pStyle w:val="6"/>
              <w:kinsoku w:val="0"/>
              <w:overflowPunct w:val="0"/>
              <w:rPr>
                <w:rFonts w:hint="default" w:eastAsia="Times New Roman"/>
                <w:sz w:val="18"/>
                <w:szCs w:val="24"/>
              </w:rPr>
            </w:pPr>
          </w:p>
          <w:p w14:paraId="23935D7B">
            <w:pPr>
              <w:pStyle w:val="6"/>
              <w:kinsoku w:val="0"/>
              <w:overflowPunct w:val="0"/>
              <w:rPr>
                <w:rFonts w:hint="default" w:eastAsia="Times New Roman"/>
                <w:sz w:val="18"/>
                <w:szCs w:val="24"/>
              </w:rPr>
            </w:pPr>
          </w:p>
          <w:p w14:paraId="62807950">
            <w:pPr>
              <w:pStyle w:val="6"/>
              <w:kinsoku w:val="0"/>
              <w:overflowPunct w:val="0"/>
              <w:rPr>
                <w:rFonts w:hint="default" w:eastAsia="Times New Roman"/>
                <w:sz w:val="18"/>
                <w:szCs w:val="24"/>
              </w:rPr>
            </w:pPr>
          </w:p>
          <w:p w14:paraId="066D25D7">
            <w:pPr>
              <w:pStyle w:val="6"/>
              <w:kinsoku w:val="0"/>
              <w:overflowPunct w:val="0"/>
              <w:rPr>
                <w:rFonts w:hint="default" w:eastAsia="Times New Roman"/>
                <w:sz w:val="18"/>
                <w:szCs w:val="24"/>
              </w:rPr>
            </w:pPr>
          </w:p>
          <w:p w14:paraId="07AF0501">
            <w:pPr>
              <w:pStyle w:val="6"/>
              <w:kinsoku w:val="0"/>
              <w:overflowPunct w:val="0"/>
              <w:rPr>
                <w:rFonts w:hint="default" w:eastAsia="Times New Roman"/>
                <w:sz w:val="18"/>
                <w:szCs w:val="24"/>
              </w:rPr>
            </w:pPr>
          </w:p>
          <w:p w14:paraId="3A049397">
            <w:pPr>
              <w:pStyle w:val="6"/>
              <w:kinsoku w:val="0"/>
              <w:overflowPunct w:val="0"/>
              <w:spacing w:before="135"/>
              <w:jc w:val="center"/>
              <w:rPr>
                <w:rFonts w:hint="default"/>
                <w:sz w:val="24"/>
                <w:szCs w:val="24"/>
              </w:rPr>
            </w:pPr>
            <w:r>
              <w:rPr>
                <w:rFonts w:hint="eastAsia" w:ascii="仿宋_GB2312" w:hAnsi="仿宋_GB2312" w:eastAsia="仿宋_GB2312"/>
                <w:sz w:val="18"/>
                <w:szCs w:val="24"/>
              </w:rPr>
              <w:t>√</w:t>
            </w:r>
          </w:p>
        </w:tc>
      </w:tr>
      <w:tr w14:paraId="01DF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61" w:hRule="exac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681983">
            <w:pPr>
              <w:pStyle w:val="6"/>
              <w:kinsoku w:val="0"/>
              <w:overflowPunct w:val="0"/>
              <w:rPr>
                <w:rFonts w:hint="default" w:eastAsia="Times New Roman"/>
                <w:sz w:val="18"/>
                <w:szCs w:val="24"/>
              </w:rPr>
            </w:pPr>
          </w:p>
          <w:p w14:paraId="53ABB24D">
            <w:pPr>
              <w:pStyle w:val="6"/>
              <w:kinsoku w:val="0"/>
              <w:overflowPunct w:val="0"/>
              <w:rPr>
                <w:rFonts w:hint="default" w:eastAsia="Times New Roman"/>
                <w:sz w:val="18"/>
                <w:szCs w:val="24"/>
              </w:rPr>
            </w:pPr>
          </w:p>
          <w:p w14:paraId="22D1C590">
            <w:pPr>
              <w:pStyle w:val="6"/>
              <w:kinsoku w:val="0"/>
              <w:overflowPunct w:val="0"/>
              <w:rPr>
                <w:rFonts w:hint="default" w:eastAsia="Times New Roman"/>
                <w:sz w:val="18"/>
                <w:szCs w:val="24"/>
              </w:rPr>
            </w:pPr>
          </w:p>
          <w:p w14:paraId="136A4ED9">
            <w:pPr>
              <w:pStyle w:val="6"/>
              <w:kinsoku w:val="0"/>
              <w:overflowPunct w:val="0"/>
              <w:rPr>
                <w:rFonts w:hint="default" w:eastAsia="Times New Roman"/>
                <w:sz w:val="18"/>
                <w:szCs w:val="24"/>
              </w:rPr>
            </w:pPr>
          </w:p>
          <w:p w14:paraId="7A2A6CA1">
            <w:pPr>
              <w:pStyle w:val="6"/>
              <w:kinsoku w:val="0"/>
              <w:overflowPunct w:val="0"/>
              <w:rPr>
                <w:rFonts w:hint="default" w:eastAsia="Times New Roman"/>
                <w:sz w:val="18"/>
                <w:szCs w:val="24"/>
              </w:rPr>
            </w:pPr>
          </w:p>
          <w:p w14:paraId="1E988809">
            <w:pPr>
              <w:pStyle w:val="6"/>
              <w:kinsoku w:val="0"/>
              <w:overflowPunct w:val="0"/>
              <w:rPr>
                <w:rFonts w:hint="default" w:eastAsia="Times New Roman"/>
                <w:sz w:val="18"/>
                <w:szCs w:val="24"/>
              </w:rPr>
            </w:pPr>
          </w:p>
          <w:p w14:paraId="585C4727">
            <w:pPr>
              <w:pStyle w:val="6"/>
              <w:kinsoku w:val="0"/>
              <w:overflowPunct w:val="0"/>
              <w:spacing w:before="1"/>
              <w:rPr>
                <w:rFonts w:hint="default" w:eastAsia="Times New Roman"/>
                <w:sz w:val="16"/>
                <w:szCs w:val="24"/>
              </w:rPr>
            </w:pPr>
          </w:p>
          <w:p w14:paraId="6D6E6160">
            <w:pPr>
              <w:pStyle w:val="6"/>
              <w:kinsoku w:val="0"/>
              <w:overflowPunct w:val="0"/>
              <w:ind w:right="1"/>
              <w:jc w:val="center"/>
              <w:rPr>
                <w:rFonts w:hint="default"/>
                <w:sz w:val="24"/>
                <w:szCs w:val="24"/>
              </w:rPr>
            </w:pPr>
            <w:r>
              <w:rPr>
                <w:rFonts w:hint="eastAsia" w:ascii="仿宋_GB2312" w:hAnsi="仿宋_GB2312" w:eastAsia="仿宋_GB2312"/>
                <w:sz w:val="18"/>
                <w:szCs w:val="24"/>
              </w:rPr>
              <w:t>7</w:t>
            </w: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E3263D7">
            <w:pPr>
              <w:pStyle w:val="6"/>
              <w:kinsoku w:val="0"/>
              <w:overflowPunct w:val="0"/>
              <w:ind w:right="1"/>
              <w:jc w:val="center"/>
              <w:rPr>
                <w:rFonts w:hint="default"/>
                <w:sz w:val="24"/>
                <w:szCs w:val="24"/>
              </w:rPr>
            </w:pP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DDF63B">
            <w:pPr>
              <w:pStyle w:val="6"/>
              <w:kinsoku w:val="0"/>
              <w:overflowPunct w:val="0"/>
              <w:rPr>
                <w:rFonts w:hint="default" w:eastAsia="Times New Roman"/>
                <w:sz w:val="18"/>
                <w:szCs w:val="24"/>
              </w:rPr>
            </w:pPr>
          </w:p>
          <w:p w14:paraId="05905A02">
            <w:pPr>
              <w:pStyle w:val="6"/>
              <w:kinsoku w:val="0"/>
              <w:overflowPunct w:val="0"/>
              <w:rPr>
                <w:rFonts w:hint="default" w:eastAsia="Times New Roman"/>
                <w:sz w:val="18"/>
                <w:szCs w:val="24"/>
              </w:rPr>
            </w:pPr>
          </w:p>
          <w:p w14:paraId="4243417E">
            <w:pPr>
              <w:pStyle w:val="6"/>
              <w:kinsoku w:val="0"/>
              <w:overflowPunct w:val="0"/>
              <w:rPr>
                <w:rFonts w:hint="default" w:eastAsia="Times New Roman"/>
                <w:sz w:val="18"/>
                <w:szCs w:val="24"/>
              </w:rPr>
            </w:pPr>
          </w:p>
          <w:p w14:paraId="4D2C8CC6">
            <w:pPr>
              <w:pStyle w:val="6"/>
              <w:kinsoku w:val="0"/>
              <w:overflowPunct w:val="0"/>
              <w:rPr>
                <w:rFonts w:hint="default" w:eastAsia="Times New Roman"/>
                <w:sz w:val="18"/>
                <w:szCs w:val="24"/>
              </w:rPr>
            </w:pPr>
          </w:p>
          <w:p w14:paraId="3E33FF9E">
            <w:pPr>
              <w:pStyle w:val="6"/>
              <w:kinsoku w:val="0"/>
              <w:overflowPunct w:val="0"/>
              <w:rPr>
                <w:rFonts w:hint="default" w:eastAsia="Times New Roman"/>
                <w:sz w:val="18"/>
                <w:szCs w:val="24"/>
              </w:rPr>
            </w:pPr>
          </w:p>
          <w:p w14:paraId="18B66C15">
            <w:pPr>
              <w:pStyle w:val="6"/>
              <w:kinsoku w:val="0"/>
              <w:overflowPunct w:val="0"/>
              <w:spacing w:before="106" w:line="326" w:lineRule="auto"/>
              <w:ind w:left="103" w:right="137"/>
              <w:jc w:val="both"/>
              <w:rPr>
                <w:rFonts w:hint="default"/>
                <w:sz w:val="24"/>
                <w:szCs w:val="24"/>
              </w:rPr>
            </w:pPr>
            <w:r>
              <w:rPr>
                <w:rFonts w:hint="eastAsia" w:ascii="仿宋_GB2312" w:hAnsi="仿宋_GB2312" w:eastAsia="仿宋_GB2312"/>
                <w:sz w:val="18"/>
                <w:szCs w:val="24"/>
              </w:rPr>
              <w:t>征地补偿费用支付</w:t>
            </w:r>
          </w:p>
        </w:tc>
        <w:tc>
          <w:tcPr>
            <w:tcW w:w="382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EE20DA">
            <w:pPr>
              <w:pStyle w:val="6"/>
              <w:kinsoku w:val="0"/>
              <w:overflowPunct w:val="0"/>
              <w:rPr>
                <w:rFonts w:hint="default" w:eastAsia="Times New Roman"/>
                <w:sz w:val="18"/>
                <w:szCs w:val="24"/>
              </w:rPr>
            </w:pPr>
          </w:p>
          <w:p w14:paraId="405A3B64">
            <w:pPr>
              <w:pStyle w:val="6"/>
              <w:kinsoku w:val="0"/>
              <w:overflowPunct w:val="0"/>
              <w:rPr>
                <w:rFonts w:hint="default" w:eastAsia="Times New Roman"/>
                <w:sz w:val="18"/>
                <w:szCs w:val="24"/>
              </w:rPr>
            </w:pPr>
          </w:p>
          <w:p w14:paraId="28544F84">
            <w:pPr>
              <w:pStyle w:val="6"/>
              <w:kinsoku w:val="0"/>
              <w:overflowPunct w:val="0"/>
              <w:rPr>
                <w:rFonts w:hint="default" w:eastAsia="Times New Roman"/>
                <w:sz w:val="18"/>
                <w:szCs w:val="24"/>
              </w:rPr>
            </w:pPr>
          </w:p>
          <w:p w14:paraId="3AC8DD07">
            <w:pPr>
              <w:pStyle w:val="6"/>
              <w:kinsoku w:val="0"/>
              <w:overflowPunct w:val="0"/>
              <w:rPr>
                <w:rFonts w:hint="default" w:eastAsia="Times New Roman"/>
                <w:sz w:val="18"/>
                <w:szCs w:val="24"/>
              </w:rPr>
            </w:pPr>
          </w:p>
          <w:p w14:paraId="3E7A84BA">
            <w:pPr>
              <w:pStyle w:val="6"/>
              <w:kinsoku w:val="0"/>
              <w:overflowPunct w:val="0"/>
              <w:rPr>
                <w:rFonts w:hint="default" w:eastAsia="Times New Roman"/>
                <w:sz w:val="18"/>
                <w:szCs w:val="24"/>
              </w:rPr>
            </w:pPr>
          </w:p>
          <w:p w14:paraId="551609FF">
            <w:pPr>
              <w:pStyle w:val="6"/>
              <w:kinsoku w:val="0"/>
              <w:overflowPunct w:val="0"/>
              <w:spacing w:before="106"/>
              <w:ind w:left="103"/>
              <w:rPr>
                <w:rFonts w:hint="eastAsia" w:ascii="仿宋_GB2312" w:hAnsi="仿宋_GB2312" w:eastAsia="仿宋_GB2312"/>
                <w:sz w:val="18"/>
                <w:szCs w:val="24"/>
              </w:rPr>
            </w:pPr>
            <w:r>
              <w:rPr>
                <w:rFonts w:hint="eastAsia" w:ascii="仿宋_GB2312" w:hAnsi="仿宋_GB2312" w:eastAsia="仿宋_GB2312"/>
                <w:sz w:val="18"/>
                <w:szCs w:val="24"/>
              </w:rPr>
              <w:t>征地补偿费用支付凭证。</w:t>
            </w:r>
          </w:p>
          <w:p w14:paraId="337932DB">
            <w:pPr>
              <w:pStyle w:val="6"/>
              <w:kinsoku w:val="0"/>
              <w:overflowPunct w:val="0"/>
              <w:spacing w:before="83" w:line="328" w:lineRule="auto"/>
              <w:ind w:left="103" w:right="100"/>
              <w:rPr>
                <w:rFonts w:hint="default"/>
                <w:sz w:val="24"/>
                <w:szCs w:val="24"/>
              </w:rPr>
            </w:pPr>
            <w:r>
              <w:rPr>
                <w:rFonts w:hint="eastAsia" w:ascii="微软雅黑" w:hAnsi="微软雅黑" w:eastAsia="微软雅黑" w:cs="微软雅黑"/>
                <w:sz w:val="18"/>
                <w:szCs w:val="24"/>
              </w:rPr>
              <w:t>„</w:t>
            </w:r>
            <w:r>
              <w:rPr>
                <w:rFonts w:hint="eastAsia" w:ascii="仿宋_GB2312" w:hAnsi="仿宋_GB2312" w:eastAsia="仿宋_GB2312"/>
                <w:sz w:val="18"/>
                <w:szCs w:val="24"/>
              </w:rPr>
              <w:t>在被征地村公告栏张贴，予以公开，张贴之日起20</w:t>
            </w:r>
            <w:r>
              <w:rPr>
                <w:rFonts w:hint="eastAsia" w:ascii="仿宋_GB2312" w:hAnsi="仿宋_GB2312" w:eastAsia="仿宋_GB2312"/>
                <w:spacing w:val="-7"/>
                <w:sz w:val="18"/>
                <w:szCs w:val="24"/>
              </w:rPr>
              <w:t>个工作日后可依申请公开</w:t>
            </w:r>
            <w:r>
              <w:rPr>
                <w:rFonts w:hint="eastAsia" w:ascii="MS Gothic" w:hAnsi="MS Gothic" w:eastAsia="MS Gothic" w:cs="MS Gothic"/>
                <w:spacing w:val="-7"/>
                <w:sz w:val="18"/>
                <w:szCs w:val="24"/>
              </w:rPr>
              <w:t>‟</w:t>
            </w:r>
            <w:r>
              <w:rPr>
                <w:rFonts w:hint="eastAsia" w:ascii="仿宋_GB2312" w:hAnsi="仿宋_GB2312" w:eastAsia="仿宋_GB2312"/>
                <w:spacing w:val="-7"/>
                <w:sz w:val="18"/>
                <w:szCs w:val="24"/>
              </w:rPr>
              <w:t>。</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8A104D">
            <w:pPr>
              <w:pStyle w:val="6"/>
              <w:kinsoku w:val="0"/>
              <w:overflowPunct w:val="0"/>
              <w:rPr>
                <w:rFonts w:hint="default" w:eastAsia="Times New Roman"/>
                <w:sz w:val="18"/>
                <w:szCs w:val="24"/>
              </w:rPr>
            </w:pPr>
          </w:p>
          <w:p w14:paraId="09FC259D">
            <w:pPr>
              <w:pStyle w:val="6"/>
              <w:kinsoku w:val="0"/>
              <w:overflowPunct w:val="0"/>
              <w:rPr>
                <w:rFonts w:hint="default" w:eastAsia="Times New Roman"/>
                <w:sz w:val="18"/>
                <w:szCs w:val="24"/>
              </w:rPr>
            </w:pPr>
          </w:p>
          <w:p w14:paraId="2E3D51EE">
            <w:pPr>
              <w:pStyle w:val="6"/>
              <w:kinsoku w:val="0"/>
              <w:overflowPunct w:val="0"/>
              <w:rPr>
                <w:rFonts w:hint="default" w:eastAsia="Times New Roman"/>
                <w:sz w:val="18"/>
                <w:szCs w:val="24"/>
              </w:rPr>
            </w:pPr>
          </w:p>
          <w:p w14:paraId="3FC0B16C">
            <w:pPr>
              <w:pStyle w:val="6"/>
              <w:kinsoku w:val="0"/>
              <w:overflowPunct w:val="0"/>
              <w:rPr>
                <w:rFonts w:hint="default" w:eastAsia="Times New Roman"/>
                <w:sz w:val="18"/>
                <w:szCs w:val="24"/>
              </w:rPr>
            </w:pPr>
          </w:p>
          <w:p w14:paraId="1849C752">
            <w:pPr>
              <w:pStyle w:val="6"/>
              <w:kinsoku w:val="0"/>
              <w:overflowPunct w:val="0"/>
              <w:spacing w:before="152" w:line="326" w:lineRule="auto"/>
              <w:ind w:left="105" w:right="99"/>
              <w:jc w:val="both"/>
              <w:rPr>
                <w:rFonts w:hint="default"/>
                <w:sz w:val="24"/>
                <w:szCs w:val="24"/>
              </w:rPr>
            </w:pPr>
            <w:r>
              <w:rPr>
                <w:rFonts w:hint="default" w:ascii="Microsoft YaHei Western" w:hAnsi="Microsoft YaHei Western" w:eastAsia="微软雅黑" w:cs="Microsoft YaHei Western"/>
                <w:spacing w:val="2"/>
                <w:sz w:val="18"/>
                <w:szCs w:val="24"/>
              </w:rPr>
              <w:t>•</w:t>
            </w:r>
            <w:r>
              <w:rPr>
                <w:rFonts w:hint="eastAsia" w:ascii="仿宋_GB2312" w:hAnsi="仿宋_GB2312" w:eastAsia="仿宋_GB2312"/>
                <w:spacing w:val="2"/>
                <w:sz w:val="18"/>
                <w:szCs w:val="24"/>
              </w:rPr>
              <w:t>政府信息公开条</w:t>
            </w:r>
            <w:r>
              <w:rPr>
                <w:rFonts w:hint="eastAsia" w:ascii="仿宋_GB2312" w:hAnsi="仿宋_GB2312" w:eastAsia="仿宋_GB2312"/>
                <w:spacing w:val="-18"/>
                <w:sz w:val="18"/>
                <w:szCs w:val="24"/>
              </w:rPr>
              <w:t>例</w:t>
            </w:r>
            <w:r>
              <w:rPr>
                <w:rFonts w:hint="eastAsia" w:ascii="MS Gothic" w:hAnsi="MS Gothic" w:eastAsia="MS Gothic" w:cs="MS Gothic"/>
                <w:spacing w:val="-18"/>
                <w:sz w:val="18"/>
                <w:szCs w:val="24"/>
              </w:rPr>
              <w:t>‣</w:t>
            </w:r>
            <w:r>
              <w:rPr>
                <w:rFonts w:hint="default" w:ascii="MS Gothic Western" w:hAnsi="MS Gothic Western" w:eastAsia="MS Gothic" w:cs="MS Gothic Western"/>
                <w:spacing w:val="-18"/>
                <w:sz w:val="18"/>
                <w:szCs w:val="24"/>
              </w:rPr>
              <w:t>•</w:t>
            </w:r>
            <w:r>
              <w:rPr>
                <w:rFonts w:hint="eastAsia" w:ascii="仿宋_GB2312" w:hAnsi="仿宋_GB2312" w:eastAsia="仿宋_GB2312"/>
                <w:spacing w:val="-18"/>
                <w:sz w:val="18"/>
                <w:szCs w:val="24"/>
              </w:rPr>
              <w:t>征收土地公告</w:t>
            </w:r>
            <w:r>
              <w:rPr>
                <w:rFonts w:hint="eastAsia" w:ascii="仿宋_GB2312" w:hAnsi="仿宋_GB2312" w:eastAsia="仿宋_GB2312"/>
                <w:sz w:val="18"/>
                <w:szCs w:val="24"/>
              </w:rPr>
              <w:t>办法</w:t>
            </w:r>
            <w:r>
              <w:rPr>
                <w:rFonts w:hint="eastAsia" w:ascii="MS Gothic" w:hAnsi="MS Gothic" w:eastAsia="MS Gothic" w:cs="MS Gothic"/>
                <w:sz w:val="18"/>
                <w:szCs w:val="24"/>
              </w:rPr>
              <w:t>‣</w:t>
            </w:r>
          </w:p>
        </w:tc>
        <w:tc>
          <w:tcPr>
            <w:tcW w:w="23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713305">
            <w:pPr>
              <w:pStyle w:val="6"/>
              <w:kinsoku w:val="0"/>
              <w:overflowPunct w:val="0"/>
              <w:rPr>
                <w:rFonts w:hint="default" w:eastAsia="Times New Roman"/>
                <w:sz w:val="18"/>
                <w:szCs w:val="24"/>
              </w:rPr>
            </w:pPr>
          </w:p>
          <w:p w14:paraId="2482A405">
            <w:pPr>
              <w:pStyle w:val="6"/>
              <w:kinsoku w:val="0"/>
              <w:overflowPunct w:val="0"/>
              <w:rPr>
                <w:rFonts w:hint="default" w:eastAsia="Times New Roman"/>
                <w:sz w:val="18"/>
                <w:szCs w:val="24"/>
              </w:rPr>
            </w:pPr>
          </w:p>
          <w:p w14:paraId="1B6DF58A">
            <w:pPr>
              <w:pStyle w:val="6"/>
              <w:kinsoku w:val="0"/>
              <w:overflowPunct w:val="0"/>
              <w:rPr>
                <w:rFonts w:hint="default" w:eastAsia="Times New Roman"/>
                <w:sz w:val="18"/>
                <w:szCs w:val="24"/>
              </w:rPr>
            </w:pPr>
          </w:p>
          <w:p w14:paraId="34CB6A1C">
            <w:pPr>
              <w:pStyle w:val="6"/>
              <w:kinsoku w:val="0"/>
              <w:overflowPunct w:val="0"/>
              <w:rPr>
                <w:rFonts w:hint="default" w:eastAsia="Times New Roman"/>
                <w:sz w:val="18"/>
                <w:szCs w:val="24"/>
              </w:rPr>
            </w:pPr>
          </w:p>
          <w:p w14:paraId="524E9914">
            <w:pPr>
              <w:pStyle w:val="6"/>
              <w:kinsoku w:val="0"/>
              <w:overflowPunct w:val="0"/>
              <w:rPr>
                <w:rFonts w:hint="default" w:eastAsia="Times New Roman"/>
                <w:sz w:val="18"/>
                <w:szCs w:val="24"/>
              </w:rPr>
            </w:pPr>
          </w:p>
          <w:p w14:paraId="57F3461D">
            <w:pPr>
              <w:pStyle w:val="6"/>
              <w:kinsoku w:val="0"/>
              <w:overflowPunct w:val="0"/>
              <w:spacing w:before="106" w:line="326" w:lineRule="auto"/>
              <w:ind w:left="105" w:right="96"/>
              <w:jc w:val="both"/>
              <w:rPr>
                <w:rFonts w:hint="default"/>
                <w:sz w:val="24"/>
                <w:szCs w:val="24"/>
              </w:rPr>
            </w:pPr>
            <w:r>
              <w:rPr>
                <w:rFonts w:hint="eastAsia" w:ascii="仿宋_GB2312" w:hAnsi="仿宋_GB2312" w:eastAsia="仿宋_GB2312"/>
                <w:sz w:val="18"/>
                <w:szCs w:val="24"/>
              </w:rPr>
              <w:t>获得支付凭证后5</w:t>
            </w:r>
            <w:r>
              <w:rPr>
                <w:rFonts w:hint="eastAsia" w:ascii="仿宋_GB2312" w:hAnsi="仿宋_GB2312" w:eastAsia="仿宋_GB2312"/>
                <w:spacing w:val="2"/>
                <w:sz w:val="18"/>
                <w:szCs w:val="24"/>
              </w:rPr>
              <w:t>个工作</w:t>
            </w:r>
            <w:r>
              <w:rPr>
                <w:rFonts w:hint="eastAsia" w:ascii="仿宋_GB2312" w:hAnsi="仿宋_GB2312" w:eastAsia="仿宋_GB2312"/>
                <w:spacing w:val="9"/>
                <w:sz w:val="18"/>
                <w:szCs w:val="24"/>
              </w:rPr>
              <w:t>日内予以公开。公示结束</w:t>
            </w:r>
            <w:r>
              <w:rPr>
                <w:rFonts w:hint="eastAsia" w:ascii="仿宋_GB2312" w:hAnsi="仿宋_GB2312" w:eastAsia="仿宋_GB2312"/>
                <w:sz w:val="18"/>
                <w:szCs w:val="24"/>
              </w:rPr>
              <w:t>后，转为依申请公开。</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A59E62">
            <w:pPr>
              <w:pStyle w:val="6"/>
              <w:kinsoku w:val="0"/>
              <w:overflowPunct w:val="0"/>
              <w:rPr>
                <w:rFonts w:hint="default" w:eastAsia="Times New Roman"/>
                <w:sz w:val="18"/>
                <w:szCs w:val="24"/>
              </w:rPr>
            </w:pPr>
          </w:p>
          <w:p w14:paraId="13DD957B">
            <w:pPr>
              <w:pStyle w:val="6"/>
              <w:kinsoku w:val="0"/>
              <w:overflowPunct w:val="0"/>
              <w:rPr>
                <w:rFonts w:hint="default" w:eastAsia="Times New Roman"/>
                <w:sz w:val="18"/>
                <w:szCs w:val="24"/>
              </w:rPr>
            </w:pPr>
          </w:p>
          <w:p w14:paraId="2D971897">
            <w:pPr>
              <w:pStyle w:val="6"/>
              <w:kinsoku w:val="0"/>
              <w:overflowPunct w:val="0"/>
              <w:rPr>
                <w:rFonts w:hint="default" w:eastAsia="Times New Roman"/>
                <w:sz w:val="18"/>
                <w:szCs w:val="24"/>
              </w:rPr>
            </w:pPr>
          </w:p>
          <w:p w14:paraId="5D9473F5">
            <w:pPr>
              <w:pStyle w:val="6"/>
              <w:kinsoku w:val="0"/>
              <w:overflowPunct w:val="0"/>
              <w:rPr>
                <w:rFonts w:hint="default" w:eastAsia="Times New Roman"/>
                <w:sz w:val="18"/>
                <w:szCs w:val="24"/>
              </w:rPr>
            </w:pPr>
          </w:p>
          <w:p w14:paraId="434488C5">
            <w:pPr>
              <w:pStyle w:val="6"/>
              <w:kinsoku w:val="0"/>
              <w:overflowPunct w:val="0"/>
              <w:spacing w:before="152"/>
              <w:ind w:left="103"/>
              <w:rPr>
                <w:rFonts w:hint="eastAsia" w:ascii="仿宋_GB2312" w:hAnsi="仿宋_GB2312" w:eastAsia="仿宋_GB2312"/>
                <w:sz w:val="18"/>
                <w:szCs w:val="24"/>
              </w:rPr>
            </w:pPr>
            <w:r>
              <w:rPr>
                <w:rFonts w:hint="eastAsia" w:ascii="仿宋_GB2312" w:hAnsi="仿宋_GB2312" w:eastAsia="仿宋_GB2312"/>
                <w:sz w:val="18"/>
                <w:szCs w:val="24"/>
              </w:rPr>
              <w:t>各乡</w:t>
            </w:r>
          </w:p>
          <w:p w14:paraId="1D2CD2DA">
            <w:pPr>
              <w:pStyle w:val="6"/>
              <w:kinsoku w:val="0"/>
              <w:overflowPunct w:val="0"/>
              <w:spacing w:before="86"/>
              <w:ind w:left="103"/>
              <w:rPr>
                <w:rFonts w:hint="eastAsia" w:ascii="仿宋_GB2312" w:hAnsi="仿宋_GB2312" w:eastAsia="仿宋_GB2312"/>
                <w:sz w:val="18"/>
                <w:szCs w:val="24"/>
              </w:rPr>
            </w:pPr>
            <w:r>
              <w:rPr>
                <w:rFonts w:hint="eastAsia" w:ascii="仿宋_GB2312" w:hAnsi="仿宋_GB2312" w:eastAsia="仿宋_GB2312"/>
                <w:sz w:val="18"/>
                <w:szCs w:val="24"/>
              </w:rPr>
              <w:t>镇人</w:t>
            </w:r>
          </w:p>
          <w:p w14:paraId="1D46FA37">
            <w:pPr>
              <w:pStyle w:val="6"/>
              <w:kinsoku w:val="0"/>
              <w:overflowPunct w:val="0"/>
              <w:spacing w:before="83" w:line="326" w:lineRule="auto"/>
              <w:ind w:left="103" w:right="101"/>
              <w:rPr>
                <w:rFonts w:hint="default"/>
                <w:sz w:val="24"/>
                <w:szCs w:val="24"/>
              </w:rPr>
            </w:pPr>
            <w:r>
              <w:rPr>
                <w:rFonts w:hint="eastAsia" w:ascii="仿宋_GB2312" w:hAnsi="仿宋_GB2312" w:eastAsia="仿宋_GB2312"/>
                <w:sz w:val="18"/>
                <w:szCs w:val="24"/>
              </w:rPr>
              <w:t>民政府</w:t>
            </w:r>
          </w:p>
        </w:tc>
        <w:tc>
          <w:tcPr>
            <w:tcW w:w="1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CE2F16">
            <w:pPr>
              <w:pStyle w:val="6"/>
              <w:kinsoku w:val="0"/>
              <w:overflowPunct w:val="0"/>
              <w:rPr>
                <w:rFonts w:hint="default" w:eastAsia="Times New Roman"/>
                <w:sz w:val="18"/>
                <w:szCs w:val="24"/>
              </w:rPr>
            </w:pPr>
          </w:p>
          <w:p w14:paraId="562664FC">
            <w:pPr>
              <w:pStyle w:val="6"/>
              <w:kinsoku w:val="0"/>
              <w:overflowPunct w:val="0"/>
              <w:rPr>
                <w:rFonts w:hint="default" w:eastAsia="Times New Roman"/>
                <w:sz w:val="18"/>
                <w:szCs w:val="24"/>
              </w:rPr>
            </w:pPr>
          </w:p>
          <w:p w14:paraId="4FAE9D79">
            <w:pPr>
              <w:pStyle w:val="6"/>
              <w:kinsoku w:val="0"/>
              <w:overflowPunct w:val="0"/>
              <w:rPr>
                <w:rFonts w:hint="default" w:eastAsia="Times New Roman"/>
                <w:sz w:val="18"/>
                <w:szCs w:val="24"/>
              </w:rPr>
            </w:pPr>
          </w:p>
          <w:p w14:paraId="0731A6F8">
            <w:pPr>
              <w:pStyle w:val="6"/>
              <w:kinsoku w:val="0"/>
              <w:overflowPunct w:val="0"/>
              <w:rPr>
                <w:rFonts w:hint="default" w:eastAsia="Times New Roman"/>
                <w:sz w:val="18"/>
                <w:szCs w:val="24"/>
              </w:rPr>
            </w:pPr>
          </w:p>
          <w:p w14:paraId="4E7D08CC">
            <w:pPr>
              <w:pStyle w:val="6"/>
              <w:kinsoku w:val="0"/>
              <w:overflowPunct w:val="0"/>
              <w:rPr>
                <w:rFonts w:hint="default" w:eastAsia="Times New Roman"/>
                <w:sz w:val="18"/>
                <w:szCs w:val="24"/>
              </w:rPr>
            </w:pPr>
          </w:p>
          <w:p w14:paraId="38D71D6E">
            <w:pPr>
              <w:pStyle w:val="6"/>
              <w:kinsoku w:val="0"/>
              <w:overflowPunct w:val="0"/>
              <w:spacing w:before="6"/>
              <w:rPr>
                <w:rFonts w:hint="default" w:eastAsia="Times New Roman"/>
                <w:sz w:val="20"/>
                <w:szCs w:val="24"/>
              </w:rPr>
            </w:pPr>
          </w:p>
          <w:p w14:paraId="49F7565D">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w:t>
            </w:r>
          </w:p>
          <w:p w14:paraId="3BA6CB65">
            <w:pPr>
              <w:pStyle w:val="6"/>
              <w:kinsoku w:val="0"/>
              <w:overflowPunct w:val="0"/>
              <w:spacing w:before="76"/>
              <w:ind w:left="103"/>
              <w:rPr>
                <w:rFonts w:hint="default"/>
                <w:sz w:val="24"/>
                <w:szCs w:val="24"/>
              </w:rPr>
            </w:pPr>
            <w:r>
              <w:rPr>
                <w:rFonts w:hint="eastAsia" w:ascii="仿宋_GB2312" w:hAnsi="仿宋_GB2312" w:eastAsia="仿宋_GB2312"/>
                <w:spacing w:val="-8"/>
                <w:sz w:val="18"/>
                <w:szCs w:val="24"/>
              </w:rPr>
              <w:t>/村公示栏（电子屏）</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97D3FF">
            <w:pPr>
              <w:rPr>
                <w:rFonts w:hint="default"/>
                <w:sz w:val="24"/>
                <w:szCs w:val="24"/>
              </w:rPr>
            </w:pPr>
          </w:p>
        </w:tc>
        <w:tc>
          <w:tcPr>
            <w:tcW w:w="96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B578A2">
            <w:pPr>
              <w:pStyle w:val="6"/>
              <w:kinsoku w:val="0"/>
              <w:overflowPunct w:val="0"/>
              <w:rPr>
                <w:rFonts w:hint="default" w:eastAsia="Times New Roman"/>
                <w:sz w:val="18"/>
                <w:szCs w:val="24"/>
              </w:rPr>
            </w:pPr>
          </w:p>
          <w:p w14:paraId="47288DA3">
            <w:pPr>
              <w:pStyle w:val="6"/>
              <w:kinsoku w:val="0"/>
              <w:overflowPunct w:val="0"/>
              <w:rPr>
                <w:rFonts w:hint="default" w:eastAsia="Times New Roman"/>
                <w:sz w:val="18"/>
                <w:szCs w:val="24"/>
              </w:rPr>
            </w:pPr>
          </w:p>
          <w:p w14:paraId="323F56F1">
            <w:pPr>
              <w:pStyle w:val="6"/>
              <w:kinsoku w:val="0"/>
              <w:overflowPunct w:val="0"/>
              <w:rPr>
                <w:rFonts w:hint="default" w:eastAsia="Times New Roman"/>
                <w:sz w:val="18"/>
                <w:szCs w:val="24"/>
              </w:rPr>
            </w:pPr>
          </w:p>
          <w:p w14:paraId="069C1D00">
            <w:pPr>
              <w:pStyle w:val="6"/>
              <w:kinsoku w:val="0"/>
              <w:overflowPunct w:val="0"/>
              <w:rPr>
                <w:rFonts w:hint="default" w:eastAsia="Times New Roman"/>
                <w:sz w:val="18"/>
                <w:szCs w:val="24"/>
              </w:rPr>
            </w:pPr>
          </w:p>
          <w:p w14:paraId="09DE92BE">
            <w:pPr>
              <w:pStyle w:val="6"/>
              <w:kinsoku w:val="0"/>
              <w:overflowPunct w:val="0"/>
              <w:spacing w:before="130" w:line="316" w:lineRule="auto"/>
              <w:ind w:left="115" w:right="115"/>
              <w:jc w:val="both"/>
              <w:rPr>
                <w:rFonts w:hint="default"/>
                <w:sz w:val="24"/>
                <w:szCs w:val="24"/>
              </w:rPr>
            </w:pPr>
            <w:r>
              <w:rPr>
                <w:rFonts w:hint="eastAsia" w:ascii="仿宋_GB2312" w:hAnsi="仿宋_GB2312" w:eastAsia="仿宋_GB2312"/>
                <w:sz w:val="18"/>
                <w:szCs w:val="24"/>
              </w:rPr>
              <w:t>√拟征收土地所在地的村集体成员</w:t>
            </w:r>
          </w:p>
        </w:tc>
        <w:tc>
          <w:tcPr>
            <w:tcW w:w="6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33D146">
            <w:pPr>
              <w:pStyle w:val="6"/>
              <w:kinsoku w:val="0"/>
              <w:overflowPunct w:val="0"/>
              <w:rPr>
                <w:rFonts w:hint="default" w:eastAsia="Times New Roman"/>
                <w:sz w:val="18"/>
                <w:szCs w:val="24"/>
              </w:rPr>
            </w:pPr>
          </w:p>
          <w:p w14:paraId="3ACB99E5">
            <w:pPr>
              <w:pStyle w:val="6"/>
              <w:kinsoku w:val="0"/>
              <w:overflowPunct w:val="0"/>
              <w:rPr>
                <w:rFonts w:hint="default" w:eastAsia="Times New Roman"/>
                <w:sz w:val="18"/>
                <w:szCs w:val="24"/>
              </w:rPr>
            </w:pPr>
          </w:p>
          <w:p w14:paraId="5A0775B8">
            <w:pPr>
              <w:pStyle w:val="6"/>
              <w:kinsoku w:val="0"/>
              <w:overflowPunct w:val="0"/>
              <w:rPr>
                <w:rFonts w:hint="default" w:eastAsia="Times New Roman"/>
                <w:sz w:val="18"/>
                <w:szCs w:val="24"/>
              </w:rPr>
            </w:pPr>
          </w:p>
          <w:p w14:paraId="623E10AE">
            <w:pPr>
              <w:pStyle w:val="6"/>
              <w:kinsoku w:val="0"/>
              <w:overflowPunct w:val="0"/>
              <w:rPr>
                <w:rFonts w:hint="default" w:eastAsia="Times New Roman"/>
                <w:sz w:val="18"/>
                <w:szCs w:val="24"/>
              </w:rPr>
            </w:pPr>
          </w:p>
          <w:p w14:paraId="49DA0150">
            <w:pPr>
              <w:pStyle w:val="6"/>
              <w:kinsoku w:val="0"/>
              <w:overflowPunct w:val="0"/>
              <w:rPr>
                <w:rFonts w:hint="default" w:eastAsia="Times New Roman"/>
                <w:sz w:val="18"/>
                <w:szCs w:val="24"/>
              </w:rPr>
            </w:pPr>
          </w:p>
          <w:p w14:paraId="477B7487">
            <w:pPr>
              <w:pStyle w:val="6"/>
              <w:kinsoku w:val="0"/>
              <w:overflowPunct w:val="0"/>
              <w:rPr>
                <w:rFonts w:hint="default" w:eastAsia="Times New Roman"/>
                <w:sz w:val="18"/>
                <w:szCs w:val="24"/>
              </w:rPr>
            </w:pPr>
          </w:p>
          <w:p w14:paraId="21B3F3D1">
            <w:pPr>
              <w:pStyle w:val="6"/>
              <w:kinsoku w:val="0"/>
              <w:overflowPunct w:val="0"/>
              <w:spacing w:before="1"/>
              <w:rPr>
                <w:rFonts w:hint="default" w:eastAsia="Times New Roman"/>
                <w:sz w:val="16"/>
                <w:szCs w:val="24"/>
              </w:rPr>
            </w:pPr>
          </w:p>
          <w:p w14:paraId="3849809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5CC2A8">
            <w:pPr>
              <w:pStyle w:val="6"/>
              <w:kinsoku w:val="0"/>
              <w:overflowPunct w:val="0"/>
              <w:rPr>
                <w:rFonts w:hint="default" w:eastAsia="Times New Roman"/>
                <w:sz w:val="18"/>
                <w:szCs w:val="24"/>
              </w:rPr>
            </w:pPr>
          </w:p>
          <w:p w14:paraId="10D48298">
            <w:pPr>
              <w:pStyle w:val="6"/>
              <w:kinsoku w:val="0"/>
              <w:overflowPunct w:val="0"/>
              <w:rPr>
                <w:rFonts w:hint="default" w:eastAsia="Times New Roman"/>
                <w:sz w:val="18"/>
                <w:szCs w:val="24"/>
              </w:rPr>
            </w:pPr>
          </w:p>
          <w:p w14:paraId="0717605F">
            <w:pPr>
              <w:pStyle w:val="6"/>
              <w:kinsoku w:val="0"/>
              <w:overflowPunct w:val="0"/>
              <w:rPr>
                <w:rFonts w:hint="default" w:eastAsia="Times New Roman"/>
                <w:sz w:val="18"/>
                <w:szCs w:val="24"/>
              </w:rPr>
            </w:pPr>
          </w:p>
          <w:p w14:paraId="39BA8968">
            <w:pPr>
              <w:pStyle w:val="6"/>
              <w:kinsoku w:val="0"/>
              <w:overflowPunct w:val="0"/>
              <w:rPr>
                <w:rFonts w:hint="default" w:eastAsia="Times New Roman"/>
                <w:sz w:val="18"/>
                <w:szCs w:val="24"/>
              </w:rPr>
            </w:pPr>
          </w:p>
          <w:p w14:paraId="3335F5A8">
            <w:pPr>
              <w:pStyle w:val="6"/>
              <w:kinsoku w:val="0"/>
              <w:overflowPunct w:val="0"/>
              <w:rPr>
                <w:rFonts w:hint="default" w:eastAsia="Times New Roman"/>
                <w:sz w:val="18"/>
                <w:szCs w:val="24"/>
              </w:rPr>
            </w:pPr>
          </w:p>
          <w:p w14:paraId="2BBB1A00">
            <w:pPr>
              <w:pStyle w:val="6"/>
              <w:kinsoku w:val="0"/>
              <w:overflowPunct w:val="0"/>
              <w:rPr>
                <w:rFonts w:hint="default" w:eastAsia="Times New Roman"/>
                <w:sz w:val="18"/>
                <w:szCs w:val="24"/>
              </w:rPr>
            </w:pPr>
          </w:p>
          <w:p w14:paraId="419B5019">
            <w:pPr>
              <w:pStyle w:val="6"/>
              <w:kinsoku w:val="0"/>
              <w:overflowPunct w:val="0"/>
              <w:spacing w:before="1"/>
              <w:rPr>
                <w:rFonts w:hint="default" w:eastAsia="Times New Roman"/>
                <w:sz w:val="16"/>
                <w:szCs w:val="24"/>
              </w:rPr>
            </w:pPr>
          </w:p>
          <w:p w14:paraId="27D3C88D">
            <w:pPr>
              <w:pStyle w:val="6"/>
              <w:kinsoku w:val="0"/>
              <w:overflowPunct w:val="0"/>
              <w:jc w:val="center"/>
              <w:rPr>
                <w:rFonts w:hint="default"/>
                <w:sz w:val="24"/>
                <w:szCs w:val="24"/>
              </w:rPr>
            </w:pPr>
            <w:r>
              <w:rPr>
                <w:rFonts w:hint="eastAsia" w:ascii="仿宋_GB2312" w:hAnsi="仿宋_GB2312" w:eastAsia="仿宋_GB2312"/>
                <w:sz w:val="18"/>
                <w:szCs w:val="24"/>
              </w:rPr>
              <w:t>√</w:t>
            </w:r>
          </w:p>
        </w:tc>
      </w:tr>
    </w:tbl>
    <w:p w14:paraId="116D55F8">
      <w:pPr>
        <w:rPr>
          <w:rFonts w:hint="default"/>
          <w:sz w:val="24"/>
          <w:szCs w:val="24"/>
        </w:rPr>
        <w:sectPr>
          <w:pgSz w:w="16840" w:h="11910" w:orient="landscape"/>
          <w:pgMar w:top="1100" w:right="580" w:bottom="1140" w:left="580" w:header="0" w:footer="947" w:gutter="0"/>
          <w:lnNumType w:countBy="0" w:distance="360"/>
          <w:cols w:space="720" w:num="1"/>
        </w:sectPr>
      </w:pPr>
    </w:p>
    <w:p w14:paraId="612888AB">
      <w:pPr>
        <w:pStyle w:val="3"/>
        <w:kinsoku w:val="0"/>
        <w:overflowPunct w:val="0"/>
        <w:spacing w:before="0"/>
        <w:ind w:left="0"/>
        <w:rPr>
          <w:rFonts w:hint="default" w:ascii="Times New Roman"/>
          <w:b w:val="0"/>
          <w:sz w:val="20"/>
          <w:szCs w:val="24"/>
        </w:rPr>
      </w:pPr>
    </w:p>
    <w:p w14:paraId="1796258F">
      <w:pPr>
        <w:pStyle w:val="3"/>
        <w:kinsoku w:val="0"/>
        <w:overflowPunct w:val="0"/>
        <w:spacing w:before="0"/>
        <w:ind w:left="0"/>
        <w:rPr>
          <w:rFonts w:hint="default" w:ascii="Times New Roman"/>
          <w:b w:val="0"/>
          <w:sz w:val="20"/>
          <w:szCs w:val="24"/>
        </w:rPr>
      </w:pPr>
    </w:p>
    <w:p w14:paraId="08F9F257">
      <w:pPr>
        <w:pStyle w:val="3"/>
        <w:kinsoku w:val="0"/>
        <w:overflowPunct w:val="0"/>
        <w:spacing w:before="0"/>
        <w:ind w:left="0"/>
        <w:rPr>
          <w:rFonts w:hint="default" w:ascii="Times New Roman"/>
          <w:b w:val="0"/>
          <w:sz w:val="20"/>
          <w:szCs w:val="24"/>
        </w:rPr>
      </w:pPr>
    </w:p>
    <w:p w14:paraId="2AB29055">
      <w:pPr>
        <w:pStyle w:val="3"/>
        <w:kinsoku w:val="0"/>
        <w:overflowPunct w:val="0"/>
        <w:spacing w:before="10"/>
        <w:ind w:left="0"/>
        <w:rPr>
          <w:rFonts w:hint="default" w:ascii="Times New Roman"/>
          <w:b w:val="0"/>
          <w:sz w:val="28"/>
          <w:szCs w:val="24"/>
        </w:rPr>
      </w:pPr>
    </w:p>
    <w:p w14:paraId="77AEC275">
      <w:pPr>
        <w:pStyle w:val="3"/>
        <w:kinsoku w:val="0"/>
        <w:overflowPunct w:val="0"/>
        <w:spacing w:before="0" w:line="560" w:lineRule="exact"/>
        <w:ind w:left="3737"/>
        <w:rPr>
          <w:rFonts w:hint="eastAsia" w:ascii="方正小标宋简体" w:hAnsi="方正小标宋简体" w:eastAsia="方正小标宋简体"/>
          <w:b w:val="0"/>
          <w:sz w:val="44"/>
          <w:szCs w:val="24"/>
        </w:rPr>
      </w:pPr>
      <w:r>
        <w:rPr>
          <w:rFonts w:hint="eastAsia" w:ascii="方正小标宋简体" w:hAnsi="方正小标宋简体" w:eastAsia="方正小标宋简体"/>
          <w:b w:val="0"/>
          <w:sz w:val="44"/>
          <w:szCs w:val="24"/>
        </w:rPr>
        <w:t>（十）保障性住房领域政务公开标准目录</w:t>
      </w:r>
    </w:p>
    <w:p w14:paraId="177561F5">
      <w:pPr>
        <w:pStyle w:val="3"/>
        <w:kinsoku w:val="0"/>
        <w:overflowPunct w:val="0"/>
        <w:spacing w:before="15"/>
        <w:ind w:left="0"/>
        <w:rPr>
          <w:rFonts w:hint="eastAsia" w:ascii="方正小标宋简体" w:hAnsi="方正小标宋简体" w:eastAsia="方正小标宋简体"/>
          <w:b w:val="0"/>
          <w:sz w:val="18"/>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8"/>
        <w:gridCol w:w="1377"/>
        <w:gridCol w:w="1752"/>
        <w:gridCol w:w="4086"/>
        <w:gridCol w:w="1169"/>
        <w:gridCol w:w="1166"/>
        <w:gridCol w:w="1347"/>
        <w:gridCol w:w="778"/>
        <w:gridCol w:w="768"/>
        <w:gridCol w:w="595"/>
        <w:gridCol w:w="778"/>
      </w:tblGrid>
      <w:tr w14:paraId="1BC3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3" w:hRule="exact"/>
        </w:trPr>
        <w:tc>
          <w:tcPr>
            <w:tcW w:w="58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25DCE3B">
            <w:pPr>
              <w:pStyle w:val="6"/>
              <w:kinsoku w:val="0"/>
              <w:overflowPunct w:val="0"/>
              <w:spacing w:before="1"/>
              <w:rPr>
                <w:rFonts w:hint="eastAsia" w:ascii="方正小标宋简体" w:hAnsi="方正小标宋简体" w:eastAsia="方正小标宋简体"/>
                <w:sz w:val="21"/>
                <w:szCs w:val="24"/>
              </w:rPr>
            </w:pPr>
          </w:p>
          <w:p w14:paraId="3A448168">
            <w:pPr>
              <w:pStyle w:val="6"/>
              <w:kinsoku w:val="0"/>
              <w:overflowPunct w:val="0"/>
              <w:spacing w:line="261" w:lineRule="auto"/>
              <w:ind w:left="175" w:right="175"/>
              <w:rPr>
                <w:rFonts w:hint="default"/>
                <w:sz w:val="24"/>
                <w:szCs w:val="24"/>
              </w:rPr>
            </w:pPr>
            <w:r>
              <w:rPr>
                <w:rFonts w:hint="eastAsia" w:ascii="宋体" w:hAnsi="宋体" w:cs="宋体"/>
                <w:sz w:val="22"/>
                <w:szCs w:val="24"/>
              </w:rPr>
              <w:t>序号</w:t>
            </w:r>
          </w:p>
        </w:tc>
        <w:tc>
          <w:tcPr>
            <w:tcW w:w="215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E631E33">
            <w:pPr>
              <w:pStyle w:val="6"/>
              <w:kinsoku w:val="0"/>
              <w:overflowPunct w:val="0"/>
              <w:spacing w:line="278" w:lineRule="exact"/>
              <w:ind w:left="631"/>
              <w:rPr>
                <w:rFonts w:hint="default"/>
                <w:sz w:val="24"/>
                <w:szCs w:val="24"/>
              </w:rPr>
            </w:pPr>
            <w:r>
              <w:rPr>
                <w:rFonts w:hint="eastAsia" w:ascii="黑体" w:hAnsi="黑体" w:eastAsia="黑体"/>
                <w:sz w:val="22"/>
                <w:szCs w:val="24"/>
              </w:rPr>
              <w:t>公开事项</w:t>
            </w:r>
          </w:p>
        </w:tc>
        <w:tc>
          <w:tcPr>
            <w:tcW w:w="17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24971C1">
            <w:pPr>
              <w:pStyle w:val="6"/>
              <w:kinsoku w:val="0"/>
              <w:overflowPunct w:val="0"/>
              <w:spacing w:before="1"/>
              <w:rPr>
                <w:rFonts w:hint="eastAsia" w:ascii="方正小标宋简体" w:hAnsi="方正小标宋简体" w:eastAsia="方正小标宋简体"/>
                <w:sz w:val="21"/>
                <w:szCs w:val="24"/>
              </w:rPr>
            </w:pPr>
          </w:p>
          <w:p w14:paraId="69FB6978">
            <w:pPr>
              <w:pStyle w:val="6"/>
              <w:kinsoku w:val="0"/>
              <w:overflowPunct w:val="0"/>
              <w:spacing w:line="261" w:lineRule="auto"/>
              <w:ind w:left="650" w:right="206" w:hanging="440"/>
              <w:rPr>
                <w:rFonts w:hint="default"/>
                <w:sz w:val="24"/>
                <w:szCs w:val="24"/>
              </w:rPr>
            </w:pPr>
            <w:r>
              <w:rPr>
                <w:rFonts w:hint="eastAsia" w:ascii="黑体" w:hAnsi="黑体" w:eastAsia="黑体"/>
                <w:sz w:val="22"/>
                <w:szCs w:val="24"/>
              </w:rPr>
              <w:t>公开内容（要素）</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B7B5AC5">
            <w:pPr>
              <w:pStyle w:val="6"/>
              <w:kinsoku w:val="0"/>
              <w:overflowPunct w:val="0"/>
              <w:spacing w:before="1"/>
              <w:rPr>
                <w:rFonts w:hint="eastAsia" w:ascii="方正小标宋简体" w:hAnsi="方正小标宋简体" w:eastAsia="方正小标宋简体"/>
                <w:sz w:val="31"/>
                <w:szCs w:val="24"/>
              </w:rPr>
            </w:pPr>
          </w:p>
          <w:p w14:paraId="55F5BA1C">
            <w:pPr>
              <w:pStyle w:val="6"/>
              <w:kinsoku w:val="0"/>
              <w:overflowPunct w:val="0"/>
              <w:ind w:left="5"/>
              <w:jc w:val="center"/>
              <w:rPr>
                <w:rFonts w:hint="default"/>
                <w:sz w:val="24"/>
                <w:szCs w:val="24"/>
              </w:rPr>
            </w:pPr>
            <w:r>
              <w:rPr>
                <w:rFonts w:hint="eastAsia" w:ascii="黑体" w:hAnsi="黑体" w:eastAsia="黑体"/>
                <w:sz w:val="22"/>
                <w:szCs w:val="24"/>
              </w:rPr>
              <w:t>公开依据</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52AEB8A">
            <w:pPr>
              <w:pStyle w:val="6"/>
              <w:kinsoku w:val="0"/>
              <w:overflowPunct w:val="0"/>
              <w:spacing w:before="1"/>
              <w:rPr>
                <w:rFonts w:hint="eastAsia" w:ascii="方正小标宋简体" w:hAnsi="方正小标宋简体" w:eastAsia="方正小标宋简体"/>
                <w:sz w:val="21"/>
                <w:szCs w:val="24"/>
              </w:rPr>
            </w:pPr>
          </w:p>
          <w:p w14:paraId="03D5F02A">
            <w:pPr>
              <w:pStyle w:val="6"/>
              <w:kinsoku w:val="0"/>
              <w:overflowPunct w:val="0"/>
              <w:spacing w:line="261" w:lineRule="auto"/>
              <w:ind w:left="360" w:right="355"/>
              <w:rPr>
                <w:rFonts w:hint="default"/>
                <w:sz w:val="24"/>
                <w:szCs w:val="24"/>
              </w:rPr>
            </w:pPr>
            <w:r>
              <w:rPr>
                <w:rFonts w:hint="eastAsia" w:ascii="黑体" w:hAnsi="黑体" w:eastAsia="黑体"/>
                <w:sz w:val="22"/>
                <w:szCs w:val="24"/>
              </w:rPr>
              <w:t>公开时限</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AC41FEC">
            <w:pPr>
              <w:pStyle w:val="6"/>
              <w:kinsoku w:val="0"/>
              <w:overflowPunct w:val="0"/>
              <w:spacing w:before="1"/>
              <w:rPr>
                <w:rFonts w:hint="eastAsia" w:ascii="方正小标宋简体" w:hAnsi="方正小标宋简体" w:eastAsia="方正小标宋简体"/>
                <w:sz w:val="21"/>
                <w:szCs w:val="24"/>
              </w:rPr>
            </w:pPr>
          </w:p>
          <w:p w14:paraId="40A6C013">
            <w:pPr>
              <w:pStyle w:val="6"/>
              <w:kinsoku w:val="0"/>
              <w:overflowPunct w:val="0"/>
              <w:spacing w:line="261" w:lineRule="auto"/>
              <w:ind w:left="357" w:right="355"/>
              <w:rPr>
                <w:rFonts w:hint="default"/>
                <w:sz w:val="24"/>
                <w:szCs w:val="24"/>
              </w:rPr>
            </w:pPr>
            <w:r>
              <w:rPr>
                <w:rFonts w:hint="eastAsia" w:ascii="黑体" w:hAnsi="黑体" w:eastAsia="黑体"/>
                <w:sz w:val="22"/>
                <w:szCs w:val="24"/>
              </w:rPr>
              <w:t>公开主体</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D267972">
            <w:pPr>
              <w:pStyle w:val="6"/>
              <w:kinsoku w:val="0"/>
              <w:overflowPunct w:val="0"/>
              <w:spacing w:before="1"/>
              <w:rPr>
                <w:rFonts w:hint="eastAsia" w:ascii="方正小标宋简体" w:hAnsi="方正小标宋简体" w:eastAsia="方正小标宋简体"/>
                <w:sz w:val="21"/>
                <w:szCs w:val="24"/>
              </w:rPr>
            </w:pPr>
          </w:p>
          <w:p w14:paraId="162FF4D1">
            <w:pPr>
              <w:pStyle w:val="6"/>
              <w:kinsoku w:val="0"/>
              <w:overflowPunct w:val="0"/>
              <w:spacing w:line="261" w:lineRule="auto"/>
              <w:ind w:left="448" w:right="115" w:hanging="332"/>
              <w:rPr>
                <w:rFonts w:hint="default"/>
                <w:sz w:val="24"/>
                <w:szCs w:val="24"/>
              </w:rPr>
            </w:pPr>
            <w:r>
              <w:rPr>
                <w:rFonts w:hint="eastAsia" w:ascii="黑体" w:hAnsi="黑体" w:eastAsia="黑体"/>
                <w:sz w:val="22"/>
                <w:szCs w:val="24"/>
              </w:rPr>
              <w:t>公开渠道和载体</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EEE228A">
            <w:pPr>
              <w:pStyle w:val="6"/>
              <w:kinsoku w:val="0"/>
              <w:overflowPunct w:val="0"/>
              <w:spacing w:line="278" w:lineRule="exact"/>
              <w:ind w:left="327"/>
              <w:rPr>
                <w:rFonts w:hint="default"/>
                <w:sz w:val="24"/>
                <w:szCs w:val="24"/>
              </w:rPr>
            </w:pPr>
            <w:r>
              <w:rPr>
                <w:rFonts w:hint="eastAsia" w:ascii="黑体" w:hAnsi="黑体" w:eastAsia="黑体"/>
                <w:sz w:val="22"/>
                <w:szCs w:val="24"/>
              </w:rPr>
              <w:t>公开对象</w:t>
            </w:r>
          </w:p>
        </w:tc>
        <w:tc>
          <w:tcPr>
            <w:tcW w:w="13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24C778F">
            <w:pPr>
              <w:pStyle w:val="6"/>
              <w:kinsoku w:val="0"/>
              <w:overflowPunct w:val="0"/>
              <w:spacing w:line="278" w:lineRule="exact"/>
              <w:ind w:left="240"/>
              <w:rPr>
                <w:rFonts w:hint="default"/>
                <w:sz w:val="24"/>
                <w:szCs w:val="24"/>
              </w:rPr>
            </w:pPr>
            <w:r>
              <w:rPr>
                <w:rFonts w:hint="eastAsia" w:ascii="黑体" w:hAnsi="黑体" w:eastAsia="黑体"/>
                <w:sz w:val="22"/>
                <w:szCs w:val="24"/>
              </w:rPr>
              <w:t>公开方式</w:t>
            </w:r>
          </w:p>
        </w:tc>
      </w:tr>
      <w:tr w14:paraId="29FD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89"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95DA17E">
            <w:pPr>
              <w:pStyle w:val="6"/>
              <w:kinsoku w:val="0"/>
              <w:overflowPunct w:val="0"/>
              <w:spacing w:line="278" w:lineRule="exact"/>
              <w:ind w:left="240"/>
              <w:rPr>
                <w:rFonts w:hint="default"/>
                <w:sz w:val="24"/>
                <w:szCs w:val="24"/>
              </w:rPr>
            </w:pP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5F1D7F">
            <w:pPr>
              <w:pStyle w:val="6"/>
              <w:kinsoku w:val="0"/>
              <w:overflowPunct w:val="0"/>
              <w:spacing w:before="156" w:line="261" w:lineRule="auto"/>
              <w:ind w:left="163" w:right="161"/>
              <w:rPr>
                <w:rFonts w:hint="default"/>
                <w:sz w:val="24"/>
                <w:szCs w:val="24"/>
              </w:rPr>
            </w:pPr>
            <w:r>
              <w:rPr>
                <w:rFonts w:hint="eastAsia" w:ascii="黑体" w:hAnsi="黑体" w:eastAsia="黑体"/>
                <w:sz w:val="22"/>
                <w:szCs w:val="24"/>
              </w:rPr>
              <w:t>一级事项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77EB96">
            <w:pPr>
              <w:pStyle w:val="6"/>
              <w:kinsoku w:val="0"/>
              <w:overflowPunct w:val="0"/>
              <w:spacing w:before="156" w:line="261" w:lineRule="auto"/>
              <w:ind w:left="463" w:right="461"/>
              <w:jc w:val="center"/>
              <w:rPr>
                <w:rFonts w:hint="default"/>
                <w:sz w:val="24"/>
                <w:szCs w:val="24"/>
              </w:rPr>
            </w:pPr>
            <w:r>
              <w:rPr>
                <w:rFonts w:hint="eastAsia" w:ascii="黑体" w:hAnsi="黑体" w:eastAsia="黑体"/>
                <w:sz w:val="22"/>
                <w:szCs w:val="24"/>
              </w:rPr>
              <w:t>二级事项</w:t>
            </w:r>
          </w:p>
        </w:tc>
        <w:tc>
          <w:tcPr>
            <w:tcW w:w="1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B507A57">
            <w:pPr>
              <w:pStyle w:val="6"/>
              <w:kinsoku w:val="0"/>
              <w:overflowPunct w:val="0"/>
              <w:spacing w:before="156" w:line="261" w:lineRule="auto"/>
              <w:ind w:left="463" w:right="461"/>
              <w:jc w:val="center"/>
              <w:rPr>
                <w:rFonts w:hint="default"/>
                <w:sz w:val="24"/>
                <w:szCs w:val="24"/>
              </w:rPr>
            </w:pP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96664C">
            <w:pPr>
              <w:pStyle w:val="6"/>
              <w:kinsoku w:val="0"/>
              <w:overflowPunct w:val="0"/>
              <w:spacing w:before="156" w:line="261" w:lineRule="auto"/>
              <w:ind w:left="463" w:right="461"/>
              <w:jc w:val="center"/>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8A398D5">
            <w:pPr>
              <w:pStyle w:val="6"/>
              <w:kinsoku w:val="0"/>
              <w:overflowPunct w:val="0"/>
              <w:spacing w:before="156" w:line="261" w:lineRule="auto"/>
              <w:ind w:left="463" w:right="461"/>
              <w:jc w:val="center"/>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03CB497">
            <w:pPr>
              <w:pStyle w:val="6"/>
              <w:kinsoku w:val="0"/>
              <w:overflowPunct w:val="0"/>
              <w:spacing w:before="156" w:line="261" w:lineRule="auto"/>
              <w:ind w:left="463" w:right="461"/>
              <w:jc w:val="center"/>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6201112">
            <w:pPr>
              <w:pStyle w:val="6"/>
              <w:kinsoku w:val="0"/>
              <w:overflowPunct w:val="0"/>
              <w:spacing w:before="156" w:line="261" w:lineRule="auto"/>
              <w:ind w:left="463" w:right="461"/>
              <w:jc w:val="center"/>
              <w:rPr>
                <w:rFonts w:hint="default"/>
                <w:sz w:val="24"/>
                <w:szCs w:val="24"/>
              </w:rPr>
            </w:pP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0DAFA8">
            <w:pPr>
              <w:pStyle w:val="6"/>
              <w:kinsoku w:val="0"/>
              <w:overflowPunct w:val="0"/>
              <w:spacing w:before="156" w:line="261" w:lineRule="auto"/>
              <w:ind w:left="274" w:right="161" w:hanging="111"/>
              <w:rPr>
                <w:rFonts w:hint="default"/>
                <w:sz w:val="24"/>
                <w:szCs w:val="24"/>
              </w:rPr>
            </w:pPr>
            <w:r>
              <w:rPr>
                <w:rFonts w:hint="eastAsia" w:ascii="黑体" w:hAnsi="黑体" w:eastAsia="黑体"/>
                <w:sz w:val="22"/>
                <w:szCs w:val="24"/>
              </w:rPr>
              <w:t>全社会</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96F974">
            <w:pPr>
              <w:pStyle w:val="6"/>
              <w:kinsoku w:val="0"/>
              <w:overflowPunct w:val="0"/>
              <w:spacing w:before="156" w:line="261" w:lineRule="auto"/>
              <w:ind w:left="158" w:right="156"/>
              <w:rPr>
                <w:rFonts w:hint="default"/>
                <w:sz w:val="24"/>
                <w:szCs w:val="24"/>
              </w:rPr>
            </w:pPr>
            <w:r>
              <w:rPr>
                <w:rFonts w:hint="eastAsia" w:ascii="黑体" w:hAnsi="黑体" w:eastAsia="黑体"/>
                <w:sz w:val="22"/>
                <w:szCs w:val="24"/>
              </w:rPr>
              <w:t>特定群众</w:t>
            </w: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E6DD0C">
            <w:pPr>
              <w:pStyle w:val="6"/>
              <w:kinsoku w:val="0"/>
              <w:overflowPunct w:val="0"/>
              <w:spacing w:before="156" w:line="261" w:lineRule="auto"/>
              <w:ind w:left="182" w:right="180"/>
              <w:rPr>
                <w:rFonts w:hint="default"/>
                <w:sz w:val="24"/>
                <w:szCs w:val="24"/>
              </w:rPr>
            </w:pPr>
            <w:r>
              <w:rPr>
                <w:rFonts w:hint="eastAsia" w:ascii="黑体" w:hAnsi="黑体" w:eastAsia="黑体"/>
                <w:sz w:val="22"/>
                <w:szCs w:val="24"/>
              </w:rPr>
              <w:t>主动</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777F34">
            <w:pPr>
              <w:pStyle w:val="6"/>
              <w:kinsoku w:val="0"/>
              <w:overflowPunct w:val="0"/>
              <w:spacing w:line="259" w:lineRule="auto"/>
              <w:ind w:left="165" w:right="158"/>
              <w:jc w:val="both"/>
              <w:rPr>
                <w:rFonts w:hint="default"/>
                <w:sz w:val="24"/>
                <w:szCs w:val="24"/>
              </w:rPr>
            </w:pPr>
            <w:r>
              <w:rPr>
                <w:rFonts w:hint="eastAsia" w:ascii="黑体" w:hAnsi="黑体" w:eastAsia="黑体"/>
                <w:sz w:val="22"/>
                <w:szCs w:val="24"/>
              </w:rPr>
              <w:t>依申请公开</w:t>
            </w:r>
          </w:p>
        </w:tc>
      </w:tr>
      <w:tr w14:paraId="66C9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233"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0075C0">
            <w:pPr>
              <w:pStyle w:val="6"/>
              <w:kinsoku w:val="0"/>
              <w:overflowPunct w:val="0"/>
              <w:rPr>
                <w:rFonts w:hint="eastAsia" w:ascii="方正小标宋简体" w:hAnsi="方正小标宋简体" w:eastAsia="方正小标宋简体"/>
                <w:sz w:val="18"/>
                <w:szCs w:val="24"/>
              </w:rPr>
            </w:pPr>
          </w:p>
          <w:p w14:paraId="5F8E84CE">
            <w:pPr>
              <w:pStyle w:val="6"/>
              <w:kinsoku w:val="0"/>
              <w:overflowPunct w:val="0"/>
              <w:rPr>
                <w:rFonts w:hint="eastAsia" w:ascii="方正小标宋简体" w:hAnsi="方正小标宋简体" w:eastAsia="方正小标宋简体"/>
                <w:sz w:val="18"/>
                <w:szCs w:val="24"/>
              </w:rPr>
            </w:pPr>
          </w:p>
          <w:p w14:paraId="2AA43BE5">
            <w:pPr>
              <w:pStyle w:val="6"/>
              <w:kinsoku w:val="0"/>
              <w:overflowPunct w:val="0"/>
              <w:rPr>
                <w:rFonts w:hint="eastAsia" w:ascii="方正小标宋简体" w:hAnsi="方正小标宋简体" w:eastAsia="方正小标宋简体"/>
                <w:sz w:val="18"/>
                <w:szCs w:val="24"/>
              </w:rPr>
            </w:pPr>
          </w:p>
          <w:p w14:paraId="38151968">
            <w:pPr>
              <w:pStyle w:val="6"/>
              <w:kinsoku w:val="0"/>
              <w:overflowPunct w:val="0"/>
              <w:rPr>
                <w:rFonts w:hint="eastAsia" w:ascii="方正小标宋简体" w:hAnsi="方正小标宋简体" w:eastAsia="方正小标宋简体"/>
                <w:sz w:val="18"/>
                <w:szCs w:val="24"/>
              </w:rPr>
            </w:pPr>
          </w:p>
          <w:p w14:paraId="5BBA3845">
            <w:pPr>
              <w:pStyle w:val="6"/>
              <w:kinsoku w:val="0"/>
              <w:overflowPunct w:val="0"/>
              <w:spacing w:before="15"/>
              <w:rPr>
                <w:rFonts w:hint="eastAsia" w:ascii="方正小标宋简体" w:hAnsi="方正小标宋简体" w:eastAsia="方正小标宋简体"/>
                <w:sz w:val="21"/>
                <w:szCs w:val="24"/>
              </w:rPr>
            </w:pPr>
          </w:p>
          <w:p w14:paraId="24CAB425">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5275933">
            <w:pPr>
              <w:pStyle w:val="6"/>
              <w:kinsoku w:val="0"/>
              <w:overflowPunct w:val="0"/>
              <w:rPr>
                <w:rFonts w:hint="eastAsia" w:ascii="方正小标宋简体" w:hAnsi="方正小标宋简体" w:eastAsia="方正小标宋简体"/>
                <w:sz w:val="18"/>
                <w:szCs w:val="24"/>
              </w:rPr>
            </w:pPr>
          </w:p>
          <w:p w14:paraId="76AC13A6">
            <w:pPr>
              <w:pStyle w:val="6"/>
              <w:kinsoku w:val="0"/>
              <w:overflowPunct w:val="0"/>
              <w:rPr>
                <w:rFonts w:hint="eastAsia" w:ascii="方正小标宋简体" w:hAnsi="方正小标宋简体" w:eastAsia="方正小标宋简体"/>
                <w:sz w:val="18"/>
                <w:szCs w:val="24"/>
              </w:rPr>
            </w:pPr>
          </w:p>
          <w:p w14:paraId="35BC2D61">
            <w:pPr>
              <w:pStyle w:val="6"/>
              <w:kinsoku w:val="0"/>
              <w:overflowPunct w:val="0"/>
              <w:rPr>
                <w:rFonts w:hint="eastAsia" w:ascii="方正小标宋简体" w:hAnsi="方正小标宋简体" w:eastAsia="方正小标宋简体"/>
                <w:sz w:val="18"/>
                <w:szCs w:val="24"/>
              </w:rPr>
            </w:pPr>
          </w:p>
          <w:p w14:paraId="0A9C77AA">
            <w:pPr>
              <w:pStyle w:val="6"/>
              <w:kinsoku w:val="0"/>
              <w:overflowPunct w:val="0"/>
              <w:rPr>
                <w:rFonts w:hint="eastAsia" w:ascii="方正小标宋简体" w:hAnsi="方正小标宋简体" w:eastAsia="方正小标宋简体"/>
                <w:sz w:val="18"/>
                <w:szCs w:val="24"/>
              </w:rPr>
            </w:pPr>
          </w:p>
          <w:p w14:paraId="0FC9B029">
            <w:pPr>
              <w:pStyle w:val="6"/>
              <w:kinsoku w:val="0"/>
              <w:overflowPunct w:val="0"/>
              <w:rPr>
                <w:rFonts w:hint="eastAsia" w:ascii="方正小标宋简体" w:hAnsi="方正小标宋简体" w:eastAsia="方正小标宋简体"/>
                <w:sz w:val="18"/>
                <w:szCs w:val="24"/>
              </w:rPr>
            </w:pPr>
          </w:p>
          <w:p w14:paraId="167BBB6B">
            <w:pPr>
              <w:pStyle w:val="6"/>
              <w:kinsoku w:val="0"/>
              <w:overflowPunct w:val="0"/>
              <w:rPr>
                <w:rFonts w:hint="eastAsia" w:ascii="方正小标宋简体" w:hAnsi="方正小标宋简体" w:eastAsia="方正小标宋简体"/>
                <w:sz w:val="18"/>
                <w:szCs w:val="24"/>
              </w:rPr>
            </w:pPr>
          </w:p>
          <w:p w14:paraId="3D28EB36">
            <w:pPr>
              <w:pStyle w:val="6"/>
              <w:kinsoku w:val="0"/>
              <w:overflowPunct w:val="0"/>
              <w:rPr>
                <w:rFonts w:hint="eastAsia" w:ascii="方正小标宋简体" w:hAnsi="方正小标宋简体" w:eastAsia="方正小标宋简体"/>
                <w:sz w:val="18"/>
                <w:szCs w:val="24"/>
              </w:rPr>
            </w:pPr>
          </w:p>
          <w:p w14:paraId="6CEE5849">
            <w:pPr>
              <w:pStyle w:val="6"/>
              <w:kinsoku w:val="0"/>
              <w:overflowPunct w:val="0"/>
              <w:spacing w:before="5"/>
              <w:rPr>
                <w:rFonts w:hint="eastAsia" w:ascii="方正小标宋简体" w:hAnsi="方正小标宋简体" w:eastAsia="方正小标宋简体"/>
                <w:sz w:val="18"/>
                <w:szCs w:val="24"/>
              </w:rPr>
            </w:pPr>
          </w:p>
          <w:p w14:paraId="0D7FD378">
            <w:pPr>
              <w:pStyle w:val="6"/>
              <w:kinsoku w:val="0"/>
              <w:overflowPunct w:val="0"/>
              <w:spacing w:line="316" w:lineRule="auto"/>
              <w:ind w:left="203" w:right="202"/>
              <w:rPr>
                <w:rFonts w:hint="default"/>
                <w:sz w:val="24"/>
                <w:szCs w:val="24"/>
              </w:rPr>
            </w:pPr>
            <w:r>
              <w:rPr>
                <w:rFonts w:hint="eastAsia" w:ascii="仿宋_GB2312" w:hAnsi="仿宋_GB2312" w:eastAsia="仿宋_GB2312"/>
                <w:sz w:val="18"/>
                <w:szCs w:val="24"/>
              </w:rPr>
              <w:t>法规政策</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6C670E">
            <w:pPr>
              <w:pStyle w:val="6"/>
              <w:kinsoku w:val="0"/>
              <w:overflowPunct w:val="0"/>
              <w:rPr>
                <w:rFonts w:hint="eastAsia" w:ascii="方正小标宋简体" w:hAnsi="方正小标宋简体" w:eastAsia="方正小标宋简体"/>
                <w:sz w:val="18"/>
                <w:szCs w:val="24"/>
              </w:rPr>
            </w:pPr>
          </w:p>
          <w:p w14:paraId="47772931">
            <w:pPr>
              <w:pStyle w:val="6"/>
              <w:kinsoku w:val="0"/>
              <w:overflowPunct w:val="0"/>
              <w:rPr>
                <w:rFonts w:hint="eastAsia" w:ascii="方正小标宋简体" w:hAnsi="方正小标宋简体" w:eastAsia="方正小标宋简体"/>
                <w:sz w:val="18"/>
                <w:szCs w:val="24"/>
              </w:rPr>
            </w:pPr>
          </w:p>
          <w:p w14:paraId="59B87A7C">
            <w:pPr>
              <w:pStyle w:val="6"/>
              <w:kinsoku w:val="0"/>
              <w:overflowPunct w:val="0"/>
              <w:rPr>
                <w:rFonts w:hint="eastAsia" w:ascii="方正小标宋简体" w:hAnsi="方正小标宋简体" w:eastAsia="方正小标宋简体"/>
                <w:sz w:val="18"/>
                <w:szCs w:val="24"/>
              </w:rPr>
            </w:pPr>
          </w:p>
          <w:p w14:paraId="2B24EA80">
            <w:pPr>
              <w:pStyle w:val="6"/>
              <w:kinsoku w:val="0"/>
              <w:overflowPunct w:val="0"/>
              <w:rPr>
                <w:rFonts w:hint="eastAsia" w:ascii="方正小标宋简体" w:hAnsi="方正小标宋简体" w:eastAsia="方正小标宋简体"/>
                <w:sz w:val="18"/>
                <w:szCs w:val="24"/>
              </w:rPr>
            </w:pPr>
          </w:p>
          <w:p w14:paraId="6AF3B21F">
            <w:pPr>
              <w:pStyle w:val="6"/>
              <w:kinsoku w:val="0"/>
              <w:overflowPunct w:val="0"/>
              <w:spacing w:before="15"/>
              <w:rPr>
                <w:rFonts w:hint="eastAsia" w:ascii="方正小标宋简体" w:hAnsi="方正小标宋简体" w:eastAsia="方正小标宋简体"/>
                <w:sz w:val="21"/>
                <w:szCs w:val="24"/>
              </w:rPr>
            </w:pPr>
          </w:p>
          <w:p w14:paraId="73FD5DD8">
            <w:pPr>
              <w:pStyle w:val="6"/>
              <w:kinsoku w:val="0"/>
              <w:overflowPunct w:val="0"/>
              <w:ind w:left="323"/>
              <w:rPr>
                <w:rFonts w:hint="default"/>
                <w:sz w:val="24"/>
                <w:szCs w:val="24"/>
              </w:rPr>
            </w:pPr>
            <w:r>
              <w:rPr>
                <w:rFonts w:hint="eastAsia" w:ascii="仿宋_GB2312" w:hAnsi="仿宋_GB2312" w:eastAsia="仿宋_GB2312"/>
                <w:sz w:val="18"/>
                <w:szCs w:val="24"/>
              </w:rPr>
              <w:t>法律法规</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075117">
            <w:pPr>
              <w:pStyle w:val="6"/>
              <w:kinsoku w:val="0"/>
              <w:overflowPunct w:val="0"/>
              <w:rPr>
                <w:rFonts w:hint="eastAsia" w:ascii="方正小标宋简体" w:hAnsi="方正小标宋简体" w:eastAsia="方正小标宋简体"/>
                <w:sz w:val="18"/>
                <w:szCs w:val="24"/>
              </w:rPr>
            </w:pPr>
          </w:p>
          <w:p w14:paraId="01A4E78C">
            <w:pPr>
              <w:pStyle w:val="6"/>
              <w:kinsoku w:val="0"/>
              <w:overflowPunct w:val="0"/>
              <w:spacing w:before="15"/>
              <w:rPr>
                <w:rFonts w:hint="eastAsia" w:ascii="方正小标宋简体" w:hAnsi="方正小标宋简体" w:eastAsia="方正小标宋简体"/>
                <w:sz w:val="25"/>
                <w:szCs w:val="24"/>
              </w:rPr>
            </w:pPr>
          </w:p>
          <w:p w14:paraId="367B0C93">
            <w:pPr>
              <w:pStyle w:val="6"/>
              <w:kinsoku w:val="0"/>
              <w:overflowPunct w:val="0"/>
              <w:spacing w:line="316" w:lineRule="auto"/>
              <w:ind w:left="103" w:right="737"/>
              <w:rPr>
                <w:rFonts w:hint="default"/>
                <w:sz w:val="24"/>
                <w:szCs w:val="24"/>
              </w:rPr>
            </w:pPr>
            <w:r>
              <w:rPr>
                <w:rFonts w:hint="eastAsia" w:ascii="仿宋_GB2312" w:hAnsi="仿宋_GB2312" w:eastAsia="仿宋_GB2312"/>
                <w:sz w:val="18"/>
                <w:szCs w:val="24"/>
              </w:rPr>
              <w:t>文件名称；文号；发布部门；发布日期；实施日期；正文。</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66827EA">
            <w:pPr>
              <w:pStyle w:val="6"/>
              <w:kinsoku w:val="0"/>
              <w:overflowPunct w:val="0"/>
              <w:rPr>
                <w:rFonts w:hint="eastAsia" w:ascii="方正小标宋简体" w:hAnsi="方正小标宋简体" w:eastAsia="方正小标宋简体"/>
                <w:sz w:val="18"/>
                <w:szCs w:val="24"/>
              </w:rPr>
            </w:pPr>
          </w:p>
          <w:p w14:paraId="6BC48FDD">
            <w:pPr>
              <w:pStyle w:val="6"/>
              <w:kinsoku w:val="0"/>
              <w:overflowPunct w:val="0"/>
              <w:rPr>
                <w:rFonts w:hint="eastAsia" w:ascii="方正小标宋简体" w:hAnsi="方正小标宋简体" w:eastAsia="方正小标宋简体"/>
                <w:sz w:val="18"/>
                <w:szCs w:val="24"/>
              </w:rPr>
            </w:pPr>
          </w:p>
          <w:p w14:paraId="5D25490B">
            <w:pPr>
              <w:pStyle w:val="6"/>
              <w:kinsoku w:val="0"/>
              <w:overflowPunct w:val="0"/>
              <w:spacing w:before="4"/>
              <w:rPr>
                <w:rFonts w:hint="eastAsia" w:ascii="方正小标宋简体" w:hAnsi="方正小标宋简体" w:eastAsia="方正小标宋简体"/>
                <w:sz w:val="18"/>
                <w:szCs w:val="24"/>
              </w:rPr>
            </w:pPr>
          </w:p>
          <w:p w14:paraId="68ADB64E">
            <w:pPr>
              <w:pStyle w:val="6"/>
              <w:kinsoku w:val="0"/>
              <w:overflowPunct w:val="0"/>
              <w:spacing w:line="316" w:lineRule="auto"/>
              <w:ind w:left="105" w:right="92"/>
              <w:jc w:val="both"/>
              <w:rPr>
                <w:rFonts w:hint="default"/>
                <w:sz w:val="24"/>
                <w:szCs w:val="24"/>
              </w:rPr>
            </w:pPr>
            <w:r>
              <w:rPr>
                <w:rFonts w:hint="default" w:ascii="Microsoft YaHei Western" w:hAnsi="Microsoft YaHei Western" w:eastAsia="微软雅黑" w:cs="Microsoft YaHei Western"/>
                <w:spacing w:val="3"/>
                <w:sz w:val="18"/>
                <w:szCs w:val="24"/>
              </w:rPr>
              <w:t>•</w:t>
            </w:r>
            <w:r>
              <w:rPr>
                <w:rFonts w:hint="eastAsia" w:ascii="仿宋_GB2312" w:hAnsi="仿宋_GB2312" w:eastAsia="仿宋_GB2312"/>
                <w:spacing w:val="3"/>
                <w:sz w:val="18"/>
                <w:szCs w:val="24"/>
              </w:rPr>
              <w:t>已购公有住房和经济适用住房上市出售管理暂</w:t>
            </w:r>
            <w:r>
              <w:rPr>
                <w:rFonts w:hint="eastAsia" w:ascii="仿宋_GB2312" w:hAnsi="仿宋_GB2312" w:eastAsia="仿宋_GB2312"/>
                <w:spacing w:val="-5"/>
                <w:sz w:val="18"/>
                <w:szCs w:val="24"/>
              </w:rPr>
              <w:t>行办法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廉租住房保障办法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经济适用住房管理办法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公共租赁住房管理办法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住房城乡建</w:t>
            </w:r>
            <w:r>
              <w:rPr>
                <w:rFonts w:hint="eastAsia" w:ascii="仿宋_GB2312" w:hAnsi="仿宋_GB2312" w:eastAsia="仿宋_GB2312"/>
                <w:spacing w:val="3"/>
                <w:sz w:val="18"/>
                <w:szCs w:val="24"/>
              </w:rPr>
              <w:t>设部财政部国家发改委关于公共租赁住房和廉租</w:t>
            </w:r>
            <w:r>
              <w:rPr>
                <w:rFonts w:hint="eastAsia" w:ascii="仿宋_GB2312" w:hAnsi="仿宋_GB2312" w:eastAsia="仿宋_GB2312"/>
                <w:spacing w:val="-5"/>
                <w:sz w:val="18"/>
                <w:szCs w:val="24"/>
              </w:rPr>
              <w:t>住房并轨运行的通知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中共中央办公厅国务院办</w:t>
            </w:r>
            <w:r>
              <w:rPr>
                <w:rFonts w:hint="eastAsia" w:ascii="仿宋_GB2312" w:hAnsi="仿宋_GB2312" w:eastAsia="仿宋_GB2312"/>
                <w:spacing w:val="3"/>
                <w:sz w:val="18"/>
                <w:szCs w:val="24"/>
              </w:rPr>
              <w:t>公厅印发</w:t>
            </w:r>
            <w:r>
              <w:rPr>
                <w:rFonts w:hint="eastAsia" w:ascii="微软雅黑" w:hAnsi="微软雅黑" w:eastAsia="微软雅黑" w:cs="微软雅黑"/>
                <w:spacing w:val="3"/>
                <w:sz w:val="18"/>
                <w:szCs w:val="24"/>
              </w:rPr>
              <w:t>†</w:t>
            </w:r>
            <w:r>
              <w:rPr>
                <w:rFonts w:hint="eastAsia" w:ascii="仿宋_GB2312" w:hAnsi="仿宋_GB2312" w:eastAsia="仿宋_GB2312"/>
                <w:spacing w:val="3"/>
                <w:sz w:val="18"/>
                <w:szCs w:val="24"/>
              </w:rPr>
              <w:t>关于全面推进政务公开工作的意见</w:t>
            </w:r>
            <w:r>
              <w:rPr>
                <w:rFonts w:hint="eastAsia" w:ascii="微软雅黑" w:hAnsi="微软雅黑" w:eastAsia="微软雅黑" w:cs="微软雅黑"/>
                <w:spacing w:val="3"/>
                <w:sz w:val="18"/>
                <w:szCs w:val="24"/>
              </w:rPr>
              <w:t>‡</w:t>
            </w:r>
            <w:r>
              <w:rPr>
                <w:rFonts w:hint="eastAsia" w:ascii="仿宋_GB2312" w:hAnsi="仿宋_GB2312" w:eastAsia="仿宋_GB2312"/>
                <w:spacing w:val="-5"/>
                <w:sz w:val="18"/>
                <w:szCs w:val="24"/>
              </w:rPr>
              <w:t>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国务院办公厅印发</w:t>
            </w:r>
            <w:r>
              <w:rPr>
                <w:rFonts w:hint="eastAsia" w:ascii="微软雅黑" w:hAnsi="微软雅黑" w:eastAsia="微软雅黑" w:cs="微软雅黑"/>
                <w:spacing w:val="-5"/>
                <w:sz w:val="18"/>
                <w:szCs w:val="24"/>
              </w:rPr>
              <w:t>†</w:t>
            </w:r>
            <w:r>
              <w:rPr>
                <w:rFonts w:hint="eastAsia" w:ascii="仿宋_GB2312" w:hAnsi="仿宋_GB2312" w:eastAsia="仿宋_GB2312"/>
                <w:spacing w:val="-5"/>
                <w:sz w:val="18"/>
                <w:szCs w:val="24"/>
              </w:rPr>
              <w:t>关于全面推进政务公开工作的意见</w:t>
            </w:r>
            <w:r>
              <w:rPr>
                <w:rFonts w:hint="eastAsia" w:ascii="微软雅黑" w:hAnsi="微软雅黑" w:eastAsia="微软雅黑" w:cs="微软雅黑"/>
                <w:spacing w:val="-5"/>
                <w:sz w:val="18"/>
                <w:szCs w:val="24"/>
              </w:rPr>
              <w:t>‡</w:t>
            </w:r>
            <w:r>
              <w:rPr>
                <w:rFonts w:hint="eastAsia" w:ascii="仿宋_GB2312" w:hAnsi="仿宋_GB2312" w:eastAsia="仿宋_GB2312"/>
                <w:spacing w:val="-5"/>
                <w:sz w:val="18"/>
                <w:szCs w:val="24"/>
              </w:rPr>
              <w:t>实施细则的通知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住房和城乡</w:t>
            </w:r>
            <w:r>
              <w:rPr>
                <w:rFonts w:hint="eastAsia" w:ascii="仿宋_GB2312" w:hAnsi="仿宋_GB2312" w:eastAsia="仿宋_GB2312"/>
                <w:spacing w:val="3"/>
                <w:sz w:val="18"/>
                <w:szCs w:val="24"/>
              </w:rPr>
              <w:t>建设部财政部关于做好城镇住房保障家庭租赁补</w:t>
            </w:r>
            <w:r>
              <w:rPr>
                <w:rFonts w:hint="eastAsia" w:ascii="仿宋_GB2312" w:hAnsi="仿宋_GB2312" w:eastAsia="仿宋_GB2312"/>
                <w:spacing w:val="-5"/>
                <w:sz w:val="18"/>
                <w:szCs w:val="24"/>
              </w:rPr>
              <w:t>贴工作的指导意见</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国务院办公厅关于推进公共</w:t>
            </w:r>
            <w:r>
              <w:rPr>
                <w:rFonts w:hint="eastAsia" w:ascii="仿宋_GB2312" w:hAnsi="仿宋_GB2312" w:eastAsia="仿宋_GB2312"/>
                <w:sz w:val="18"/>
                <w:szCs w:val="24"/>
              </w:rPr>
              <w:t>资源配臵领域政府信息公开的意见</w:t>
            </w:r>
            <w:r>
              <w:rPr>
                <w:rFonts w:hint="eastAsia" w:ascii="MS Gothic" w:hAnsi="MS Gothic" w:eastAsia="MS Gothic" w:cs="MS Gothic"/>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7FA4F6E">
            <w:pPr>
              <w:pStyle w:val="6"/>
              <w:kinsoku w:val="0"/>
              <w:overflowPunct w:val="0"/>
              <w:rPr>
                <w:rFonts w:hint="eastAsia" w:ascii="方正小标宋简体" w:hAnsi="方正小标宋简体" w:eastAsia="方正小标宋简体"/>
                <w:sz w:val="18"/>
                <w:szCs w:val="24"/>
              </w:rPr>
            </w:pPr>
          </w:p>
          <w:p w14:paraId="69B79BDA">
            <w:pPr>
              <w:pStyle w:val="6"/>
              <w:kinsoku w:val="0"/>
              <w:overflowPunct w:val="0"/>
              <w:rPr>
                <w:rFonts w:hint="eastAsia" w:ascii="方正小标宋简体" w:hAnsi="方正小标宋简体" w:eastAsia="方正小标宋简体"/>
                <w:sz w:val="18"/>
                <w:szCs w:val="24"/>
              </w:rPr>
            </w:pPr>
          </w:p>
          <w:p w14:paraId="3F3B1A3E">
            <w:pPr>
              <w:pStyle w:val="6"/>
              <w:kinsoku w:val="0"/>
              <w:overflowPunct w:val="0"/>
              <w:rPr>
                <w:rFonts w:hint="eastAsia" w:ascii="方正小标宋简体" w:hAnsi="方正小标宋简体" w:eastAsia="方正小标宋简体"/>
                <w:sz w:val="18"/>
                <w:szCs w:val="24"/>
              </w:rPr>
            </w:pPr>
          </w:p>
          <w:p w14:paraId="79B1B7AF">
            <w:pPr>
              <w:pStyle w:val="6"/>
              <w:kinsoku w:val="0"/>
              <w:overflowPunct w:val="0"/>
              <w:rPr>
                <w:rFonts w:hint="eastAsia" w:ascii="方正小标宋简体" w:hAnsi="方正小标宋简体" w:eastAsia="方正小标宋简体"/>
                <w:sz w:val="18"/>
                <w:szCs w:val="24"/>
              </w:rPr>
            </w:pPr>
          </w:p>
          <w:p w14:paraId="3EC61A74">
            <w:pPr>
              <w:pStyle w:val="6"/>
              <w:kinsoku w:val="0"/>
              <w:overflowPunct w:val="0"/>
              <w:rPr>
                <w:rFonts w:hint="eastAsia" w:ascii="方正小标宋简体" w:hAnsi="方正小标宋简体" w:eastAsia="方正小标宋简体"/>
                <w:sz w:val="18"/>
                <w:szCs w:val="24"/>
              </w:rPr>
            </w:pPr>
          </w:p>
          <w:p w14:paraId="5ABCE977">
            <w:pPr>
              <w:pStyle w:val="6"/>
              <w:kinsoku w:val="0"/>
              <w:overflowPunct w:val="0"/>
              <w:rPr>
                <w:rFonts w:hint="eastAsia" w:ascii="方正小标宋简体" w:hAnsi="方正小标宋简体" w:eastAsia="方正小标宋简体"/>
                <w:sz w:val="18"/>
                <w:szCs w:val="24"/>
              </w:rPr>
            </w:pPr>
          </w:p>
          <w:p w14:paraId="51719634">
            <w:pPr>
              <w:pStyle w:val="6"/>
              <w:kinsoku w:val="0"/>
              <w:overflowPunct w:val="0"/>
              <w:spacing w:before="5"/>
              <w:rPr>
                <w:rFonts w:hint="eastAsia" w:ascii="方正小标宋简体" w:hAnsi="方正小标宋简体" w:eastAsia="方正小标宋简体"/>
                <w:sz w:val="16"/>
                <w:szCs w:val="24"/>
              </w:rPr>
            </w:pPr>
          </w:p>
          <w:p w14:paraId="18D3A64A">
            <w:pPr>
              <w:pStyle w:val="6"/>
              <w:kinsoku w:val="0"/>
              <w:overflowPunct w:val="0"/>
              <w:ind w:left="106"/>
              <w:jc w:val="both"/>
              <w:rPr>
                <w:rFonts w:hint="eastAsia" w:ascii="仿宋_GB2312" w:hAnsi="仿宋_GB2312" w:eastAsia="仿宋_GB2312"/>
                <w:sz w:val="18"/>
                <w:szCs w:val="24"/>
              </w:rPr>
            </w:pPr>
            <w:r>
              <w:rPr>
                <w:rFonts w:hint="eastAsia" w:ascii="仿宋_GB2312" w:hAnsi="仿宋_GB2312" w:eastAsia="仿宋_GB2312"/>
                <w:spacing w:val="57"/>
                <w:sz w:val="18"/>
                <w:szCs w:val="24"/>
              </w:rPr>
              <w:t>信息获取</w:t>
            </w:r>
          </w:p>
          <w:p w14:paraId="364BA899">
            <w:pPr>
              <w:pStyle w:val="6"/>
              <w:kinsoku w:val="0"/>
              <w:overflowPunct w:val="0"/>
              <w:spacing w:before="76" w:line="316" w:lineRule="auto"/>
              <w:ind w:left="106" w:right="101"/>
              <w:jc w:val="both"/>
              <w:rPr>
                <w:rFonts w:hint="default"/>
                <w:sz w:val="24"/>
                <w:szCs w:val="24"/>
              </w:rPr>
            </w:pPr>
            <w:r>
              <w:rPr>
                <w:rFonts w:hint="eastAsia" w:ascii="仿宋_GB2312" w:hAnsi="仿宋_GB2312" w:eastAsia="仿宋_GB2312"/>
                <w:spacing w:val="9"/>
                <w:sz w:val="18"/>
                <w:szCs w:val="24"/>
              </w:rPr>
              <w:t>（形成、变</w:t>
            </w:r>
            <w:r>
              <w:rPr>
                <w:rFonts w:hint="eastAsia" w:ascii="仿宋_GB2312" w:hAnsi="仿宋_GB2312" w:eastAsia="仿宋_GB2312"/>
                <w:sz w:val="18"/>
                <w:szCs w:val="24"/>
              </w:rPr>
              <w:t>更）20个工作日内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B2F056D">
            <w:pPr>
              <w:pStyle w:val="6"/>
              <w:kinsoku w:val="0"/>
              <w:overflowPunct w:val="0"/>
              <w:rPr>
                <w:rFonts w:hint="eastAsia" w:ascii="方正小标宋简体" w:hAnsi="方正小标宋简体" w:eastAsia="方正小标宋简体"/>
                <w:sz w:val="18"/>
                <w:szCs w:val="24"/>
              </w:rPr>
            </w:pPr>
          </w:p>
          <w:p w14:paraId="06E862DE">
            <w:pPr>
              <w:pStyle w:val="6"/>
              <w:kinsoku w:val="0"/>
              <w:overflowPunct w:val="0"/>
              <w:rPr>
                <w:rFonts w:hint="eastAsia" w:ascii="方正小标宋简体" w:hAnsi="方正小标宋简体" w:eastAsia="方正小标宋简体"/>
                <w:sz w:val="18"/>
                <w:szCs w:val="24"/>
              </w:rPr>
            </w:pPr>
          </w:p>
          <w:p w14:paraId="7288E975">
            <w:pPr>
              <w:pStyle w:val="6"/>
              <w:kinsoku w:val="0"/>
              <w:overflowPunct w:val="0"/>
              <w:rPr>
                <w:rFonts w:hint="eastAsia" w:ascii="方正小标宋简体" w:hAnsi="方正小标宋简体" w:eastAsia="方正小标宋简体"/>
                <w:sz w:val="18"/>
                <w:szCs w:val="24"/>
              </w:rPr>
            </w:pPr>
          </w:p>
          <w:p w14:paraId="424663F7">
            <w:pPr>
              <w:pStyle w:val="6"/>
              <w:kinsoku w:val="0"/>
              <w:overflowPunct w:val="0"/>
              <w:rPr>
                <w:rFonts w:hint="eastAsia" w:ascii="方正小标宋简体" w:hAnsi="方正小标宋简体" w:eastAsia="方正小标宋简体"/>
                <w:sz w:val="18"/>
                <w:szCs w:val="24"/>
              </w:rPr>
            </w:pPr>
          </w:p>
          <w:p w14:paraId="72EE4797">
            <w:pPr>
              <w:pStyle w:val="6"/>
              <w:kinsoku w:val="0"/>
              <w:overflowPunct w:val="0"/>
              <w:rPr>
                <w:rFonts w:hint="eastAsia" w:ascii="方正小标宋简体" w:hAnsi="方正小标宋简体" w:eastAsia="方正小标宋简体"/>
                <w:sz w:val="18"/>
                <w:szCs w:val="24"/>
              </w:rPr>
            </w:pPr>
          </w:p>
          <w:p w14:paraId="6148CF7D">
            <w:pPr>
              <w:pStyle w:val="6"/>
              <w:kinsoku w:val="0"/>
              <w:overflowPunct w:val="0"/>
              <w:rPr>
                <w:rFonts w:hint="eastAsia" w:ascii="方正小标宋简体" w:hAnsi="方正小标宋简体" w:eastAsia="方正小标宋简体"/>
                <w:sz w:val="18"/>
                <w:szCs w:val="24"/>
              </w:rPr>
            </w:pPr>
          </w:p>
          <w:p w14:paraId="6716DB17">
            <w:pPr>
              <w:pStyle w:val="6"/>
              <w:kinsoku w:val="0"/>
              <w:overflowPunct w:val="0"/>
              <w:rPr>
                <w:rFonts w:hint="eastAsia" w:ascii="方正小标宋简体" w:hAnsi="方正小标宋简体" w:eastAsia="方正小标宋简体"/>
                <w:sz w:val="18"/>
                <w:szCs w:val="24"/>
              </w:rPr>
            </w:pPr>
          </w:p>
          <w:p w14:paraId="0F60CBBC">
            <w:pPr>
              <w:pStyle w:val="6"/>
              <w:kinsoku w:val="0"/>
              <w:overflowPunct w:val="0"/>
              <w:spacing w:before="5"/>
              <w:rPr>
                <w:rFonts w:hint="eastAsia" w:ascii="方正小标宋简体" w:hAnsi="方正小标宋简体" w:eastAsia="方正小标宋简体"/>
                <w:sz w:val="18"/>
                <w:szCs w:val="24"/>
              </w:rPr>
            </w:pPr>
          </w:p>
          <w:p w14:paraId="63152978">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F9B9AAA">
            <w:pPr>
              <w:pStyle w:val="6"/>
              <w:kinsoku w:val="0"/>
              <w:overflowPunct w:val="0"/>
              <w:rPr>
                <w:rFonts w:hint="eastAsia" w:ascii="方正小标宋简体" w:hAnsi="方正小标宋简体" w:eastAsia="方正小标宋简体"/>
                <w:sz w:val="18"/>
                <w:szCs w:val="24"/>
              </w:rPr>
            </w:pPr>
          </w:p>
          <w:p w14:paraId="6A15A193">
            <w:pPr>
              <w:pStyle w:val="6"/>
              <w:kinsoku w:val="0"/>
              <w:overflowPunct w:val="0"/>
              <w:rPr>
                <w:rFonts w:hint="eastAsia" w:ascii="方正小标宋简体" w:hAnsi="方正小标宋简体" w:eastAsia="方正小标宋简体"/>
                <w:sz w:val="18"/>
                <w:szCs w:val="24"/>
              </w:rPr>
            </w:pPr>
          </w:p>
          <w:p w14:paraId="72954BE1">
            <w:pPr>
              <w:pStyle w:val="6"/>
              <w:kinsoku w:val="0"/>
              <w:overflowPunct w:val="0"/>
              <w:rPr>
                <w:rFonts w:hint="eastAsia" w:ascii="方正小标宋简体" w:hAnsi="方正小标宋简体" w:eastAsia="方正小标宋简体"/>
                <w:sz w:val="18"/>
                <w:szCs w:val="24"/>
              </w:rPr>
            </w:pPr>
          </w:p>
          <w:p w14:paraId="6147165E">
            <w:pPr>
              <w:pStyle w:val="6"/>
              <w:kinsoku w:val="0"/>
              <w:overflowPunct w:val="0"/>
              <w:rPr>
                <w:rFonts w:hint="eastAsia" w:ascii="方正小标宋简体" w:hAnsi="方正小标宋简体" w:eastAsia="方正小标宋简体"/>
                <w:sz w:val="18"/>
                <w:szCs w:val="24"/>
              </w:rPr>
            </w:pPr>
          </w:p>
          <w:p w14:paraId="51150F4A">
            <w:pPr>
              <w:pStyle w:val="6"/>
              <w:kinsoku w:val="0"/>
              <w:overflowPunct w:val="0"/>
              <w:rPr>
                <w:rFonts w:hint="eastAsia" w:ascii="方正小标宋简体" w:hAnsi="方正小标宋简体" w:eastAsia="方正小标宋简体"/>
                <w:sz w:val="18"/>
                <w:szCs w:val="24"/>
              </w:rPr>
            </w:pPr>
          </w:p>
          <w:p w14:paraId="16AF278D">
            <w:pPr>
              <w:pStyle w:val="6"/>
              <w:kinsoku w:val="0"/>
              <w:overflowPunct w:val="0"/>
              <w:rPr>
                <w:rFonts w:hint="eastAsia" w:ascii="方正小标宋简体" w:hAnsi="方正小标宋简体" w:eastAsia="方正小标宋简体"/>
                <w:sz w:val="18"/>
                <w:szCs w:val="24"/>
              </w:rPr>
            </w:pPr>
          </w:p>
          <w:p w14:paraId="14DDD5D1">
            <w:pPr>
              <w:pStyle w:val="6"/>
              <w:kinsoku w:val="0"/>
              <w:overflowPunct w:val="0"/>
              <w:spacing w:before="5"/>
              <w:rPr>
                <w:rFonts w:hint="eastAsia" w:ascii="方正小标宋简体" w:hAnsi="方正小标宋简体" w:eastAsia="方正小标宋简体"/>
                <w:sz w:val="26"/>
                <w:szCs w:val="24"/>
              </w:rPr>
            </w:pPr>
          </w:p>
          <w:p w14:paraId="7DC90438">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FB35F39">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0AC1ACF7">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ED87207">
            <w:pPr>
              <w:pStyle w:val="6"/>
              <w:kinsoku w:val="0"/>
              <w:overflowPunct w:val="0"/>
              <w:rPr>
                <w:rFonts w:hint="eastAsia" w:ascii="方正小标宋简体" w:hAnsi="方正小标宋简体" w:eastAsia="方正小标宋简体"/>
                <w:sz w:val="18"/>
                <w:szCs w:val="24"/>
              </w:rPr>
            </w:pPr>
          </w:p>
          <w:p w14:paraId="3CA27F6D">
            <w:pPr>
              <w:pStyle w:val="6"/>
              <w:kinsoku w:val="0"/>
              <w:overflowPunct w:val="0"/>
              <w:rPr>
                <w:rFonts w:hint="eastAsia" w:ascii="方正小标宋简体" w:hAnsi="方正小标宋简体" w:eastAsia="方正小标宋简体"/>
                <w:sz w:val="18"/>
                <w:szCs w:val="24"/>
              </w:rPr>
            </w:pPr>
          </w:p>
          <w:p w14:paraId="062473B9">
            <w:pPr>
              <w:pStyle w:val="6"/>
              <w:kinsoku w:val="0"/>
              <w:overflowPunct w:val="0"/>
              <w:rPr>
                <w:rFonts w:hint="eastAsia" w:ascii="方正小标宋简体" w:hAnsi="方正小标宋简体" w:eastAsia="方正小标宋简体"/>
                <w:sz w:val="18"/>
                <w:szCs w:val="24"/>
              </w:rPr>
            </w:pPr>
          </w:p>
          <w:p w14:paraId="3359BDF1">
            <w:pPr>
              <w:pStyle w:val="6"/>
              <w:kinsoku w:val="0"/>
              <w:overflowPunct w:val="0"/>
              <w:rPr>
                <w:rFonts w:hint="eastAsia" w:ascii="方正小标宋简体" w:hAnsi="方正小标宋简体" w:eastAsia="方正小标宋简体"/>
                <w:sz w:val="18"/>
                <w:szCs w:val="24"/>
              </w:rPr>
            </w:pPr>
          </w:p>
          <w:p w14:paraId="05DB3986">
            <w:pPr>
              <w:pStyle w:val="6"/>
              <w:kinsoku w:val="0"/>
              <w:overflowPunct w:val="0"/>
              <w:rPr>
                <w:rFonts w:hint="eastAsia" w:ascii="方正小标宋简体" w:hAnsi="方正小标宋简体" w:eastAsia="方正小标宋简体"/>
                <w:sz w:val="18"/>
                <w:szCs w:val="24"/>
              </w:rPr>
            </w:pPr>
          </w:p>
          <w:p w14:paraId="1B373632">
            <w:pPr>
              <w:pStyle w:val="6"/>
              <w:kinsoku w:val="0"/>
              <w:overflowPunct w:val="0"/>
              <w:rPr>
                <w:rFonts w:hint="eastAsia" w:ascii="方正小标宋简体" w:hAnsi="方正小标宋简体" w:eastAsia="方正小标宋简体"/>
                <w:sz w:val="18"/>
                <w:szCs w:val="24"/>
              </w:rPr>
            </w:pPr>
          </w:p>
          <w:p w14:paraId="189D468B">
            <w:pPr>
              <w:pStyle w:val="6"/>
              <w:kinsoku w:val="0"/>
              <w:overflowPunct w:val="0"/>
              <w:rPr>
                <w:rFonts w:hint="eastAsia" w:ascii="方正小标宋简体" w:hAnsi="方正小标宋简体" w:eastAsia="方正小标宋简体"/>
                <w:sz w:val="18"/>
                <w:szCs w:val="24"/>
              </w:rPr>
            </w:pPr>
          </w:p>
          <w:p w14:paraId="368C68DC">
            <w:pPr>
              <w:pStyle w:val="6"/>
              <w:kinsoku w:val="0"/>
              <w:overflowPunct w:val="0"/>
              <w:rPr>
                <w:rFonts w:hint="eastAsia" w:ascii="方正小标宋简体" w:hAnsi="方正小标宋简体" w:eastAsia="方正小标宋简体"/>
                <w:sz w:val="18"/>
                <w:szCs w:val="24"/>
              </w:rPr>
            </w:pPr>
          </w:p>
          <w:p w14:paraId="43906BE5">
            <w:pPr>
              <w:pStyle w:val="6"/>
              <w:kinsoku w:val="0"/>
              <w:overflowPunct w:val="0"/>
              <w:spacing w:before="161"/>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976CC39">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353AB24">
            <w:pPr>
              <w:pStyle w:val="6"/>
              <w:kinsoku w:val="0"/>
              <w:overflowPunct w:val="0"/>
              <w:rPr>
                <w:rFonts w:hint="eastAsia" w:ascii="方正小标宋简体" w:hAnsi="方正小标宋简体" w:eastAsia="方正小标宋简体"/>
                <w:sz w:val="18"/>
                <w:szCs w:val="24"/>
              </w:rPr>
            </w:pPr>
          </w:p>
          <w:p w14:paraId="399223AD">
            <w:pPr>
              <w:pStyle w:val="6"/>
              <w:kinsoku w:val="0"/>
              <w:overflowPunct w:val="0"/>
              <w:rPr>
                <w:rFonts w:hint="eastAsia" w:ascii="方正小标宋简体" w:hAnsi="方正小标宋简体" w:eastAsia="方正小标宋简体"/>
                <w:sz w:val="18"/>
                <w:szCs w:val="24"/>
              </w:rPr>
            </w:pPr>
          </w:p>
          <w:p w14:paraId="0C99D970">
            <w:pPr>
              <w:pStyle w:val="6"/>
              <w:kinsoku w:val="0"/>
              <w:overflowPunct w:val="0"/>
              <w:rPr>
                <w:rFonts w:hint="eastAsia" w:ascii="方正小标宋简体" w:hAnsi="方正小标宋简体" w:eastAsia="方正小标宋简体"/>
                <w:sz w:val="18"/>
                <w:szCs w:val="24"/>
              </w:rPr>
            </w:pPr>
          </w:p>
          <w:p w14:paraId="33C6FA45">
            <w:pPr>
              <w:pStyle w:val="6"/>
              <w:kinsoku w:val="0"/>
              <w:overflowPunct w:val="0"/>
              <w:rPr>
                <w:rFonts w:hint="eastAsia" w:ascii="方正小标宋简体" w:hAnsi="方正小标宋简体" w:eastAsia="方正小标宋简体"/>
                <w:sz w:val="18"/>
                <w:szCs w:val="24"/>
              </w:rPr>
            </w:pPr>
          </w:p>
          <w:p w14:paraId="399BAE22">
            <w:pPr>
              <w:pStyle w:val="6"/>
              <w:kinsoku w:val="0"/>
              <w:overflowPunct w:val="0"/>
              <w:rPr>
                <w:rFonts w:hint="eastAsia" w:ascii="方正小标宋简体" w:hAnsi="方正小标宋简体" w:eastAsia="方正小标宋简体"/>
                <w:sz w:val="18"/>
                <w:szCs w:val="24"/>
              </w:rPr>
            </w:pPr>
          </w:p>
          <w:p w14:paraId="345E499D">
            <w:pPr>
              <w:pStyle w:val="6"/>
              <w:kinsoku w:val="0"/>
              <w:overflowPunct w:val="0"/>
              <w:rPr>
                <w:rFonts w:hint="eastAsia" w:ascii="方正小标宋简体" w:hAnsi="方正小标宋简体" w:eastAsia="方正小标宋简体"/>
                <w:sz w:val="18"/>
                <w:szCs w:val="24"/>
              </w:rPr>
            </w:pPr>
          </w:p>
          <w:p w14:paraId="12E08C56">
            <w:pPr>
              <w:pStyle w:val="6"/>
              <w:kinsoku w:val="0"/>
              <w:overflowPunct w:val="0"/>
              <w:rPr>
                <w:rFonts w:hint="eastAsia" w:ascii="方正小标宋简体" w:hAnsi="方正小标宋简体" w:eastAsia="方正小标宋简体"/>
                <w:sz w:val="18"/>
                <w:szCs w:val="24"/>
              </w:rPr>
            </w:pPr>
          </w:p>
          <w:p w14:paraId="6BA07D23">
            <w:pPr>
              <w:pStyle w:val="6"/>
              <w:kinsoku w:val="0"/>
              <w:overflowPunct w:val="0"/>
              <w:rPr>
                <w:rFonts w:hint="eastAsia" w:ascii="方正小标宋简体" w:hAnsi="方正小标宋简体" w:eastAsia="方正小标宋简体"/>
                <w:sz w:val="18"/>
                <w:szCs w:val="24"/>
              </w:rPr>
            </w:pPr>
          </w:p>
          <w:p w14:paraId="441ACEF2">
            <w:pPr>
              <w:pStyle w:val="6"/>
              <w:kinsoku w:val="0"/>
              <w:overflowPunct w:val="0"/>
              <w:spacing w:before="161"/>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27A87CB">
            <w:pPr>
              <w:rPr>
                <w:rFonts w:hint="default"/>
                <w:sz w:val="24"/>
                <w:szCs w:val="24"/>
              </w:rPr>
            </w:pPr>
          </w:p>
        </w:tc>
      </w:tr>
      <w:tr w14:paraId="5714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82"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C99DB6">
            <w:pPr>
              <w:pStyle w:val="6"/>
              <w:kinsoku w:val="0"/>
              <w:overflowPunct w:val="0"/>
              <w:rPr>
                <w:rFonts w:hint="eastAsia" w:ascii="方正小标宋简体" w:hAnsi="方正小标宋简体" w:eastAsia="方正小标宋简体"/>
                <w:sz w:val="18"/>
                <w:szCs w:val="24"/>
              </w:rPr>
            </w:pPr>
          </w:p>
          <w:p w14:paraId="0760FB12">
            <w:pPr>
              <w:pStyle w:val="6"/>
              <w:kinsoku w:val="0"/>
              <w:overflowPunct w:val="0"/>
              <w:rPr>
                <w:rFonts w:hint="eastAsia" w:ascii="方正小标宋简体" w:hAnsi="方正小标宋简体" w:eastAsia="方正小标宋简体"/>
                <w:sz w:val="18"/>
                <w:szCs w:val="24"/>
              </w:rPr>
            </w:pPr>
          </w:p>
          <w:p w14:paraId="6DDE461E">
            <w:pPr>
              <w:pStyle w:val="6"/>
              <w:kinsoku w:val="0"/>
              <w:overflowPunct w:val="0"/>
              <w:spacing w:before="9"/>
              <w:rPr>
                <w:rFonts w:hint="eastAsia" w:ascii="方正小标宋简体" w:hAnsi="方正小标宋简体" w:eastAsia="方正小标宋简体"/>
                <w:sz w:val="14"/>
                <w:szCs w:val="24"/>
              </w:rPr>
            </w:pPr>
          </w:p>
          <w:p w14:paraId="6C080D70">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34597C0">
            <w:pPr>
              <w:pStyle w:val="6"/>
              <w:kinsoku w:val="0"/>
              <w:overflowPunct w:val="0"/>
              <w:ind w:right="1"/>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D5659B">
            <w:pPr>
              <w:pStyle w:val="6"/>
              <w:kinsoku w:val="0"/>
              <w:overflowPunct w:val="0"/>
              <w:rPr>
                <w:rFonts w:hint="eastAsia" w:ascii="方正小标宋简体" w:hAnsi="方正小标宋简体" w:eastAsia="方正小标宋简体"/>
                <w:sz w:val="18"/>
                <w:szCs w:val="24"/>
              </w:rPr>
            </w:pPr>
          </w:p>
          <w:p w14:paraId="324558D0">
            <w:pPr>
              <w:pStyle w:val="6"/>
              <w:kinsoku w:val="0"/>
              <w:overflowPunct w:val="0"/>
              <w:rPr>
                <w:rFonts w:hint="eastAsia" w:ascii="方正小标宋简体" w:hAnsi="方正小标宋简体" w:eastAsia="方正小标宋简体"/>
                <w:sz w:val="18"/>
                <w:szCs w:val="24"/>
              </w:rPr>
            </w:pPr>
          </w:p>
          <w:p w14:paraId="18495D85">
            <w:pPr>
              <w:pStyle w:val="6"/>
              <w:kinsoku w:val="0"/>
              <w:overflowPunct w:val="0"/>
              <w:spacing w:before="9"/>
              <w:rPr>
                <w:rFonts w:hint="eastAsia" w:ascii="方正小标宋简体" w:hAnsi="方正小标宋简体" w:eastAsia="方正小标宋简体"/>
                <w:sz w:val="14"/>
                <w:szCs w:val="24"/>
              </w:rPr>
            </w:pPr>
          </w:p>
          <w:p w14:paraId="7A616246">
            <w:pPr>
              <w:pStyle w:val="6"/>
              <w:kinsoku w:val="0"/>
              <w:overflowPunct w:val="0"/>
              <w:ind w:left="323"/>
              <w:rPr>
                <w:rFonts w:hint="default"/>
                <w:sz w:val="24"/>
                <w:szCs w:val="24"/>
              </w:rPr>
            </w:pPr>
            <w:r>
              <w:rPr>
                <w:rFonts w:hint="eastAsia" w:ascii="仿宋_GB2312" w:hAnsi="仿宋_GB2312" w:eastAsia="仿宋_GB2312"/>
                <w:sz w:val="18"/>
                <w:szCs w:val="24"/>
              </w:rPr>
              <w:t>政策文件</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3F0B9F">
            <w:pPr>
              <w:pStyle w:val="6"/>
              <w:kinsoku w:val="0"/>
              <w:overflowPunct w:val="0"/>
              <w:spacing w:before="8" w:line="319" w:lineRule="auto"/>
              <w:ind w:left="103" w:right="737"/>
              <w:rPr>
                <w:rFonts w:hint="default"/>
                <w:sz w:val="24"/>
                <w:szCs w:val="24"/>
              </w:rPr>
            </w:pPr>
            <w:r>
              <w:rPr>
                <w:rFonts w:hint="eastAsia" w:ascii="仿宋_GB2312" w:hAnsi="仿宋_GB2312" w:eastAsia="仿宋_GB2312"/>
                <w:sz w:val="18"/>
                <w:szCs w:val="24"/>
              </w:rPr>
              <w:t>文件名称；文号；发布部门；发布日期；实施日期；正文。</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41BD328">
            <w:pPr>
              <w:pStyle w:val="6"/>
              <w:kinsoku w:val="0"/>
              <w:overflowPunct w:val="0"/>
              <w:spacing w:before="8" w:line="319" w:lineRule="auto"/>
              <w:ind w:left="103" w:right="737"/>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58BCBF">
            <w:pPr>
              <w:pStyle w:val="6"/>
              <w:kinsoku w:val="0"/>
              <w:overflowPunct w:val="0"/>
              <w:spacing w:before="8" w:line="319" w:lineRule="auto"/>
              <w:ind w:left="103" w:right="737"/>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FF6674">
            <w:pPr>
              <w:pStyle w:val="6"/>
              <w:kinsoku w:val="0"/>
              <w:overflowPunct w:val="0"/>
              <w:spacing w:before="8" w:line="319" w:lineRule="auto"/>
              <w:ind w:left="103" w:right="737"/>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44AC989">
            <w:pPr>
              <w:pStyle w:val="6"/>
              <w:kinsoku w:val="0"/>
              <w:overflowPunct w:val="0"/>
              <w:spacing w:before="8" w:line="319" w:lineRule="auto"/>
              <w:ind w:left="103" w:right="73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C8DE063">
            <w:pPr>
              <w:pStyle w:val="6"/>
              <w:kinsoku w:val="0"/>
              <w:overflowPunct w:val="0"/>
              <w:spacing w:before="8" w:line="319" w:lineRule="auto"/>
              <w:ind w:left="103" w:right="737"/>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1312366">
            <w:pPr>
              <w:pStyle w:val="6"/>
              <w:kinsoku w:val="0"/>
              <w:overflowPunct w:val="0"/>
              <w:spacing w:before="8" w:line="319" w:lineRule="auto"/>
              <w:ind w:left="103" w:right="737"/>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E14DE3">
            <w:pPr>
              <w:pStyle w:val="6"/>
              <w:kinsoku w:val="0"/>
              <w:overflowPunct w:val="0"/>
              <w:spacing w:before="8" w:line="319" w:lineRule="auto"/>
              <w:ind w:left="103" w:right="73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7D270B3">
            <w:pPr>
              <w:pStyle w:val="6"/>
              <w:kinsoku w:val="0"/>
              <w:overflowPunct w:val="0"/>
              <w:spacing w:before="8" w:line="319" w:lineRule="auto"/>
              <w:ind w:left="103" w:right="737"/>
              <w:rPr>
                <w:rFonts w:hint="default"/>
                <w:sz w:val="24"/>
                <w:szCs w:val="24"/>
              </w:rPr>
            </w:pPr>
          </w:p>
        </w:tc>
      </w:tr>
    </w:tbl>
    <w:p w14:paraId="05C67327">
      <w:pPr>
        <w:rPr>
          <w:rFonts w:hint="default"/>
          <w:sz w:val="24"/>
          <w:szCs w:val="24"/>
        </w:rPr>
        <w:sectPr>
          <w:pgSz w:w="16840" w:h="11910" w:orient="landscape"/>
          <w:pgMar w:top="1100" w:right="720" w:bottom="1140" w:left="720" w:header="0" w:footer="947" w:gutter="0"/>
          <w:lnNumType w:countBy="0" w:distance="360"/>
          <w:cols w:space="720" w:num="1"/>
        </w:sectPr>
      </w:pPr>
    </w:p>
    <w:p w14:paraId="04F3383F">
      <w:pPr>
        <w:pStyle w:val="3"/>
        <w:kinsoku w:val="0"/>
        <w:overflowPunct w:val="0"/>
        <w:spacing w:before="0"/>
        <w:ind w:left="0"/>
        <w:rPr>
          <w:rFonts w:hint="default" w:ascii="Times New Roman"/>
          <w:b w:val="0"/>
          <w:sz w:val="20"/>
          <w:szCs w:val="24"/>
        </w:rPr>
      </w:pPr>
    </w:p>
    <w:p w14:paraId="47B7F252">
      <w:pPr>
        <w:pStyle w:val="3"/>
        <w:kinsoku w:val="0"/>
        <w:overflowPunct w:val="0"/>
        <w:spacing w:before="0"/>
        <w:ind w:left="0"/>
        <w:rPr>
          <w:rFonts w:hint="default" w:ascii="Times New Roman"/>
          <w:b w:val="0"/>
          <w:sz w:val="20"/>
          <w:szCs w:val="24"/>
        </w:rPr>
      </w:pPr>
    </w:p>
    <w:p w14:paraId="220AC454">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8"/>
        <w:gridCol w:w="1377"/>
        <w:gridCol w:w="1752"/>
        <w:gridCol w:w="4086"/>
        <w:gridCol w:w="1169"/>
        <w:gridCol w:w="1166"/>
        <w:gridCol w:w="1347"/>
        <w:gridCol w:w="778"/>
        <w:gridCol w:w="768"/>
        <w:gridCol w:w="595"/>
        <w:gridCol w:w="778"/>
      </w:tblGrid>
      <w:tr w14:paraId="09C5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80"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85BC43">
            <w:pPr>
              <w:pStyle w:val="6"/>
              <w:kinsoku w:val="0"/>
              <w:overflowPunct w:val="0"/>
              <w:rPr>
                <w:rFonts w:hint="default" w:eastAsia="Times New Roman"/>
                <w:sz w:val="18"/>
                <w:szCs w:val="24"/>
              </w:rPr>
            </w:pPr>
          </w:p>
          <w:p w14:paraId="30725132">
            <w:pPr>
              <w:pStyle w:val="6"/>
              <w:kinsoku w:val="0"/>
              <w:overflowPunct w:val="0"/>
              <w:spacing w:before="8"/>
              <w:rPr>
                <w:rFonts w:hint="default" w:eastAsia="Times New Roman"/>
                <w:sz w:val="15"/>
                <w:szCs w:val="24"/>
              </w:rPr>
            </w:pPr>
          </w:p>
          <w:p w14:paraId="39E3EDB4">
            <w:pPr>
              <w:pStyle w:val="6"/>
              <w:kinsoku w:val="0"/>
              <w:overflowPunct w:val="0"/>
              <w:ind w:right="1"/>
              <w:jc w:val="center"/>
              <w:rPr>
                <w:rFonts w:hint="default"/>
                <w:sz w:val="24"/>
                <w:szCs w:val="24"/>
              </w:rPr>
            </w:pPr>
            <w:r>
              <w:rPr>
                <w:rFonts w:hint="eastAsia" w:ascii="仿宋_GB2312" w:hAnsi="仿宋_GB2312" w:eastAsia="仿宋_GB2312"/>
                <w:sz w:val="18"/>
                <w:szCs w:val="24"/>
              </w:rPr>
              <w:t>3</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4FFCBE5">
            <w:pPr>
              <w:pStyle w:val="6"/>
              <w:kinsoku w:val="0"/>
              <w:overflowPunct w:val="0"/>
              <w:rPr>
                <w:rFonts w:hint="default" w:eastAsia="Times New Roman"/>
                <w:sz w:val="18"/>
                <w:szCs w:val="24"/>
              </w:rPr>
            </w:pPr>
          </w:p>
          <w:p w14:paraId="184563F5">
            <w:pPr>
              <w:pStyle w:val="6"/>
              <w:kinsoku w:val="0"/>
              <w:overflowPunct w:val="0"/>
              <w:rPr>
                <w:rFonts w:hint="default" w:eastAsia="Times New Roman"/>
                <w:sz w:val="18"/>
                <w:szCs w:val="24"/>
              </w:rPr>
            </w:pPr>
          </w:p>
          <w:p w14:paraId="4DF97043">
            <w:pPr>
              <w:pStyle w:val="6"/>
              <w:kinsoku w:val="0"/>
              <w:overflowPunct w:val="0"/>
              <w:rPr>
                <w:rFonts w:hint="default" w:eastAsia="Times New Roman"/>
                <w:sz w:val="18"/>
                <w:szCs w:val="24"/>
              </w:rPr>
            </w:pPr>
          </w:p>
          <w:p w14:paraId="4D02C43C">
            <w:pPr>
              <w:pStyle w:val="6"/>
              <w:kinsoku w:val="0"/>
              <w:overflowPunct w:val="0"/>
              <w:rPr>
                <w:rFonts w:hint="default" w:eastAsia="Times New Roman"/>
                <w:sz w:val="18"/>
                <w:szCs w:val="24"/>
              </w:rPr>
            </w:pPr>
          </w:p>
          <w:p w14:paraId="5AB3E37B">
            <w:pPr>
              <w:pStyle w:val="6"/>
              <w:kinsoku w:val="0"/>
              <w:overflowPunct w:val="0"/>
              <w:rPr>
                <w:rFonts w:hint="default" w:eastAsia="Times New Roman"/>
                <w:sz w:val="18"/>
                <w:szCs w:val="24"/>
              </w:rPr>
            </w:pPr>
          </w:p>
          <w:p w14:paraId="17982528">
            <w:pPr>
              <w:pStyle w:val="6"/>
              <w:kinsoku w:val="0"/>
              <w:overflowPunct w:val="0"/>
              <w:rPr>
                <w:rFonts w:hint="default" w:eastAsia="Times New Roman"/>
                <w:sz w:val="18"/>
                <w:szCs w:val="24"/>
              </w:rPr>
            </w:pPr>
          </w:p>
          <w:p w14:paraId="29F25980">
            <w:pPr>
              <w:pStyle w:val="6"/>
              <w:kinsoku w:val="0"/>
              <w:overflowPunct w:val="0"/>
              <w:spacing w:before="2"/>
              <w:rPr>
                <w:rFonts w:hint="default" w:eastAsia="Times New Roman"/>
                <w:sz w:val="18"/>
                <w:szCs w:val="24"/>
              </w:rPr>
            </w:pPr>
          </w:p>
          <w:p w14:paraId="1B5B1186">
            <w:pPr>
              <w:pStyle w:val="6"/>
              <w:kinsoku w:val="0"/>
              <w:overflowPunct w:val="0"/>
              <w:spacing w:line="316" w:lineRule="auto"/>
              <w:ind w:left="203" w:right="202"/>
              <w:rPr>
                <w:rFonts w:hint="default"/>
                <w:sz w:val="24"/>
                <w:szCs w:val="24"/>
              </w:rPr>
            </w:pPr>
            <w:r>
              <w:rPr>
                <w:rFonts w:hint="eastAsia" w:ascii="仿宋_GB2312" w:hAnsi="仿宋_GB2312" w:eastAsia="仿宋_GB2312"/>
                <w:sz w:val="18"/>
                <w:szCs w:val="24"/>
              </w:rPr>
              <w:t>重大决策</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26F838">
            <w:pPr>
              <w:pStyle w:val="6"/>
              <w:kinsoku w:val="0"/>
              <w:overflowPunct w:val="0"/>
              <w:rPr>
                <w:rFonts w:hint="default" w:eastAsia="Times New Roman"/>
                <w:sz w:val="18"/>
                <w:szCs w:val="24"/>
              </w:rPr>
            </w:pPr>
          </w:p>
          <w:p w14:paraId="591FFF43">
            <w:pPr>
              <w:pStyle w:val="6"/>
              <w:kinsoku w:val="0"/>
              <w:overflowPunct w:val="0"/>
              <w:spacing w:before="8"/>
              <w:rPr>
                <w:rFonts w:hint="default" w:eastAsia="Times New Roman"/>
                <w:sz w:val="15"/>
                <w:szCs w:val="24"/>
              </w:rPr>
            </w:pPr>
          </w:p>
          <w:p w14:paraId="47480BD7">
            <w:pPr>
              <w:pStyle w:val="6"/>
              <w:kinsoku w:val="0"/>
              <w:overflowPunct w:val="0"/>
              <w:ind w:left="103"/>
              <w:rPr>
                <w:rFonts w:hint="default"/>
                <w:sz w:val="24"/>
                <w:szCs w:val="24"/>
              </w:rPr>
            </w:pPr>
            <w:r>
              <w:rPr>
                <w:rFonts w:hint="eastAsia" w:ascii="仿宋_GB2312" w:hAnsi="仿宋_GB2312" w:eastAsia="仿宋_GB2312"/>
                <w:sz w:val="18"/>
                <w:szCs w:val="24"/>
              </w:rPr>
              <w:t>决策前预公开</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2A7EAE">
            <w:pPr>
              <w:pStyle w:val="6"/>
              <w:kinsoku w:val="0"/>
              <w:overflowPunct w:val="0"/>
              <w:spacing w:before="1"/>
              <w:rPr>
                <w:rFonts w:hint="default" w:eastAsia="Times New Roman"/>
                <w:sz w:val="20"/>
                <w:szCs w:val="24"/>
              </w:rPr>
            </w:pPr>
          </w:p>
          <w:p w14:paraId="69818B6E">
            <w:pPr>
              <w:pStyle w:val="6"/>
              <w:kinsoku w:val="0"/>
              <w:overflowPunct w:val="0"/>
              <w:spacing w:line="316" w:lineRule="auto"/>
              <w:ind w:left="103" w:right="377"/>
              <w:rPr>
                <w:rFonts w:hint="default"/>
                <w:sz w:val="24"/>
                <w:szCs w:val="24"/>
              </w:rPr>
            </w:pPr>
            <w:r>
              <w:rPr>
                <w:rFonts w:hint="eastAsia" w:ascii="仿宋_GB2312" w:hAnsi="仿宋_GB2312" w:eastAsia="仿宋_GB2312"/>
                <w:sz w:val="18"/>
                <w:szCs w:val="24"/>
              </w:rPr>
              <w:t>决策公开制度；意见征集。</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B4905BD">
            <w:pPr>
              <w:pStyle w:val="6"/>
              <w:kinsoku w:val="0"/>
              <w:overflowPunct w:val="0"/>
              <w:rPr>
                <w:rFonts w:hint="default" w:eastAsia="Times New Roman"/>
                <w:sz w:val="18"/>
                <w:szCs w:val="24"/>
              </w:rPr>
            </w:pPr>
          </w:p>
          <w:p w14:paraId="782A869C">
            <w:pPr>
              <w:pStyle w:val="6"/>
              <w:kinsoku w:val="0"/>
              <w:overflowPunct w:val="0"/>
              <w:rPr>
                <w:rFonts w:hint="default" w:eastAsia="Times New Roman"/>
                <w:sz w:val="18"/>
                <w:szCs w:val="24"/>
              </w:rPr>
            </w:pPr>
          </w:p>
          <w:p w14:paraId="547723C1">
            <w:pPr>
              <w:pStyle w:val="6"/>
              <w:kinsoku w:val="0"/>
              <w:overflowPunct w:val="0"/>
              <w:rPr>
                <w:rFonts w:hint="default" w:eastAsia="Times New Roman"/>
                <w:sz w:val="18"/>
                <w:szCs w:val="24"/>
              </w:rPr>
            </w:pPr>
          </w:p>
          <w:p w14:paraId="24EFB7C4">
            <w:pPr>
              <w:pStyle w:val="6"/>
              <w:kinsoku w:val="0"/>
              <w:overflowPunct w:val="0"/>
              <w:rPr>
                <w:rFonts w:hint="default" w:eastAsia="Times New Roman"/>
                <w:sz w:val="18"/>
                <w:szCs w:val="24"/>
              </w:rPr>
            </w:pPr>
          </w:p>
          <w:p w14:paraId="24A7340E">
            <w:pPr>
              <w:pStyle w:val="6"/>
              <w:kinsoku w:val="0"/>
              <w:overflowPunct w:val="0"/>
              <w:rPr>
                <w:rFonts w:hint="default" w:eastAsia="Times New Roman"/>
                <w:sz w:val="18"/>
                <w:szCs w:val="24"/>
              </w:rPr>
            </w:pPr>
          </w:p>
          <w:p w14:paraId="24AE8AF5">
            <w:pPr>
              <w:pStyle w:val="6"/>
              <w:kinsoku w:val="0"/>
              <w:overflowPunct w:val="0"/>
              <w:spacing w:before="103" w:line="319" w:lineRule="auto"/>
              <w:ind w:left="105" w:right="92"/>
              <w:jc w:val="both"/>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政府信息公开条例</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中共中央办公厅国务院办</w:t>
            </w:r>
            <w:r>
              <w:rPr>
                <w:rFonts w:hint="eastAsia" w:ascii="仿宋_GB2312" w:hAnsi="仿宋_GB2312" w:eastAsia="仿宋_GB2312"/>
                <w:spacing w:val="3"/>
                <w:sz w:val="18"/>
                <w:szCs w:val="24"/>
              </w:rPr>
              <w:t>公厅印发</w:t>
            </w:r>
            <w:r>
              <w:rPr>
                <w:rFonts w:hint="eastAsia" w:ascii="微软雅黑" w:hAnsi="微软雅黑" w:eastAsia="微软雅黑" w:cs="微软雅黑"/>
                <w:spacing w:val="3"/>
                <w:sz w:val="18"/>
                <w:szCs w:val="24"/>
              </w:rPr>
              <w:t>†</w:t>
            </w:r>
            <w:r>
              <w:rPr>
                <w:rFonts w:hint="eastAsia" w:ascii="仿宋_GB2312" w:hAnsi="仿宋_GB2312" w:eastAsia="仿宋_GB2312"/>
                <w:spacing w:val="3"/>
                <w:sz w:val="18"/>
                <w:szCs w:val="24"/>
              </w:rPr>
              <w:t>关于全面推进政务公开工作的意见</w:t>
            </w:r>
            <w:r>
              <w:rPr>
                <w:rFonts w:hint="eastAsia" w:ascii="微软雅黑" w:hAnsi="微软雅黑" w:eastAsia="微软雅黑" w:cs="微软雅黑"/>
                <w:spacing w:val="3"/>
                <w:sz w:val="18"/>
                <w:szCs w:val="24"/>
              </w:rPr>
              <w:t>‡</w:t>
            </w:r>
            <w:r>
              <w:rPr>
                <w:rFonts w:hint="eastAsia" w:ascii="仿宋_GB2312" w:hAnsi="仿宋_GB2312" w:eastAsia="仿宋_GB2312"/>
                <w:spacing w:val="-5"/>
                <w:sz w:val="18"/>
                <w:szCs w:val="24"/>
              </w:rPr>
              <w:t>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国务院办公厅印发</w:t>
            </w:r>
            <w:r>
              <w:rPr>
                <w:rFonts w:hint="eastAsia" w:ascii="微软雅黑" w:hAnsi="微软雅黑" w:eastAsia="微软雅黑" w:cs="微软雅黑"/>
                <w:spacing w:val="-5"/>
                <w:sz w:val="18"/>
                <w:szCs w:val="24"/>
              </w:rPr>
              <w:t>†</w:t>
            </w:r>
            <w:r>
              <w:rPr>
                <w:rFonts w:hint="eastAsia" w:ascii="仿宋_GB2312" w:hAnsi="仿宋_GB2312" w:eastAsia="仿宋_GB2312"/>
                <w:spacing w:val="-5"/>
                <w:sz w:val="18"/>
                <w:szCs w:val="24"/>
              </w:rPr>
              <w:t>关于全面推进政务</w:t>
            </w:r>
            <w:r>
              <w:rPr>
                <w:rFonts w:hint="eastAsia" w:ascii="仿宋_GB2312" w:hAnsi="仿宋_GB2312" w:eastAsia="仿宋_GB2312"/>
                <w:sz w:val="18"/>
                <w:szCs w:val="24"/>
              </w:rPr>
              <w:t>公开工作的意见</w:t>
            </w:r>
            <w:r>
              <w:rPr>
                <w:rFonts w:hint="eastAsia" w:ascii="微软雅黑" w:hAnsi="微软雅黑" w:eastAsia="微软雅黑" w:cs="微软雅黑"/>
                <w:sz w:val="18"/>
                <w:szCs w:val="24"/>
              </w:rPr>
              <w:t>‡</w:t>
            </w:r>
            <w:r>
              <w:rPr>
                <w:rFonts w:hint="eastAsia" w:ascii="仿宋_GB2312" w:hAnsi="仿宋_GB2312" w:eastAsia="仿宋_GB2312"/>
                <w:sz w:val="18"/>
                <w:szCs w:val="24"/>
              </w:rPr>
              <w:t>实施细则的通知</w:t>
            </w:r>
            <w:r>
              <w:rPr>
                <w:rFonts w:hint="eastAsia" w:ascii="MS Gothic" w:hAnsi="MS Gothic" w:eastAsia="MS Gothic" w:cs="MS Gothic"/>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B403D94">
            <w:pPr>
              <w:pStyle w:val="6"/>
              <w:kinsoku w:val="0"/>
              <w:overflowPunct w:val="0"/>
              <w:rPr>
                <w:rFonts w:hint="default" w:eastAsia="Times New Roman"/>
                <w:sz w:val="18"/>
                <w:szCs w:val="24"/>
              </w:rPr>
            </w:pPr>
          </w:p>
          <w:p w14:paraId="0F694A51">
            <w:pPr>
              <w:pStyle w:val="6"/>
              <w:kinsoku w:val="0"/>
              <w:overflowPunct w:val="0"/>
              <w:rPr>
                <w:rFonts w:hint="default" w:eastAsia="Times New Roman"/>
                <w:sz w:val="18"/>
                <w:szCs w:val="24"/>
              </w:rPr>
            </w:pPr>
          </w:p>
          <w:p w14:paraId="47DE8496">
            <w:pPr>
              <w:pStyle w:val="6"/>
              <w:kinsoku w:val="0"/>
              <w:overflowPunct w:val="0"/>
              <w:rPr>
                <w:rFonts w:hint="default" w:eastAsia="Times New Roman"/>
                <w:sz w:val="18"/>
                <w:szCs w:val="24"/>
              </w:rPr>
            </w:pPr>
          </w:p>
          <w:p w14:paraId="255E5DF8">
            <w:pPr>
              <w:pStyle w:val="6"/>
              <w:kinsoku w:val="0"/>
              <w:overflowPunct w:val="0"/>
              <w:rPr>
                <w:rFonts w:hint="default" w:eastAsia="Times New Roman"/>
                <w:sz w:val="18"/>
                <w:szCs w:val="24"/>
              </w:rPr>
            </w:pPr>
          </w:p>
          <w:p w14:paraId="2C7958AB">
            <w:pPr>
              <w:pStyle w:val="6"/>
              <w:kinsoku w:val="0"/>
              <w:overflowPunct w:val="0"/>
              <w:rPr>
                <w:rFonts w:hint="default" w:eastAsia="Times New Roman"/>
                <w:sz w:val="18"/>
                <w:szCs w:val="24"/>
              </w:rPr>
            </w:pPr>
          </w:p>
          <w:p w14:paraId="384CB96C">
            <w:pPr>
              <w:pStyle w:val="6"/>
              <w:kinsoku w:val="0"/>
              <w:overflowPunct w:val="0"/>
              <w:spacing w:before="7"/>
              <w:rPr>
                <w:rFonts w:hint="default" w:eastAsia="Times New Roman"/>
                <w:sz w:val="22"/>
                <w:szCs w:val="24"/>
              </w:rPr>
            </w:pPr>
          </w:p>
          <w:p w14:paraId="09A1F6E7">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36AB5450">
            <w:pPr>
              <w:pStyle w:val="6"/>
              <w:kinsoku w:val="0"/>
              <w:overflowPunct w:val="0"/>
              <w:spacing w:before="76" w:line="319"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4BEDE96">
            <w:pPr>
              <w:pStyle w:val="6"/>
              <w:kinsoku w:val="0"/>
              <w:overflowPunct w:val="0"/>
              <w:rPr>
                <w:rFonts w:hint="default" w:eastAsia="Times New Roman"/>
                <w:sz w:val="18"/>
                <w:szCs w:val="24"/>
              </w:rPr>
            </w:pPr>
          </w:p>
          <w:p w14:paraId="108B9C45">
            <w:pPr>
              <w:pStyle w:val="6"/>
              <w:kinsoku w:val="0"/>
              <w:overflowPunct w:val="0"/>
              <w:rPr>
                <w:rFonts w:hint="default" w:eastAsia="Times New Roman"/>
                <w:sz w:val="18"/>
                <w:szCs w:val="24"/>
              </w:rPr>
            </w:pPr>
          </w:p>
          <w:p w14:paraId="11FDA74F">
            <w:pPr>
              <w:pStyle w:val="6"/>
              <w:kinsoku w:val="0"/>
              <w:overflowPunct w:val="0"/>
              <w:rPr>
                <w:rFonts w:hint="default" w:eastAsia="Times New Roman"/>
                <w:sz w:val="18"/>
                <w:szCs w:val="24"/>
              </w:rPr>
            </w:pPr>
          </w:p>
          <w:p w14:paraId="2323FB39">
            <w:pPr>
              <w:pStyle w:val="6"/>
              <w:kinsoku w:val="0"/>
              <w:overflowPunct w:val="0"/>
              <w:rPr>
                <w:rFonts w:hint="default" w:eastAsia="Times New Roman"/>
                <w:sz w:val="18"/>
                <w:szCs w:val="24"/>
              </w:rPr>
            </w:pPr>
          </w:p>
          <w:p w14:paraId="7A90C2B9">
            <w:pPr>
              <w:pStyle w:val="6"/>
              <w:kinsoku w:val="0"/>
              <w:overflowPunct w:val="0"/>
              <w:rPr>
                <w:rFonts w:hint="default" w:eastAsia="Times New Roman"/>
                <w:sz w:val="18"/>
                <w:szCs w:val="24"/>
              </w:rPr>
            </w:pPr>
          </w:p>
          <w:p w14:paraId="41634D74">
            <w:pPr>
              <w:pStyle w:val="6"/>
              <w:kinsoku w:val="0"/>
              <w:overflowPunct w:val="0"/>
              <w:spacing w:before="7"/>
              <w:rPr>
                <w:rFonts w:hint="default" w:eastAsia="Times New Roman"/>
                <w:sz w:val="22"/>
                <w:szCs w:val="24"/>
              </w:rPr>
            </w:pPr>
          </w:p>
          <w:p w14:paraId="2E31E339">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6E41728">
            <w:pPr>
              <w:pStyle w:val="6"/>
              <w:kinsoku w:val="0"/>
              <w:overflowPunct w:val="0"/>
              <w:rPr>
                <w:rFonts w:hint="default" w:eastAsia="Times New Roman"/>
                <w:sz w:val="18"/>
                <w:szCs w:val="24"/>
              </w:rPr>
            </w:pPr>
          </w:p>
          <w:p w14:paraId="7E774BE5">
            <w:pPr>
              <w:pStyle w:val="6"/>
              <w:kinsoku w:val="0"/>
              <w:overflowPunct w:val="0"/>
              <w:rPr>
                <w:rFonts w:hint="default" w:eastAsia="Times New Roman"/>
                <w:sz w:val="18"/>
                <w:szCs w:val="24"/>
              </w:rPr>
            </w:pPr>
          </w:p>
          <w:p w14:paraId="67959A9E">
            <w:pPr>
              <w:pStyle w:val="6"/>
              <w:kinsoku w:val="0"/>
              <w:overflowPunct w:val="0"/>
              <w:rPr>
                <w:rFonts w:hint="default" w:eastAsia="Times New Roman"/>
                <w:sz w:val="18"/>
                <w:szCs w:val="24"/>
              </w:rPr>
            </w:pPr>
          </w:p>
          <w:p w14:paraId="4AE367F7">
            <w:pPr>
              <w:pStyle w:val="6"/>
              <w:kinsoku w:val="0"/>
              <w:overflowPunct w:val="0"/>
              <w:rPr>
                <w:rFonts w:hint="default" w:eastAsia="Times New Roman"/>
                <w:sz w:val="18"/>
                <w:szCs w:val="24"/>
              </w:rPr>
            </w:pPr>
          </w:p>
          <w:p w14:paraId="1C631E18">
            <w:pPr>
              <w:pStyle w:val="6"/>
              <w:kinsoku w:val="0"/>
              <w:overflowPunct w:val="0"/>
              <w:rPr>
                <w:rFonts w:hint="default" w:eastAsia="Times New Roman"/>
                <w:sz w:val="18"/>
                <w:szCs w:val="24"/>
              </w:rPr>
            </w:pPr>
          </w:p>
          <w:p w14:paraId="77725226">
            <w:pPr>
              <w:pStyle w:val="6"/>
              <w:kinsoku w:val="0"/>
              <w:overflowPunct w:val="0"/>
              <w:rPr>
                <w:rFonts w:hint="default" w:eastAsia="Times New Roman"/>
                <w:sz w:val="18"/>
                <w:szCs w:val="24"/>
              </w:rPr>
            </w:pPr>
          </w:p>
          <w:p w14:paraId="279E65AC">
            <w:pPr>
              <w:pStyle w:val="6"/>
              <w:kinsoku w:val="0"/>
              <w:overflowPunct w:val="0"/>
              <w:spacing w:before="2"/>
              <w:rPr>
                <w:rFonts w:hint="default" w:eastAsia="Times New Roman"/>
                <w:sz w:val="18"/>
                <w:szCs w:val="24"/>
              </w:rPr>
            </w:pPr>
          </w:p>
          <w:p w14:paraId="6F867B38">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0BD1E52">
            <w:pPr>
              <w:pStyle w:val="6"/>
              <w:kinsoku w:val="0"/>
              <w:overflowPunct w:val="0"/>
              <w:spacing w:before="76"/>
              <w:ind w:left="103"/>
              <w:rPr>
                <w:rFonts w:hint="default"/>
                <w:sz w:val="24"/>
                <w:szCs w:val="24"/>
              </w:rPr>
            </w:pPr>
            <w:r>
              <w:rPr>
                <w:rFonts w:hint="eastAsia" w:ascii="仿宋_GB2312" w:hAnsi="仿宋_GB2312" w:eastAsia="仿宋_GB2312"/>
                <w:sz w:val="18"/>
                <w:szCs w:val="24"/>
              </w:rPr>
              <w:t>■两微一端</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DE94041">
            <w:pPr>
              <w:pStyle w:val="6"/>
              <w:kinsoku w:val="0"/>
              <w:overflowPunct w:val="0"/>
              <w:rPr>
                <w:rFonts w:hint="default" w:eastAsia="Times New Roman"/>
                <w:sz w:val="18"/>
                <w:szCs w:val="24"/>
              </w:rPr>
            </w:pPr>
          </w:p>
          <w:p w14:paraId="7400DBB4">
            <w:pPr>
              <w:pStyle w:val="6"/>
              <w:kinsoku w:val="0"/>
              <w:overflowPunct w:val="0"/>
              <w:rPr>
                <w:rFonts w:hint="default" w:eastAsia="Times New Roman"/>
                <w:sz w:val="18"/>
                <w:szCs w:val="24"/>
              </w:rPr>
            </w:pPr>
          </w:p>
          <w:p w14:paraId="69DDCF69">
            <w:pPr>
              <w:pStyle w:val="6"/>
              <w:kinsoku w:val="0"/>
              <w:overflowPunct w:val="0"/>
              <w:rPr>
                <w:rFonts w:hint="default" w:eastAsia="Times New Roman"/>
                <w:sz w:val="18"/>
                <w:szCs w:val="24"/>
              </w:rPr>
            </w:pPr>
          </w:p>
          <w:p w14:paraId="04197D4E">
            <w:pPr>
              <w:pStyle w:val="6"/>
              <w:kinsoku w:val="0"/>
              <w:overflowPunct w:val="0"/>
              <w:rPr>
                <w:rFonts w:hint="default" w:eastAsia="Times New Roman"/>
                <w:sz w:val="18"/>
                <w:szCs w:val="24"/>
              </w:rPr>
            </w:pPr>
          </w:p>
          <w:p w14:paraId="6220626B">
            <w:pPr>
              <w:pStyle w:val="6"/>
              <w:kinsoku w:val="0"/>
              <w:overflowPunct w:val="0"/>
              <w:rPr>
                <w:rFonts w:hint="default" w:eastAsia="Times New Roman"/>
                <w:sz w:val="18"/>
                <w:szCs w:val="24"/>
              </w:rPr>
            </w:pPr>
          </w:p>
          <w:p w14:paraId="466564C2">
            <w:pPr>
              <w:pStyle w:val="6"/>
              <w:kinsoku w:val="0"/>
              <w:overflowPunct w:val="0"/>
              <w:rPr>
                <w:rFonts w:hint="default" w:eastAsia="Times New Roman"/>
                <w:sz w:val="18"/>
                <w:szCs w:val="24"/>
              </w:rPr>
            </w:pPr>
          </w:p>
          <w:p w14:paraId="17ADC4AC">
            <w:pPr>
              <w:pStyle w:val="6"/>
              <w:kinsoku w:val="0"/>
              <w:overflowPunct w:val="0"/>
              <w:rPr>
                <w:rFonts w:hint="default" w:eastAsia="Times New Roman"/>
                <w:sz w:val="18"/>
                <w:szCs w:val="24"/>
              </w:rPr>
            </w:pPr>
          </w:p>
          <w:p w14:paraId="383151E8">
            <w:pPr>
              <w:pStyle w:val="6"/>
              <w:kinsoku w:val="0"/>
              <w:overflowPunct w:val="0"/>
              <w:spacing w:before="157"/>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2DA23BF">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01D91F6">
            <w:pPr>
              <w:pStyle w:val="6"/>
              <w:kinsoku w:val="0"/>
              <w:overflowPunct w:val="0"/>
              <w:rPr>
                <w:rFonts w:hint="default" w:eastAsia="Times New Roman"/>
                <w:sz w:val="18"/>
                <w:szCs w:val="24"/>
              </w:rPr>
            </w:pPr>
          </w:p>
          <w:p w14:paraId="08815F08">
            <w:pPr>
              <w:pStyle w:val="6"/>
              <w:kinsoku w:val="0"/>
              <w:overflowPunct w:val="0"/>
              <w:rPr>
                <w:rFonts w:hint="default" w:eastAsia="Times New Roman"/>
                <w:sz w:val="18"/>
                <w:szCs w:val="24"/>
              </w:rPr>
            </w:pPr>
          </w:p>
          <w:p w14:paraId="04CE3315">
            <w:pPr>
              <w:pStyle w:val="6"/>
              <w:kinsoku w:val="0"/>
              <w:overflowPunct w:val="0"/>
              <w:rPr>
                <w:rFonts w:hint="default" w:eastAsia="Times New Roman"/>
                <w:sz w:val="18"/>
                <w:szCs w:val="24"/>
              </w:rPr>
            </w:pPr>
          </w:p>
          <w:p w14:paraId="3C57D6E7">
            <w:pPr>
              <w:pStyle w:val="6"/>
              <w:kinsoku w:val="0"/>
              <w:overflowPunct w:val="0"/>
              <w:rPr>
                <w:rFonts w:hint="default" w:eastAsia="Times New Roman"/>
                <w:sz w:val="18"/>
                <w:szCs w:val="24"/>
              </w:rPr>
            </w:pPr>
          </w:p>
          <w:p w14:paraId="550A361B">
            <w:pPr>
              <w:pStyle w:val="6"/>
              <w:kinsoku w:val="0"/>
              <w:overflowPunct w:val="0"/>
              <w:rPr>
                <w:rFonts w:hint="default" w:eastAsia="Times New Roman"/>
                <w:sz w:val="18"/>
                <w:szCs w:val="24"/>
              </w:rPr>
            </w:pPr>
          </w:p>
          <w:p w14:paraId="268BB49A">
            <w:pPr>
              <w:pStyle w:val="6"/>
              <w:kinsoku w:val="0"/>
              <w:overflowPunct w:val="0"/>
              <w:rPr>
                <w:rFonts w:hint="default" w:eastAsia="Times New Roman"/>
                <w:sz w:val="18"/>
                <w:szCs w:val="24"/>
              </w:rPr>
            </w:pPr>
          </w:p>
          <w:p w14:paraId="2110E142">
            <w:pPr>
              <w:pStyle w:val="6"/>
              <w:kinsoku w:val="0"/>
              <w:overflowPunct w:val="0"/>
              <w:rPr>
                <w:rFonts w:hint="default" w:eastAsia="Times New Roman"/>
                <w:sz w:val="18"/>
                <w:szCs w:val="24"/>
              </w:rPr>
            </w:pPr>
          </w:p>
          <w:p w14:paraId="341EEFA1">
            <w:pPr>
              <w:pStyle w:val="6"/>
              <w:kinsoku w:val="0"/>
              <w:overflowPunct w:val="0"/>
              <w:spacing w:before="157"/>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F655775">
            <w:pPr>
              <w:rPr>
                <w:rFonts w:hint="default"/>
                <w:sz w:val="24"/>
                <w:szCs w:val="24"/>
              </w:rPr>
            </w:pPr>
          </w:p>
        </w:tc>
      </w:tr>
      <w:tr w14:paraId="308B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27"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92B730">
            <w:pPr>
              <w:pStyle w:val="6"/>
              <w:kinsoku w:val="0"/>
              <w:overflowPunct w:val="0"/>
              <w:rPr>
                <w:rFonts w:hint="default" w:eastAsia="Times New Roman"/>
                <w:sz w:val="18"/>
                <w:szCs w:val="24"/>
              </w:rPr>
            </w:pPr>
          </w:p>
          <w:p w14:paraId="5FE6DFDB">
            <w:pPr>
              <w:pStyle w:val="6"/>
              <w:kinsoku w:val="0"/>
              <w:overflowPunct w:val="0"/>
              <w:spacing w:before="2"/>
              <w:rPr>
                <w:rFonts w:hint="default" w:eastAsia="Times New Roman"/>
                <w:sz w:val="22"/>
                <w:szCs w:val="24"/>
              </w:rPr>
            </w:pPr>
          </w:p>
          <w:p w14:paraId="3E614656">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04DB079">
            <w:pPr>
              <w:pStyle w:val="6"/>
              <w:kinsoku w:val="0"/>
              <w:overflowPunct w:val="0"/>
              <w:ind w:right="1"/>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0F3B29">
            <w:pPr>
              <w:pStyle w:val="6"/>
              <w:kinsoku w:val="0"/>
              <w:overflowPunct w:val="0"/>
              <w:rPr>
                <w:rFonts w:hint="default" w:eastAsia="Times New Roman"/>
                <w:sz w:val="18"/>
                <w:szCs w:val="24"/>
              </w:rPr>
            </w:pPr>
          </w:p>
          <w:p w14:paraId="62F0FAD4">
            <w:pPr>
              <w:pStyle w:val="6"/>
              <w:kinsoku w:val="0"/>
              <w:overflowPunct w:val="0"/>
              <w:spacing w:before="2"/>
              <w:rPr>
                <w:rFonts w:hint="default" w:eastAsia="Times New Roman"/>
                <w:sz w:val="22"/>
                <w:szCs w:val="24"/>
              </w:rPr>
            </w:pPr>
          </w:p>
          <w:p w14:paraId="30AEFF67">
            <w:pPr>
              <w:pStyle w:val="6"/>
              <w:kinsoku w:val="0"/>
              <w:overflowPunct w:val="0"/>
              <w:ind w:left="103"/>
              <w:rPr>
                <w:rFonts w:hint="default"/>
                <w:sz w:val="24"/>
                <w:szCs w:val="24"/>
              </w:rPr>
            </w:pPr>
            <w:r>
              <w:rPr>
                <w:rFonts w:hint="eastAsia" w:ascii="仿宋_GB2312" w:hAnsi="仿宋_GB2312" w:eastAsia="仿宋_GB2312"/>
                <w:sz w:val="18"/>
                <w:szCs w:val="24"/>
              </w:rPr>
              <w:t>决策会议公开</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6A2103">
            <w:pPr>
              <w:pStyle w:val="6"/>
              <w:kinsoku w:val="0"/>
              <w:overflowPunct w:val="0"/>
              <w:spacing w:before="149" w:line="319" w:lineRule="auto"/>
              <w:ind w:left="103" w:right="377"/>
              <w:rPr>
                <w:rFonts w:hint="default"/>
                <w:sz w:val="24"/>
                <w:szCs w:val="24"/>
              </w:rPr>
            </w:pPr>
            <w:r>
              <w:rPr>
                <w:rFonts w:hint="eastAsia" w:ascii="仿宋_GB2312" w:hAnsi="仿宋_GB2312" w:eastAsia="仿宋_GB2312"/>
                <w:sz w:val="18"/>
                <w:szCs w:val="24"/>
              </w:rPr>
              <w:t>会议名称；会议时间地点；会议结果。</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FEEB5C">
            <w:pPr>
              <w:pStyle w:val="6"/>
              <w:kinsoku w:val="0"/>
              <w:overflowPunct w:val="0"/>
              <w:spacing w:before="149" w:line="319" w:lineRule="auto"/>
              <w:ind w:left="103" w:right="377"/>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815BF1E">
            <w:pPr>
              <w:pStyle w:val="6"/>
              <w:kinsoku w:val="0"/>
              <w:overflowPunct w:val="0"/>
              <w:spacing w:before="149" w:line="319" w:lineRule="auto"/>
              <w:ind w:left="103" w:right="377"/>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6206E9E">
            <w:pPr>
              <w:pStyle w:val="6"/>
              <w:kinsoku w:val="0"/>
              <w:overflowPunct w:val="0"/>
              <w:spacing w:before="149" w:line="319" w:lineRule="auto"/>
              <w:ind w:left="103" w:right="377"/>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64F988D">
            <w:pPr>
              <w:pStyle w:val="6"/>
              <w:kinsoku w:val="0"/>
              <w:overflowPunct w:val="0"/>
              <w:spacing w:before="149" w:line="319" w:lineRule="auto"/>
              <w:ind w:left="103" w:right="37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ED863F">
            <w:pPr>
              <w:pStyle w:val="6"/>
              <w:kinsoku w:val="0"/>
              <w:overflowPunct w:val="0"/>
              <w:spacing w:before="149" w:line="319" w:lineRule="auto"/>
              <w:ind w:left="103" w:right="377"/>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5D221C9">
            <w:pPr>
              <w:pStyle w:val="6"/>
              <w:kinsoku w:val="0"/>
              <w:overflowPunct w:val="0"/>
              <w:spacing w:before="149" w:line="319" w:lineRule="auto"/>
              <w:ind w:left="103" w:right="377"/>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AEDD818">
            <w:pPr>
              <w:pStyle w:val="6"/>
              <w:kinsoku w:val="0"/>
              <w:overflowPunct w:val="0"/>
              <w:spacing w:before="149" w:line="319" w:lineRule="auto"/>
              <w:ind w:left="103" w:right="37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9BB67A">
            <w:pPr>
              <w:pStyle w:val="6"/>
              <w:kinsoku w:val="0"/>
              <w:overflowPunct w:val="0"/>
              <w:spacing w:before="149" w:line="319" w:lineRule="auto"/>
              <w:ind w:left="103" w:right="377"/>
              <w:rPr>
                <w:rFonts w:hint="default"/>
                <w:sz w:val="24"/>
                <w:szCs w:val="24"/>
              </w:rPr>
            </w:pPr>
          </w:p>
        </w:tc>
      </w:tr>
      <w:tr w14:paraId="3E08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12"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0F839B">
            <w:pPr>
              <w:pStyle w:val="6"/>
              <w:kinsoku w:val="0"/>
              <w:overflowPunct w:val="0"/>
              <w:rPr>
                <w:rFonts w:hint="default" w:eastAsia="Times New Roman"/>
                <w:sz w:val="18"/>
                <w:szCs w:val="24"/>
              </w:rPr>
            </w:pPr>
          </w:p>
          <w:p w14:paraId="6895100C">
            <w:pPr>
              <w:pStyle w:val="6"/>
              <w:kinsoku w:val="0"/>
              <w:overflowPunct w:val="0"/>
              <w:spacing w:before="6"/>
              <w:rPr>
                <w:rFonts w:hint="default" w:eastAsia="Times New Roman"/>
                <w:sz w:val="21"/>
                <w:szCs w:val="24"/>
              </w:rPr>
            </w:pPr>
          </w:p>
          <w:p w14:paraId="17354F04">
            <w:pPr>
              <w:pStyle w:val="6"/>
              <w:kinsoku w:val="0"/>
              <w:overflowPunct w:val="0"/>
              <w:ind w:right="1"/>
              <w:jc w:val="center"/>
              <w:rPr>
                <w:rFonts w:hint="default"/>
                <w:sz w:val="24"/>
                <w:szCs w:val="24"/>
              </w:rPr>
            </w:pPr>
            <w:r>
              <w:rPr>
                <w:rFonts w:hint="eastAsia" w:ascii="仿宋_GB2312" w:hAnsi="仿宋_GB2312" w:eastAsia="仿宋_GB2312"/>
                <w:sz w:val="18"/>
                <w:szCs w:val="24"/>
              </w:rPr>
              <w:t>5</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6B51C4">
            <w:pPr>
              <w:pStyle w:val="6"/>
              <w:kinsoku w:val="0"/>
              <w:overflowPunct w:val="0"/>
              <w:ind w:right="1"/>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5ED2F4">
            <w:pPr>
              <w:pStyle w:val="6"/>
              <w:kinsoku w:val="0"/>
              <w:overflowPunct w:val="0"/>
              <w:rPr>
                <w:rFonts w:hint="default" w:eastAsia="Times New Roman"/>
                <w:sz w:val="18"/>
                <w:szCs w:val="24"/>
              </w:rPr>
            </w:pPr>
          </w:p>
          <w:p w14:paraId="7C9F21D1">
            <w:pPr>
              <w:pStyle w:val="6"/>
              <w:kinsoku w:val="0"/>
              <w:overflowPunct w:val="0"/>
              <w:spacing w:before="6"/>
              <w:rPr>
                <w:rFonts w:hint="default" w:eastAsia="Times New Roman"/>
                <w:sz w:val="21"/>
                <w:szCs w:val="24"/>
              </w:rPr>
            </w:pPr>
          </w:p>
          <w:p w14:paraId="17C12ADB">
            <w:pPr>
              <w:pStyle w:val="6"/>
              <w:kinsoku w:val="0"/>
              <w:overflowPunct w:val="0"/>
              <w:ind w:left="103"/>
              <w:rPr>
                <w:rFonts w:hint="default"/>
                <w:sz w:val="24"/>
                <w:szCs w:val="24"/>
              </w:rPr>
            </w:pPr>
            <w:r>
              <w:rPr>
                <w:rFonts w:hint="eastAsia" w:ascii="仿宋_GB2312" w:hAnsi="仿宋_GB2312" w:eastAsia="仿宋_GB2312"/>
                <w:sz w:val="18"/>
                <w:szCs w:val="24"/>
              </w:rPr>
              <w:t>决策结果公开</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735B0F">
            <w:pPr>
              <w:pStyle w:val="6"/>
              <w:kinsoku w:val="0"/>
              <w:overflowPunct w:val="0"/>
              <w:spacing w:before="142" w:line="316" w:lineRule="auto"/>
              <w:ind w:left="103" w:right="98"/>
              <w:jc w:val="both"/>
              <w:rPr>
                <w:rFonts w:hint="default"/>
                <w:sz w:val="24"/>
                <w:szCs w:val="24"/>
              </w:rPr>
            </w:pPr>
            <w:r>
              <w:rPr>
                <w:rFonts w:hint="eastAsia" w:ascii="仿宋_GB2312" w:hAnsi="仿宋_GB2312" w:eastAsia="仿宋_GB2312"/>
                <w:spacing w:val="11"/>
                <w:sz w:val="18"/>
                <w:szCs w:val="24"/>
              </w:rPr>
              <w:t>保障性住房领域方</w:t>
            </w:r>
            <w:r>
              <w:rPr>
                <w:rFonts w:hint="eastAsia" w:ascii="仿宋_GB2312" w:hAnsi="仿宋_GB2312" w:eastAsia="仿宋_GB2312"/>
                <w:spacing w:val="-10"/>
                <w:sz w:val="18"/>
                <w:szCs w:val="24"/>
              </w:rPr>
              <w:t>案、公示公告、通知</w:t>
            </w:r>
            <w:r>
              <w:rPr>
                <w:rFonts w:hint="eastAsia" w:ascii="仿宋_GB2312" w:hAnsi="仿宋_GB2312" w:eastAsia="仿宋_GB2312"/>
                <w:sz w:val="18"/>
                <w:szCs w:val="24"/>
              </w:rPr>
              <w:t>等。</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E6F4185">
            <w:pPr>
              <w:pStyle w:val="6"/>
              <w:kinsoku w:val="0"/>
              <w:overflowPunct w:val="0"/>
              <w:spacing w:before="142" w:line="316" w:lineRule="auto"/>
              <w:ind w:left="103" w:right="98"/>
              <w:jc w:val="both"/>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AB54C5">
            <w:pPr>
              <w:pStyle w:val="6"/>
              <w:kinsoku w:val="0"/>
              <w:overflowPunct w:val="0"/>
              <w:spacing w:before="142" w:line="316" w:lineRule="auto"/>
              <w:ind w:left="103" w:right="98"/>
              <w:jc w:val="both"/>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3AE393">
            <w:pPr>
              <w:pStyle w:val="6"/>
              <w:kinsoku w:val="0"/>
              <w:overflowPunct w:val="0"/>
              <w:spacing w:before="142" w:line="316" w:lineRule="auto"/>
              <w:ind w:left="103" w:right="98"/>
              <w:jc w:val="both"/>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EBC32A">
            <w:pPr>
              <w:pStyle w:val="6"/>
              <w:kinsoku w:val="0"/>
              <w:overflowPunct w:val="0"/>
              <w:spacing w:before="142" w:line="316" w:lineRule="auto"/>
              <w:ind w:left="103" w:right="98"/>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EB2339">
            <w:pPr>
              <w:pStyle w:val="6"/>
              <w:kinsoku w:val="0"/>
              <w:overflowPunct w:val="0"/>
              <w:spacing w:before="142" w:line="316" w:lineRule="auto"/>
              <w:ind w:left="103" w:right="98"/>
              <w:jc w:val="both"/>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333E032">
            <w:pPr>
              <w:pStyle w:val="6"/>
              <w:kinsoku w:val="0"/>
              <w:overflowPunct w:val="0"/>
              <w:spacing w:before="142" w:line="316" w:lineRule="auto"/>
              <w:ind w:left="103" w:right="98"/>
              <w:jc w:val="both"/>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7B8268">
            <w:pPr>
              <w:pStyle w:val="6"/>
              <w:kinsoku w:val="0"/>
              <w:overflowPunct w:val="0"/>
              <w:spacing w:before="142" w:line="316" w:lineRule="auto"/>
              <w:ind w:left="103" w:right="98"/>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3B1C6E8">
            <w:pPr>
              <w:pStyle w:val="6"/>
              <w:kinsoku w:val="0"/>
              <w:overflowPunct w:val="0"/>
              <w:spacing w:before="142" w:line="316" w:lineRule="auto"/>
              <w:ind w:left="103" w:right="98"/>
              <w:jc w:val="both"/>
              <w:rPr>
                <w:rFonts w:hint="default"/>
                <w:sz w:val="24"/>
                <w:szCs w:val="24"/>
              </w:rPr>
            </w:pPr>
          </w:p>
        </w:tc>
      </w:tr>
      <w:tr w14:paraId="5249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20"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BB8CCB">
            <w:pPr>
              <w:pStyle w:val="6"/>
              <w:kinsoku w:val="0"/>
              <w:overflowPunct w:val="0"/>
              <w:rPr>
                <w:rFonts w:hint="default" w:eastAsia="Times New Roman"/>
                <w:sz w:val="18"/>
                <w:szCs w:val="24"/>
              </w:rPr>
            </w:pPr>
          </w:p>
          <w:p w14:paraId="2166AAEE">
            <w:pPr>
              <w:pStyle w:val="6"/>
              <w:kinsoku w:val="0"/>
              <w:overflowPunct w:val="0"/>
              <w:rPr>
                <w:rFonts w:hint="default" w:eastAsia="Times New Roman"/>
                <w:sz w:val="18"/>
                <w:szCs w:val="24"/>
              </w:rPr>
            </w:pPr>
          </w:p>
          <w:p w14:paraId="0ACA85CA">
            <w:pPr>
              <w:pStyle w:val="6"/>
              <w:kinsoku w:val="0"/>
              <w:overflowPunct w:val="0"/>
              <w:spacing w:before="10"/>
              <w:rPr>
                <w:rFonts w:hint="default" w:eastAsia="Times New Roman"/>
                <w:sz w:val="16"/>
                <w:szCs w:val="24"/>
              </w:rPr>
            </w:pPr>
          </w:p>
          <w:p w14:paraId="6481AA19">
            <w:pPr>
              <w:pStyle w:val="6"/>
              <w:kinsoku w:val="0"/>
              <w:overflowPunct w:val="0"/>
              <w:ind w:right="1"/>
              <w:jc w:val="center"/>
              <w:rPr>
                <w:rFonts w:hint="default"/>
                <w:sz w:val="24"/>
                <w:szCs w:val="24"/>
              </w:rPr>
            </w:pPr>
            <w:r>
              <w:rPr>
                <w:rFonts w:hint="eastAsia" w:ascii="仿宋_GB2312" w:hAnsi="仿宋_GB2312" w:eastAsia="仿宋_GB2312"/>
                <w:sz w:val="18"/>
                <w:szCs w:val="24"/>
              </w:rPr>
              <w:t>6</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28B202F">
            <w:pPr>
              <w:pStyle w:val="6"/>
              <w:kinsoku w:val="0"/>
              <w:overflowPunct w:val="0"/>
              <w:rPr>
                <w:rFonts w:hint="default" w:eastAsia="Times New Roman"/>
                <w:sz w:val="18"/>
                <w:szCs w:val="24"/>
              </w:rPr>
            </w:pPr>
          </w:p>
          <w:p w14:paraId="7E1358AE">
            <w:pPr>
              <w:pStyle w:val="6"/>
              <w:kinsoku w:val="0"/>
              <w:overflowPunct w:val="0"/>
              <w:rPr>
                <w:rFonts w:hint="default" w:eastAsia="Times New Roman"/>
                <w:sz w:val="18"/>
                <w:szCs w:val="24"/>
              </w:rPr>
            </w:pPr>
          </w:p>
          <w:p w14:paraId="556DE7C5">
            <w:pPr>
              <w:pStyle w:val="6"/>
              <w:kinsoku w:val="0"/>
              <w:overflowPunct w:val="0"/>
              <w:rPr>
                <w:rFonts w:hint="default" w:eastAsia="Times New Roman"/>
                <w:sz w:val="18"/>
                <w:szCs w:val="24"/>
              </w:rPr>
            </w:pPr>
          </w:p>
          <w:p w14:paraId="548709CA">
            <w:pPr>
              <w:pStyle w:val="6"/>
              <w:kinsoku w:val="0"/>
              <w:overflowPunct w:val="0"/>
              <w:rPr>
                <w:rFonts w:hint="default" w:eastAsia="Times New Roman"/>
                <w:sz w:val="18"/>
                <w:szCs w:val="24"/>
              </w:rPr>
            </w:pPr>
          </w:p>
          <w:p w14:paraId="42BACBBC">
            <w:pPr>
              <w:pStyle w:val="6"/>
              <w:kinsoku w:val="0"/>
              <w:overflowPunct w:val="0"/>
              <w:rPr>
                <w:rFonts w:hint="default" w:eastAsia="Times New Roman"/>
                <w:sz w:val="18"/>
                <w:szCs w:val="24"/>
              </w:rPr>
            </w:pPr>
          </w:p>
          <w:p w14:paraId="4D75D3B0">
            <w:pPr>
              <w:pStyle w:val="6"/>
              <w:kinsoku w:val="0"/>
              <w:overflowPunct w:val="0"/>
              <w:rPr>
                <w:rFonts w:hint="default" w:eastAsia="Times New Roman"/>
                <w:sz w:val="18"/>
                <w:szCs w:val="24"/>
              </w:rPr>
            </w:pPr>
          </w:p>
          <w:p w14:paraId="6F7AB332">
            <w:pPr>
              <w:pStyle w:val="6"/>
              <w:kinsoku w:val="0"/>
              <w:overflowPunct w:val="0"/>
              <w:rPr>
                <w:rFonts w:hint="default" w:eastAsia="Times New Roman"/>
                <w:sz w:val="18"/>
                <w:szCs w:val="24"/>
              </w:rPr>
            </w:pPr>
          </w:p>
          <w:p w14:paraId="7C836380">
            <w:pPr>
              <w:pStyle w:val="6"/>
              <w:kinsoku w:val="0"/>
              <w:overflowPunct w:val="0"/>
              <w:rPr>
                <w:rFonts w:hint="default" w:eastAsia="Times New Roman"/>
                <w:sz w:val="18"/>
                <w:szCs w:val="24"/>
              </w:rPr>
            </w:pPr>
          </w:p>
          <w:p w14:paraId="4041ACEC">
            <w:pPr>
              <w:pStyle w:val="6"/>
              <w:kinsoku w:val="0"/>
              <w:overflowPunct w:val="0"/>
              <w:rPr>
                <w:rFonts w:hint="default" w:eastAsia="Times New Roman"/>
                <w:sz w:val="18"/>
                <w:szCs w:val="24"/>
              </w:rPr>
            </w:pPr>
          </w:p>
          <w:p w14:paraId="21D90582">
            <w:pPr>
              <w:pStyle w:val="6"/>
              <w:kinsoku w:val="0"/>
              <w:overflowPunct w:val="0"/>
              <w:spacing w:before="7"/>
              <w:rPr>
                <w:rFonts w:hint="default" w:eastAsia="Times New Roman"/>
                <w:sz w:val="16"/>
                <w:szCs w:val="24"/>
              </w:rPr>
            </w:pPr>
          </w:p>
          <w:p w14:paraId="22CB81D4">
            <w:pPr>
              <w:pStyle w:val="6"/>
              <w:kinsoku w:val="0"/>
              <w:overflowPunct w:val="0"/>
              <w:spacing w:line="316" w:lineRule="auto"/>
              <w:ind w:left="203" w:right="202"/>
              <w:rPr>
                <w:rFonts w:hint="default"/>
                <w:sz w:val="24"/>
                <w:szCs w:val="24"/>
              </w:rPr>
            </w:pPr>
            <w:r>
              <w:rPr>
                <w:rFonts w:hint="eastAsia" w:ascii="仿宋_GB2312" w:hAnsi="仿宋_GB2312" w:eastAsia="仿宋_GB2312"/>
                <w:sz w:val="18"/>
                <w:szCs w:val="24"/>
              </w:rPr>
              <w:t>规划计划</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859A2B">
            <w:pPr>
              <w:pStyle w:val="6"/>
              <w:kinsoku w:val="0"/>
              <w:overflowPunct w:val="0"/>
              <w:rPr>
                <w:rFonts w:hint="default" w:eastAsia="Times New Roman"/>
                <w:sz w:val="18"/>
                <w:szCs w:val="24"/>
              </w:rPr>
            </w:pPr>
          </w:p>
          <w:p w14:paraId="4BC6B226">
            <w:pPr>
              <w:pStyle w:val="6"/>
              <w:kinsoku w:val="0"/>
              <w:overflowPunct w:val="0"/>
              <w:rPr>
                <w:rFonts w:hint="default" w:eastAsia="Times New Roman"/>
                <w:sz w:val="18"/>
                <w:szCs w:val="24"/>
              </w:rPr>
            </w:pPr>
          </w:p>
          <w:p w14:paraId="3C069D59">
            <w:pPr>
              <w:pStyle w:val="6"/>
              <w:kinsoku w:val="0"/>
              <w:overflowPunct w:val="0"/>
              <w:spacing w:before="10"/>
              <w:rPr>
                <w:rFonts w:hint="default" w:eastAsia="Times New Roman"/>
                <w:sz w:val="16"/>
                <w:szCs w:val="24"/>
              </w:rPr>
            </w:pPr>
          </w:p>
          <w:p w14:paraId="058D6F06">
            <w:pPr>
              <w:pStyle w:val="6"/>
              <w:kinsoku w:val="0"/>
              <w:overflowPunct w:val="0"/>
              <w:ind w:left="232"/>
              <w:rPr>
                <w:rFonts w:hint="default"/>
                <w:sz w:val="24"/>
                <w:szCs w:val="24"/>
              </w:rPr>
            </w:pPr>
            <w:r>
              <w:rPr>
                <w:rFonts w:hint="eastAsia" w:ascii="仿宋_GB2312" w:hAnsi="仿宋_GB2312" w:eastAsia="仿宋_GB2312"/>
                <w:sz w:val="18"/>
                <w:szCs w:val="24"/>
              </w:rPr>
              <w:t>中长期规划</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51BEC6">
            <w:pPr>
              <w:pStyle w:val="6"/>
              <w:kinsoku w:val="0"/>
              <w:overflowPunct w:val="0"/>
              <w:rPr>
                <w:rFonts w:hint="default" w:eastAsia="Times New Roman"/>
                <w:sz w:val="18"/>
                <w:szCs w:val="24"/>
              </w:rPr>
            </w:pPr>
          </w:p>
          <w:p w14:paraId="66799454">
            <w:pPr>
              <w:pStyle w:val="6"/>
              <w:kinsoku w:val="0"/>
              <w:overflowPunct w:val="0"/>
              <w:spacing w:before="4"/>
              <w:rPr>
                <w:rFonts w:hint="default" w:eastAsia="Times New Roman"/>
                <w:sz w:val="21"/>
                <w:szCs w:val="24"/>
              </w:rPr>
            </w:pPr>
          </w:p>
          <w:p w14:paraId="0B0BCCF4">
            <w:pPr>
              <w:pStyle w:val="6"/>
              <w:kinsoku w:val="0"/>
              <w:overflowPunct w:val="0"/>
              <w:spacing w:line="316" w:lineRule="auto"/>
              <w:ind w:left="103" w:right="101"/>
              <w:rPr>
                <w:rFonts w:hint="default"/>
                <w:sz w:val="24"/>
                <w:szCs w:val="24"/>
              </w:rPr>
            </w:pPr>
            <w:r>
              <w:rPr>
                <w:rFonts w:hint="eastAsia" w:ascii="仿宋_GB2312" w:hAnsi="仿宋_GB2312" w:eastAsia="仿宋_GB2312"/>
                <w:spacing w:val="11"/>
                <w:sz w:val="18"/>
                <w:szCs w:val="24"/>
              </w:rPr>
              <w:t>保障性住房专项规</w:t>
            </w:r>
            <w:r>
              <w:rPr>
                <w:rFonts w:hint="eastAsia" w:ascii="仿宋_GB2312" w:hAnsi="仿宋_GB2312" w:eastAsia="仿宋_GB2312"/>
                <w:sz w:val="18"/>
                <w:szCs w:val="24"/>
              </w:rPr>
              <w:t>划。</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99D9FDE">
            <w:pPr>
              <w:pStyle w:val="6"/>
              <w:kinsoku w:val="0"/>
              <w:overflowPunct w:val="0"/>
              <w:rPr>
                <w:rFonts w:hint="default" w:eastAsia="Times New Roman"/>
                <w:sz w:val="18"/>
                <w:szCs w:val="24"/>
              </w:rPr>
            </w:pPr>
          </w:p>
          <w:p w14:paraId="36306A21">
            <w:pPr>
              <w:pStyle w:val="6"/>
              <w:kinsoku w:val="0"/>
              <w:overflowPunct w:val="0"/>
              <w:rPr>
                <w:rFonts w:hint="default" w:eastAsia="Times New Roman"/>
                <w:sz w:val="18"/>
                <w:szCs w:val="24"/>
              </w:rPr>
            </w:pPr>
          </w:p>
          <w:p w14:paraId="68CBA07D">
            <w:pPr>
              <w:pStyle w:val="6"/>
              <w:kinsoku w:val="0"/>
              <w:overflowPunct w:val="0"/>
              <w:rPr>
                <w:rFonts w:hint="default" w:eastAsia="Times New Roman"/>
                <w:sz w:val="18"/>
                <w:szCs w:val="24"/>
              </w:rPr>
            </w:pPr>
          </w:p>
          <w:p w14:paraId="773491D9">
            <w:pPr>
              <w:pStyle w:val="6"/>
              <w:kinsoku w:val="0"/>
              <w:overflowPunct w:val="0"/>
              <w:rPr>
                <w:rFonts w:hint="default" w:eastAsia="Times New Roman"/>
                <w:sz w:val="18"/>
                <w:szCs w:val="24"/>
              </w:rPr>
            </w:pPr>
          </w:p>
          <w:p w14:paraId="43CC577A">
            <w:pPr>
              <w:pStyle w:val="6"/>
              <w:kinsoku w:val="0"/>
              <w:overflowPunct w:val="0"/>
              <w:rPr>
                <w:rFonts w:hint="default" w:eastAsia="Times New Roman"/>
                <w:sz w:val="18"/>
                <w:szCs w:val="24"/>
              </w:rPr>
            </w:pPr>
          </w:p>
          <w:p w14:paraId="3F44060E">
            <w:pPr>
              <w:pStyle w:val="6"/>
              <w:kinsoku w:val="0"/>
              <w:overflowPunct w:val="0"/>
              <w:rPr>
                <w:rFonts w:hint="default" w:eastAsia="Times New Roman"/>
                <w:sz w:val="18"/>
                <w:szCs w:val="24"/>
              </w:rPr>
            </w:pPr>
          </w:p>
          <w:p w14:paraId="19BD71C1">
            <w:pPr>
              <w:pStyle w:val="6"/>
              <w:kinsoku w:val="0"/>
              <w:overflowPunct w:val="0"/>
              <w:spacing w:before="3"/>
              <w:rPr>
                <w:rFonts w:hint="default" w:eastAsia="Times New Roman"/>
                <w:sz w:val="16"/>
                <w:szCs w:val="24"/>
              </w:rPr>
            </w:pPr>
          </w:p>
          <w:p w14:paraId="5379546E">
            <w:pPr>
              <w:pStyle w:val="6"/>
              <w:kinsoku w:val="0"/>
              <w:overflowPunct w:val="0"/>
              <w:spacing w:line="316" w:lineRule="auto"/>
              <w:ind w:left="105" w:right="92"/>
              <w:jc w:val="both"/>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经济适用住房管理办法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公共租赁住房管理办</w:t>
            </w:r>
            <w:r>
              <w:rPr>
                <w:rFonts w:hint="eastAsia" w:ascii="仿宋_GB2312" w:hAnsi="仿宋_GB2312" w:eastAsia="仿宋_GB2312"/>
                <w:spacing w:val="-6"/>
                <w:sz w:val="18"/>
                <w:szCs w:val="24"/>
              </w:rPr>
              <w:t>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住房城乡建设部办公厅关于做好</w:t>
            </w:r>
            <w:r>
              <w:rPr>
                <w:rFonts w:hint="eastAsia" w:ascii="仿宋_GB2312" w:hAnsi="仿宋_GB2312" w:eastAsia="仿宋_GB2312"/>
                <w:sz w:val="18"/>
                <w:szCs w:val="24"/>
              </w:rPr>
              <w:t>2012年住</w:t>
            </w:r>
            <w:r>
              <w:rPr>
                <w:rFonts w:hint="eastAsia" w:ascii="仿宋_GB2312" w:hAnsi="仿宋_GB2312" w:eastAsia="仿宋_GB2312"/>
                <w:spacing w:val="-5"/>
                <w:sz w:val="18"/>
                <w:szCs w:val="24"/>
              </w:rPr>
              <w:t>房保障信息公开工作的通知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住房城乡建设部办</w:t>
            </w:r>
            <w:r>
              <w:rPr>
                <w:rFonts w:hint="eastAsia" w:ascii="仿宋_GB2312" w:hAnsi="仿宋_GB2312" w:eastAsia="仿宋_GB2312"/>
                <w:spacing w:val="3"/>
                <w:sz w:val="18"/>
                <w:szCs w:val="24"/>
              </w:rPr>
              <w:t>公厅关于进一步加强住房保障信息公开工作的通</w:t>
            </w:r>
            <w:r>
              <w:rPr>
                <w:rFonts w:hint="eastAsia" w:ascii="仿宋_GB2312" w:hAnsi="仿宋_GB2312" w:eastAsia="仿宋_GB2312"/>
                <w:spacing w:val="-5"/>
                <w:sz w:val="18"/>
                <w:szCs w:val="24"/>
              </w:rPr>
              <w:t>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国务院办公厅关于推进公共资源配臵领域政</w:t>
            </w:r>
            <w:r>
              <w:rPr>
                <w:rFonts w:hint="eastAsia" w:ascii="仿宋_GB2312" w:hAnsi="仿宋_GB2312" w:eastAsia="仿宋_GB2312"/>
                <w:sz w:val="18"/>
                <w:szCs w:val="24"/>
              </w:rPr>
              <w:t>府信息公开的意见</w:t>
            </w:r>
            <w:r>
              <w:rPr>
                <w:rFonts w:hint="eastAsia" w:ascii="MS Gothic" w:hAnsi="MS Gothic" w:eastAsia="MS Gothic" w:cs="MS Gothic"/>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3A3AE3C">
            <w:pPr>
              <w:pStyle w:val="6"/>
              <w:kinsoku w:val="0"/>
              <w:overflowPunct w:val="0"/>
              <w:rPr>
                <w:rFonts w:hint="default" w:eastAsia="Times New Roman"/>
                <w:sz w:val="18"/>
                <w:szCs w:val="24"/>
              </w:rPr>
            </w:pPr>
          </w:p>
          <w:p w14:paraId="21AB7038">
            <w:pPr>
              <w:pStyle w:val="6"/>
              <w:kinsoku w:val="0"/>
              <w:overflowPunct w:val="0"/>
              <w:rPr>
                <w:rFonts w:hint="default" w:eastAsia="Times New Roman"/>
                <w:sz w:val="18"/>
                <w:szCs w:val="24"/>
              </w:rPr>
            </w:pPr>
          </w:p>
          <w:p w14:paraId="31CA20C0">
            <w:pPr>
              <w:pStyle w:val="6"/>
              <w:kinsoku w:val="0"/>
              <w:overflowPunct w:val="0"/>
              <w:rPr>
                <w:rFonts w:hint="default" w:eastAsia="Times New Roman"/>
                <w:sz w:val="18"/>
                <w:szCs w:val="24"/>
              </w:rPr>
            </w:pPr>
          </w:p>
          <w:p w14:paraId="534DFF21">
            <w:pPr>
              <w:pStyle w:val="6"/>
              <w:kinsoku w:val="0"/>
              <w:overflowPunct w:val="0"/>
              <w:rPr>
                <w:rFonts w:hint="default" w:eastAsia="Times New Roman"/>
                <w:sz w:val="18"/>
                <w:szCs w:val="24"/>
              </w:rPr>
            </w:pPr>
          </w:p>
          <w:p w14:paraId="48735527">
            <w:pPr>
              <w:pStyle w:val="6"/>
              <w:kinsoku w:val="0"/>
              <w:overflowPunct w:val="0"/>
              <w:rPr>
                <w:rFonts w:hint="default" w:eastAsia="Times New Roman"/>
                <w:sz w:val="18"/>
                <w:szCs w:val="24"/>
              </w:rPr>
            </w:pPr>
          </w:p>
          <w:p w14:paraId="643BFB5E">
            <w:pPr>
              <w:pStyle w:val="6"/>
              <w:kinsoku w:val="0"/>
              <w:overflowPunct w:val="0"/>
              <w:rPr>
                <w:rFonts w:hint="default" w:eastAsia="Times New Roman"/>
                <w:sz w:val="18"/>
                <w:szCs w:val="24"/>
              </w:rPr>
            </w:pPr>
          </w:p>
          <w:p w14:paraId="13E10CD6">
            <w:pPr>
              <w:pStyle w:val="6"/>
              <w:kinsoku w:val="0"/>
              <w:overflowPunct w:val="0"/>
              <w:rPr>
                <w:rFonts w:hint="default" w:eastAsia="Times New Roman"/>
                <w:sz w:val="18"/>
                <w:szCs w:val="24"/>
              </w:rPr>
            </w:pPr>
          </w:p>
          <w:p w14:paraId="1BF85F16">
            <w:pPr>
              <w:pStyle w:val="6"/>
              <w:kinsoku w:val="0"/>
              <w:overflowPunct w:val="0"/>
              <w:rPr>
                <w:rFonts w:hint="default" w:eastAsia="Times New Roman"/>
                <w:sz w:val="18"/>
                <w:szCs w:val="24"/>
              </w:rPr>
            </w:pPr>
          </w:p>
          <w:p w14:paraId="460CA854">
            <w:pPr>
              <w:pStyle w:val="6"/>
              <w:kinsoku w:val="0"/>
              <w:overflowPunct w:val="0"/>
              <w:rPr>
                <w:rFonts w:hint="default" w:eastAsia="Times New Roman"/>
                <w:sz w:val="21"/>
                <w:szCs w:val="24"/>
              </w:rPr>
            </w:pPr>
          </w:p>
          <w:p w14:paraId="070CD5CF">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7495BBE4">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10D60AA">
            <w:pPr>
              <w:pStyle w:val="6"/>
              <w:kinsoku w:val="0"/>
              <w:overflowPunct w:val="0"/>
              <w:rPr>
                <w:rFonts w:hint="default" w:eastAsia="Times New Roman"/>
                <w:sz w:val="18"/>
                <w:szCs w:val="24"/>
              </w:rPr>
            </w:pPr>
          </w:p>
          <w:p w14:paraId="1A536EE8">
            <w:pPr>
              <w:pStyle w:val="6"/>
              <w:kinsoku w:val="0"/>
              <w:overflowPunct w:val="0"/>
              <w:rPr>
                <w:rFonts w:hint="default" w:eastAsia="Times New Roman"/>
                <w:sz w:val="18"/>
                <w:szCs w:val="24"/>
              </w:rPr>
            </w:pPr>
          </w:p>
          <w:p w14:paraId="1CBB3206">
            <w:pPr>
              <w:pStyle w:val="6"/>
              <w:kinsoku w:val="0"/>
              <w:overflowPunct w:val="0"/>
              <w:rPr>
                <w:rFonts w:hint="default" w:eastAsia="Times New Roman"/>
                <w:sz w:val="18"/>
                <w:szCs w:val="24"/>
              </w:rPr>
            </w:pPr>
          </w:p>
          <w:p w14:paraId="075B7884">
            <w:pPr>
              <w:pStyle w:val="6"/>
              <w:kinsoku w:val="0"/>
              <w:overflowPunct w:val="0"/>
              <w:rPr>
                <w:rFonts w:hint="default" w:eastAsia="Times New Roman"/>
                <w:sz w:val="18"/>
                <w:szCs w:val="24"/>
              </w:rPr>
            </w:pPr>
          </w:p>
          <w:p w14:paraId="436B9164">
            <w:pPr>
              <w:pStyle w:val="6"/>
              <w:kinsoku w:val="0"/>
              <w:overflowPunct w:val="0"/>
              <w:rPr>
                <w:rFonts w:hint="default" w:eastAsia="Times New Roman"/>
                <w:sz w:val="18"/>
                <w:szCs w:val="24"/>
              </w:rPr>
            </w:pPr>
          </w:p>
          <w:p w14:paraId="2B6B999F">
            <w:pPr>
              <w:pStyle w:val="6"/>
              <w:kinsoku w:val="0"/>
              <w:overflowPunct w:val="0"/>
              <w:rPr>
                <w:rFonts w:hint="default" w:eastAsia="Times New Roman"/>
                <w:sz w:val="18"/>
                <w:szCs w:val="24"/>
              </w:rPr>
            </w:pPr>
          </w:p>
          <w:p w14:paraId="20C9A79D">
            <w:pPr>
              <w:pStyle w:val="6"/>
              <w:kinsoku w:val="0"/>
              <w:overflowPunct w:val="0"/>
              <w:rPr>
                <w:rFonts w:hint="default" w:eastAsia="Times New Roman"/>
                <w:sz w:val="18"/>
                <w:szCs w:val="24"/>
              </w:rPr>
            </w:pPr>
          </w:p>
          <w:p w14:paraId="19DC63BE">
            <w:pPr>
              <w:pStyle w:val="6"/>
              <w:kinsoku w:val="0"/>
              <w:overflowPunct w:val="0"/>
              <w:rPr>
                <w:rFonts w:hint="default" w:eastAsia="Times New Roman"/>
                <w:sz w:val="18"/>
                <w:szCs w:val="24"/>
              </w:rPr>
            </w:pPr>
          </w:p>
          <w:p w14:paraId="7DB27839">
            <w:pPr>
              <w:pStyle w:val="6"/>
              <w:kinsoku w:val="0"/>
              <w:overflowPunct w:val="0"/>
              <w:rPr>
                <w:rFonts w:hint="default" w:eastAsia="Times New Roman"/>
                <w:sz w:val="18"/>
                <w:szCs w:val="24"/>
              </w:rPr>
            </w:pPr>
          </w:p>
          <w:p w14:paraId="2EEDB2F3">
            <w:pPr>
              <w:pStyle w:val="6"/>
              <w:kinsoku w:val="0"/>
              <w:overflowPunct w:val="0"/>
              <w:spacing w:before="7"/>
              <w:rPr>
                <w:rFonts w:hint="default" w:eastAsia="Times New Roman"/>
                <w:sz w:val="16"/>
                <w:szCs w:val="24"/>
              </w:rPr>
            </w:pPr>
          </w:p>
          <w:p w14:paraId="1F44B44A">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38E4FC4">
            <w:pPr>
              <w:pStyle w:val="6"/>
              <w:kinsoku w:val="0"/>
              <w:overflowPunct w:val="0"/>
              <w:rPr>
                <w:rFonts w:hint="default" w:eastAsia="Times New Roman"/>
                <w:sz w:val="18"/>
                <w:szCs w:val="24"/>
              </w:rPr>
            </w:pPr>
          </w:p>
          <w:p w14:paraId="22946019">
            <w:pPr>
              <w:pStyle w:val="6"/>
              <w:kinsoku w:val="0"/>
              <w:overflowPunct w:val="0"/>
              <w:rPr>
                <w:rFonts w:hint="default" w:eastAsia="Times New Roman"/>
                <w:sz w:val="18"/>
                <w:szCs w:val="24"/>
              </w:rPr>
            </w:pPr>
          </w:p>
          <w:p w14:paraId="185894B4">
            <w:pPr>
              <w:pStyle w:val="6"/>
              <w:kinsoku w:val="0"/>
              <w:overflowPunct w:val="0"/>
              <w:rPr>
                <w:rFonts w:hint="default" w:eastAsia="Times New Roman"/>
                <w:sz w:val="18"/>
                <w:szCs w:val="24"/>
              </w:rPr>
            </w:pPr>
          </w:p>
          <w:p w14:paraId="03F26FC7">
            <w:pPr>
              <w:pStyle w:val="6"/>
              <w:kinsoku w:val="0"/>
              <w:overflowPunct w:val="0"/>
              <w:rPr>
                <w:rFonts w:hint="default" w:eastAsia="Times New Roman"/>
                <w:sz w:val="18"/>
                <w:szCs w:val="24"/>
              </w:rPr>
            </w:pPr>
          </w:p>
          <w:p w14:paraId="3EC24A5C">
            <w:pPr>
              <w:pStyle w:val="6"/>
              <w:kinsoku w:val="0"/>
              <w:overflowPunct w:val="0"/>
              <w:rPr>
                <w:rFonts w:hint="default" w:eastAsia="Times New Roman"/>
                <w:sz w:val="18"/>
                <w:szCs w:val="24"/>
              </w:rPr>
            </w:pPr>
          </w:p>
          <w:p w14:paraId="3159112A">
            <w:pPr>
              <w:pStyle w:val="6"/>
              <w:kinsoku w:val="0"/>
              <w:overflowPunct w:val="0"/>
              <w:rPr>
                <w:rFonts w:hint="default" w:eastAsia="Times New Roman"/>
                <w:sz w:val="18"/>
                <w:szCs w:val="24"/>
              </w:rPr>
            </w:pPr>
          </w:p>
          <w:p w14:paraId="08D89EB0">
            <w:pPr>
              <w:pStyle w:val="6"/>
              <w:kinsoku w:val="0"/>
              <w:overflowPunct w:val="0"/>
              <w:rPr>
                <w:rFonts w:hint="default" w:eastAsia="Times New Roman"/>
                <w:sz w:val="18"/>
                <w:szCs w:val="24"/>
              </w:rPr>
            </w:pPr>
          </w:p>
          <w:p w14:paraId="59DE550F">
            <w:pPr>
              <w:pStyle w:val="6"/>
              <w:kinsoku w:val="0"/>
              <w:overflowPunct w:val="0"/>
              <w:rPr>
                <w:rFonts w:hint="default" w:eastAsia="Times New Roman"/>
                <w:sz w:val="18"/>
                <w:szCs w:val="24"/>
              </w:rPr>
            </w:pPr>
          </w:p>
          <w:p w14:paraId="09BDF552">
            <w:pPr>
              <w:pStyle w:val="6"/>
              <w:kinsoku w:val="0"/>
              <w:overflowPunct w:val="0"/>
              <w:rPr>
                <w:rFonts w:hint="default" w:eastAsia="Times New Roman"/>
                <w:sz w:val="18"/>
                <w:szCs w:val="24"/>
              </w:rPr>
            </w:pPr>
          </w:p>
          <w:p w14:paraId="134F5F38">
            <w:pPr>
              <w:pStyle w:val="6"/>
              <w:kinsoku w:val="0"/>
              <w:overflowPunct w:val="0"/>
              <w:spacing w:before="7"/>
              <w:rPr>
                <w:rFonts w:hint="default" w:eastAsia="Times New Roman"/>
                <w:sz w:val="16"/>
                <w:szCs w:val="24"/>
              </w:rPr>
            </w:pPr>
          </w:p>
          <w:p w14:paraId="6D5086F8">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6D4F1AC">
            <w:pPr>
              <w:pStyle w:val="6"/>
              <w:kinsoku w:val="0"/>
              <w:overflowPunct w:val="0"/>
              <w:spacing w:before="76"/>
              <w:ind w:left="103"/>
              <w:rPr>
                <w:rFonts w:hint="default"/>
                <w:sz w:val="24"/>
                <w:szCs w:val="24"/>
              </w:rPr>
            </w:pPr>
            <w:r>
              <w:rPr>
                <w:rFonts w:hint="eastAsia" w:ascii="仿宋_GB2312" w:hAnsi="仿宋_GB2312" w:eastAsia="仿宋_GB2312"/>
                <w:sz w:val="18"/>
                <w:szCs w:val="24"/>
              </w:rPr>
              <w:t>■两微一端</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B441B5E">
            <w:pPr>
              <w:pStyle w:val="6"/>
              <w:kinsoku w:val="0"/>
              <w:overflowPunct w:val="0"/>
              <w:rPr>
                <w:rFonts w:hint="default" w:eastAsia="Times New Roman"/>
                <w:sz w:val="18"/>
                <w:szCs w:val="24"/>
              </w:rPr>
            </w:pPr>
          </w:p>
          <w:p w14:paraId="0761688A">
            <w:pPr>
              <w:pStyle w:val="6"/>
              <w:kinsoku w:val="0"/>
              <w:overflowPunct w:val="0"/>
              <w:rPr>
                <w:rFonts w:hint="default" w:eastAsia="Times New Roman"/>
                <w:sz w:val="18"/>
                <w:szCs w:val="24"/>
              </w:rPr>
            </w:pPr>
          </w:p>
          <w:p w14:paraId="288FF6FE">
            <w:pPr>
              <w:pStyle w:val="6"/>
              <w:kinsoku w:val="0"/>
              <w:overflowPunct w:val="0"/>
              <w:rPr>
                <w:rFonts w:hint="default" w:eastAsia="Times New Roman"/>
                <w:sz w:val="18"/>
                <w:szCs w:val="24"/>
              </w:rPr>
            </w:pPr>
          </w:p>
          <w:p w14:paraId="18834F6F">
            <w:pPr>
              <w:pStyle w:val="6"/>
              <w:kinsoku w:val="0"/>
              <w:overflowPunct w:val="0"/>
              <w:rPr>
                <w:rFonts w:hint="default" w:eastAsia="Times New Roman"/>
                <w:sz w:val="18"/>
                <w:szCs w:val="24"/>
              </w:rPr>
            </w:pPr>
          </w:p>
          <w:p w14:paraId="3BFE73DF">
            <w:pPr>
              <w:pStyle w:val="6"/>
              <w:kinsoku w:val="0"/>
              <w:overflowPunct w:val="0"/>
              <w:rPr>
                <w:rFonts w:hint="default" w:eastAsia="Times New Roman"/>
                <w:sz w:val="18"/>
                <w:szCs w:val="24"/>
              </w:rPr>
            </w:pPr>
          </w:p>
          <w:p w14:paraId="1F5F4DE1">
            <w:pPr>
              <w:pStyle w:val="6"/>
              <w:kinsoku w:val="0"/>
              <w:overflowPunct w:val="0"/>
              <w:rPr>
                <w:rFonts w:hint="default" w:eastAsia="Times New Roman"/>
                <w:sz w:val="18"/>
                <w:szCs w:val="24"/>
              </w:rPr>
            </w:pPr>
          </w:p>
          <w:p w14:paraId="62E72387">
            <w:pPr>
              <w:pStyle w:val="6"/>
              <w:kinsoku w:val="0"/>
              <w:overflowPunct w:val="0"/>
              <w:rPr>
                <w:rFonts w:hint="default" w:eastAsia="Times New Roman"/>
                <w:sz w:val="18"/>
                <w:szCs w:val="24"/>
              </w:rPr>
            </w:pPr>
          </w:p>
          <w:p w14:paraId="03460507">
            <w:pPr>
              <w:pStyle w:val="6"/>
              <w:kinsoku w:val="0"/>
              <w:overflowPunct w:val="0"/>
              <w:rPr>
                <w:rFonts w:hint="default" w:eastAsia="Times New Roman"/>
                <w:sz w:val="18"/>
                <w:szCs w:val="24"/>
              </w:rPr>
            </w:pPr>
          </w:p>
          <w:p w14:paraId="4C8F0BA3">
            <w:pPr>
              <w:pStyle w:val="6"/>
              <w:kinsoku w:val="0"/>
              <w:overflowPunct w:val="0"/>
              <w:rPr>
                <w:rFonts w:hint="default" w:eastAsia="Times New Roman"/>
                <w:sz w:val="18"/>
                <w:szCs w:val="24"/>
              </w:rPr>
            </w:pPr>
          </w:p>
          <w:p w14:paraId="71A52C8A">
            <w:pPr>
              <w:pStyle w:val="6"/>
              <w:kinsoku w:val="0"/>
              <w:overflowPunct w:val="0"/>
              <w:rPr>
                <w:rFonts w:hint="default" w:eastAsia="Times New Roman"/>
                <w:sz w:val="18"/>
                <w:szCs w:val="24"/>
              </w:rPr>
            </w:pPr>
          </w:p>
          <w:p w14:paraId="7000E908">
            <w:pPr>
              <w:pStyle w:val="6"/>
              <w:kinsoku w:val="0"/>
              <w:overflowPunct w:val="0"/>
              <w:spacing w:before="139"/>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52488C7">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1544682">
            <w:pPr>
              <w:pStyle w:val="6"/>
              <w:kinsoku w:val="0"/>
              <w:overflowPunct w:val="0"/>
              <w:rPr>
                <w:rFonts w:hint="default" w:eastAsia="Times New Roman"/>
                <w:sz w:val="18"/>
                <w:szCs w:val="24"/>
              </w:rPr>
            </w:pPr>
          </w:p>
          <w:p w14:paraId="79B74F16">
            <w:pPr>
              <w:pStyle w:val="6"/>
              <w:kinsoku w:val="0"/>
              <w:overflowPunct w:val="0"/>
              <w:rPr>
                <w:rFonts w:hint="default" w:eastAsia="Times New Roman"/>
                <w:sz w:val="18"/>
                <w:szCs w:val="24"/>
              </w:rPr>
            </w:pPr>
          </w:p>
          <w:p w14:paraId="10BD68C1">
            <w:pPr>
              <w:pStyle w:val="6"/>
              <w:kinsoku w:val="0"/>
              <w:overflowPunct w:val="0"/>
              <w:rPr>
                <w:rFonts w:hint="default" w:eastAsia="Times New Roman"/>
                <w:sz w:val="18"/>
                <w:szCs w:val="24"/>
              </w:rPr>
            </w:pPr>
          </w:p>
          <w:p w14:paraId="664AF836">
            <w:pPr>
              <w:pStyle w:val="6"/>
              <w:kinsoku w:val="0"/>
              <w:overflowPunct w:val="0"/>
              <w:rPr>
                <w:rFonts w:hint="default" w:eastAsia="Times New Roman"/>
                <w:sz w:val="18"/>
                <w:szCs w:val="24"/>
              </w:rPr>
            </w:pPr>
          </w:p>
          <w:p w14:paraId="181B7356">
            <w:pPr>
              <w:pStyle w:val="6"/>
              <w:kinsoku w:val="0"/>
              <w:overflowPunct w:val="0"/>
              <w:rPr>
                <w:rFonts w:hint="default" w:eastAsia="Times New Roman"/>
                <w:sz w:val="18"/>
                <w:szCs w:val="24"/>
              </w:rPr>
            </w:pPr>
          </w:p>
          <w:p w14:paraId="2F9E2B49">
            <w:pPr>
              <w:pStyle w:val="6"/>
              <w:kinsoku w:val="0"/>
              <w:overflowPunct w:val="0"/>
              <w:rPr>
                <w:rFonts w:hint="default" w:eastAsia="Times New Roman"/>
                <w:sz w:val="18"/>
                <w:szCs w:val="24"/>
              </w:rPr>
            </w:pPr>
          </w:p>
          <w:p w14:paraId="473A02E8">
            <w:pPr>
              <w:pStyle w:val="6"/>
              <w:kinsoku w:val="0"/>
              <w:overflowPunct w:val="0"/>
              <w:rPr>
                <w:rFonts w:hint="default" w:eastAsia="Times New Roman"/>
                <w:sz w:val="18"/>
                <w:szCs w:val="24"/>
              </w:rPr>
            </w:pPr>
          </w:p>
          <w:p w14:paraId="6EBE608B">
            <w:pPr>
              <w:pStyle w:val="6"/>
              <w:kinsoku w:val="0"/>
              <w:overflowPunct w:val="0"/>
              <w:rPr>
                <w:rFonts w:hint="default" w:eastAsia="Times New Roman"/>
                <w:sz w:val="18"/>
                <w:szCs w:val="24"/>
              </w:rPr>
            </w:pPr>
          </w:p>
          <w:p w14:paraId="1D0E3E19">
            <w:pPr>
              <w:pStyle w:val="6"/>
              <w:kinsoku w:val="0"/>
              <w:overflowPunct w:val="0"/>
              <w:rPr>
                <w:rFonts w:hint="default" w:eastAsia="Times New Roman"/>
                <w:sz w:val="18"/>
                <w:szCs w:val="24"/>
              </w:rPr>
            </w:pPr>
          </w:p>
          <w:p w14:paraId="3E81EF14">
            <w:pPr>
              <w:pStyle w:val="6"/>
              <w:kinsoku w:val="0"/>
              <w:overflowPunct w:val="0"/>
              <w:rPr>
                <w:rFonts w:hint="default" w:eastAsia="Times New Roman"/>
                <w:sz w:val="18"/>
                <w:szCs w:val="24"/>
              </w:rPr>
            </w:pPr>
          </w:p>
          <w:p w14:paraId="645291F9">
            <w:pPr>
              <w:pStyle w:val="6"/>
              <w:kinsoku w:val="0"/>
              <w:overflowPunct w:val="0"/>
              <w:spacing w:before="139"/>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E03C55C">
            <w:pPr>
              <w:rPr>
                <w:rFonts w:hint="default"/>
                <w:sz w:val="24"/>
                <w:szCs w:val="24"/>
              </w:rPr>
            </w:pPr>
          </w:p>
        </w:tc>
      </w:tr>
      <w:tr w14:paraId="5E0B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205"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6C1842">
            <w:pPr>
              <w:pStyle w:val="6"/>
              <w:kinsoku w:val="0"/>
              <w:overflowPunct w:val="0"/>
              <w:rPr>
                <w:rFonts w:hint="default" w:eastAsia="Times New Roman"/>
                <w:sz w:val="18"/>
                <w:szCs w:val="24"/>
              </w:rPr>
            </w:pPr>
          </w:p>
          <w:p w14:paraId="14F22131">
            <w:pPr>
              <w:pStyle w:val="6"/>
              <w:kinsoku w:val="0"/>
              <w:overflowPunct w:val="0"/>
              <w:rPr>
                <w:rFonts w:hint="default" w:eastAsia="Times New Roman"/>
                <w:sz w:val="18"/>
                <w:szCs w:val="24"/>
              </w:rPr>
            </w:pPr>
          </w:p>
          <w:p w14:paraId="20826AF8">
            <w:pPr>
              <w:pStyle w:val="6"/>
              <w:kinsoku w:val="0"/>
              <w:overflowPunct w:val="0"/>
              <w:rPr>
                <w:rFonts w:hint="default" w:eastAsia="Times New Roman"/>
                <w:sz w:val="18"/>
                <w:szCs w:val="24"/>
              </w:rPr>
            </w:pPr>
          </w:p>
          <w:p w14:paraId="6068DDB3">
            <w:pPr>
              <w:pStyle w:val="6"/>
              <w:kinsoku w:val="0"/>
              <w:overflowPunct w:val="0"/>
              <w:rPr>
                <w:rFonts w:hint="default" w:eastAsia="Times New Roman"/>
                <w:sz w:val="18"/>
                <w:szCs w:val="24"/>
              </w:rPr>
            </w:pPr>
          </w:p>
          <w:p w14:paraId="5D248439">
            <w:pPr>
              <w:pStyle w:val="6"/>
              <w:kinsoku w:val="0"/>
              <w:overflowPunct w:val="0"/>
              <w:rPr>
                <w:rFonts w:hint="default" w:eastAsia="Times New Roman"/>
                <w:sz w:val="18"/>
                <w:szCs w:val="24"/>
              </w:rPr>
            </w:pPr>
          </w:p>
          <w:p w14:paraId="4F162440">
            <w:pPr>
              <w:pStyle w:val="6"/>
              <w:kinsoku w:val="0"/>
              <w:overflowPunct w:val="0"/>
              <w:rPr>
                <w:rFonts w:hint="default" w:eastAsia="Times New Roman"/>
                <w:sz w:val="18"/>
                <w:szCs w:val="24"/>
              </w:rPr>
            </w:pPr>
          </w:p>
          <w:p w14:paraId="19C42BC8">
            <w:pPr>
              <w:pStyle w:val="6"/>
              <w:kinsoku w:val="0"/>
              <w:overflowPunct w:val="0"/>
              <w:spacing w:before="2"/>
              <w:rPr>
                <w:rFonts w:hint="default" w:eastAsia="Times New Roman"/>
                <w:sz w:val="18"/>
                <w:szCs w:val="24"/>
              </w:rPr>
            </w:pPr>
          </w:p>
          <w:p w14:paraId="08F608A5">
            <w:pPr>
              <w:pStyle w:val="6"/>
              <w:kinsoku w:val="0"/>
              <w:overflowPunct w:val="0"/>
              <w:ind w:right="1"/>
              <w:jc w:val="center"/>
              <w:rPr>
                <w:rFonts w:hint="default"/>
                <w:sz w:val="24"/>
                <w:szCs w:val="24"/>
              </w:rPr>
            </w:pPr>
            <w:r>
              <w:rPr>
                <w:rFonts w:hint="eastAsia" w:ascii="仿宋_GB2312" w:hAnsi="仿宋_GB2312" w:eastAsia="仿宋_GB2312"/>
                <w:sz w:val="18"/>
                <w:szCs w:val="24"/>
              </w:rPr>
              <w:t>7</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90C5E5">
            <w:pPr>
              <w:pStyle w:val="6"/>
              <w:kinsoku w:val="0"/>
              <w:overflowPunct w:val="0"/>
              <w:ind w:right="1"/>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9DBB2C">
            <w:pPr>
              <w:pStyle w:val="6"/>
              <w:kinsoku w:val="0"/>
              <w:overflowPunct w:val="0"/>
              <w:rPr>
                <w:rFonts w:hint="default" w:eastAsia="Times New Roman"/>
                <w:sz w:val="18"/>
                <w:szCs w:val="24"/>
              </w:rPr>
            </w:pPr>
          </w:p>
          <w:p w14:paraId="2D973B48">
            <w:pPr>
              <w:pStyle w:val="6"/>
              <w:kinsoku w:val="0"/>
              <w:overflowPunct w:val="0"/>
              <w:rPr>
                <w:rFonts w:hint="default" w:eastAsia="Times New Roman"/>
                <w:sz w:val="18"/>
                <w:szCs w:val="24"/>
              </w:rPr>
            </w:pPr>
          </w:p>
          <w:p w14:paraId="3E3FEDC9">
            <w:pPr>
              <w:pStyle w:val="6"/>
              <w:kinsoku w:val="0"/>
              <w:overflowPunct w:val="0"/>
              <w:rPr>
                <w:rFonts w:hint="default" w:eastAsia="Times New Roman"/>
                <w:sz w:val="18"/>
                <w:szCs w:val="24"/>
              </w:rPr>
            </w:pPr>
          </w:p>
          <w:p w14:paraId="52145B89">
            <w:pPr>
              <w:pStyle w:val="6"/>
              <w:kinsoku w:val="0"/>
              <w:overflowPunct w:val="0"/>
              <w:rPr>
                <w:rFonts w:hint="default" w:eastAsia="Times New Roman"/>
                <w:sz w:val="18"/>
                <w:szCs w:val="24"/>
              </w:rPr>
            </w:pPr>
          </w:p>
          <w:p w14:paraId="0B8FED74">
            <w:pPr>
              <w:pStyle w:val="6"/>
              <w:kinsoku w:val="0"/>
              <w:overflowPunct w:val="0"/>
              <w:rPr>
                <w:rFonts w:hint="default" w:eastAsia="Times New Roman"/>
                <w:sz w:val="18"/>
                <w:szCs w:val="24"/>
              </w:rPr>
            </w:pPr>
          </w:p>
          <w:p w14:paraId="43E3EF85">
            <w:pPr>
              <w:pStyle w:val="6"/>
              <w:kinsoku w:val="0"/>
              <w:overflowPunct w:val="0"/>
              <w:rPr>
                <w:rFonts w:hint="default" w:eastAsia="Times New Roman"/>
                <w:sz w:val="18"/>
                <w:szCs w:val="24"/>
              </w:rPr>
            </w:pPr>
          </w:p>
          <w:p w14:paraId="007BFE5E">
            <w:pPr>
              <w:pStyle w:val="6"/>
              <w:kinsoku w:val="0"/>
              <w:overflowPunct w:val="0"/>
              <w:spacing w:before="2"/>
              <w:rPr>
                <w:rFonts w:hint="default" w:eastAsia="Times New Roman"/>
                <w:sz w:val="18"/>
                <w:szCs w:val="24"/>
              </w:rPr>
            </w:pPr>
          </w:p>
          <w:p w14:paraId="6E152E43">
            <w:pPr>
              <w:pStyle w:val="6"/>
              <w:kinsoku w:val="0"/>
              <w:overflowPunct w:val="0"/>
              <w:ind w:left="323"/>
              <w:rPr>
                <w:rFonts w:hint="default"/>
                <w:sz w:val="24"/>
                <w:szCs w:val="24"/>
              </w:rPr>
            </w:pPr>
            <w:r>
              <w:rPr>
                <w:rFonts w:hint="eastAsia" w:ascii="仿宋_GB2312" w:hAnsi="仿宋_GB2312" w:eastAsia="仿宋_GB2312"/>
                <w:sz w:val="18"/>
                <w:szCs w:val="24"/>
              </w:rPr>
              <w:t>年度计划</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65A21B">
            <w:pPr>
              <w:pStyle w:val="6"/>
              <w:kinsoku w:val="0"/>
              <w:overflowPunct w:val="0"/>
              <w:rPr>
                <w:rFonts w:hint="default" w:eastAsia="Times New Roman"/>
                <w:sz w:val="18"/>
                <w:szCs w:val="24"/>
              </w:rPr>
            </w:pPr>
          </w:p>
          <w:p w14:paraId="4702A089">
            <w:pPr>
              <w:pStyle w:val="6"/>
              <w:kinsoku w:val="0"/>
              <w:overflowPunct w:val="0"/>
              <w:spacing w:before="151" w:line="316" w:lineRule="auto"/>
              <w:ind w:left="103" w:right="17"/>
              <w:rPr>
                <w:rFonts w:hint="default"/>
                <w:sz w:val="24"/>
                <w:szCs w:val="24"/>
              </w:rPr>
            </w:pPr>
            <w:r>
              <w:rPr>
                <w:rFonts w:hint="eastAsia" w:ascii="仿宋_GB2312" w:hAnsi="仿宋_GB2312" w:eastAsia="仿宋_GB2312"/>
                <w:spacing w:val="11"/>
                <w:sz w:val="18"/>
                <w:szCs w:val="24"/>
              </w:rPr>
              <w:t>年度建设计划任务</w:t>
            </w:r>
            <w:r>
              <w:rPr>
                <w:rFonts w:hint="eastAsia" w:ascii="仿宋_GB2312" w:hAnsi="仿宋_GB2312" w:eastAsia="仿宋_GB2312"/>
                <w:spacing w:val="-10"/>
                <w:sz w:val="18"/>
                <w:szCs w:val="24"/>
              </w:rPr>
              <w:t>量：开工套数、基本</w:t>
            </w:r>
            <w:r>
              <w:rPr>
                <w:rFonts w:hint="eastAsia" w:ascii="仿宋_GB2312" w:hAnsi="仿宋_GB2312" w:eastAsia="仿宋_GB2312"/>
                <w:sz w:val="18"/>
                <w:szCs w:val="24"/>
              </w:rPr>
              <w:t>建成套数；</w:t>
            </w:r>
            <w:r>
              <w:rPr>
                <w:rFonts w:hint="eastAsia" w:ascii="仿宋_GB2312" w:hAnsi="仿宋_GB2312" w:eastAsia="仿宋_GB2312"/>
                <w:spacing w:val="-10"/>
                <w:sz w:val="18"/>
                <w:szCs w:val="24"/>
              </w:rPr>
              <w:t>年度计划项目：项目名称、建设地点、总</w:t>
            </w:r>
            <w:r>
              <w:rPr>
                <w:rFonts w:hint="eastAsia" w:ascii="仿宋_GB2312" w:hAnsi="仿宋_GB2312" w:eastAsia="仿宋_GB2312"/>
                <w:spacing w:val="11"/>
                <w:sz w:val="18"/>
                <w:szCs w:val="24"/>
              </w:rPr>
              <w:t>建筑面积、住宅面</w:t>
            </w:r>
            <w:r>
              <w:rPr>
                <w:rFonts w:hint="eastAsia" w:ascii="仿宋_GB2312" w:hAnsi="仿宋_GB2312" w:eastAsia="仿宋_GB2312"/>
                <w:sz w:val="18"/>
                <w:szCs w:val="24"/>
              </w:rPr>
              <w:t>积、计划开工时间、计划竣工时间。</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D6DFEA0">
            <w:pPr>
              <w:pStyle w:val="6"/>
              <w:kinsoku w:val="0"/>
              <w:overflowPunct w:val="0"/>
              <w:spacing w:before="151" w:line="316" w:lineRule="auto"/>
              <w:ind w:left="103" w:right="17"/>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93B9619">
            <w:pPr>
              <w:pStyle w:val="6"/>
              <w:kinsoku w:val="0"/>
              <w:overflowPunct w:val="0"/>
              <w:spacing w:before="151" w:line="316" w:lineRule="auto"/>
              <w:ind w:left="103" w:right="17"/>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F58F0A">
            <w:pPr>
              <w:pStyle w:val="6"/>
              <w:kinsoku w:val="0"/>
              <w:overflowPunct w:val="0"/>
              <w:spacing w:before="151" w:line="316" w:lineRule="auto"/>
              <w:ind w:left="103" w:right="17"/>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4137B74">
            <w:pPr>
              <w:pStyle w:val="6"/>
              <w:kinsoku w:val="0"/>
              <w:overflowPunct w:val="0"/>
              <w:spacing w:before="151" w:line="316" w:lineRule="auto"/>
              <w:ind w:left="103" w:right="1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1277F9">
            <w:pPr>
              <w:pStyle w:val="6"/>
              <w:kinsoku w:val="0"/>
              <w:overflowPunct w:val="0"/>
              <w:spacing w:before="151" w:line="316" w:lineRule="auto"/>
              <w:ind w:left="103" w:right="17"/>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17EC92B">
            <w:pPr>
              <w:pStyle w:val="6"/>
              <w:kinsoku w:val="0"/>
              <w:overflowPunct w:val="0"/>
              <w:spacing w:before="151" w:line="316" w:lineRule="auto"/>
              <w:ind w:left="103" w:right="17"/>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9CCBE2">
            <w:pPr>
              <w:pStyle w:val="6"/>
              <w:kinsoku w:val="0"/>
              <w:overflowPunct w:val="0"/>
              <w:spacing w:before="151" w:line="316" w:lineRule="auto"/>
              <w:ind w:left="103" w:right="1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D120A97">
            <w:pPr>
              <w:pStyle w:val="6"/>
              <w:kinsoku w:val="0"/>
              <w:overflowPunct w:val="0"/>
              <w:spacing w:before="151" w:line="316" w:lineRule="auto"/>
              <w:ind w:left="103" w:right="17"/>
              <w:rPr>
                <w:rFonts w:hint="default"/>
                <w:sz w:val="24"/>
                <w:szCs w:val="24"/>
              </w:rPr>
            </w:pPr>
          </w:p>
        </w:tc>
      </w:tr>
    </w:tbl>
    <w:p w14:paraId="4194A462">
      <w:pPr>
        <w:rPr>
          <w:rFonts w:hint="default"/>
          <w:sz w:val="24"/>
          <w:szCs w:val="24"/>
        </w:rPr>
        <w:sectPr>
          <w:footerReference r:id="rId10" w:type="default"/>
          <w:pgSz w:w="16840" w:h="11910" w:orient="landscape"/>
          <w:pgMar w:top="1100" w:right="720" w:bottom="1140" w:left="720" w:header="0" w:footer="947" w:gutter="0"/>
          <w:lnNumType w:countBy="0" w:distance="360"/>
          <w:cols w:space="720" w:num="1"/>
        </w:sectPr>
      </w:pPr>
    </w:p>
    <w:p w14:paraId="25A9489C">
      <w:pPr>
        <w:pStyle w:val="3"/>
        <w:kinsoku w:val="0"/>
        <w:overflowPunct w:val="0"/>
        <w:spacing w:before="0"/>
        <w:ind w:left="0"/>
        <w:rPr>
          <w:rFonts w:hint="default" w:ascii="Times New Roman"/>
          <w:b w:val="0"/>
          <w:sz w:val="20"/>
          <w:szCs w:val="24"/>
        </w:rPr>
      </w:pPr>
    </w:p>
    <w:p w14:paraId="104B63AC">
      <w:pPr>
        <w:pStyle w:val="3"/>
        <w:kinsoku w:val="0"/>
        <w:overflowPunct w:val="0"/>
        <w:spacing w:before="0"/>
        <w:ind w:left="0"/>
        <w:rPr>
          <w:rFonts w:hint="default" w:ascii="Times New Roman"/>
          <w:b w:val="0"/>
          <w:sz w:val="20"/>
          <w:szCs w:val="24"/>
        </w:rPr>
      </w:pPr>
    </w:p>
    <w:p w14:paraId="3FF6D079">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8"/>
        <w:gridCol w:w="1377"/>
        <w:gridCol w:w="1752"/>
        <w:gridCol w:w="4086"/>
        <w:gridCol w:w="1169"/>
        <w:gridCol w:w="1166"/>
        <w:gridCol w:w="1347"/>
        <w:gridCol w:w="778"/>
        <w:gridCol w:w="768"/>
        <w:gridCol w:w="595"/>
        <w:gridCol w:w="778"/>
      </w:tblGrid>
      <w:tr w14:paraId="6A38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43"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81BAB1">
            <w:pPr>
              <w:pStyle w:val="6"/>
              <w:kinsoku w:val="0"/>
              <w:overflowPunct w:val="0"/>
              <w:rPr>
                <w:rFonts w:hint="default" w:eastAsia="Times New Roman"/>
                <w:sz w:val="18"/>
                <w:szCs w:val="24"/>
              </w:rPr>
            </w:pPr>
          </w:p>
          <w:p w14:paraId="372FC826">
            <w:pPr>
              <w:pStyle w:val="6"/>
              <w:kinsoku w:val="0"/>
              <w:overflowPunct w:val="0"/>
              <w:spacing w:before="9"/>
              <w:rPr>
                <w:rFonts w:hint="default" w:eastAsia="Times New Roman"/>
                <w:sz w:val="22"/>
                <w:szCs w:val="24"/>
              </w:rPr>
            </w:pPr>
          </w:p>
          <w:p w14:paraId="6979FC63">
            <w:pPr>
              <w:pStyle w:val="6"/>
              <w:kinsoku w:val="0"/>
              <w:overflowPunct w:val="0"/>
              <w:ind w:right="1"/>
              <w:jc w:val="center"/>
              <w:rPr>
                <w:rFonts w:hint="default"/>
                <w:sz w:val="24"/>
                <w:szCs w:val="24"/>
              </w:rPr>
            </w:pPr>
            <w:r>
              <w:rPr>
                <w:rFonts w:hint="eastAsia" w:ascii="仿宋_GB2312" w:hAnsi="仿宋_GB2312" w:eastAsia="仿宋_GB2312"/>
                <w:sz w:val="18"/>
                <w:szCs w:val="24"/>
              </w:rPr>
              <w:t>8</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0C6AD07">
            <w:pPr>
              <w:pStyle w:val="6"/>
              <w:kinsoku w:val="0"/>
              <w:overflowPunct w:val="0"/>
              <w:rPr>
                <w:rFonts w:hint="default" w:eastAsia="Times New Roman"/>
                <w:sz w:val="18"/>
                <w:szCs w:val="24"/>
              </w:rPr>
            </w:pPr>
          </w:p>
          <w:p w14:paraId="6BD2CADE">
            <w:pPr>
              <w:pStyle w:val="6"/>
              <w:kinsoku w:val="0"/>
              <w:overflowPunct w:val="0"/>
              <w:rPr>
                <w:rFonts w:hint="default" w:eastAsia="Times New Roman"/>
                <w:sz w:val="18"/>
                <w:szCs w:val="24"/>
              </w:rPr>
            </w:pPr>
          </w:p>
          <w:p w14:paraId="44A53170">
            <w:pPr>
              <w:pStyle w:val="6"/>
              <w:kinsoku w:val="0"/>
              <w:overflowPunct w:val="0"/>
              <w:rPr>
                <w:rFonts w:hint="default" w:eastAsia="Times New Roman"/>
                <w:sz w:val="18"/>
                <w:szCs w:val="24"/>
              </w:rPr>
            </w:pPr>
          </w:p>
          <w:p w14:paraId="1B71DFFA">
            <w:pPr>
              <w:pStyle w:val="6"/>
              <w:kinsoku w:val="0"/>
              <w:overflowPunct w:val="0"/>
              <w:rPr>
                <w:rFonts w:hint="default" w:eastAsia="Times New Roman"/>
                <w:sz w:val="18"/>
                <w:szCs w:val="24"/>
              </w:rPr>
            </w:pPr>
          </w:p>
          <w:p w14:paraId="7E7ACDBE">
            <w:pPr>
              <w:pStyle w:val="6"/>
              <w:kinsoku w:val="0"/>
              <w:overflowPunct w:val="0"/>
              <w:rPr>
                <w:rFonts w:hint="default" w:eastAsia="Times New Roman"/>
                <w:sz w:val="18"/>
                <w:szCs w:val="24"/>
              </w:rPr>
            </w:pPr>
          </w:p>
          <w:p w14:paraId="2A455AB9">
            <w:pPr>
              <w:pStyle w:val="6"/>
              <w:kinsoku w:val="0"/>
              <w:overflowPunct w:val="0"/>
              <w:rPr>
                <w:rFonts w:hint="default" w:eastAsia="Times New Roman"/>
                <w:sz w:val="18"/>
                <w:szCs w:val="24"/>
              </w:rPr>
            </w:pPr>
          </w:p>
          <w:p w14:paraId="77F920E3">
            <w:pPr>
              <w:pStyle w:val="6"/>
              <w:kinsoku w:val="0"/>
              <w:overflowPunct w:val="0"/>
              <w:rPr>
                <w:rFonts w:hint="default" w:eastAsia="Times New Roman"/>
                <w:sz w:val="18"/>
                <w:szCs w:val="24"/>
              </w:rPr>
            </w:pPr>
          </w:p>
          <w:p w14:paraId="6E9537A1">
            <w:pPr>
              <w:pStyle w:val="6"/>
              <w:kinsoku w:val="0"/>
              <w:overflowPunct w:val="0"/>
              <w:rPr>
                <w:rFonts w:hint="default" w:eastAsia="Times New Roman"/>
                <w:sz w:val="18"/>
                <w:szCs w:val="24"/>
              </w:rPr>
            </w:pPr>
          </w:p>
          <w:p w14:paraId="7FBADAEC">
            <w:pPr>
              <w:pStyle w:val="6"/>
              <w:kinsoku w:val="0"/>
              <w:overflowPunct w:val="0"/>
              <w:rPr>
                <w:rFonts w:hint="default" w:eastAsia="Times New Roman"/>
                <w:sz w:val="18"/>
                <w:szCs w:val="24"/>
              </w:rPr>
            </w:pPr>
          </w:p>
          <w:p w14:paraId="55B87E35">
            <w:pPr>
              <w:pStyle w:val="6"/>
              <w:kinsoku w:val="0"/>
              <w:overflowPunct w:val="0"/>
              <w:rPr>
                <w:rFonts w:hint="default" w:eastAsia="Times New Roman"/>
                <w:sz w:val="18"/>
                <w:szCs w:val="24"/>
              </w:rPr>
            </w:pPr>
          </w:p>
          <w:p w14:paraId="055E9F5C">
            <w:pPr>
              <w:pStyle w:val="6"/>
              <w:kinsoku w:val="0"/>
              <w:overflowPunct w:val="0"/>
              <w:rPr>
                <w:rFonts w:hint="default" w:eastAsia="Times New Roman"/>
                <w:sz w:val="18"/>
                <w:szCs w:val="24"/>
              </w:rPr>
            </w:pPr>
          </w:p>
          <w:p w14:paraId="45C93B6F">
            <w:pPr>
              <w:pStyle w:val="6"/>
              <w:kinsoku w:val="0"/>
              <w:overflowPunct w:val="0"/>
              <w:rPr>
                <w:rFonts w:hint="default" w:eastAsia="Times New Roman"/>
                <w:sz w:val="18"/>
                <w:szCs w:val="24"/>
              </w:rPr>
            </w:pPr>
          </w:p>
          <w:p w14:paraId="39AA6F84">
            <w:pPr>
              <w:pStyle w:val="6"/>
              <w:kinsoku w:val="0"/>
              <w:overflowPunct w:val="0"/>
              <w:rPr>
                <w:rFonts w:hint="default" w:eastAsia="Times New Roman"/>
                <w:sz w:val="18"/>
                <w:szCs w:val="24"/>
              </w:rPr>
            </w:pPr>
          </w:p>
          <w:p w14:paraId="60A44A5E">
            <w:pPr>
              <w:pStyle w:val="6"/>
              <w:kinsoku w:val="0"/>
              <w:overflowPunct w:val="0"/>
              <w:rPr>
                <w:rFonts w:hint="default" w:eastAsia="Times New Roman"/>
                <w:sz w:val="18"/>
                <w:szCs w:val="24"/>
              </w:rPr>
            </w:pPr>
          </w:p>
          <w:p w14:paraId="709A9DFC">
            <w:pPr>
              <w:pStyle w:val="6"/>
              <w:kinsoku w:val="0"/>
              <w:overflowPunct w:val="0"/>
              <w:rPr>
                <w:rFonts w:hint="default" w:eastAsia="Times New Roman"/>
                <w:sz w:val="18"/>
                <w:szCs w:val="24"/>
              </w:rPr>
            </w:pPr>
          </w:p>
          <w:p w14:paraId="1ABF1D5D">
            <w:pPr>
              <w:pStyle w:val="6"/>
              <w:kinsoku w:val="0"/>
              <w:overflowPunct w:val="0"/>
              <w:rPr>
                <w:rFonts w:hint="default" w:eastAsia="Times New Roman"/>
                <w:sz w:val="18"/>
                <w:szCs w:val="24"/>
              </w:rPr>
            </w:pPr>
          </w:p>
          <w:p w14:paraId="705AD22D">
            <w:pPr>
              <w:pStyle w:val="6"/>
              <w:kinsoku w:val="0"/>
              <w:overflowPunct w:val="0"/>
              <w:rPr>
                <w:rFonts w:hint="default" w:eastAsia="Times New Roman"/>
                <w:sz w:val="18"/>
                <w:szCs w:val="24"/>
              </w:rPr>
            </w:pPr>
          </w:p>
          <w:p w14:paraId="5F21F496">
            <w:pPr>
              <w:pStyle w:val="6"/>
              <w:kinsoku w:val="0"/>
              <w:overflowPunct w:val="0"/>
              <w:rPr>
                <w:rFonts w:hint="default" w:eastAsia="Times New Roman"/>
                <w:sz w:val="22"/>
                <w:szCs w:val="24"/>
              </w:rPr>
            </w:pPr>
          </w:p>
          <w:p w14:paraId="6E39218A">
            <w:pPr>
              <w:pStyle w:val="6"/>
              <w:kinsoku w:val="0"/>
              <w:overflowPunct w:val="0"/>
              <w:spacing w:line="316" w:lineRule="auto"/>
              <w:ind w:left="203" w:right="202"/>
              <w:rPr>
                <w:rFonts w:hint="default"/>
                <w:sz w:val="24"/>
                <w:szCs w:val="24"/>
              </w:rPr>
            </w:pPr>
            <w:r>
              <w:rPr>
                <w:rFonts w:hint="eastAsia" w:ascii="仿宋_GB2312" w:hAnsi="仿宋_GB2312" w:eastAsia="仿宋_GB2312"/>
                <w:sz w:val="18"/>
                <w:szCs w:val="24"/>
              </w:rPr>
              <w:t>建设管理</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233F97">
            <w:pPr>
              <w:pStyle w:val="6"/>
              <w:kinsoku w:val="0"/>
              <w:overflowPunct w:val="0"/>
              <w:rPr>
                <w:rFonts w:hint="default" w:eastAsia="Times New Roman"/>
                <w:sz w:val="18"/>
                <w:szCs w:val="24"/>
              </w:rPr>
            </w:pPr>
          </w:p>
          <w:p w14:paraId="518C9CEA">
            <w:pPr>
              <w:pStyle w:val="6"/>
              <w:kinsoku w:val="0"/>
              <w:overflowPunct w:val="0"/>
              <w:spacing w:before="9"/>
              <w:rPr>
                <w:rFonts w:hint="default" w:eastAsia="Times New Roman"/>
                <w:sz w:val="22"/>
                <w:szCs w:val="24"/>
              </w:rPr>
            </w:pPr>
          </w:p>
          <w:p w14:paraId="28A1C3B3">
            <w:pPr>
              <w:pStyle w:val="6"/>
              <w:kinsoku w:val="0"/>
              <w:overflowPunct w:val="0"/>
              <w:ind w:left="323"/>
              <w:rPr>
                <w:rFonts w:hint="default"/>
                <w:sz w:val="24"/>
                <w:szCs w:val="24"/>
              </w:rPr>
            </w:pPr>
            <w:r>
              <w:rPr>
                <w:rFonts w:hint="eastAsia" w:ascii="仿宋_GB2312" w:hAnsi="仿宋_GB2312" w:eastAsia="仿宋_GB2312"/>
                <w:sz w:val="18"/>
                <w:szCs w:val="24"/>
              </w:rPr>
              <w:t>立项信息</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521600">
            <w:pPr>
              <w:pStyle w:val="6"/>
              <w:kinsoku w:val="0"/>
              <w:overflowPunct w:val="0"/>
              <w:spacing w:before="157" w:line="316" w:lineRule="auto"/>
              <w:ind w:left="103" w:right="98"/>
              <w:jc w:val="both"/>
              <w:rPr>
                <w:rFonts w:hint="default"/>
                <w:sz w:val="24"/>
                <w:szCs w:val="24"/>
              </w:rPr>
            </w:pPr>
            <w:r>
              <w:rPr>
                <w:rFonts w:hint="eastAsia" w:ascii="仿宋_GB2312" w:hAnsi="仿宋_GB2312" w:eastAsia="仿宋_GB2312"/>
                <w:spacing w:val="11"/>
                <w:sz w:val="18"/>
                <w:szCs w:val="24"/>
              </w:rPr>
              <w:t>项目名称；建设地</w:t>
            </w:r>
            <w:r>
              <w:rPr>
                <w:rFonts w:hint="eastAsia" w:ascii="仿宋_GB2312" w:hAnsi="仿宋_GB2312" w:eastAsia="仿宋_GB2312"/>
                <w:spacing w:val="-10"/>
                <w:sz w:val="18"/>
                <w:szCs w:val="24"/>
              </w:rPr>
              <w:t>点；投资金额；计划</w:t>
            </w:r>
            <w:r>
              <w:rPr>
                <w:rFonts w:hint="eastAsia" w:ascii="仿宋_GB2312" w:hAnsi="仿宋_GB2312" w:eastAsia="仿宋_GB2312"/>
                <w:sz w:val="18"/>
                <w:szCs w:val="24"/>
              </w:rPr>
              <w:t>安排。</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963D68C">
            <w:pPr>
              <w:pStyle w:val="6"/>
              <w:kinsoku w:val="0"/>
              <w:overflowPunct w:val="0"/>
              <w:rPr>
                <w:rFonts w:hint="default" w:eastAsia="Times New Roman"/>
                <w:sz w:val="18"/>
                <w:szCs w:val="24"/>
              </w:rPr>
            </w:pPr>
          </w:p>
          <w:p w14:paraId="4D8F0B32">
            <w:pPr>
              <w:pStyle w:val="6"/>
              <w:kinsoku w:val="0"/>
              <w:overflowPunct w:val="0"/>
              <w:rPr>
                <w:rFonts w:hint="default" w:eastAsia="Times New Roman"/>
                <w:sz w:val="18"/>
                <w:szCs w:val="24"/>
              </w:rPr>
            </w:pPr>
          </w:p>
          <w:p w14:paraId="17BA1BC8">
            <w:pPr>
              <w:pStyle w:val="6"/>
              <w:kinsoku w:val="0"/>
              <w:overflowPunct w:val="0"/>
              <w:rPr>
                <w:rFonts w:hint="default" w:eastAsia="Times New Roman"/>
                <w:sz w:val="18"/>
                <w:szCs w:val="24"/>
              </w:rPr>
            </w:pPr>
          </w:p>
          <w:p w14:paraId="64B1458A">
            <w:pPr>
              <w:pStyle w:val="6"/>
              <w:kinsoku w:val="0"/>
              <w:overflowPunct w:val="0"/>
              <w:rPr>
                <w:rFonts w:hint="default" w:eastAsia="Times New Roman"/>
                <w:sz w:val="18"/>
                <w:szCs w:val="24"/>
              </w:rPr>
            </w:pPr>
          </w:p>
          <w:p w14:paraId="312F64D7">
            <w:pPr>
              <w:pStyle w:val="6"/>
              <w:kinsoku w:val="0"/>
              <w:overflowPunct w:val="0"/>
              <w:rPr>
                <w:rFonts w:hint="default" w:eastAsia="Times New Roman"/>
                <w:sz w:val="18"/>
                <w:szCs w:val="24"/>
              </w:rPr>
            </w:pPr>
          </w:p>
          <w:p w14:paraId="452E94AB">
            <w:pPr>
              <w:pStyle w:val="6"/>
              <w:kinsoku w:val="0"/>
              <w:overflowPunct w:val="0"/>
              <w:rPr>
                <w:rFonts w:hint="default" w:eastAsia="Times New Roman"/>
                <w:sz w:val="18"/>
                <w:szCs w:val="24"/>
              </w:rPr>
            </w:pPr>
          </w:p>
          <w:p w14:paraId="04C77DDA">
            <w:pPr>
              <w:pStyle w:val="6"/>
              <w:kinsoku w:val="0"/>
              <w:overflowPunct w:val="0"/>
              <w:rPr>
                <w:rFonts w:hint="default" w:eastAsia="Times New Roman"/>
                <w:sz w:val="18"/>
                <w:szCs w:val="24"/>
              </w:rPr>
            </w:pPr>
          </w:p>
          <w:p w14:paraId="17DBE1E9">
            <w:pPr>
              <w:pStyle w:val="6"/>
              <w:kinsoku w:val="0"/>
              <w:overflowPunct w:val="0"/>
              <w:rPr>
                <w:rFonts w:hint="default" w:eastAsia="Times New Roman"/>
                <w:sz w:val="18"/>
                <w:szCs w:val="24"/>
              </w:rPr>
            </w:pPr>
          </w:p>
          <w:p w14:paraId="585E8D38">
            <w:pPr>
              <w:pStyle w:val="6"/>
              <w:kinsoku w:val="0"/>
              <w:overflowPunct w:val="0"/>
              <w:rPr>
                <w:rFonts w:hint="default" w:eastAsia="Times New Roman"/>
                <w:sz w:val="18"/>
                <w:szCs w:val="24"/>
              </w:rPr>
            </w:pPr>
          </w:p>
          <w:p w14:paraId="42F92E25">
            <w:pPr>
              <w:pStyle w:val="6"/>
              <w:kinsoku w:val="0"/>
              <w:overflowPunct w:val="0"/>
              <w:rPr>
                <w:rFonts w:hint="default" w:eastAsia="Times New Roman"/>
                <w:sz w:val="18"/>
                <w:szCs w:val="24"/>
              </w:rPr>
            </w:pPr>
          </w:p>
          <w:p w14:paraId="4C8BEA5B">
            <w:pPr>
              <w:pStyle w:val="6"/>
              <w:kinsoku w:val="0"/>
              <w:overflowPunct w:val="0"/>
              <w:rPr>
                <w:rFonts w:hint="default" w:eastAsia="Times New Roman"/>
                <w:sz w:val="18"/>
                <w:szCs w:val="24"/>
              </w:rPr>
            </w:pPr>
          </w:p>
          <w:p w14:paraId="50B87900">
            <w:pPr>
              <w:pStyle w:val="6"/>
              <w:kinsoku w:val="0"/>
              <w:overflowPunct w:val="0"/>
              <w:rPr>
                <w:rFonts w:hint="default" w:eastAsia="Times New Roman"/>
                <w:sz w:val="18"/>
                <w:szCs w:val="24"/>
              </w:rPr>
            </w:pPr>
          </w:p>
          <w:p w14:paraId="37449987">
            <w:pPr>
              <w:pStyle w:val="6"/>
              <w:kinsoku w:val="0"/>
              <w:overflowPunct w:val="0"/>
              <w:rPr>
                <w:rFonts w:hint="default" w:eastAsia="Times New Roman"/>
                <w:sz w:val="18"/>
                <w:szCs w:val="24"/>
              </w:rPr>
            </w:pPr>
          </w:p>
          <w:p w14:paraId="0D0C9CB0">
            <w:pPr>
              <w:pStyle w:val="6"/>
              <w:kinsoku w:val="0"/>
              <w:overflowPunct w:val="0"/>
              <w:rPr>
                <w:rFonts w:hint="default" w:eastAsia="Times New Roman"/>
                <w:sz w:val="18"/>
                <w:szCs w:val="24"/>
              </w:rPr>
            </w:pPr>
          </w:p>
          <w:p w14:paraId="02DE32D8">
            <w:pPr>
              <w:pStyle w:val="6"/>
              <w:kinsoku w:val="0"/>
              <w:overflowPunct w:val="0"/>
              <w:spacing w:before="9"/>
              <w:rPr>
                <w:rFonts w:hint="default" w:eastAsia="Times New Roman"/>
                <w:sz w:val="21"/>
                <w:szCs w:val="24"/>
              </w:rPr>
            </w:pPr>
          </w:p>
          <w:p w14:paraId="6C291E8B">
            <w:pPr>
              <w:pStyle w:val="6"/>
              <w:kinsoku w:val="0"/>
              <w:overflowPunct w:val="0"/>
              <w:ind w:left="105"/>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r>
              <w:rPr>
                <w:rFonts w:hint="default" w:ascii="MS Gothic Western" w:hAnsi="MS Gothic Western" w:eastAsia="MS Gothic" w:cs="MS Gothic Western"/>
                <w:sz w:val="18"/>
                <w:szCs w:val="24"/>
              </w:rPr>
              <w:t>•</w:t>
            </w:r>
            <w:r>
              <w:rPr>
                <w:rFonts w:hint="eastAsia" w:ascii="仿宋_GB2312" w:hAnsi="仿宋_GB2312" w:eastAsia="仿宋_GB2312"/>
                <w:sz w:val="18"/>
                <w:szCs w:val="24"/>
              </w:rPr>
              <w:t>经济适用住房管理办法</w:t>
            </w:r>
            <w:r>
              <w:rPr>
                <w:rFonts w:hint="eastAsia" w:ascii="MS Gothic" w:hAnsi="MS Gothic" w:eastAsia="MS Gothic" w:cs="MS Gothic"/>
                <w:sz w:val="18"/>
                <w:szCs w:val="24"/>
              </w:rPr>
              <w:t>‣</w:t>
            </w:r>
          </w:p>
          <w:p w14:paraId="6E6243A9">
            <w:pPr>
              <w:pStyle w:val="6"/>
              <w:kinsoku w:val="0"/>
              <w:overflowPunct w:val="0"/>
              <w:spacing w:before="76" w:line="319" w:lineRule="auto"/>
              <w:ind w:left="105" w:right="99"/>
              <w:jc w:val="both"/>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公共租赁住房管理办法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住房城乡建设部办公</w:t>
            </w:r>
            <w:r>
              <w:rPr>
                <w:rFonts w:hint="eastAsia" w:ascii="仿宋_GB2312" w:hAnsi="仿宋_GB2312" w:eastAsia="仿宋_GB2312"/>
                <w:spacing w:val="3"/>
                <w:sz w:val="18"/>
                <w:szCs w:val="24"/>
              </w:rPr>
              <w:t>厅关于做好</w:t>
            </w:r>
            <w:r>
              <w:rPr>
                <w:rFonts w:hint="eastAsia" w:ascii="仿宋_GB2312" w:hAnsi="仿宋_GB2312" w:eastAsia="仿宋_GB2312"/>
                <w:sz w:val="18"/>
                <w:szCs w:val="24"/>
              </w:rPr>
              <w:t>2012</w:t>
            </w:r>
            <w:r>
              <w:rPr>
                <w:rFonts w:hint="eastAsia" w:ascii="仿宋_GB2312" w:hAnsi="仿宋_GB2312" w:eastAsia="仿宋_GB2312"/>
                <w:spacing w:val="3"/>
                <w:sz w:val="18"/>
                <w:szCs w:val="24"/>
              </w:rPr>
              <w:t>年住房保障信息公开工作的通</w:t>
            </w:r>
            <w:r>
              <w:rPr>
                <w:rFonts w:hint="eastAsia" w:ascii="仿宋_GB2312" w:hAnsi="仿宋_GB2312" w:eastAsia="仿宋_GB2312"/>
                <w:spacing w:val="-5"/>
                <w:sz w:val="18"/>
                <w:szCs w:val="24"/>
              </w:rPr>
              <w:t>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住房城乡建设部办公厅关于进一步加强住房保障信息公开工作的通知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国务院办公厅关于推</w:t>
            </w:r>
            <w:r>
              <w:rPr>
                <w:rFonts w:hint="eastAsia" w:ascii="仿宋_GB2312" w:hAnsi="仿宋_GB2312" w:eastAsia="仿宋_GB2312"/>
                <w:sz w:val="18"/>
                <w:szCs w:val="24"/>
              </w:rPr>
              <w:t>进公共资源配臵领域政府信息公开的意见</w:t>
            </w:r>
            <w:r>
              <w:rPr>
                <w:rFonts w:hint="eastAsia" w:ascii="MS Gothic" w:hAnsi="MS Gothic" w:eastAsia="MS Gothic" w:cs="MS Gothic"/>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5FF84F2">
            <w:pPr>
              <w:pStyle w:val="6"/>
              <w:kinsoku w:val="0"/>
              <w:overflowPunct w:val="0"/>
              <w:rPr>
                <w:rFonts w:hint="default" w:eastAsia="Times New Roman"/>
                <w:sz w:val="18"/>
                <w:szCs w:val="24"/>
              </w:rPr>
            </w:pPr>
          </w:p>
          <w:p w14:paraId="69B26DAB">
            <w:pPr>
              <w:pStyle w:val="6"/>
              <w:kinsoku w:val="0"/>
              <w:overflowPunct w:val="0"/>
              <w:rPr>
                <w:rFonts w:hint="default" w:eastAsia="Times New Roman"/>
                <w:sz w:val="18"/>
                <w:szCs w:val="24"/>
              </w:rPr>
            </w:pPr>
          </w:p>
          <w:p w14:paraId="068A45AE">
            <w:pPr>
              <w:pStyle w:val="6"/>
              <w:kinsoku w:val="0"/>
              <w:overflowPunct w:val="0"/>
              <w:rPr>
                <w:rFonts w:hint="default" w:eastAsia="Times New Roman"/>
                <w:sz w:val="18"/>
                <w:szCs w:val="24"/>
              </w:rPr>
            </w:pPr>
          </w:p>
          <w:p w14:paraId="53EA03AF">
            <w:pPr>
              <w:pStyle w:val="6"/>
              <w:kinsoku w:val="0"/>
              <w:overflowPunct w:val="0"/>
              <w:rPr>
                <w:rFonts w:hint="default" w:eastAsia="Times New Roman"/>
                <w:sz w:val="18"/>
                <w:szCs w:val="24"/>
              </w:rPr>
            </w:pPr>
          </w:p>
          <w:p w14:paraId="50A6C7DD">
            <w:pPr>
              <w:pStyle w:val="6"/>
              <w:kinsoku w:val="0"/>
              <w:overflowPunct w:val="0"/>
              <w:rPr>
                <w:rFonts w:hint="default" w:eastAsia="Times New Roman"/>
                <w:sz w:val="18"/>
                <w:szCs w:val="24"/>
              </w:rPr>
            </w:pPr>
          </w:p>
          <w:p w14:paraId="45A64F3D">
            <w:pPr>
              <w:pStyle w:val="6"/>
              <w:kinsoku w:val="0"/>
              <w:overflowPunct w:val="0"/>
              <w:rPr>
                <w:rFonts w:hint="default" w:eastAsia="Times New Roman"/>
                <w:sz w:val="18"/>
                <w:szCs w:val="24"/>
              </w:rPr>
            </w:pPr>
          </w:p>
          <w:p w14:paraId="05D0380B">
            <w:pPr>
              <w:pStyle w:val="6"/>
              <w:kinsoku w:val="0"/>
              <w:overflowPunct w:val="0"/>
              <w:rPr>
                <w:rFonts w:hint="default" w:eastAsia="Times New Roman"/>
                <w:sz w:val="18"/>
                <w:szCs w:val="24"/>
              </w:rPr>
            </w:pPr>
          </w:p>
          <w:p w14:paraId="72D5708C">
            <w:pPr>
              <w:pStyle w:val="6"/>
              <w:kinsoku w:val="0"/>
              <w:overflowPunct w:val="0"/>
              <w:rPr>
                <w:rFonts w:hint="default" w:eastAsia="Times New Roman"/>
                <w:sz w:val="18"/>
                <w:szCs w:val="24"/>
              </w:rPr>
            </w:pPr>
          </w:p>
          <w:p w14:paraId="7D807356">
            <w:pPr>
              <w:pStyle w:val="6"/>
              <w:kinsoku w:val="0"/>
              <w:overflowPunct w:val="0"/>
              <w:rPr>
                <w:rFonts w:hint="default" w:eastAsia="Times New Roman"/>
                <w:sz w:val="18"/>
                <w:szCs w:val="24"/>
              </w:rPr>
            </w:pPr>
          </w:p>
          <w:p w14:paraId="25BED5F5">
            <w:pPr>
              <w:pStyle w:val="6"/>
              <w:kinsoku w:val="0"/>
              <w:overflowPunct w:val="0"/>
              <w:rPr>
                <w:rFonts w:hint="default" w:eastAsia="Times New Roman"/>
                <w:sz w:val="18"/>
                <w:szCs w:val="24"/>
              </w:rPr>
            </w:pPr>
          </w:p>
          <w:p w14:paraId="59CC74FB">
            <w:pPr>
              <w:pStyle w:val="6"/>
              <w:kinsoku w:val="0"/>
              <w:overflowPunct w:val="0"/>
              <w:rPr>
                <w:rFonts w:hint="default" w:eastAsia="Times New Roman"/>
                <w:sz w:val="18"/>
                <w:szCs w:val="24"/>
              </w:rPr>
            </w:pPr>
          </w:p>
          <w:p w14:paraId="6BB8FD20">
            <w:pPr>
              <w:pStyle w:val="6"/>
              <w:kinsoku w:val="0"/>
              <w:overflowPunct w:val="0"/>
              <w:rPr>
                <w:rFonts w:hint="default" w:eastAsia="Times New Roman"/>
                <w:sz w:val="18"/>
                <w:szCs w:val="24"/>
              </w:rPr>
            </w:pPr>
          </w:p>
          <w:p w14:paraId="69A70596">
            <w:pPr>
              <w:pStyle w:val="6"/>
              <w:kinsoku w:val="0"/>
              <w:overflowPunct w:val="0"/>
              <w:rPr>
                <w:rFonts w:hint="default" w:eastAsia="Times New Roman"/>
                <w:sz w:val="18"/>
                <w:szCs w:val="24"/>
              </w:rPr>
            </w:pPr>
          </w:p>
          <w:p w14:paraId="3D24E767">
            <w:pPr>
              <w:pStyle w:val="6"/>
              <w:kinsoku w:val="0"/>
              <w:overflowPunct w:val="0"/>
              <w:rPr>
                <w:rFonts w:hint="default" w:eastAsia="Times New Roman"/>
                <w:sz w:val="18"/>
                <w:szCs w:val="24"/>
              </w:rPr>
            </w:pPr>
          </w:p>
          <w:p w14:paraId="1780910D">
            <w:pPr>
              <w:pStyle w:val="6"/>
              <w:kinsoku w:val="0"/>
              <w:overflowPunct w:val="0"/>
              <w:rPr>
                <w:rFonts w:hint="default" w:eastAsia="Times New Roman"/>
                <w:sz w:val="18"/>
                <w:szCs w:val="24"/>
              </w:rPr>
            </w:pPr>
          </w:p>
          <w:p w14:paraId="31863140">
            <w:pPr>
              <w:pStyle w:val="6"/>
              <w:kinsoku w:val="0"/>
              <w:overflowPunct w:val="0"/>
              <w:rPr>
                <w:rFonts w:hint="default" w:eastAsia="Times New Roman"/>
                <w:sz w:val="18"/>
                <w:szCs w:val="24"/>
              </w:rPr>
            </w:pPr>
          </w:p>
          <w:p w14:paraId="02B7289D">
            <w:pPr>
              <w:pStyle w:val="6"/>
              <w:kinsoku w:val="0"/>
              <w:overflowPunct w:val="0"/>
              <w:spacing w:before="5"/>
              <w:rPr>
                <w:rFonts w:hint="default" w:eastAsia="Times New Roman"/>
                <w:sz w:val="26"/>
                <w:szCs w:val="24"/>
              </w:rPr>
            </w:pPr>
          </w:p>
          <w:p w14:paraId="21545208">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4EA1FC66">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A695ED4">
            <w:pPr>
              <w:pStyle w:val="6"/>
              <w:kinsoku w:val="0"/>
              <w:overflowPunct w:val="0"/>
              <w:rPr>
                <w:rFonts w:hint="default" w:eastAsia="Times New Roman"/>
                <w:sz w:val="18"/>
                <w:szCs w:val="24"/>
              </w:rPr>
            </w:pPr>
          </w:p>
          <w:p w14:paraId="00C94E86">
            <w:pPr>
              <w:pStyle w:val="6"/>
              <w:kinsoku w:val="0"/>
              <w:overflowPunct w:val="0"/>
              <w:rPr>
                <w:rFonts w:hint="default" w:eastAsia="Times New Roman"/>
                <w:sz w:val="18"/>
                <w:szCs w:val="24"/>
              </w:rPr>
            </w:pPr>
          </w:p>
          <w:p w14:paraId="1F76E8B3">
            <w:pPr>
              <w:pStyle w:val="6"/>
              <w:kinsoku w:val="0"/>
              <w:overflowPunct w:val="0"/>
              <w:rPr>
                <w:rFonts w:hint="default" w:eastAsia="Times New Roman"/>
                <w:sz w:val="18"/>
                <w:szCs w:val="24"/>
              </w:rPr>
            </w:pPr>
          </w:p>
          <w:p w14:paraId="0DB8251D">
            <w:pPr>
              <w:pStyle w:val="6"/>
              <w:kinsoku w:val="0"/>
              <w:overflowPunct w:val="0"/>
              <w:rPr>
                <w:rFonts w:hint="default" w:eastAsia="Times New Roman"/>
                <w:sz w:val="18"/>
                <w:szCs w:val="24"/>
              </w:rPr>
            </w:pPr>
          </w:p>
          <w:p w14:paraId="1083C3FC">
            <w:pPr>
              <w:pStyle w:val="6"/>
              <w:kinsoku w:val="0"/>
              <w:overflowPunct w:val="0"/>
              <w:rPr>
                <w:rFonts w:hint="default" w:eastAsia="Times New Roman"/>
                <w:sz w:val="18"/>
                <w:szCs w:val="24"/>
              </w:rPr>
            </w:pPr>
          </w:p>
          <w:p w14:paraId="4792F40E">
            <w:pPr>
              <w:pStyle w:val="6"/>
              <w:kinsoku w:val="0"/>
              <w:overflowPunct w:val="0"/>
              <w:rPr>
                <w:rFonts w:hint="default" w:eastAsia="Times New Roman"/>
                <w:sz w:val="18"/>
                <w:szCs w:val="24"/>
              </w:rPr>
            </w:pPr>
          </w:p>
          <w:p w14:paraId="16CABE36">
            <w:pPr>
              <w:pStyle w:val="6"/>
              <w:kinsoku w:val="0"/>
              <w:overflowPunct w:val="0"/>
              <w:rPr>
                <w:rFonts w:hint="default" w:eastAsia="Times New Roman"/>
                <w:sz w:val="18"/>
                <w:szCs w:val="24"/>
              </w:rPr>
            </w:pPr>
          </w:p>
          <w:p w14:paraId="445A1244">
            <w:pPr>
              <w:pStyle w:val="6"/>
              <w:kinsoku w:val="0"/>
              <w:overflowPunct w:val="0"/>
              <w:rPr>
                <w:rFonts w:hint="default" w:eastAsia="Times New Roman"/>
                <w:sz w:val="18"/>
                <w:szCs w:val="24"/>
              </w:rPr>
            </w:pPr>
          </w:p>
          <w:p w14:paraId="3C1FF77A">
            <w:pPr>
              <w:pStyle w:val="6"/>
              <w:kinsoku w:val="0"/>
              <w:overflowPunct w:val="0"/>
              <w:rPr>
                <w:rFonts w:hint="default" w:eastAsia="Times New Roman"/>
                <w:sz w:val="18"/>
                <w:szCs w:val="24"/>
              </w:rPr>
            </w:pPr>
          </w:p>
          <w:p w14:paraId="7423C0C3">
            <w:pPr>
              <w:pStyle w:val="6"/>
              <w:kinsoku w:val="0"/>
              <w:overflowPunct w:val="0"/>
              <w:rPr>
                <w:rFonts w:hint="default" w:eastAsia="Times New Roman"/>
                <w:sz w:val="18"/>
                <w:szCs w:val="24"/>
              </w:rPr>
            </w:pPr>
          </w:p>
          <w:p w14:paraId="078AB687">
            <w:pPr>
              <w:pStyle w:val="6"/>
              <w:kinsoku w:val="0"/>
              <w:overflowPunct w:val="0"/>
              <w:rPr>
                <w:rFonts w:hint="default" w:eastAsia="Times New Roman"/>
                <w:sz w:val="18"/>
                <w:szCs w:val="24"/>
              </w:rPr>
            </w:pPr>
          </w:p>
          <w:p w14:paraId="6B6CD8A6">
            <w:pPr>
              <w:pStyle w:val="6"/>
              <w:kinsoku w:val="0"/>
              <w:overflowPunct w:val="0"/>
              <w:rPr>
                <w:rFonts w:hint="default" w:eastAsia="Times New Roman"/>
                <w:sz w:val="18"/>
                <w:szCs w:val="24"/>
              </w:rPr>
            </w:pPr>
          </w:p>
          <w:p w14:paraId="55F4F778">
            <w:pPr>
              <w:pStyle w:val="6"/>
              <w:kinsoku w:val="0"/>
              <w:overflowPunct w:val="0"/>
              <w:rPr>
                <w:rFonts w:hint="default" w:eastAsia="Times New Roman"/>
                <w:sz w:val="18"/>
                <w:szCs w:val="24"/>
              </w:rPr>
            </w:pPr>
          </w:p>
          <w:p w14:paraId="4BDF61A7">
            <w:pPr>
              <w:pStyle w:val="6"/>
              <w:kinsoku w:val="0"/>
              <w:overflowPunct w:val="0"/>
              <w:rPr>
                <w:rFonts w:hint="default" w:eastAsia="Times New Roman"/>
                <w:sz w:val="18"/>
                <w:szCs w:val="24"/>
              </w:rPr>
            </w:pPr>
          </w:p>
          <w:p w14:paraId="16F210BD">
            <w:pPr>
              <w:pStyle w:val="6"/>
              <w:kinsoku w:val="0"/>
              <w:overflowPunct w:val="0"/>
              <w:rPr>
                <w:rFonts w:hint="default" w:eastAsia="Times New Roman"/>
                <w:sz w:val="18"/>
                <w:szCs w:val="24"/>
              </w:rPr>
            </w:pPr>
          </w:p>
          <w:p w14:paraId="254E266D">
            <w:pPr>
              <w:pStyle w:val="6"/>
              <w:kinsoku w:val="0"/>
              <w:overflowPunct w:val="0"/>
              <w:rPr>
                <w:rFonts w:hint="default" w:eastAsia="Times New Roman"/>
                <w:sz w:val="18"/>
                <w:szCs w:val="24"/>
              </w:rPr>
            </w:pPr>
          </w:p>
          <w:p w14:paraId="2F7309D4">
            <w:pPr>
              <w:pStyle w:val="6"/>
              <w:kinsoku w:val="0"/>
              <w:overflowPunct w:val="0"/>
              <w:spacing w:before="5"/>
              <w:rPr>
                <w:rFonts w:hint="default" w:eastAsia="Times New Roman"/>
                <w:sz w:val="26"/>
                <w:szCs w:val="24"/>
              </w:rPr>
            </w:pPr>
          </w:p>
          <w:p w14:paraId="7ED6D820">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3308C57">
            <w:pPr>
              <w:pStyle w:val="6"/>
              <w:kinsoku w:val="0"/>
              <w:overflowPunct w:val="0"/>
              <w:rPr>
                <w:rFonts w:hint="default" w:eastAsia="Times New Roman"/>
                <w:sz w:val="18"/>
                <w:szCs w:val="24"/>
              </w:rPr>
            </w:pPr>
          </w:p>
          <w:p w14:paraId="46B33DCA">
            <w:pPr>
              <w:pStyle w:val="6"/>
              <w:kinsoku w:val="0"/>
              <w:overflowPunct w:val="0"/>
              <w:rPr>
                <w:rFonts w:hint="default" w:eastAsia="Times New Roman"/>
                <w:sz w:val="18"/>
                <w:szCs w:val="24"/>
              </w:rPr>
            </w:pPr>
          </w:p>
          <w:p w14:paraId="2F4B69BD">
            <w:pPr>
              <w:pStyle w:val="6"/>
              <w:kinsoku w:val="0"/>
              <w:overflowPunct w:val="0"/>
              <w:rPr>
                <w:rFonts w:hint="default" w:eastAsia="Times New Roman"/>
                <w:sz w:val="18"/>
                <w:szCs w:val="24"/>
              </w:rPr>
            </w:pPr>
          </w:p>
          <w:p w14:paraId="61B29FB9">
            <w:pPr>
              <w:pStyle w:val="6"/>
              <w:kinsoku w:val="0"/>
              <w:overflowPunct w:val="0"/>
              <w:rPr>
                <w:rFonts w:hint="default" w:eastAsia="Times New Roman"/>
                <w:sz w:val="18"/>
                <w:szCs w:val="24"/>
              </w:rPr>
            </w:pPr>
          </w:p>
          <w:p w14:paraId="67461370">
            <w:pPr>
              <w:pStyle w:val="6"/>
              <w:kinsoku w:val="0"/>
              <w:overflowPunct w:val="0"/>
              <w:rPr>
                <w:rFonts w:hint="default" w:eastAsia="Times New Roman"/>
                <w:sz w:val="18"/>
                <w:szCs w:val="24"/>
              </w:rPr>
            </w:pPr>
          </w:p>
          <w:p w14:paraId="791AB9EC">
            <w:pPr>
              <w:pStyle w:val="6"/>
              <w:kinsoku w:val="0"/>
              <w:overflowPunct w:val="0"/>
              <w:rPr>
                <w:rFonts w:hint="default" w:eastAsia="Times New Roman"/>
                <w:sz w:val="18"/>
                <w:szCs w:val="24"/>
              </w:rPr>
            </w:pPr>
          </w:p>
          <w:p w14:paraId="11A7EEB6">
            <w:pPr>
              <w:pStyle w:val="6"/>
              <w:kinsoku w:val="0"/>
              <w:overflowPunct w:val="0"/>
              <w:rPr>
                <w:rFonts w:hint="default" w:eastAsia="Times New Roman"/>
                <w:sz w:val="18"/>
                <w:szCs w:val="24"/>
              </w:rPr>
            </w:pPr>
          </w:p>
          <w:p w14:paraId="1E7E4338">
            <w:pPr>
              <w:pStyle w:val="6"/>
              <w:kinsoku w:val="0"/>
              <w:overflowPunct w:val="0"/>
              <w:rPr>
                <w:rFonts w:hint="default" w:eastAsia="Times New Roman"/>
                <w:sz w:val="18"/>
                <w:szCs w:val="24"/>
              </w:rPr>
            </w:pPr>
          </w:p>
          <w:p w14:paraId="2C97A583">
            <w:pPr>
              <w:pStyle w:val="6"/>
              <w:kinsoku w:val="0"/>
              <w:overflowPunct w:val="0"/>
              <w:rPr>
                <w:rFonts w:hint="default" w:eastAsia="Times New Roman"/>
                <w:sz w:val="18"/>
                <w:szCs w:val="24"/>
              </w:rPr>
            </w:pPr>
          </w:p>
          <w:p w14:paraId="7CC4D3B7">
            <w:pPr>
              <w:pStyle w:val="6"/>
              <w:kinsoku w:val="0"/>
              <w:overflowPunct w:val="0"/>
              <w:rPr>
                <w:rFonts w:hint="default" w:eastAsia="Times New Roman"/>
                <w:sz w:val="18"/>
                <w:szCs w:val="24"/>
              </w:rPr>
            </w:pPr>
          </w:p>
          <w:p w14:paraId="0C061135">
            <w:pPr>
              <w:pStyle w:val="6"/>
              <w:kinsoku w:val="0"/>
              <w:overflowPunct w:val="0"/>
              <w:rPr>
                <w:rFonts w:hint="default" w:eastAsia="Times New Roman"/>
                <w:sz w:val="18"/>
                <w:szCs w:val="24"/>
              </w:rPr>
            </w:pPr>
          </w:p>
          <w:p w14:paraId="05862073">
            <w:pPr>
              <w:pStyle w:val="6"/>
              <w:kinsoku w:val="0"/>
              <w:overflowPunct w:val="0"/>
              <w:rPr>
                <w:rFonts w:hint="default" w:eastAsia="Times New Roman"/>
                <w:sz w:val="18"/>
                <w:szCs w:val="24"/>
              </w:rPr>
            </w:pPr>
          </w:p>
          <w:p w14:paraId="596DF9AC">
            <w:pPr>
              <w:pStyle w:val="6"/>
              <w:kinsoku w:val="0"/>
              <w:overflowPunct w:val="0"/>
              <w:rPr>
                <w:rFonts w:hint="default" w:eastAsia="Times New Roman"/>
                <w:sz w:val="18"/>
                <w:szCs w:val="24"/>
              </w:rPr>
            </w:pPr>
          </w:p>
          <w:p w14:paraId="51FA101B">
            <w:pPr>
              <w:pStyle w:val="6"/>
              <w:kinsoku w:val="0"/>
              <w:overflowPunct w:val="0"/>
              <w:rPr>
                <w:rFonts w:hint="default" w:eastAsia="Times New Roman"/>
                <w:sz w:val="18"/>
                <w:szCs w:val="24"/>
              </w:rPr>
            </w:pPr>
          </w:p>
          <w:p w14:paraId="6198B7F5">
            <w:pPr>
              <w:pStyle w:val="6"/>
              <w:kinsoku w:val="0"/>
              <w:overflowPunct w:val="0"/>
              <w:rPr>
                <w:rFonts w:hint="default" w:eastAsia="Times New Roman"/>
                <w:sz w:val="18"/>
                <w:szCs w:val="24"/>
              </w:rPr>
            </w:pPr>
          </w:p>
          <w:p w14:paraId="659B9242">
            <w:pPr>
              <w:pStyle w:val="6"/>
              <w:kinsoku w:val="0"/>
              <w:overflowPunct w:val="0"/>
              <w:rPr>
                <w:rFonts w:hint="default" w:eastAsia="Times New Roman"/>
                <w:sz w:val="18"/>
                <w:szCs w:val="24"/>
              </w:rPr>
            </w:pPr>
          </w:p>
          <w:p w14:paraId="1CB1405A">
            <w:pPr>
              <w:pStyle w:val="6"/>
              <w:kinsoku w:val="0"/>
              <w:overflowPunct w:val="0"/>
              <w:rPr>
                <w:rFonts w:hint="default" w:eastAsia="Times New Roman"/>
                <w:sz w:val="18"/>
                <w:szCs w:val="24"/>
              </w:rPr>
            </w:pPr>
          </w:p>
          <w:p w14:paraId="2796AC8A">
            <w:pPr>
              <w:pStyle w:val="6"/>
              <w:kinsoku w:val="0"/>
              <w:overflowPunct w:val="0"/>
              <w:rPr>
                <w:rFonts w:hint="default" w:eastAsia="Times New Roman"/>
                <w:sz w:val="22"/>
                <w:szCs w:val="24"/>
              </w:rPr>
            </w:pPr>
          </w:p>
          <w:p w14:paraId="3795C86F">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B2E5165">
            <w:pPr>
              <w:pStyle w:val="6"/>
              <w:kinsoku w:val="0"/>
              <w:overflowPunct w:val="0"/>
              <w:spacing w:before="76"/>
              <w:ind w:left="103"/>
              <w:rPr>
                <w:rFonts w:hint="default"/>
                <w:sz w:val="24"/>
                <w:szCs w:val="24"/>
              </w:rPr>
            </w:pPr>
            <w:r>
              <w:rPr>
                <w:rFonts w:hint="eastAsia" w:ascii="仿宋_GB2312" w:hAnsi="仿宋_GB2312" w:eastAsia="仿宋_GB2312"/>
                <w:sz w:val="18"/>
                <w:szCs w:val="24"/>
              </w:rPr>
              <w:t>■两微一端</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9305551">
            <w:pPr>
              <w:pStyle w:val="6"/>
              <w:kinsoku w:val="0"/>
              <w:overflowPunct w:val="0"/>
              <w:rPr>
                <w:rFonts w:hint="default" w:eastAsia="Times New Roman"/>
                <w:sz w:val="18"/>
                <w:szCs w:val="24"/>
              </w:rPr>
            </w:pPr>
          </w:p>
          <w:p w14:paraId="7E19FFE5">
            <w:pPr>
              <w:pStyle w:val="6"/>
              <w:kinsoku w:val="0"/>
              <w:overflowPunct w:val="0"/>
              <w:rPr>
                <w:rFonts w:hint="default" w:eastAsia="Times New Roman"/>
                <w:sz w:val="18"/>
                <w:szCs w:val="24"/>
              </w:rPr>
            </w:pPr>
          </w:p>
          <w:p w14:paraId="542D318E">
            <w:pPr>
              <w:pStyle w:val="6"/>
              <w:kinsoku w:val="0"/>
              <w:overflowPunct w:val="0"/>
              <w:rPr>
                <w:rFonts w:hint="default" w:eastAsia="Times New Roman"/>
                <w:sz w:val="18"/>
                <w:szCs w:val="24"/>
              </w:rPr>
            </w:pPr>
          </w:p>
          <w:p w14:paraId="1C7DCD15">
            <w:pPr>
              <w:pStyle w:val="6"/>
              <w:kinsoku w:val="0"/>
              <w:overflowPunct w:val="0"/>
              <w:rPr>
                <w:rFonts w:hint="default" w:eastAsia="Times New Roman"/>
                <w:sz w:val="18"/>
                <w:szCs w:val="24"/>
              </w:rPr>
            </w:pPr>
          </w:p>
          <w:p w14:paraId="4E1BFAC6">
            <w:pPr>
              <w:pStyle w:val="6"/>
              <w:kinsoku w:val="0"/>
              <w:overflowPunct w:val="0"/>
              <w:rPr>
                <w:rFonts w:hint="default" w:eastAsia="Times New Roman"/>
                <w:sz w:val="18"/>
                <w:szCs w:val="24"/>
              </w:rPr>
            </w:pPr>
          </w:p>
          <w:p w14:paraId="6D1D7FA4">
            <w:pPr>
              <w:pStyle w:val="6"/>
              <w:kinsoku w:val="0"/>
              <w:overflowPunct w:val="0"/>
              <w:rPr>
                <w:rFonts w:hint="default" w:eastAsia="Times New Roman"/>
                <w:sz w:val="18"/>
                <w:szCs w:val="24"/>
              </w:rPr>
            </w:pPr>
          </w:p>
          <w:p w14:paraId="0F638F5E">
            <w:pPr>
              <w:pStyle w:val="6"/>
              <w:kinsoku w:val="0"/>
              <w:overflowPunct w:val="0"/>
              <w:rPr>
                <w:rFonts w:hint="default" w:eastAsia="Times New Roman"/>
                <w:sz w:val="18"/>
                <w:szCs w:val="24"/>
              </w:rPr>
            </w:pPr>
          </w:p>
          <w:p w14:paraId="5F0628A7">
            <w:pPr>
              <w:pStyle w:val="6"/>
              <w:kinsoku w:val="0"/>
              <w:overflowPunct w:val="0"/>
              <w:rPr>
                <w:rFonts w:hint="default" w:eastAsia="Times New Roman"/>
                <w:sz w:val="18"/>
                <w:szCs w:val="24"/>
              </w:rPr>
            </w:pPr>
          </w:p>
          <w:p w14:paraId="61FA5A17">
            <w:pPr>
              <w:pStyle w:val="6"/>
              <w:kinsoku w:val="0"/>
              <w:overflowPunct w:val="0"/>
              <w:rPr>
                <w:rFonts w:hint="default" w:eastAsia="Times New Roman"/>
                <w:sz w:val="18"/>
                <w:szCs w:val="24"/>
              </w:rPr>
            </w:pPr>
          </w:p>
          <w:p w14:paraId="242B3219">
            <w:pPr>
              <w:pStyle w:val="6"/>
              <w:kinsoku w:val="0"/>
              <w:overflowPunct w:val="0"/>
              <w:rPr>
                <w:rFonts w:hint="default" w:eastAsia="Times New Roman"/>
                <w:sz w:val="18"/>
                <w:szCs w:val="24"/>
              </w:rPr>
            </w:pPr>
          </w:p>
          <w:p w14:paraId="6E305136">
            <w:pPr>
              <w:pStyle w:val="6"/>
              <w:kinsoku w:val="0"/>
              <w:overflowPunct w:val="0"/>
              <w:rPr>
                <w:rFonts w:hint="default" w:eastAsia="Times New Roman"/>
                <w:sz w:val="18"/>
                <w:szCs w:val="24"/>
              </w:rPr>
            </w:pPr>
          </w:p>
          <w:p w14:paraId="7A3518DA">
            <w:pPr>
              <w:pStyle w:val="6"/>
              <w:kinsoku w:val="0"/>
              <w:overflowPunct w:val="0"/>
              <w:rPr>
                <w:rFonts w:hint="default" w:eastAsia="Times New Roman"/>
                <w:sz w:val="18"/>
                <w:szCs w:val="24"/>
              </w:rPr>
            </w:pPr>
          </w:p>
          <w:p w14:paraId="5298E29A">
            <w:pPr>
              <w:pStyle w:val="6"/>
              <w:kinsoku w:val="0"/>
              <w:overflowPunct w:val="0"/>
              <w:rPr>
                <w:rFonts w:hint="default" w:eastAsia="Times New Roman"/>
                <w:sz w:val="18"/>
                <w:szCs w:val="24"/>
              </w:rPr>
            </w:pPr>
          </w:p>
          <w:p w14:paraId="19FA2C69">
            <w:pPr>
              <w:pStyle w:val="6"/>
              <w:kinsoku w:val="0"/>
              <w:overflowPunct w:val="0"/>
              <w:rPr>
                <w:rFonts w:hint="default" w:eastAsia="Times New Roman"/>
                <w:sz w:val="18"/>
                <w:szCs w:val="24"/>
              </w:rPr>
            </w:pPr>
          </w:p>
          <w:p w14:paraId="79F806D5">
            <w:pPr>
              <w:pStyle w:val="6"/>
              <w:kinsoku w:val="0"/>
              <w:overflowPunct w:val="0"/>
              <w:rPr>
                <w:rFonts w:hint="default" w:eastAsia="Times New Roman"/>
                <w:sz w:val="18"/>
                <w:szCs w:val="24"/>
              </w:rPr>
            </w:pPr>
          </w:p>
          <w:p w14:paraId="19B5A0AD">
            <w:pPr>
              <w:pStyle w:val="6"/>
              <w:kinsoku w:val="0"/>
              <w:overflowPunct w:val="0"/>
              <w:rPr>
                <w:rFonts w:hint="default" w:eastAsia="Times New Roman"/>
                <w:sz w:val="18"/>
                <w:szCs w:val="24"/>
              </w:rPr>
            </w:pPr>
          </w:p>
          <w:p w14:paraId="48DC4A9E">
            <w:pPr>
              <w:pStyle w:val="6"/>
              <w:kinsoku w:val="0"/>
              <w:overflowPunct w:val="0"/>
              <w:rPr>
                <w:rFonts w:hint="default" w:eastAsia="Times New Roman"/>
                <w:sz w:val="18"/>
                <w:szCs w:val="24"/>
              </w:rPr>
            </w:pPr>
          </w:p>
          <w:p w14:paraId="3C12725A">
            <w:pPr>
              <w:pStyle w:val="6"/>
              <w:kinsoku w:val="0"/>
              <w:overflowPunct w:val="0"/>
              <w:rPr>
                <w:rFonts w:hint="default" w:eastAsia="Times New Roman"/>
                <w:sz w:val="18"/>
                <w:szCs w:val="24"/>
              </w:rPr>
            </w:pPr>
          </w:p>
          <w:p w14:paraId="3ED2DC51">
            <w:pPr>
              <w:pStyle w:val="6"/>
              <w:kinsoku w:val="0"/>
              <w:overflowPunct w:val="0"/>
              <w:spacing w:before="7"/>
              <w:rPr>
                <w:rFonts w:hint="default" w:eastAsia="Times New Roman"/>
                <w:sz w:val="17"/>
                <w:szCs w:val="24"/>
              </w:rPr>
            </w:pPr>
          </w:p>
          <w:p w14:paraId="78CEDD7C">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82ED870">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10EAB41">
            <w:pPr>
              <w:pStyle w:val="6"/>
              <w:kinsoku w:val="0"/>
              <w:overflowPunct w:val="0"/>
              <w:rPr>
                <w:rFonts w:hint="default" w:eastAsia="Times New Roman"/>
                <w:sz w:val="18"/>
                <w:szCs w:val="24"/>
              </w:rPr>
            </w:pPr>
          </w:p>
          <w:p w14:paraId="1FA17224">
            <w:pPr>
              <w:pStyle w:val="6"/>
              <w:kinsoku w:val="0"/>
              <w:overflowPunct w:val="0"/>
              <w:rPr>
                <w:rFonts w:hint="default" w:eastAsia="Times New Roman"/>
                <w:sz w:val="18"/>
                <w:szCs w:val="24"/>
              </w:rPr>
            </w:pPr>
          </w:p>
          <w:p w14:paraId="72614BEE">
            <w:pPr>
              <w:pStyle w:val="6"/>
              <w:kinsoku w:val="0"/>
              <w:overflowPunct w:val="0"/>
              <w:rPr>
                <w:rFonts w:hint="default" w:eastAsia="Times New Roman"/>
                <w:sz w:val="18"/>
                <w:szCs w:val="24"/>
              </w:rPr>
            </w:pPr>
          </w:p>
          <w:p w14:paraId="57136FBE">
            <w:pPr>
              <w:pStyle w:val="6"/>
              <w:kinsoku w:val="0"/>
              <w:overflowPunct w:val="0"/>
              <w:rPr>
                <w:rFonts w:hint="default" w:eastAsia="Times New Roman"/>
                <w:sz w:val="18"/>
                <w:szCs w:val="24"/>
              </w:rPr>
            </w:pPr>
          </w:p>
          <w:p w14:paraId="4DD48AA1">
            <w:pPr>
              <w:pStyle w:val="6"/>
              <w:kinsoku w:val="0"/>
              <w:overflowPunct w:val="0"/>
              <w:rPr>
                <w:rFonts w:hint="default" w:eastAsia="Times New Roman"/>
                <w:sz w:val="18"/>
                <w:szCs w:val="24"/>
              </w:rPr>
            </w:pPr>
          </w:p>
          <w:p w14:paraId="60F91988">
            <w:pPr>
              <w:pStyle w:val="6"/>
              <w:kinsoku w:val="0"/>
              <w:overflowPunct w:val="0"/>
              <w:rPr>
                <w:rFonts w:hint="default" w:eastAsia="Times New Roman"/>
                <w:sz w:val="18"/>
                <w:szCs w:val="24"/>
              </w:rPr>
            </w:pPr>
          </w:p>
          <w:p w14:paraId="2A5767B4">
            <w:pPr>
              <w:pStyle w:val="6"/>
              <w:kinsoku w:val="0"/>
              <w:overflowPunct w:val="0"/>
              <w:rPr>
                <w:rFonts w:hint="default" w:eastAsia="Times New Roman"/>
                <w:sz w:val="18"/>
                <w:szCs w:val="24"/>
              </w:rPr>
            </w:pPr>
          </w:p>
          <w:p w14:paraId="10FF752C">
            <w:pPr>
              <w:pStyle w:val="6"/>
              <w:kinsoku w:val="0"/>
              <w:overflowPunct w:val="0"/>
              <w:rPr>
                <w:rFonts w:hint="default" w:eastAsia="Times New Roman"/>
                <w:sz w:val="18"/>
                <w:szCs w:val="24"/>
              </w:rPr>
            </w:pPr>
          </w:p>
          <w:p w14:paraId="02E9FA2A">
            <w:pPr>
              <w:pStyle w:val="6"/>
              <w:kinsoku w:val="0"/>
              <w:overflowPunct w:val="0"/>
              <w:rPr>
                <w:rFonts w:hint="default" w:eastAsia="Times New Roman"/>
                <w:sz w:val="18"/>
                <w:szCs w:val="24"/>
              </w:rPr>
            </w:pPr>
          </w:p>
          <w:p w14:paraId="20E6F69E">
            <w:pPr>
              <w:pStyle w:val="6"/>
              <w:kinsoku w:val="0"/>
              <w:overflowPunct w:val="0"/>
              <w:rPr>
                <w:rFonts w:hint="default" w:eastAsia="Times New Roman"/>
                <w:sz w:val="18"/>
                <w:szCs w:val="24"/>
              </w:rPr>
            </w:pPr>
          </w:p>
          <w:p w14:paraId="11B5B908">
            <w:pPr>
              <w:pStyle w:val="6"/>
              <w:kinsoku w:val="0"/>
              <w:overflowPunct w:val="0"/>
              <w:rPr>
                <w:rFonts w:hint="default" w:eastAsia="Times New Roman"/>
                <w:sz w:val="18"/>
                <w:szCs w:val="24"/>
              </w:rPr>
            </w:pPr>
          </w:p>
          <w:p w14:paraId="7C86EDE3">
            <w:pPr>
              <w:pStyle w:val="6"/>
              <w:kinsoku w:val="0"/>
              <w:overflowPunct w:val="0"/>
              <w:rPr>
                <w:rFonts w:hint="default" w:eastAsia="Times New Roman"/>
                <w:sz w:val="18"/>
                <w:szCs w:val="24"/>
              </w:rPr>
            </w:pPr>
          </w:p>
          <w:p w14:paraId="40EB5450">
            <w:pPr>
              <w:pStyle w:val="6"/>
              <w:kinsoku w:val="0"/>
              <w:overflowPunct w:val="0"/>
              <w:rPr>
                <w:rFonts w:hint="default" w:eastAsia="Times New Roman"/>
                <w:sz w:val="18"/>
                <w:szCs w:val="24"/>
              </w:rPr>
            </w:pPr>
          </w:p>
          <w:p w14:paraId="6146FC15">
            <w:pPr>
              <w:pStyle w:val="6"/>
              <w:kinsoku w:val="0"/>
              <w:overflowPunct w:val="0"/>
              <w:rPr>
                <w:rFonts w:hint="default" w:eastAsia="Times New Roman"/>
                <w:sz w:val="18"/>
                <w:szCs w:val="24"/>
              </w:rPr>
            </w:pPr>
          </w:p>
          <w:p w14:paraId="3D970934">
            <w:pPr>
              <w:pStyle w:val="6"/>
              <w:kinsoku w:val="0"/>
              <w:overflowPunct w:val="0"/>
              <w:rPr>
                <w:rFonts w:hint="default" w:eastAsia="Times New Roman"/>
                <w:sz w:val="18"/>
                <w:szCs w:val="24"/>
              </w:rPr>
            </w:pPr>
          </w:p>
          <w:p w14:paraId="3F3BD4CC">
            <w:pPr>
              <w:pStyle w:val="6"/>
              <w:kinsoku w:val="0"/>
              <w:overflowPunct w:val="0"/>
              <w:rPr>
                <w:rFonts w:hint="default" w:eastAsia="Times New Roman"/>
                <w:sz w:val="18"/>
                <w:szCs w:val="24"/>
              </w:rPr>
            </w:pPr>
          </w:p>
          <w:p w14:paraId="1D44159D">
            <w:pPr>
              <w:pStyle w:val="6"/>
              <w:kinsoku w:val="0"/>
              <w:overflowPunct w:val="0"/>
              <w:rPr>
                <w:rFonts w:hint="default" w:eastAsia="Times New Roman"/>
                <w:sz w:val="18"/>
                <w:szCs w:val="24"/>
              </w:rPr>
            </w:pPr>
          </w:p>
          <w:p w14:paraId="65912F15">
            <w:pPr>
              <w:pStyle w:val="6"/>
              <w:kinsoku w:val="0"/>
              <w:overflowPunct w:val="0"/>
              <w:rPr>
                <w:rFonts w:hint="default" w:eastAsia="Times New Roman"/>
                <w:sz w:val="18"/>
                <w:szCs w:val="24"/>
              </w:rPr>
            </w:pPr>
          </w:p>
          <w:p w14:paraId="65E86C66">
            <w:pPr>
              <w:pStyle w:val="6"/>
              <w:kinsoku w:val="0"/>
              <w:overflowPunct w:val="0"/>
              <w:spacing w:before="7"/>
              <w:rPr>
                <w:rFonts w:hint="default" w:eastAsia="Times New Roman"/>
                <w:sz w:val="17"/>
                <w:szCs w:val="24"/>
              </w:rPr>
            </w:pPr>
          </w:p>
          <w:p w14:paraId="6755C69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A89C099">
            <w:pPr>
              <w:rPr>
                <w:rFonts w:hint="default"/>
                <w:sz w:val="24"/>
                <w:szCs w:val="24"/>
              </w:rPr>
            </w:pPr>
          </w:p>
        </w:tc>
      </w:tr>
      <w:tr w14:paraId="21F8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05"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019257">
            <w:pPr>
              <w:pStyle w:val="6"/>
              <w:kinsoku w:val="0"/>
              <w:overflowPunct w:val="0"/>
              <w:rPr>
                <w:rFonts w:hint="default" w:eastAsia="Times New Roman"/>
                <w:sz w:val="18"/>
                <w:szCs w:val="24"/>
              </w:rPr>
            </w:pPr>
          </w:p>
          <w:p w14:paraId="4124E0CA">
            <w:pPr>
              <w:pStyle w:val="6"/>
              <w:kinsoku w:val="0"/>
              <w:overflowPunct w:val="0"/>
              <w:rPr>
                <w:rFonts w:hint="default" w:eastAsia="Times New Roman"/>
                <w:sz w:val="18"/>
                <w:szCs w:val="24"/>
              </w:rPr>
            </w:pPr>
          </w:p>
          <w:p w14:paraId="577EED72">
            <w:pPr>
              <w:pStyle w:val="6"/>
              <w:kinsoku w:val="0"/>
              <w:overflowPunct w:val="0"/>
              <w:rPr>
                <w:rFonts w:hint="default" w:eastAsia="Times New Roman"/>
                <w:sz w:val="18"/>
                <w:szCs w:val="24"/>
              </w:rPr>
            </w:pPr>
          </w:p>
          <w:p w14:paraId="294DFCD5">
            <w:pPr>
              <w:pStyle w:val="6"/>
              <w:kinsoku w:val="0"/>
              <w:overflowPunct w:val="0"/>
              <w:rPr>
                <w:rFonts w:hint="default" w:eastAsia="Times New Roman"/>
                <w:sz w:val="18"/>
                <w:szCs w:val="24"/>
              </w:rPr>
            </w:pPr>
          </w:p>
          <w:p w14:paraId="1CF78A64">
            <w:pPr>
              <w:pStyle w:val="6"/>
              <w:kinsoku w:val="0"/>
              <w:overflowPunct w:val="0"/>
              <w:rPr>
                <w:rFonts w:hint="default" w:eastAsia="Times New Roman"/>
                <w:sz w:val="18"/>
                <w:szCs w:val="24"/>
              </w:rPr>
            </w:pPr>
          </w:p>
          <w:p w14:paraId="0AB21962">
            <w:pPr>
              <w:pStyle w:val="6"/>
              <w:kinsoku w:val="0"/>
              <w:overflowPunct w:val="0"/>
              <w:spacing w:before="114"/>
              <w:ind w:right="1"/>
              <w:jc w:val="center"/>
              <w:rPr>
                <w:rFonts w:hint="default"/>
                <w:sz w:val="24"/>
                <w:szCs w:val="24"/>
              </w:rPr>
            </w:pPr>
            <w:r>
              <w:rPr>
                <w:rFonts w:hint="eastAsia" w:ascii="仿宋_GB2312" w:hAnsi="仿宋_GB2312" w:eastAsia="仿宋_GB2312"/>
                <w:sz w:val="18"/>
                <w:szCs w:val="24"/>
              </w:rPr>
              <w:t>9</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3A7C66">
            <w:pPr>
              <w:pStyle w:val="6"/>
              <w:kinsoku w:val="0"/>
              <w:overflowPunct w:val="0"/>
              <w:spacing w:before="114"/>
              <w:ind w:right="1"/>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46FB2F">
            <w:pPr>
              <w:pStyle w:val="6"/>
              <w:kinsoku w:val="0"/>
              <w:overflowPunct w:val="0"/>
              <w:rPr>
                <w:rFonts w:hint="default" w:eastAsia="Times New Roman"/>
                <w:sz w:val="18"/>
                <w:szCs w:val="24"/>
              </w:rPr>
            </w:pPr>
          </w:p>
          <w:p w14:paraId="0B6782CB">
            <w:pPr>
              <w:pStyle w:val="6"/>
              <w:kinsoku w:val="0"/>
              <w:overflowPunct w:val="0"/>
              <w:rPr>
                <w:rFonts w:hint="default" w:eastAsia="Times New Roman"/>
                <w:sz w:val="18"/>
                <w:szCs w:val="24"/>
              </w:rPr>
            </w:pPr>
          </w:p>
          <w:p w14:paraId="29730050">
            <w:pPr>
              <w:pStyle w:val="6"/>
              <w:kinsoku w:val="0"/>
              <w:overflowPunct w:val="0"/>
              <w:rPr>
                <w:rFonts w:hint="default" w:eastAsia="Times New Roman"/>
                <w:sz w:val="18"/>
                <w:szCs w:val="24"/>
              </w:rPr>
            </w:pPr>
          </w:p>
          <w:p w14:paraId="16C7BE29">
            <w:pPr>
              <w:pStyle w:val="6"/>
              <w:kinsoku w:val="0"/>
              <w:overflowPunct w:val="0"/>
              <w:rPr>
                <w:rFonts w:hint="default" w:eastAsia="Times New Roman"/>
                <w:sz w:val="18"/>
                <w:szCs w:val="24"/>
              </w:rPr>
            </w:pPr>
          </w:p>
          <w:p w14:paraId="4A6FB10A">
            <w:pPr>
              <w:pStyle w:val="6"/>
              <w:kinsoku w:val="0"/>
              <w:overflowPunct w:val="0"/>
              <w:rPr>
                <w:rFonts w:hint="default" w:eastAsia="Times New Roman"/>
                <w:sz w:val="18"/>
                <w:szCs w:val="24"/>
              </w:rPr>
            </w:pPr>
          </w:p>
          <w:p w14:paraId="0E1BB820">
            <w:pPr>
              <w:pStyle w:val="6"/>
              <w:kinsoku w:val="0"/>
              <w:overflowPunct w:val="0"/>
              <w:spacing w:before="114"/>
              <w:ind w:left="103"/>
              <w:rPr>
                <w:rFonts w:hint="default"/>
                <w:sz w:val="24"/>
                <w:szCs w:val="24"/>
              </w:rPr>
            </w:pPr>
            <w:r>
              <w:rPr>
                <w:rFonts w:hint="eastAsia" w:ascii="仿宋_GB2312" w:hAnsi="仿宋_GB2312" w:eastAsia="仿宋_GB2312"/>
                <w:sz w:val="18"/>
                <w:szCs w:val="24"/>
              </w:rPr>
              <w:t>开工项目清单</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7E8944">
            <w:pPr>
              <w:pStyle w:val="6"/>
              <w:kinsoku w:val="0"/>
              <w:overflowPunct w:val="0"/>
              <w:spacing w:before="58" w:line="316" w:lineRule="auto"/>
              <w:ind w:left="103" w:right="17"/>
              <w:rPr>
                <w:rFonts w:hint="default"/>
                <w:sz w:val="24"/>
                <w:szCs w:val="24"/>
              </w:rPr>
            </w:pPr>
            <w:r>
              <w:rPr>
                <w:rFonts w:hint="eastAsia" w:ascii="仿宋_GB2312" w:hAnsi="仿宋_GB2312" w:eastAsia="仿宋_GB2312"/>
                <w:spacing w:val="11"/>
                <w:sz w:val="18"/>
                <w:szCs w:val="24"/>
              </w:rPr>
              <w:t>项目名称；建设地</w:t>
            </w:r>
            <w:r>
              <w:rPr>
                <w:rFonts w:hint="eastAsia" w:ascii="仿宋_GB2312" w:hAnsi="仿宋_GB2312" w:eastAsia="仿宋_GB2312"/>
                <w:spacing w:val="-10"/>
                <w:sz w:val="18"/>
                <w:szCs w:val="24"/>
              </w:rPr>
              <w:t>址；建设方式；建设</w:t>
            </w:r>
            <w:r>
              <w:rPr>
                <w:rFonts w:hint="eastAsia" w:ascii="仿宋_GB2312" w:hAnsi="仿宋_GB2312" w:eastAsia="仿宋_GB2312"/>
                <w:sz w:val="18"/>
                <w:szCs w:val="24"/>
              </w:rPr>
              <w:t>总套数；开工时间；年度计划开工套数、</w:t>
            </w:r>
            <w:r>
              <w:rPr>
                <w:rFonts w:hint="eastAsia" w:ascii="仿宋_GB2312" w:hAnsi="仿宋_GB2312" w:eastAsia="仿宋_GB2312"/>
                <w:spacing w:val="-10"/>
                <w:sz w:val="18"/>
                <w:szCs w:val="24"/>
              </w:rPr>
              <w:t>实际开工套数；年度</w:t>
            </w:r>
            <w:r>
              <w:rPr>
                <w:rFonts w:hint="eastAsia" w:ascii="仿宋_GB2312" w:hAnsi="仿宋_GB2312" w:eastAsia="仿宋_GB2312"/>
                <w:sz w:val="18"/>
                <w:szCs w:val="24"/>
              </w:rPr>
              <w:t>计划基本建成套数；</w:t>
            </w:r>
            <w:r>
              <w:rPr>
                <w:rFonts w:hint="eastAsia" w:ascii="仿宋_GB2312" w:hAnsi="仿宋_GB2312" w:eastAsia="仿宋_GB2312"/>
                <w:spacing w:val="-10"/>
                <w:sz w:val="18"/>
                <w:szCs w:val="24"/>
              </w:rPr>
              <w:t>建设、设计、施工和</w:t>
            </w:r>
            <w:r>
              <w:rPr>
                <w:rFonts w:hint="eastAsia" w:ascii="仿宋_GB2312" w:hAnsi="仿宋_GB2312" w:eastAsia="仿宋_GB2312"/>
                <w:sz w:val="18"/>
                <w:szCs w:val="24"/>
              </w:rPr>
              <w:t>监理单位名称等。</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2F3841">
            <w:pPr>
              <w:pStyle w:val="6"/>
              <w:kinsoku w:val="0"/>
              <w:overflowPunct w:val="0"/>
              <w:spacing w:before="58" w:line="316" w:lineRule="auto"/>
              <w:ind w:left="103" w:right="17"/>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61AD8C">
            <w:pPr>
              <w:pStyle w:val="6"/>
              <w:kinsoku w:val="0"/>
              <w:overflowPunct w:val="0"/>
              <w:spacing w:before="58" w:line="316" w:lineRule="auto"/>
              <w:ind w:left="103" w:right="17"/>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2B4C2E">
            <w:pPr>
              <w:pStyle w:val="6"/>
              <w:kinsoku w:val="0"/>
              <w:overflowPunct w:val="0"/>
              <w:spacing w:before="58" w:line="316" w:lineRule="auto"/>
              <w:ind w:left="103" w:right="17"/>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3F9B423">
            <w:pPr>
              <w:pStyle w:val="6"/>
              <w:kinsoku w:val="0"/>
              <w:overflowPunct w:val="0"/>
              <w:spacing w:before="58" w:line="316" w:lineRule="auto"/>
              <w:ind w:left="103" w:right="1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031DB3">
            <w:pPr>
              <w:pStyle w:val="6"/>
              <w:kinsoku w:val="0"/>
              <w:overflowPunct w:val="0"/>
              <w:spacing w:before="58" w:line="316" w:lineRule="auto"/>
              <w:ind w:left="103" w:right="17"/>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B71BFD">
            <w:pPr>
              <w:pStyle w:val="6"/>
              <w:kinsoku w:val="0"/>
              <w:overflowPunct w:val="0"/>
              <w:spacing w:before="58" w:line="316" w:lineRule="auto"/>
              <w:ind w:left="103" w:right="17"/>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4468DCB">
            <w:pPr>
              <w:pStyle w:val="6"/>
              <w:kinsoku w:val="0"/>
              <w:overflowPunct w:val="0"/>
              <w:spacing w:before="58" w:line="316" w:lineRule="auto"/>
              <w:ind w:left="103" w:right="1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458FCB9">
            <w:pPr>
              <w:pStyle w:val="6"/>
              <w:kinsoku w:val="0"/>
              <w:overflowPunct w:val="0"/>
              <w:spacing w:before="58" w:line="316" w:lineRule="auto"/>
              <w:ind w:left="103" w:right="17"/>
              <w:rPr>
                <w:rFonts w:hint="default"/>
                <w:sz w:val="24"/>
                <w:szCs w:val="24"/>
              </w:rPr>
            </w:pPr>
          </w:p>
        </w:tc>
      </w:tr>
      <w:tr w14:paraId="743B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64"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D20C4F">
            <w:pPr>
              <w:pStyle w:val="6"/>
              <w:kinsoku w:val="0"/>
              <w:overflowPunct w:val="0"/>
              <w:rPr>
                <w:rFonts w:hint="default" w:eastAsia="Times New Roman"/>
                <w:sz w:val="18"/>
                <w:szCs w:val="24"/>
              </w:rPr>
            </w:pPr>
          </w:p>
          <w:p w14:paraId="76B7EEFB">
            <w:pPr>
              <w:pStyle w:val="6"/>
              <w:kinsoku w:val="0"/>
              <w:overflowPunct w:val="0"/>
              <w:spacing w:before="5"/>
              <w:rPr>
                <w:rFonts w:hint="default" w:eastAsia="Times New Roman"/>
                <w:sz w:val="19"/>
                <w:szCs w:val="24"/>
              </w:rPr>
            </w:pPr>
          </w:p>
          <w:p w14:paraId="5CD56796">
            <w:pPr>
              <w:pStyle w:val="6"/>
              <w:kinsoku w:val="0"/>
              <w:overflowPunct w:val="0"/>
              <w:ind w:left="2"/>
              <w:jc w:val="center"/>
              <w:rPr>
                <w:rFonts w:hint="default"/>
                <w:sz w:val="24"/>
                <w:szCs w:val="24"/>
              </w:rPr>
            </w:pPr>
            <w:r>
              <w:rPr>
                <w:rFonts w:hint="eastAsia" w:ascii="仿宋_GB2312" w:hAnsi="仿宋_GB2312" w:eastAsia="仿宋_GB2312"/>
                <w:sz w:val="18"/>
                <w:szCs w:val="24"/>
              </w:rPr>
              <w:t>10</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70BAAE">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D346D9">
            <w:pPr>
              <w:pStyle w:val="6"/>
              <w:kinsoku w:val="0"/>
              <w:overflowPunct w:val="0"/>
              <w:spacing w:before="10"/>
              <w:rPr>
                <w:rFonts w:hint="default" w:eastAsia="Times New Roman"/>
                <w:sz w:val="23"/>
                <w:szCs w:val="24"/>
              </w:rPr>
            </w:pPr>
          </w:p>
          <w:p w14:paraId="5C1CDA03">
            <w:pPr>
              <w:pStyle w:val="6"/>
              <w:kinsoku w:val="0"/>
              <w:overflowPunct w:val="0"/>
              <w:spacing w:line="319" w:lineRule="auto"/>
              <w:ind w:left="103" w:right="83"/>
              <w:rPr>
                <w:rFonts w:hint="default"/>
                <w:sz w:val="24"/>
                <w:szCs w:val="24"/>
              </w:rPr>
            </w:pPr>
            <w:r>
              <w:rPr>
                <w:rFonts w:hint="eastAsia" w:ascii="仿宋_GB2312" w:hAnsi="仿宋_GB2312" w:eastAsia="仿宋_GB2312"/>
                <w:spacing w:val="13"/>
                <w:sz w:val="18"/>
                <w:szCs w:val="24"/>
              </w:rPr>
              <w:t>基本建成项目</w:t>
            </w:r>
            <w:r>
              <w:rPr>
                <w:rFonts w:hint="eastAsia" w:ascii="仿宋_GB2312" w:hAnsi="仿宋_GB2312" w:eastAsia="仿宋_GB2312"/>
                <w:sz w:val="18"/>
                <w:szCs w:val="24"/>
              </w:rPr>
              <w:t>清单</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61E040">
            <w:pPr>
              <w:pStyle w:val="6"/>
              <w:kinsoku w:val="0"/>
              <w:overflowPunct w:val="0"/>
              <w:spacing w:before="118" w:line="319" w:lineRule="auto"/>
              <w:ind w:left="103" w:right="17"/>
              <w:jc w:val="both"/>
              <w:rPr>
                <w:rFonts w:hint="default"/>
                <w:sz w:val="24"/>
                <w:szCs w:val="24"/>
              </w:rPr>
            </w:pPr>
            <w:r>
              <w:rPr>
                <w:rFonts w:hint="eastAsia" w:ascii="仿宋_GB2312" w:hAnsi="仿宋_GB2312" w:eastAsia="仿宋_GB2312"/>
                <w:spacing w:val="11"/>
                <w:sz w:val="18"/>
                <w:szCs w:val="24"/>
              </w:rPr>
              <w:t>项目名称；建设地</w:t>
            </w:r>
            <w:r>
              <w:rPr>
                <w:rFonts w:hint="eastAsia" w:ascii="仿宋_GB2312" w:hAnsi="仿宋_GB2312" w:eastAsia="仿宋_GB2312"/>
                <w:spacing w:val="-10"/>
                <w:sz w:val="18"/>
                <w:szCs w:val="24"/>
              </w:rPr>
              <w:t>址；建设单位；竣工</w:t>
            </w:r>
            <w:r>
              <w:rPr>
                <w:rFonts w:hint="eastAsia" w:ascii="仿宋_GB2312" w:hAnsi="仿宋_GB2312" w:eastAsia="仿宋_GB2312"/>
                <w:sz w:val="18"/>
                <w:szCs w:val="24"/>
              </w:rPr>
              <w:t>套数；竣工时间等。</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63BF844">
            <w:pPr>
              <w:pStyle w:val="6"/>
              <w:kinsoku w:val="0"/>
              <w:overflowPunct w:val="0"/>
              <w:spacing w:before="118" w:line="319" w:lineRule="auto"/>
              <w:ind w:left="103" w:right="17"/>
              <w:jc w:val="both"/>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C49A95B">
            <w:pPr>
              <w:pStyle w:val="6"/>
              <w:kinsoku w:val="0"/>
              <w:overflowPunct w:val="0"/>
              <w:spacing w:before="118" w:line="319" w:lineRule="auto"/>
              <w:ind w:left="103" w:right="17"/>
              <w:jc w:val="both"/>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932FF5E">
            <w:pPr>
              <w:pStyle w:val="6"/>
              <w:kinsoku w:val="0"/>
              <w:overflowPunct w:val="0"/>
              <w:spacing w:before="118" w:line="319" w:lineRule="auto"/>
              <w:ind w:left="103" w:right="17"/>
              <w:jc w:val="both"/>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F617030">
            <w:pPr>
              <w:pStyle w:val="6"/>
              <w:kinsoku w:val="0"/>
              <w:overflowPunct w:val="0"/>
              <w:spacing w:before="118" w:line="319" w:lineRule="auto"/>
              <w:ind w:left="103" w:right="17"/>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F49225">
            <w:pPr>
              <w:pStyle w:val="6"/>
              <w:kinsoku w:val="0"/>
              <w:overflowPunct w:val="0"/>
              <w:spacing w:before="118" w:line="319" w:lineRule="auto"/>
              <w:ind w:left="103" w:right="17"/>
              <w:jc w:val="both"/>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E26BDA">
            <w:pPr>
              <w:pStyle w:val="6"/>
              <w:kinsoku w:val="0"/>
              <w:overflowPunct w:val="0"/>
              <w:spacing w:before="118" w:line="319" w:lineRule="auto"/>
              <w:ind w:left="103" w:right="17"/>
              <w:jc w:val="both"/>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498738">
            <w:pPr>
              <w:pStyle w:val="6"/>
              <w:kinsoku w:val="0"/>
              <w:overflowPunct w:val="0"/>
              <w:spacing w:before="118" w:line="319" w:lineRule="auto"/>
              <w:ind w:left="103" w:right="17"/>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8A749FD">
            <w:pPr>
              <w:pStyle w:val="6"/>
              <w:kinsoku w:val="0"/>
              <w:overflowPunct w:val="0"/>
              <w:spacing w:before="118" w:line="319" w:lineRule="auto"/>
              <w:ind w:left="103" w:right="17"/>
              <w:jc w:val="both"/>
              <w:rPr>
                <w:rFonts w:hint="default"/>
                <w:sz w:val="24"/>
                <w:szCs w:val="24"/>
              </w:rPr>
            </w:pPr>
          </w:p>
        </w:tc>
      </w:tr>
      <w:tr w14:paraId="32B0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29"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3F5736">
            <w:pPr>
              <w:pStyle w:val="6"/>
              <w:kinsoku w:val="0"/>
              <w:overflowPunct w:val="0"/>
              <w:rPr>
                <w:rFonts w:hint="default" w:eastAsia="Times New Roman"/>
                <w:sz w:val="18"/>
                <w:szCs w:val="24"/>
              </w:rPr>
            </w:pPr>
          </w:p>
          <w:p w14:paraId="396602F5">
            <w:pPr>
              <w:pStyle w:val="6"/>
              <w:kinsoku w:val="0"/>
              <w:overflowPunct w:val="0"/>
              <w:spacing w:before="2"/>
              <w:rPr>
                <w:rFonts w:hint="default" w:eastAsia="Times New Roman"/>
                <w:sz w:val="22"/>
                <w:szCs w:val="24"/>
              </w:rPr>
            </w:pPr>
          </w:p>
          <w:p w14:paraId="0C0346BE">
            <w:pPr>
              <w:pStyle w:val="6"/>
              <w:kinsoku w:val="0"/>
              <w:overflowPunct w:val="0"/>
              <w:ind w:left="2"/>
              <w:jc w:val="center"/>
              <w:rPr>
                <w:rFonts w:hint="default"/>
                <w:sz w:val="24"/>
                <w:szCs w:val="24"/>
              </w:rPr>
            </w:pPr>
            <w:r>
              <w:rPr>
                <w:rFonts w:hint="eastAsia" w:ascii="仿宋_GB2312" w:hAnsi="仿宋_GB2312" w:eastAsia="仿宋_GB2312"/>
                <w:sz w:val="18"/>
                <w:szCs w:val="24"/>
              </w:rPr>
              <w:t>11</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B0854C">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C1432F">
            <w:pPr>
              <w:pStyle w:val="6"/>
              <w:kinsoku w:val="0"/>
              <w:overflowPunct w:val="0"/>
              <w:rPr>
                <w:rFonts w:hint="default" w:eastAsia="Times New Roman"/>
                <w:sz w:val="18"/>
                <w:szCs w:val="24"/>
              </w:rPr>
            </w:pPr>
          </w:p>
          <w:p w14:paraId="7DC345DC">
            <w:pPr>
              <w:pStyle w:val="6"/>
              <w:kinsoku w:val="0"/>
              <w:overflowPunct w:val="0"/>
              <w:spacing w:before="2"/>
              <w:rPr>
                <w:rFonts w:hint="default" w:eastAsia="Times New Roman"/>
                <w:sz w:val="22"/>
                <w:szCs w:val="24"/>
              </w:rPr>
            </w:pPr>
          </w:p>
          <w:p w14:paraId="6401C551">
            <w:pPr>
              <w:pStyle w:val="6"/>
              <w:kinsoku w:val="0"/>
              <w:overflowPunct w:val="0"/>
              <w:ind w:left="103"/>
              <w:rPr>
                <w:rFonts w:hint="default"/>
                <w:sz w:val="24"/>
                <w:szCs w:val="24"/>
              </w:rPr>
            </w:pPr>
            <w:r>
              <w:rPr>
                <w:rFonts w:hint="eastAsia" w:ascii="仿宋_GB2312" w:hAnsi="仿宋_GB2312" w:eastAsia="仿宋_GB2312"/>
                <w:sz w:val="18"/>
                <w:szCs w:val="24"/>
              </w:rPr>
              <w:t>竣工项目清单</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86A4A8">
            <w:pPr>
              <w:pStyle w:val="6"/>
              <w:kinsoku w:val="0"/>
              <w:overflowPunct w:val="0"/>
              <w:spacing w:before="149" w:line="316" w:lineRule="auto"/>
              <w:ind w:left="103" w:right="17"/>
              <w:jc w:val="both"/>
              <w:rPr>
                <w:rFonts w:hint="default"/>
                <w:sz w:val="24"/>
                <w:szCs w:val="24"/>
              </w:rPr>
            </w:pPr>
            <w:r>
              <w:rPr>
                <w:rFonts w:hint="eastAsia" w:ascii="仿宋_GB2312" w:hAnsi="仿宋_GB2312" w:eastAsia="仿宋_GB2312"/>
                <w:spacing w:val="11"/>
                <w:sz w:val="18"/>
                <w:szCs w:val="24"/>
              </w:rPr>
              <w:t>项目名称；建设地</w:t>
            </w:r>
            <w:r>
              <w:rPr>
                <w:rFonts w:hint="eastAsia" w:ascii="仿宋_GB2312" w:hAnsi="仿宋_GB2312" w:eastAsia="仿宋_GB2312"/>
                <w:spacing w:val="-10"/>
                <w:sz w:val="18"/>
                <w:szCs w:val="24"/>
              </w:rPr>
              <w:t>址；建设单位；竣工</w:t>
            </w:r>
            <w:r>
              <w:rPr>
                <w:rFonts w:hint="eastAsia" w:ascii="仿宋_GB2312" w:hAnsi="仿宋_GB2312" w:eastAsia="仿宋_GB2312"/>
                <w:sz w:val="18"/>
                <w:szCs w:val="24"/>
              </w:rPr>
              <w:t>套数；竣工时间等。</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4B8F63">
            <w:pPr>
              <w:pStyle w:val="6"/>
              <w:kinsoku w:val="0"/>
              <w:overflowPunct w:val="0"/>
              <w:spacing w:before="149" w:line="316" w:lineRule="auto"/>
              <w:ind w:left="103" w:right="17"/>
              <w:jc w:val="both"/>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89864DF">
            <w:pPr>
              <w:pStyle w:val="6"/>
              <w:kinsoku w:val="0"/>
              <w:overflowPunct w:val="0"/>
              <w:spacing w:before="149" w:line="316" w:lineRule="auto"/>
              <w:ind w:left="103" w:right="17"/>
              <w:jc w:val="both"/>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469F0B8">
            <w:pPr>
              <w:pStyle w:val="6"/>
              <w:kinsoku w:val="0"/>
              <w:overflowPunct w:val="0"/>
              <w:spacing w:before="149" w:line="316" w:lineRule="auto"/>
              <w:ind w:left="103" w:right="17"/>
              <w:jc w:val="both"/>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1FBE03A">
            <w:pPr>
              <w:pStyle w:val="6"/>
              <w:kinsoku w:val="0"/>
              <w:overflowPunct w:val="0"/>
              <w:spacing w:before="149" w:line="316" w:lineRule="auto"/>
              <w:ind w:left="103" w:right="17"/>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7BBE7D4">
            <w:pPr>
              <w:pStyle w:val="6"/>
              <w:kinsoku w:val="0"/>
              <w:overflowPunct w:val="0"/>
              <w:spacing w:before="149" w:line="316" w:lineRule="auto"/>
              <w:ind w:left="103" w:right="17"/>
              <w:jc w:val="both"/>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A34D96">
            <w:pPr>
              <w:pStyle w:val="6"/>
              <w:kinsoku w:val="0"/>
              <w:overflowPunct w:val="0"/>
              <w:spacing w:before="149" w:line="316" w:lineRule="auto"/>
              <w:ind w:left="103" w:right="17"/>
              <w:jc w:val="both"/>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07C4E5B">
            <w:pPr>
              <w:pStyle w:val="6"/>
              <w:kinsoku w:val="0"/>
              <w:overflowPunct w:val="0"/>
              <w:spacing w:before="149" w:line="316" w:lineRule="auto"/>
              <w:ind w:left="103" w:right="17"/>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1CD3E4D">
            <w:pPr>
              <w:pStyle w:val="6"/>
              <w:kinsoku w:val="0"/>
              <w:overflowPunct w:val="0"/>
              <w:spacing w:before="149" w:line="316" w:lineRule="auto"/>
              <w:ind w:left="103" w:right="17"/>
              <w:jc w:val="both"/>
              <w:rPr>
                <w:rFonts w:hint="default"/>
                <w:sz w:val="24"/>
                <w:szCs w:val="24"/>
              </w:rPr>
            </w:pPr>
          </w:p>
        </w:tc>
      </w:tr>
      <w:tr w14:paraId="0533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21"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D4D59D">
            <w:pPr>
              <w:pStyle w:val="6"/>
              <w:kinsoku w:val="0"/>
              <w:overflowPunct w:val="0"/>
              <w:rPr>
                <w:rFonts w:hint="default" w:eastAsia="Times New Roman"/>
                <w:sz w:val="18"/>
                <w:szCs w:val="24"/>
              </w:rPr>
            </w:pPr>
          </w:p>
          <w:p w14:paraId="78517B62">
            <w:pPr>
              <w:pStyle w:val="6"/>
              <w:kinsoku w:val="0"/>
              <w:overflowPunct w:val="0"/>
              <w:rPr>
                <w:rFonts w:hint="default" w:eastAsia="Times New Roman"/>
                <w:sz w:val="18"/>
                <w:szCs w:val="24"/>
              </w:rPr>
            </w:pPr>
          </w:p>
          <w:p w14:paraId="40689854">
            <w:pPr>
              <w:pStyle w:val="6"/>
              <w:kinsoku w:val="0"/>
              <w:overflowPunct w:val="0"/>
              <w:rPr>
                <w:rFonts w:hint="default" w:eastAsia="Times New Roman"/>
                <w:sz w:val="18"/>
                <w:szCs w:val="24"/>
              </w:rPr>
            </w:pPr>
          </w:p>
          <w:p w14:paraId="1F699322">
            <w:pPr>
              <w:pStyle w:val="6"/>
              <w:kinsoku w:val="0"/>
              <w:overflowPunct w:val="0"/>
              <w:spacing w:before="3"/>
              <w:rPr>
                <w:rFonts w:hint="default" w:eastAsia="Times New Roman"/>
                <w:sz w:val="16"/>
                <w:szCs w:val="24"/>
              </w:rPr>
            </w:pPr>
          </w:p>
          <w:p w14:paraId="12A4BEE2">
            <w:pPr>
              <w:pStyle w:val="6"/>
              <w:kinsoku w:val="0"/>
              <w:overflowPunct w:val="0"/>
              <w:ind w:left="2"/>
              <w:jc w:val="center"/>
              <w:rPr>
                <w:rFonts w:hint="default"/>
                <w:sz w:val="24"/>
                <w:szCs w:val="24"/>
              </w:rPr>
            </w:pPr>
            <w:r>
              <w:rPr>
                <w:rFonts w:hint="eastAsia" w:ascii="仿宋_GB2312" w:hAnsi="仿宋_GB2312" w:eastAsia="仿宋_GB2312"/>
                <w:sz w:val="18"/>
                <w:szCs w:val="24"/>
              </w:rPr>
              <w:t>12</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CA35687">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2CAD36">
            <w:pPr>
              <w:pStyle w:val="6"/>
              <w:kinsoku w:val="0"/>
              <w:overflowPunct w:val="0"/>
              <w:rPr>
                <w:rFonts w:hint="default" w:eastAsia="Times New Roman"/>
                <w:sz w:val="18"/>
                <w:szCs w:val="24"/>
              </w:rPr>
            </w:pPr>
          </w:p>
          <w:p w14:paraId="3F3FCC49">
            <w:pPr>
              <w:pStyle w:val="6"/>
              <w:kinsoku w:val="0"/>
              <w:overflowPunct w:val="0"/>
              <w:rPr>
                <w:rFonts w:hint="default" w:eastAsia="Times New Roman"/>
                <w:sz w:val="18"/>
                <w:szCs w:val="24"/>
              </w:rPr>
            </w:pPr>
          </w:p>
          <w:p w14:paraId="71AFA398">
            <w:pPr>
              <w:pStyle w:val="6"/>
              <w:kinsoku w:val="0"/>
              <w:overflowPunct w:val="0"/>
              <w:spacing w:before="8"/>
              <w:rPr>
                <w:rFonts w:hint="default" w:eastAsia="Times New Roman"/>
                <w:sz w:val="20"/>
                <w:szCs w:val="24"/>
              </w:rPr>
            </w:pPr>
          </w:p>
          <w:p w14:paraId="72B2A0F8">
            <w:pPr>
              <w:pStyle w:val="6"/>
              <w:kinsoku w:val="0"/>
              <w:overflowPunct w:val="0"/>
              <w:spacing w:line="316" w:lineRule="auto"/>
              <w:ind w:left="103" w:right="83"/>
              <w:rPr>
                <w:rFonts w:hint="default"/>
                <w:sz w:val="24"/>
                <w:szCs w:val="24"/>
              </w:rPr>
            </w:pPr>
            <w:r>
              <w:rPr>
                <w:rFonts w:hint="eastAsia" w:ascii="仿宋_GB2312" w:hAnsi="仿宋_GB2312" w:eastAsia="仿宋_GB2312"/>
                <w:spacing w:val="13"/>
                <w:sz w:val="18"/>
                <w:szCs w:val="24"/>
              </w:rPr>
              <w:t>配套设施建设</w:t>
            </w:r>
            <w:r>
              <w:rPr>
                <w:rFonts w:hint="eastAsia" w:ascii="仿宋_GB2312" w:hAnsi="仿宋_GB2312" w:eastAsia="仿宋_GB2312"/>
                <w:sz w:val="18"/>
                <w:szCs w:val="24"/>
              </w:rPr>
              <w:t>情况</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048655">
            <w:pPr>
              <w:pStyle w:val="6"/>
              <w:kinsoku w:val="0"/>
              <w:overflowPunct w:val="0"/>
              <w:spacing w:before="11"/>
              <w:rPr>
                <w:rFonts w:hint="default" w:eastAsia="Times New Roman"/>
                <w:sz w:val="15"/>
                <w:szCs w:val="24"/>
              </w:rPr>
            </w:pPr>
          </w:p>
          <w:p w14:paraId="0844CC91">
            <w:pPr>
              <w:pStyle w:val="6"/>
              <w:kinsoku w:val="0"/>
              <w:overflowPunct w:val="0"/>
              <w:spacing w:line="319" w:lineRule="auto"/>
              <w:ind w:left="103" w:right="17"/>
              <w:rPr>
                <w:rFonts w:hint="default"/>
                <w:sz w:val="24"/>
                <w:szCs w:val="24"/>
              </w:rPr>
            </w:pPr>
            <w:r>
              <w:rPr>
                <w:rFonts w:hint="eastAsia" w:ascii="仿宋_GB2312" w:hAnsi="仿宋_GB2312" w:eastAsia="仿宋_GB2312"/>
                <w:spacing w:val="11"/>
                <w:sz w:val="18"/>
                <w:szCs w:val="24"/>
              </w:rPr>
              <w:t>项目名称；建设地</w:t>
            </w:r>
            <w:r>
              <w:rPr>
                <w:rFonts w:hint="eastAsia" w:ascii="仿宋_GB2312" w:hAnsi="仿宋_GB2312" w:eastAsia="仿宋_GB2312"/>
                <w:spacing w:val="-10"/>
                <w:sz w:val="18"/>
                <w:szCs w:val="24"/>
              </w:rPr>
              <w:t>址；建设方式；开工</w:t>
            </w:r>
            <w:r>
              <w:rPr>
                <w:rFonts w:hint="eastAsia" w:ascii="仿宋_GB2312" w:hAnsi="仿宋_GB2312" w:eastAsia="仿宋_GB2312"/>
                <w:sz w:val="18"/>
                <w:szCs w:val="24"/>
              </w:rPr>
              <w:t>时间；建设、设计、</w:t>
            </w:r>
            <w:r>
              <w:rPr>
                <w:rFonts w:hint="eastAsia" w:ascii="仿宋_GB2312" w:hAnsi="仿宋_GB2312" w:eastAsia="仿宋_GB2312"/>
                <w:spacing w:val="11"/>
                <w:sz w:val="18"/>
                <w:szCs w:val="24"/>
              </w:rPr>
              <w:t>施工和监理单位名</w:t>
            </w:r>
            <w:r>
              <w:rPr>
                <w:rFonts w:hint="eastAsia" w:ascii="仿宋_GB2312" w:hAnsi="仿宋_GB2312" w:eastAsia="仿宋_GB2312"/>
                <w:sz w:val="18"/>
                <w:szCs w:val="24"/>
              </w:rPr>
              <w:t>称等。</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B0CEF7">
            <w:pPr>
              <w:pStyle w:val="6"/>
              <w:kinsoku w:val="0"/>
              <w:overflowPunct w:val="0"/>
              <w:spacing w:line="319" w:lineRule="auto"/>
              <w:ind w:left="103" w:right="17"/>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2210AE">
            <w:pPr>
              <w:pStyle w:val="6"/>
              <w:kinsoku w:val="0"/>
              <w:overflowPunct w:val="0"/>
              <w:spacing w:line="319" w:lineRule="auto"/>
              <w:ind w:left="103" w:right="17"/>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8C9F09">
            <w:pPr>
              <w:pStyle w:val="6"/>
              <w:kinsoku w:val="0"/>
              <w:overflowPunct w:val="0"/>
              <w:spacing w:line="319" w:lineRule="auto"/>
              <w:ind w:left="103" w:right="17"/>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46D1AC9">
            <w:pPr>
              <w:pStyle w:val="6"/>
              <w:kinsoku w:val="0"/>
              <w:overflowPunct w:val="0"/>
              <w:spacing w:line="319" w:lineRule="auto"/>
              <w:ind w:left="103" w:right="1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B83901">
            <w:pPr>
              <w:pStyle w:val="6"/>
              <w:kinsoku w:val="0"/>
              <w:overflowPunct w:val="0"/>
              <w:spacing w:line="319" w:lineRule="auto"/>
              <w:ind w:left="103" w:right="17"/>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B0BE96">
            <w:pPr>
              <w:pStyle w:val="6"/>
              <w:kinsoku w:val="0"/>
              <w:overflowPunct w:val="0"/>
              <w:spacing w:line="319" w:lineRule="auto"/>
              <w:ind w:left="103" w:right="17"/>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435DBE">
            <w:pPr>
              <w:pStyle w:val="6"/>
              <w:kinsoku w:val="0"/>
              <w:overflowPunct w:val="0"/>
              <w:spacing w:line="319" w:lineRule="auto"/>
              <w:ind w:left="103" w:right="1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D45EC10">
            <w:pPr>
              <w:pStyle w:val="6"/>
              <w:kinsoku w:val="0"/>
              <w:overflowPunct w:val="0"/>
              <w:spacing w:line="319" w:lineRule="auto"/>
              <w:ind w:left="103" w:right="17"/>
              <w:rPr>
                <w:rFonts w:hint="default"/>
                <w:sz w:val="24"/>
                <w:szCs w:val="24"/>
              </w:rPr>
            </w:pPr>
          </w:p>
        </w:tc>
      </w:tr>
    </w:tbl>
    <w:p w14:paraId="61C7FC4C">
      <w:pPr>
        <w:rPr>
          <w:rFonts w:hint="default"/>
          <w:sz w:val="24"/>
          <w:szCs w:val="24"/>
        </w:rPr>
        <w:sectPr>
          <w:footerReference r:id="rId11" w:type="default"/>
          <w:pgSz w:w="16840" w:h="11910" w:orient="landscape"/>
          <w:pgMar w:top="1100" w:right="720" w:bottom="1140" w:left="720" w:header="0" w:footer="947" w:gutter="0"/>
          <w:lnNumType w:countBy="0" w:distance="360"/>
          <w:pgNumType w:start="41"/>
          <w:cols w:space="720" w:num="1"/>
        </w:sectPr>
      </w:pPr>
    </w:p>
    <w:p w14:paraId="0309399A">
      <w:pPr>
        <w:pStyle w:val="3"/>
        <w:kinsoku w:val="0"/>
        <w:overflowPunct w:val="0"/>
        <w:spacing w:before="0"/>
        <w:ind w:left="0"/>
        <w:rPr>
          <w:rFonts w:hint="default" w:ascii="Times New Roman"/>
          <w:b w:val="0"/>
          <w:sz w:val="20"/>
          <w:szCs w:val="24"/>
        </w:rPr>
      </w:pPr>
    </w:p>
    <w:p w14:paraId="3E8F843E">
      <w:pPr>
        <w:pStyle w:val="3"/>
        <w:kinsoku w:val="0"/>
        <w:overflowPunct w:val="0"/>
        <w:spacing w:before="0"/>
        <w:ind w:left="0"/>
        <w:rPr>
          <w:rFonts w:hint="default" w:ascii="Times New Roman"/>
          <w:b w:val="0"/>
          <w:sz w:val="20"/>
          <w:szCs w:val="24"/>
        </w:rPr>
      </w:pPr>
    </w:p>
    <w:p w14:paraId="6A2EA3F1">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8"/>
        <w:gridCol w:w="1377"/>
        <w:gridCol w:w="1752"/>
        <w:gridCol w:w="4086"/>
        <w:gridCol w:w="1169"/>
        <w:gridCol w:w="1166"/>
        <w:gridCol w:w="1347"/>
        <w:gridCol w:w="778"/>
        <w:gridCol w:w="768"/>
        <w:gridCol w:w="595"/>
        <w:gridCol w:w="778"/>
      </w:tblGrid>
      <w:tr w14:paraId="5307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13"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D07F36">
            <w:pPr>
              <w:pStyle w:val="6"/>
              <w:kinsoku w:val="0"/>
              <w:overflowPunct w:val="0"/>
              <w:rPr>
                <w:rFonts w:hint="default" w:eastAsia="Times New Roman"/>
                <w:sz w:val="18"/>
                <w:szCs w:val="24"/>
              </w:rPr>
            </w:pPr>
          </w:p>
          <w:p w14:paraId="7C35B386">
            <w:pPr>
              <w:pStyle w:val="6"/>
              <w:kinsoku w:val="0"/>
              <w:overflowPunct w:val="0"/>
              <w:spacing w:before="8"/>
              <w:rPr>
                <w:rFonts w:hint="default" w:eastAsia="Times New Roman"/>
                <w:sz w:val="25"/>
                <w:szCs w:val="24"/>
              </w:rPr>
            </w:pPr>
          </w:p>
          <w:p w14:paraId="19F35898">
            <w:pPr>
              <w:pStyle w:val="6"/>
              <w:kinsoku w:val="0"/>
              <w:overflowPunct w:val="0"/>
              <w:ind w:left="2"/>
              <w:jc w:val="center"/>
              <w:rPr>
                <w:rFonts w:hint="default"/>
                <w:sz w:val="24"/>
                <w:szCs w:val="24"/>
              </w:rPr>
            </w:pPr>
            <w:r>
              <w:rPr>
                <w:rFonts w:hint="eastAsia" w:ascii="仿宋_GB2312" w:hAnsi="仿宋_GB2312" w:eastAsia="仿宋_GB2312"/>
                <w:sz w:val="18"/>
                <w:szCs w:val="24"/>
              </w:rPr>
              <w:t>13</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4FDA27B">
            <w:pPr>
              <w:pStyle w:val="6"/>
              <w:kinsoku w:val="0"/>
              <w:overflowPunct w:val="0"/>
              <w:rPr>
                <w:rFonts w:hint="default" w:eastAsia="Times New Roman"/>
                <w:sz w:val="18"/>
                <w:szCs w:val="24"/>
              </w:rPr>
            </w:pPr>
          </w:p>
          <w:p w14:paraId="24AAA1BA">
            <w:pPr>
              <w:pStyle w:val="6"/>
              <w:kinsoku w:val="0"/>
              <w:overflowPunct w:val="0"/>
              <w:rPr>
                <w:rFonts w:hint="default" w:eastAsia="Times New Roman"/>
                <w:sz w:val="18"/>
                <w:szCs w:val="24"/>
              </w:rPr>
            </w:pPr>
          </w:p>
          <w:p w14:paraId="42484F26">
            <w:pPr>
              <w:pStyle w:val="6"/>
              <w:kinsoku w:val="0"/>
              <w:overflowPunct w:val="0"/>
              <w:rPr>
                <w:rFonts w:hint="default" w:eastAsia="Times New Roman"/>
                <w:sz w:val="18"/>
                <w:szCs w:val="24"/>
              </w:rPr>
            </w:pPr>
          </w:p>
          <w:p w14:paraId="0505B390">
            <w:pPr>
              <w:pStyle w:val="6"/>
              <w:kinsoku w:val="0"/>
              <w:overflowPunct w:val="0"/>
              <w:rPr>
                <w:rFonts w:hint="default" w:eastAsia="Times New Roman"/>
                <w:sz w:val="18"/>
                <w:szCs w:val="24"/>
              </w:rPr>
            </w:pPr>
          </w:p>
          <w:p w14:paraId="59181223">
            <w:pPr>
              <w:pStyle w:val="6"/>
              <w:kinsoku w:val="0"/>
              <w:overflowPunct w:val="0"/>
              <w:rPr>
                <w:rFonts w:hint="default" w:eastAsia="Times New Roman"/>
                <w:sz w:val="18"/>
                <w:szCs w:val="24"/>
              </w:rPr>
            </w:pPr>
          </w:p>
          <w:p w14:paraId="2D8FD129">
            <w:pPr>
              <w:pStyle w:val="6"/>
              <w:kinsoku w:val="0"/>
              <w:overflowPunct w:val="0"/>
              <w:rPr>
                <w:rFonts w:hint="default" w:eastAsia="Times New Roman"/>
                <w:sz w:val="18"/>
                <w:szCs w:val="24"/>
              </w:rPr>
            </w:pPr>
          </w:p>
          <w:p w14:paraId="17EE394D">
            <w:pPr>
              <w:pStyle w:val="6"/>
              <w:kinsoku w:val="0"/>
              <w:overflowPunct w:val="0"/>
              <w:rPr>
                <w:rFonts w:hint="default" w:eastAsia="Times New Roman"/>
                <w:sz w:val="18"/>
                <w:szCs w:val="24"/>
              </w:rPr>
            </w:pPr>
          </w:p>
          <w:p w14:paraId="0A5D0359">
            <w:pPr>
              <w:pStyle w:val="6"/>
              <w:kinsoku w:val="0"/>
              <w:overflowPunct w:val="0"/>
              <w:rPr>
                <w:rFonts w:hint="default" w:eastAsia="Times New Roman"/>
                <w:sz w:val="18"/>
                <w:szCs w:val="24"/>
              </w:rPr>
            </w:pPr>
          </w:p>
          <w:p w14:paraId="66D1734B">
            <w:pPr>
              <w:pStyle w:val="6"/>
              <w:kinsoku w:val="0"/>
              <w:overflowPunct w:val="0"/>
              <w:rPr>
                <w:rFonts w:hint="default" w:eastAsia="Times New Roman"/>
                <w:sz w:val="18"/>
                <w:szCs w:val="24"/>
              </w:rPr>
            </w:pPr>
          </w:p>
          <w:p w14:paraId="6C8D659F">
            <w:pPr>
              <w:pStyle w:val="6"/>
              <w:kinsoku w:val="0"/>
              <w:overflowPunct w:val="0"/>
              <w:rPr>
                <w:rFonts w:hint="default" w:eastAsia="Times New Roman"/>
                <w:sz w:val="18"/>
                <w:szCs w:val="24"/>
              </w:rPr>
            </w:pPr>
          </w:p>
          <w:p w14:paraId="2770957D">
            <w:pPr>
              <w:pStyle w:val="6"/>
              <w:kinsoku w:val="0"/>
              <w:overflowPunct w:val="0"/>
              <w:rPr>
                <w:rFonts w:hint="default" w:eastAsia="Times New Roman"/>
                <w:sz w:val="18"/>
                <w:szCs w:val="24"/>
              </w:rPr>
            </w:pPr>
          </w:p>
          <w:p w14:paraId="38367F4F">
            <w:pPr>
              <w:pStyle w:val="6"/>
              <w:kinsoku w:val="0"/>
              <w:overflowPunct w:val="0"/>
              <w:rPr>
                <w:rFonts w:hint="default" w:eastAsia="Times New Roman"/>
                <w:sz w:val="18"/>
                <w:szCs w:val="24"/>
              </w:rPr>
            </w:pPr>
          </w:p>
          <w:p w14:paraId="0700B1B8">
            <w:pPr>
              <w:pStyle w:val="6"/>
              <w:kinsoku w:val="0"/>
              <w:overflowPunct w:val="0"/>
              <w:rPr>
                <w:rFonts w:hint="default" w:eastAsia="Times New Roman"/>
                <w:sz w:val="18"/>
                <w:szCs w:val="24"/>
              </w:rPr>
            </w:pPr>
          </w:p>
          <w:p w14:paraId="2C30CDDC">
            <w:pPr>
              <w:pStyle w:val="6"/>
              <w:kinsoku w:val="0"/>
              <w:overflowPunct w:val="0"/>
              <w:rPr>
                <w:rFonts w:hint="default" w:eastAsia="Times New Roman"/>
                <w:sz w:val="18"/>
                <w:szCs w:val="24"/>
              </w:rPr>
            </w:pPr>
          </w:p>
          <w:p w14:paraId="665B7A8A">
            <w:pPr>
              <w:pStyle w:val="6"/>
              <w:kinsoku w:val="0"/>
              <w:overflowPunct w:val="0"/>
              <w:rPr>
                <w:rFonts w:hint="default" w:eastAsia="Times New Roman"/>
                <w:sz w:val="18"/>
                <w:szCs w:val="24"/>
              </w:rPr>
            </w:pPr>
          </w:p>
          <w:p w14:paraId="087E0D42">
            <w:pPr>
              <w:pStyle w:val="6"/>
              <w:kinsoku w:val="0"/>
              <w:overflowPunct w:val="0"/>
              <w:rPr>
                <w:rFonts w:hint="default" w:eastAsia="Times New Roman"/>
                <w:sz w:val="18"/>
                <w:szCs w:val="24"/>
              </w:rPr>
            </w:pPr>
          </w:p>
          <w:p w14:paraId="29707277">
            <w:pPr>
              <w:pStyle w:val="6"/>
              <w:kinsoku w:val="0"/>
              <w:overflowPunct w:val="0"/>
              <w:rPr>
                <w:rFonts w:hint="default" w:eastAsia="Times New Roman"/>
                <w:sz w:val="18"/>
                <w:szCs w:val="24"/>
              </w:rPr>
            </w:pPr>
          </w:p>
          <w:p w14:paraId="2F6892D8">
            <w:pPr>
              <w:pStyle w:val="6"/>
              <w:kinsoku w:val="0"/>
              <w:overflowPunct w:val="0"/>
              <w:spacing w:before="1"/>
              <w:rPr>
                <w:rFonts w:hint="default" w:eastAsia="Times New Roman"/>
                <w:sz w:val="23"/>
                <w:szCs w:val="24"/>
              </w:rPr>
            </w:pPr>
          </w:p>
          <w:p w14:paraId="24A17119">
            <w:pPr>
              <w:pStyle w:val="6"/>
              <w:kinsoku w:val="0"/>
              <w:overflowPunct w:val="0"/>
              <w:spacing w:line="316" w:lineRule="auto"/>
              <w:ind w:left="203" w:right="202"/>
              <w:rPr>
                <w:rFonts w:hint="default"/>
                <w:sz w:val="24"/>
                <w:szCs w:val="24"/>
              </w:rPr>
            </w:pPr>
            <w:r>
              <w:rPr>
                <w:rFonts w:hint="eastAsia" w:ascii="仿宋_GB2312" w:hAnsi="仿宋_GB2312" w:eastAsia="仿宋_GB2312"/>
                <w:sz w:val="18"/>
                <w:szCs w:val="24"/>
              </w:rPr>
              <w:t>配给管理</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77AA57">
            <w:pPr>
              <w:pStyle w:val="6"/>
              <w:kinsoku w:val="0"/>
              <w:overflowPunct w:val="0"/>
              <w:rPr>
                <w:rFonts w:hint="default" w:eastAsia="Times New Roman"/>
                <w:sz w:val="18"/>
                <w:szCs w:val="24"/>
              </w:rPr>
            </w:pPr>
          </w:p>
          <w:p w14:paraId="072F498F">
            <w:pPr>
              <w:pStyle w:val="6"/>
              <w:kinsoku w:val="0"/>
              <w:overflowPunct w:val="0"/>
              <w:spacing w:before="139" w:line="316" w:lineRule="auto"/>
              <w:ind w:left="103" w:right="83"/>
              <w:rPr>
                <w:rFonts w:hint="default"/>
                <w:sz w:val="24"/>
                <w:szCs w:val="24"/>
              </w:rPr>
            </w:pPr>
            <w:r>
              <w:rPr>
                <w:rFonts w:hint="eastAsia" w:ascii="仿宋_GB2312" w:hAnsi="仿宋_GB2312" w:eastAsia="仿宋_GB2312"/>
                <w:spacing w:val="13"/>
                <w:sz w:val="18"/>
                <w:szCs w:val="24"/>
              </w:rPr>
              <w:t>保障性住房申</w:t>
            </w:r>
            <w:r>
              <w:rPr>
                <w:rFonts w:hint="eastAsia" w:ascii="仿宋_GB2312" w:hAnsi="仿宋_GB2312" w:eastAsia="仿宋_GB2312"/>
                <w:sz w:val="18"/>
                <w:szCs w:val="24"/>
              </w:rPr>
              <w:t>请受理</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C027F0">
            <w:pPr>
              <w:pStyle w:val="6"/>
              <w:kinsoku w:val="0"/>
              <w:overflowPunct w:val="0"/>
              <w:spacing w:before="34" w:line="316" w:lineRule="auto"/>
              <w:ind w:left="103" w:right="17"/>
              <w:rPr>
                <w:rFonts w:hint="default"/>
                <w:sz w:val="24"/>
                <w:szCs w:val="24"/>
              </w:rPr>
            </w:pPr>
            <w:r>
              <w:rPr>
                <w:rFonts w:hint="eastAsia" w:ascii="仿宋_GB2312" w:hAnsi="仿宋_GB2312" w:eastAsia="仿宋_GB2312"/>
                <w:sz w:val="18"/>
                <w:szCs w:val="24"/>
              </w:rPr>
              <w:t>申请受理公告；</w:t>
            </w:r>
            <w:r>
              <w:rPr>
                <w:rFonts w:hint="eastAsia" w:ascii="仿宋_GB2312" w:hAnsi="仿宋_GB2312" w:eastAsia="仿宋_GB2312"/>
                <w:spacing w:val="-10"/>
                <w:sz w:val="18"/>
                <w:szCs w:val="24"/>
              </w:rPr>
              <w:t>申请条件、程序、期</w:t>
            </w:r>
            <w:r>
              <w:rPr>
                <w:rFonts w:hint="eastAsia" w:ascii="仿宋_GB2312" w:hAnsi="仿宋_GB2312" w:eastAsia="仿宋_GB2312"/>
                <w:sz w:val="18"/>
                <w:szCs w:val="24"/>
              </w:rPr>
              <w:t>限和所需材料；租赁补贴发放计划。</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6AF78A8">
            <w:pPr>
              <w:pStyle w:val="6"/>
              <w:kinsoku w:val="0"/>
              <w:overflowPunct w:val="0"/>
              <w:rPr>
                <w:rFonts w:hint="default" w:eastAsia="Times New Roman"/>
                <w:sz w:val="18"/>
                <w:szCs w:val="24"/>
              </w:rPr>
            </w:pPr>
          </w:p>
          <w:p w14:paraId="4FE1F449">
            <w:pPr>
              <w:pStyle w:val="6"/>
              <w:kinsoku w:val="0"/>
              <w:overflowPunct w:val="0"/>
              <w:rPr>
                <w:rFonts w:hint="default" w:eastAsia="Times New Roman"/>
                <w:sz w:val="18"/>
                <w:szCs w:val="24"/>
              </w:rPr>
            </w:pPr>
          </w:p>
          <w:p w14:paraId="400A5A9B">
            <w:pPr>
              <w:pStyle w:val="6"/>
              <w:kinsoku w:val="0"/>
              <w:overflowPunct w:val="0"/>
              <w:spacing w:before="136" w:line="319" w:lineRule="auto"/>
              <w:ind w:left="105" w:right="92"/>
              <w:jc w:val="both"/>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经济适用住房管理办法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公共租赁住房管理办</w:t>
            </w:r>
            <w:r>
              <w:rPr>
                <w:rFonts w:hint="eastAsia" w:ascii="仿宋_GB2312" w:hAnsi="仿宋_GB2312" w:eastAsia="仿宋_GB2312"/>
                <w:spacing w:val="-6"/>
                <w:sz w:val="18"/>
                <w:szCs w:val="24"/>
              </w:rPr>
              <w:t>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住房城乡建设部办公厅关于做好</w:t>
            </w:r>
            <w:r>
              <w:rPr>
                <w:rFonts w:hint="eastAsia" w:ascii="仿宋_GB2312" w:hAnsi="仿宋_GB2312" w:eastAsia="仿宋_GB2312"/>
                <w:sz w:val="18"/>
                <w:szCs w:val="24"/>
              </w:rPr>
              <w:t>2012年住</w:t>
            </w:r>
            <w:r>
              <w:rPr>
                <w:rFonts w:hint="eastAsia" w:ascii="仿宋_GB2312" w:hAnsi="仿宋_GB2312" w:eastAsia="仿宋_GB2312"/>
                <w:spacing w:val="-5"/>
                <w:sz w:val="18"/>
                <w:szCs w:val="24"/>
              </w:rPr>
              <w:t>房保障信息公开工作的通知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住房城乡建设部办</w:t>
            </w:r>
            <w:r>
              <w:rPr>
                <w:rFonts w:hint="eastAsia" w:ascii="仿宋_GB2312" w:hAnsi="仿宋_GB2312" w:eastAsia="仿宋_GB2312"/>
                <w:spacing w:val="3"/>
                <w:sz w:val="18"/>
                <w:szCs w:val="24"/>
              </w:rPr>
              <w:t>公厅关于进一步加强住房保障信息公开工作的通</w:t>
            </w:r>
            <w:r>
              <w:rPr>
                <w:rFonts w:hint="eastAsia" w:ascii="仿宋_GB2312" w:hAnsi="仿宋_GB2312" w:eastAsia="仿宋_GB2312"/>
                <w:spacing w:val="-5"/>
                <w:sz w:val="18"/>
                <w:szCs w:val="24"/>
              </w:rPr>
              <w:t>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国务院办公厅关于推进公共资源配臵领域政</w:t>
            </w:r>
            <w:r>
              <w:rPr>
                <w:rFonts w:hint="eastAsia" w:ascii="仿宋_GB2312" w:hAnsi="仿宋_GB2312" w:eastAsia="仿宋_GB2312"/>
                <w:sz w:val="18"/>
                <w:szCs w:val="24"/>
              </w:rPr>
              <w:t>府信息公开的意见</w:t>
            </w:r>
            <w:r>
              <w:rPr>
                <w:rFonts w:hint="eastAsia" w:ascii="MS Gothic" w:hAnsi="MS Gothic" w:eastAsia="MS Gothic" w:cs="MS Gothic"/>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DE33357">
            <w:pPr>
              <w:pStyle w:val="6"/>
              <w:kinsoku w:val="0"/>
              <w:overflowPunct w:val="0"/>
              <w:rPr>
                <w:rFonts w:hint="default" w:eastAsia="Times New Roman"/>
                <w:sz w:val="18"/>
                <w:szCs w:val="24"/>
              </w:rPr>
            </w:pPr>
          </w:p>
          <w:p w14:paraId="73023280">
            <w:pPr>
              <w:pStyle w:val="6"/>
              <w:kinsoku w:val="0"/>
              <w:overflowPunct w:val="0"/>
              <w:rPr>
                <w:rFonts w:hint="default" w:eastAsia="Times New Roman"/>
                <w:sz w:val="18"/>
                <w:szCs w:val="24"/>
              </w:rPr>
            </w:pPr>
          </w:p>
          <w:p w14:paraId="5787FE81">
            <w:pPr>
              <w:pStyle w:val="6"/>
              <w:kinsoku w:val="0"/>
              <w:overflowPunct w:val="0"/>
              <w:rPr>
                <w:rFonts w:hint="default" w:eastAsia="Times New Roman"/>
                <w:sz w:val="18"/>
                <w:szCs w:val="24"/>
              </w:rPr>
            </w:pPr>
          </w:p>
          <w:p w14:paraId="6C8C6927">
            <w:pPr>
              <w:pStyle w:val="6"/>
              <w:kinsoku w:val="0"/>
              <w:overflowPunct w:val="0"/>
              <w:rPr>
                <w:rFonts w:hint="default" w:eastAsia="Times New Roman"/>
                <w:sz w:val="18"/>
                <w:szCs w:val="24"/>
              </w:rPr>
            </w:pPr>
          </w:p>
          <w:p w14:paraId="786A9A46">
            <w:pPr>
              <w:pStyle w:val="6"/>
              <w:kinsoku w:val="0"/>
              <w:overflowPunct w:val="0"/>
              <w:spacing w:before="7"/>
              <w:rPr>
                <w:rFonts w:hint="default" w:eastAsia="Times New Roman"/>
                <w:sz w:val="16"/>
                <w:szCs w:val="24"/>
              </w:rPr>
            </w:pPr>
          </w:p>
          <w:p w14:paraId="7F22DFA5">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40F1681E">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A0554BE">
            <w:pPr>
              <w:pStyle w:val="6"/>
              <w:kinsoku w:val="0"/>
              <w:overflowPunct w:val="0"/>
              <w:rPr>
                <w:rFonts w:hint="default" w:eastAsia="Times New Roman"/>
                <w:sz w:val="18"/>
                <w:szCs w:val="24"/>
              </w:rPr>
            </w:pPr>
          </w:p>
          <w:p w14:paraId="6D71258B">
            <w:pPr>
              <w:pStyle w:val="6"/>
              <w:kinsoku w:val="0"/>
              <w:overflowPunct w:val="0"/>
              <w:rPr>
                <w:rFonts w:hint="default" w:eastAsia="Times New Roman"/>
                <w:sz w:val="18"/>
                <w:szCs w:val="24"/>
              </w:rPr>
            </w:pPr>
          </w:p>
          <w:p w14:paraId="7709993C">
            <w:pPr>
              <w:pStyle w:val="6"/>
              <w:kinsoku w:val="0"/>
              <w:overflowPunct w:val="0"/>
              <w:rPr>
                <w:rFonts w:hint="default" w:eastAsia="Times New Roman"/>
                <w:sz w:val="18"/>
                <w:szCs w:val="24"/>
              </w:rPr>
            </w:pPr>
          </w:p>
          <w:p w14:paraId="7C878401">
            <w:pPr>
              <w:pStyle w:val="6"/>
              <w:kinsoku w:val="0"/>
              <w:overflowPunct w:val="0"/>
              <w:rPr>
                <w:rFonts w:hint="default" w:eastAsia="Times New Roman"/>
                <w:sz w:val="18"/>
                <w:szCs w:val="24"/>
              </w:rPr>
            </w:pPr>
          </w:p>
          <w:p w14:paraId="64E76DFB">
            <w:pPr>
              <w:pStyle w:val="6"/>
              <w:kinsoku w:val="0"/>
              <w:overflowPunct w:val="0"/>
              <w:spacing w:before="7"/>
              <w:rPr>
                <w:rFonts w:hint="default" w:eastAsia="Times New Roman"/>
                <w:sz w:val="16"/>
                <w:szCs w:val="24"/>
              </w:rPr>
            </w:pPr>
          </w:p>
          <w:p w14:paraId="18866341">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699C3E8">
            <w:pPr>
              <w:pStyle w:val="6"/>
              <w:kinsoku w:val="0"/>
              <w:overflowPunct w:val="0"/>
              <w:rPr>
                <w:rFonts w:hint="default" w:eastAsia="Times New Roman"/>
                <w:sz w:val="18"/>
                <w:szCs w:val="24"/>
              </w:rPr>
            </w:pPr>
          </w:p>
          <w:p w14:paraId="436B2122">
            <w:pPr>
              <w:pStyle w:val="6"/>
              <w:kinsoku w:val="0"/>
              <w:overflowPunct w:val="0"/>
              <w:rPr>
                <w:rFonts w:hint="default" w:eastAsia="Times New Roman"/>
                <w:sz w:val="18"/>
                <w:szCs w:val="24"/>
              </w:rPr>
            </w:pPr>
          </w:p>
          <w:p w14:paraId="40C63E37">
            <w:pPr>
              <w:pStyle w:val="6"/>
              <w:kinsoku w:val="0"/>
              <w:overflowPunct w:val="0"/>
              <w:rPr>
                <w:rFonts w:hint="default" w:eastAsia="Times New Roman"/>
                <w:sz w:val="18"/>
                <w:szCs w:val="24"/>
              </w:rPr>
            </w:pPr>
          </w:p>
          <w:p w14:paraId="55E42116">
            <w:pPr>
              <w:pStyle w:val="6"/>
              <w:kinsoku w:val="0"/>
              <w:overflowPunct w:val="0"/>
              <w:rPr>
                <w:rFonts w:hint="default" w:eastAsia="Times New Roman"/>
                <w:sz w:val="21"/>
                <w:szCs w:val="24"/>
              </w:rPr>
            </w:pPr>
          </w:p>
          <w:p w14:paraId="4C9A71AE">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AD84353">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17279F4D">
            <w:pPr>
              <w:pStyle w:val="6"/>
              <w:kinsoku w:val="0"/>
              <w:overflowPunct w:val="0"/>
              <w:spacing w:before="76" w:line="319" w:lineRule="auto"/>
              <w:ind w:left="103" w:right="102"/>
              <w:rPr>
                <w:rFonts w:hint="default"/>
                <w:sz w:val="24"/>
                <w:szCs w:val="24"/>
              </w:rPr>
            </w:pPr>
            <w:r>
              <w:rPr>
                <w:rFonts w:hint="eastAsia" w:ascii="仿宋_GB2312" w:hAnsi="仿宋_GB2312" w:eastAsia="仿宋_GB2312"/>
                <w:spacing w:val="7"/>
                <w:sz w:val="18"/>
                <w:szCs w:val="24"/>
              </w:rPr>
              <w:t>■政务服务中</w:t>
            </w:r>
            <w:r>
              <w:rPr>
                <w:rFonts w:hint="eastAsia" w:ascii="仿宋_GB2312" w:hAnsi="仿宋_GB2312" w:eastAsia="仿宋_GB2312"/>
                <w:sz w:val="18"/>
                <w:szCs w:val="24"/>
              </w:rPr>
              <w:t>心</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32D7F66">
            <w:pPr>
              <w:pStyle w:val="6"/>
              <w:kinsoku w:val="0"/>
              <w:overflowPunct w:val="0"/>
              <w:rPr>
                <w:rFonts w:hint="default" w:eastAsia="Times New Roman"/>
                <w:sz w:val="18"/>
                <w:szCs w:val="24"/>
              </w:rPr>
            </w:pPr>
          </w:p>
          <w:p w14:paraId="2DE4F6A1">
            <w:pPr>
              <w:pStyle w:val="6"/>
              <w:kinsoku w:val="0"/>
              <w:overflowPunct w:val="0"/>
              <w:rPr>
                <w:rFonts w:hint="default" w:eastAsia="Times New Roman"/>
                <w:sz w:val="18"/>
                <w:szCs w:val="24"/>
              </w:rPr>
            </w:pPr>
          </w:p>
          <w:p w14:paraId="49E0DFBB">
            <w:pPr>
              <w:pStyle w:val="6"/>
              <w:kinsoku w:val="0"/>
              <w:overflowPunct w:val="0"/>
              <w:rPr>
                <w:rFonts w:hint="default" w:eastAsia="Times New Roman"/>
                <w:sz w:val="18"/>
                <w:szCs w:val="24"/>
              </w:rPr>
            </w:pPr>
          </w:p>
          <w:p w14:paraId="2E60A49E">
            <w:pPr>
              <w:pStyle w:val="6"/>
              <w:kinsoku w:val="0"/>
              <w:overflowPunct w:val="0"/>
              <w:rPr>
                <w:rFonts w:hint="default" w:eastAsia="Times New Roman"/>
                <w:sz w:val="18"/>
                <w:szCs w:val="24"/>
              </w:rPr>
            </w:pPr>
          </w:p>
          <w:p w14:paraId="64C84116">
            <w:pPr>
              <w:pStyle w:val="6"/>
              <w:kinsoku w:val="0"/>
              <w:overflowPunct w:val="0"/>
              <w:rPr>
                <w:rFonts w:hint="default" w:eastAsia="Times New Roman"/>
                <w:sz w:val="18"/>
                <w:szCs w:val="24"/>
              </w:rPr>
            </w:pPr>
          </w:p>
          <w:p w14:paraId="51F5211D">
            <w:pPr>
              <w:pStyle w:val="6"/>
              <w:kinsoku w:val="0"/>
              <w:overflowPunct w:val="0"/>
              <w:spacing w:before="8"/>
              <w:rPr>
                <w:rFonts w:hint="default" w:eastAsia="Times New Roman"/>
                <w:sz w:val="25"/>
                <w:szCs w:val="24"/>
              </w:rPr>
            </w:pPr>
          </w:p>
          <w:p w14:paraId="07C8FE54">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E411E2F">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0BF59EF">
            <w:pPr>
              <w:pStyle w:val="6"/>
              <w:kinsoku w:val="0"/>
              <w:overflowPunct w:val="0"/>
              <w:rPr>
                <w:rFonts w:hint="default" w:eastAsia="Times New Roman"/>
                <w:sz w:val="18"/>
                <w:szCs w:val="24"/>
              </w:rPr>
            </w:pPr>
          </w:p>
          <w:p w14:paraId="1EDAEF80">
            <w:pPr>
              <w:pStyle w:val="6"/>
              <w:kinsoku w:val="0"/>
              <w:overflowPunct w:val="0"/>
              <w:rPr>
                <w:rFonts w:hint="default" w:eastAsia="Times New Roman"/>
                <w:sz w:val="18"/>
                <w:szCs w:val="24"/>
              </w:rPr>
            </w:pPr>
          </w:p>
          <w:p w14:paraId="564B9975">
            <w:pPr>
              <w:pStyle w:val="6"/>
              <w:kinsoku w:val="0"/>
              <w:overflowPunct w:val="0"/>
              <w:rPr>
                <w:rFonts w:hint="default" w:eastAsia="Times New Roman"/>
                <w:sz w:val="18"/>
                <w:szCs w:val="24"/>
              </w:rPr>
            </w:pPr>
          </w:p>
          <w:p w14:paraId="3EED1C4A">
            <w:pPr>
              <w:pStyle w:val="6"/>
              <w:kinsoku w:val="0"/>
              <w:overflowPunct w:val="0"/>
              <w:rPr>
                <w:rFonts w:hint="default" w:eastAsia="Times New Roman"/>
                <w:sz w:val="18"/>
                <w:szCs w:val="24"/>
              </w:rPr>
            </w:pPr>
          </w:p>
          <w:p w14:paraId="0DD4407E">
            <w:pPr>
              <w:pStyle w:val="6"/>
              <w:kinsoku w:val="0"/>
              <w:overflowPunct w:val="0"/>
              <w:rPr>
                <w:rFonts w:hint="default" w:eastAsia="Times New Roman"/>
                <w:sz w:val="18"/>
                <w:szCs w:val="24"/>
              </w:rPr>
            </w:pPr>
          </w:p>
          <w:p w14:paraId="33B4CA86">
            <w:pPr>
              <w:pStyle w:val="6"/>
              <w:kinsoku w:val="0"/>
              <w:overflowPunct w:val="0"/>
              <w:spacing w:before="8"/>
              <w:rPr>
                <w:rFonts w:hint="default" w:eastAsia="Times New Roman"/>
                <w:sz w:val="25"/>
                <w:szCs w:val="24"/>
              </w:rPr>
            </w:pPr>
          </w:p>
          <w:p w14:paraId="211FE2D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F4F18C6">
            <w:pPr>
              <w:rPr>
                <w:rFonts w:hint="default"/>
                <w:sz w:val="24"/>
                <w:szCs w:val="24"/>
              </w:rPr>
            </w:pPr>
          </w:p>
        </w:tc>
      </w:tr>
      <w:tr w14:paraId="4DEF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65"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F7C16D">
            <w:pPr>
              <w:pStyle w:val="6"/>
              <w:kinsoku w:val="0"/>
              <w:overflowPunct w:val="0"/>
              <w:spacing w:before="8"/>
              <w:rPr>
                <w:rFonts w:hint="default" w:eastAsia="Times New Roman"/>
                <w:sz w:val="15"/>
                <w:szCs w:val="24"/>
              </w:rPr>
            </w:pPr>
          </w:p>
          <w:p w14:paraId="73E99985">
            <w:pPr>
              <w:pStyle w:val="6"/>
              <w:kinsoku w:val="0"/>
              <w:overflowPunct w:val="0"/>
              <w:ind w:left="2"/>
              <w:jc w:val="center"/>
              <w:rPr>
                <w:rFonts w:hint="default"/>
                <w:sz w:val="24"/>
                <w:szCs w:val="24"/>
              </w:rPr>
            </w:pPr>
            <w:r>
              <w:rPr>
                <w:rFonts w:hint="eastAsia" w:ascii="仿宋_GB2312" w:hAnsi="仿宋_GB2312" w:eastAsia="仿宋_GB2312"/>
                <w:sz w:val="18"/>
                <w:szCs w:val="24"/>
              </w:rPr>
              <w:t>14</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DB1C9F">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91ABE9">
            <w:pPr>
              <w:pStyle w:val="6"/>
              <w:kinsoku w:val="0"/>
              <w:overflowPunct w:val="0"/>
              <w:spacing w:before="25" w:line="316" w:lineRule="auto"/>
              <w:ind w:left="103" w:right="83"/>
              <w:rPr>
                <w:rFonts w:hint="default"/>
                <w:sz w:val="24"/>
                <w:szCs w:val="24"/>
              </w:rPr>
            </w:pPr>
            <w:r>
              <w:rPr>
                <w:rFonts w:hint="eastAsia" w:ascii="仿宋_GB2312" w:hAnsi="仿宋_GB2312" w:eastAsia="仿宋_GB2312"/>
                <w:spacing w:val="13"/>
                <w:sz w:val="18"/>
                <w:szCs w:val="24"/>
              </w:rPr>
              <w:t>公租房承租资</w:t>
            </w:r>
            <w:r>
              <w:rPr>
                <w:rFonts w:hint="eastAsia" w:ascii="仿宋_GB2312" w:hAnsi="仿宋_GB2312" w:eastAsia="仿宋_GB2312"/>
                <w:sz w:val="18"/>
                <w:szCs w:val="24"/>
              </w:rPr>
              <w:t>格审核</w:t>
            </w:r>
          </w:p>
        </w:tc>
        <w:tc>
          <w:tcPr>
            <w:tcW w:w="17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C26506B">
            <w:pPr>
              <w:pStyle w:val="6"/>
              <w:kinsoku w:val="0"/>
              <w:overflowPunct w:val="0"/>
              <w:spacing w:before="51" w:line="319" w:lineRule="auto"/>
              <w:ind w:left="103" w:right="101"/>
              <w:rPr>
                <w:rFonts w:hint="default"/>
                <w:sz w:val="24"/>
                <w:szCs w:val="24"/>
              </w:rPr>
            </w:pPr>
            <w:r>
              <w:rPr>
                <w:rFonts w:hint="eastAsia" w:ascii="仿宋_GB2312" w:hAnsi="仿宋_GB2312" w:eastAsia="仿宋_GB2312"/>
                <w:sz w:val="18"/>
                <w:szCs w:val="24"/>
              </w:rPr>
              <w:t>申请受理；</w:t>
            </w:r>
            <w:r>
              <w:rPr>
                <w:rFonts w:hint="eastAsia" w:ascii="仿宋_GB2312" w:hAnsi="仿宋_GB2312" w:eastAsia="仿宋_GB2312"/>
                <w:spacing w:val="-10"/>
                <w:sz w:val="18"/>
                <w:szCs w:val="24"/>
              </w:rPr>
              <w:t>审核结果：申请对象</w:t>
            </w:r>
            <w:r>
              <w:rPr>
                <w:rFonts w:hint="eastAsia" w:ascii="仿宋_GB2312" w:hAnsi="仿宋_GB2312" w:eastAsia="仿宋_GB2312"/>
                <w:sz w:val="18"/>
                <w:szCs w:val="24"/>
              </w:rPr>
              <w:t>姓名、身份证号(隐藏部分号码)、申请房源类型；</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CF56482">
            <w:pPr>
              <w:pStyle w:val="6"/>
              <w:kinsoku w:val="0"/>
              <w:overflowPunct w:val="0"/>
              <w:spacing w:before="51" w:line="319" w:lineRule="auto"/>
              <w:ind w:left="103" w:right="101"/>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4A2A7C">
            <w:pPr>
              <w:pStyle w:val="6"/>
              <w:kinsoku w:val="0"/>
              <w:overflowPunct w:val="0"/>
              <w:spacing w:before="51" w:line="319" w:lineRule="auto"/>
              <w:ind w:left="103" w:right="101"/>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ABB95E8">
            <w:pPr>
              <w:pStyle w:val="6"/>
              <w:kinsoku w:val="0"/>
              <w:overflowPunct w:val="0"/>
              <w:spacing w:before="51" w:line="319" w:lineRule="auto"/>
              <w:ind w:left="103" w:right="101"/>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9DDBE5C">
            <w:pPr>
              <w:pStyle w:val="6"/>
              <w:kinsoku w:val="0"/>
              <w:overflowPunct w:val="0"/>
              <w:spacing w:before="51" w:line="319" w:lineRule="auto"/>
              <w:ind w:left="103" w:right="101"/>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B96F756">
            <w:pPr>
              <w:pStyle w:val="6"/>
              <w:kinsoku w:val="0"/>
              <w:overflowPunct w:val="0"/>
              <w:spacing w:before="51" w:line="319" w:lineRule="auto"/>
              <w:ind w:left="103" w:right="101"/>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43B6E7">
            <w:pPr>
              <w:pStyle w:val="6"/>
              <w:kinsoku w:val="0"/>
              <w:overflowPunct w:val="0"/>
              <w:spacing w:before="51" w:line="319" w:lineRule="auto"/>
              <w:ind w:left="103" w:right="101"/>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E74F94">
            <w:pPr>
              <w:pStyle w:val="6"/>
              <w:kinsoku w:val="0"/>
              <w:overflowPunct w:val="0"/>
              <w:spacing w:before="51" w:line="319" w:lineRule="auto"/>
              <w:ind w:left="103" w:right="101"/>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97F9B7B">
            <w:pPr>
              <w:pStyle w:val="6"/>
              <w:kinsoku w:val="0"/>
              <w:overflowPunct w:val="0"/>
              <w:spacing w:before="51" w:line="319" w:lineRule="auto"/>
              <w:ind w:left="103" w:right="101"/>
              <w:rPr>
                <w:rFonts w:hint="default"/>
                <w:sz w:val="24"/>
                <w:szCs w:val="24"/>
              </w:rPr>
            </w:pPr>
          </w:p>
        </w:tc>
      </w:tr>
      <w:tr w14:paraId="1EE1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89"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CDE4BA">
            <w:pPr>
              <w:pStyle w:val="6"/>
              <w:kinsoku w:val="0"/>
              <w:overflowPunct w:val="0"/>
              <w:rPr>
                <w:rFonts w:hint="default" w:eastAsia="Times New Roman"/>
                <w:sz w:val="18"/>
                <w:szCs w:val="24"/>
              </w:rPr>
            </w:pPr>
          </w:p>
          <w:p w14:paraId="370E5C78">
            <w:pPr>
              <w:pStyle w:val="6"/>
              <w:kinsoku w:val="0"/>
              <w:overflowPunct w:val="0"/>
              <w:spacing w:before="135"/>
              <w:ind w:left="2"/>
              <w:jc w:val="center"/>
              <w:rPr>
                <w:rFonts w:hint="default"/>
                <w:sz w:val="24"/>
                <w:szCs w:val="24"/>
              </w:rPr>
            </w:pPr>
            <w:r>
              <w:rPr>
                <w:rFonts w:hint="eastAsia" w:ascii="仿宋_GB2312" w:hAnsi="仿宋_GB2312" w:eastAsia="仿宋_GB2312"/>
                <w:sz w:val="18"/>
                <w:szCs w:val="24"/>
              </w:rPr>
              <w:t>15</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B3B7E1A">
            <w:pPr>
              <w:pStyle w:val="6"/>
              <w:kinsoku w:val="0"/>
              <w:overflowPunct w:val="0"/>
              <w:spacing w:before="135"/>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D9F900">
            <w:pPr>
              <w:pStyle w:val="6"/>
              <w:kinsoku w:val="0"/>
              <w:overflowPunct w:val="0"/>
              <w:spacing w:before="30" w:line="316" w:lineRule="auto"/>
              <w:ind w:left="103" w:right="83"/>
              <w:jc w:val="both"/>
              <w:rPr>
                <w:rFonts w:hint="default"/>
                <w:sz w:val="24"/>
                <w:szCs w:val="24"/>
              </w:rPr>
            </w:pPr>
            <w:r>
              <w:rPr>
                <w:rFonts w:hint="eastAsia" w:ascii="仿宋_GB2312" w:hAnsi="仿宋_GB2312" w:eastAsia="仿宋_GB2312"/>
                <w:spacing w:val="13"/>
                <w:sz w:val="18"/>
                <w:szCs w:val="24"/>
              </w:rPr>
              <w:t>公租房租赁补贴或租金减免</w:t>
            </w:r>
            <w:r>
              <w:rPr>
                <w:rFonts w:hint="eastAsia" w:ascii="仿宋_GB2312" w:hAnsi="仿宋_GB2312" w:eastAsia="仿宋_GB2312"/>
                <w:sz w:val="18"/>
                <w:szCs w:val="24"/>
              </w:rPr>
              <w:t>审批</w:t>
            </w:r>
          </w:p>
        </w:tc>
        <w:tc>
          <w:tcPr>
            <w:tcW w:w="1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98E8DA3">
            <w:pPr>
              <w:pStyle w:val="6"/>
              <w:kinsoku w:val="0"/>
              <w:overflowPunct w:val="0"/>
              <w:spacing w:before="30" w:line="316" w:lineRule="auto"/>
              <w:ind w:left="103" w:right="83"/>
              <w:jc w:val="both"/>
              <w:rPr>
                <w:rFonts w:hint="default"/>
                <w:sz w:val="24"/>
                <w:szCs w:val="24"/>
              </w:rPr>
            </w:pP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74D427">
            <w:pPr>
              <w:pStyle w:val="6"/>
              <w:kinsoku w:val="0"/>
              <w:overflowPunct w:val="0"/>
              <w:spacing w:before="30" w:line="316" w:lineRule="auto"/>
              <w:ind w:left="103" w:right="83"/>
              <w:jc w:val="both"/>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F93CFA3">
            <w:pPr>
              <w:pStyle w:val="6"/>
              <w:kinsoku w:val="0"/>
              <w:overflowPunct w:val="0"/>
              <w:spacing w:before="30" w:line="316" w:lineRule="auto"/>
              <w:ind w:left="103" w:right="83"/>
              <w:jc w:val="both"/>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4AA9DC3">
            <w:pPr>
              <w:pStyle w:val="6"/>
              <w:kinsoku w:val="0"/>
              <w:overflowPunct w:val="0"/>
              <w:spacing w:before="30" w:line="316" w:lineRule="auto"/>
              <w:ind w:left="103" w:right="83"/>
              <w:jc w:val="both"/>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1F6F7D">
            <w:pPr>
              <w:pStyle w:val="6"/>
              <w:kinsoku w:val="0"/>
              <w:overflowPunct w:val="0"/>
              <w:spacing w:before="30" w:line="316" w:lineRule="auto"/>
              <w:ind w:left="103" w:right="83"/>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FCEEA34">
            <w:pPr>
              <w:pStyle w:val="6"/>
              <w:kinsoku w:val="0"/>
              <w:overflowPunct w:val="0"/>
              <w:spacing w:before="30" w:line="316" w:lineRule="auto"/>
              <w:ind w:left="103" w:right="83"/>
              <w:jc w:val="both"/>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EA421C">
            <w:pPr>
              <w:pStyle w:val="6"/>
              <w:kinsoku w:val="0"/>
              <w:overflowPunct w:val="0"/>
              <w:spacing w:before="30" w:line="316" w:lineRule="auto"/>
              <w:ind w:left="103" w:right="83"/>
              <w:jc w:val="both"/>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1B3E37">
            <w:pPr>
              <w:pStyle w:val="6"/>
              <w:kinsoku w:val="0"/>
              <w:overflowPunct w:val="0"/>
              <w:spacing w:before="30" w:line="316" w:lineRule="auto"/>
              <w:ind w:left="103" w:right="83"/>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FB3299B">
            <w:pPr>
              <w:pStyle w:val="6"/>
              <w:kinsoku w:val="0"/>
              <w:overflowPunct w:val="0"/>
              <w:spacing w:before="30" w:line="316" w:lineRule="auto"/>
              <w:ind w:left="103" w:right="83"/>
              <w:jc w:val="both"/>
              <w:rPr>
                <w:rFonts w:hint="default"/>
                <w:sz w:val="24"/>
                <w:szCs w:val="24"/>
              </w:rPr>
            </w:pPr>
          </w:p>
        </w:tc>
      </w:tr>
      <w:tr w14:paraId="1584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83"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687824">
            <w:pPr>
              <w:pStyle w:val="6"/>
              <w:kinsoku w:val="0"/>
              <w:overflowPunct w:val="0"/>
              <w:rPr>
                <w:rFonts w:hint="default" w:eastAsia="Times New Roman"/>
                <w:sz w:val="18"/>
                <w:szCs w:val="24"/>
              </w:rPr>
            </w:pPr>
          </w:p>
          <w:p w14:paraId="46D4B3E6">
            <w:pPr>
              <w:pStyle w:val="6"/>
              <w:kinsoku w:val="0"/>
              <w:overflowPunct w:val="0"/>
              <w:rPr>
                <w:rFonts w:hint="default" w:eastAsia="Times New Roman"/>
                <w:sz w:val="18"/>
                <w:szCs w:val="24"/>
              </w:rPr>
            </w:pPr>
          </w:p>
          <w:p w14:paraId="5E8AAD58">
            <w:pPr>
              <w:pStyle w:val="6"/>
              <w:kinsoku w:val="0"/>
              <w:overflowPunct w:val="0"/>
              <w:rPr>
                <w:rFonts w:hint="default" w:eastAsia="Times New Roman"/>
                <w:sz w:val="18"/>
                <w:szCs w:val="24"/>
              </w:rPr>
            </w:pPr>
          </w:p>
          <w:p w14:paraId="0DC291EB">
            <w:pPr>
              <w:pStyle w:val="6"/>
              <w:kinsoku w:val="0"/>
              <w:overflowPunct w:val="0"/>
              <w:rPr>
                <w:rFonts w:hint="default" w:eastAsia="Times New Roman"/>
                <w:sz w:val="18"/>
                <w:szCs w:val="24"/>
              </w:rPr>
            </w:pPr>
          </w:p>
          <w:p w14:paraId="4CB8A9C2">
            <w:pPr>
              <w:pStyle w:val="6"/>
              <w:kinsoku w:val="0"/>
              <w:overflowPunct w:val="0"/>
              <w:spacing w:before="162"/>
              <w:ind w:left="2"/>
              <w:jc w:val="center"/>
              <w:rPr>
                <w:rFonts w:hint="default"/>
                <w:sz w:val="24"/>
                <w:szCs w:val="24"/>
              </w:rPr>
            </w:pPr>
            <w:r>
              <w:rPr>
                <w:rFonts w:hint="eastAsia" w:ascii="仿宋_GB2312" w:hAnsi="仿宋_GB2312" w:eastAsia="仿宋_GB2312"/>
                <w:sz w:val="18"/>
                <w:szCs w:val="24"/>
              </w:rPr>
              <w:t>16</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65502E">
            <w:pPr>
              <w:pStyle w:val="6"/>
              <w:kinsoku w:val="0"/>
              <w:overflowPunct w:val="0"/>
              <w:spacing w:before="162"/>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A5C4B1">
            <w:pPr>
              <w:pStyle w:val="6"/>
              <w:kinsoku w:val="0"/>
              <w:overflowPunct w:val="0"/>
              <w:rPr>
                <w:rFonts w:hint="default" w:eastAsia="Times New Roman"/>
                <w:sz w:val="18"/>
                <w:szCs w:val="24"/>
              </w:rPr>
            </w:pPr>
          </w:p>
          <w:p w14:paraId="695F916E">
            <w:pPr>
              <w:pStyle w:val="6"/>
              <w:kinsoku w:val="0"/>
              <w:overflowPunct w:val="0"/>
              <w:rPr>
                <w:rFonts w:hint="default" w:eastAsia="Times New Roman"/>
                <w:sz w:val="18"/>
                <w:szCs w:val="24"/>
              </w:rPr>
            </w:pPr>
          </w:p>
          <w:p w14:paraId="2566AACE">
            <w:pPr>
              <w:pStyle w:val="6"/>
              <w:kinsoku w:val="0"/>
              <w:overflowPunct w:val="0"/>
              <w:rPr>
                <w:rFonts w:hint="default" w:eastAsia="Times New Roman"/>
                <w:sz w:val="18"/>
                <w:szCs w:val="24"/>
              </w:rPr>
            </w:pPr>
          </w:p>
          <w:p w14:paraId="3CA44753">
            <w:pPr>
              <w:pStyle w:val="6"/>
              <w:kinsoku w:val="0"/>
              <w:overflowPunct w:val="0"/>
              <w:rPr>
                <w:rFonts w:hint="default" w:eastAsia="Times New Roman"/>
                <w:sz w:val="18"/>
                <w:szCs w:val="24"/>
              </w:rPr>
            </w:pPr>
          </w:p>
          <w:p w14:paraId="57B23D89">
            <w:pPr>
              <w:pStyle w:val="6"/>
              <w:kinsoku w:val="0"/>
              <w:overflowPunct w:val="0"/>
              <w:spacing w:before="162"/>
              <w:ind w:left="323"/>
              <w:rPr>
                <w:rFonts w:hint="default"/>
                <w:sz w:val="24"/>
                <w:szCs w:val="24"/>
              </w:rPr>
            </w:pPr>
            <w:r>
              <w:rPr>
                <w:rFonts w:hint="eastAsia" w:ascii="仿宋_GB2312" w:hAnsi="仿宋_GB2312" w:eastAsia="仿宋_GB2312"/>
                <w:sz w:val="18"/>
                <w:szCs w:val="24"/>
              </w:rPr>
              <w:t>房源信息</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39B5BB">
            <w:pPr>
              <w:pStyle w:val="6"/>
              <w:kinsoku w:val="0"/>
              <w:overflowPunct w:val="0"/>
              <w:spacing w:before="53" w:line="316" w:lineRule="auto"/>
              <w:ind w:left="103" w:right="17"/>
              <w:rPr>
                <w:rFonts w:hint="default"/>
                <w:sz w:val="24"/>
                <w:szCs w:val="24"/>
              </w:rPr>
            </w:pPr>
            <w:r>
              <w:rPr>
                <w:rFonts w:hint="eastAsia" w:ascii="仿宋_GB2312" w:hAnsi="仿宋_GB2312" w:eastAsia="仿宋_GB2312"/>
                <w:spacing w:val="-10"/>
                <w:sz w:val="18"/>
                <w:szCs w:val="24"/>
              </w:rPr>
              <w:t>项目名称；保障性住</w:t>
            </w:r>
            <w:r>
              <w:rPr>
                <w:rFonts w:hint="eastAsia" w:ascii="仿宋_GB2312" w:hAnsi="仿宋_GB2312" w:eastAsia="仿宋_GB2312"/>
                <w:sz w:val="18"/>
                <w:szCs w:val="24"/>
              </w:rPr>
              <w:t>房类型；竣工日期；</w:t>
            </w:r>
            <w:r>
              <w:rPr>
                <w:rFonts w:hint="eastAsia" w:ascii="仿宋_GB2312" w:hAnsi="仿宋_GB2312" w:eastAsia="仿宋_GB2312"/>
                <w:spacing w:val="-10"/>
                <w:sz w:val="18"/>
                <w:szCs w:val="24"/>
              </w:rPr>
              <w:t>地址；住房套数；待分配套数；已分配套数；套型；面积；配租配售价格；分配日</w:t>
            </w:r>
            <w:r>
              <w:rPr>
                <w:rFonts w:hint="eastAsia" w:ascii="仿宋_GB2312" w:hAnsi="仿宋_GB2312" w:eastAsia="仿宋_GB2312"/>
                <w:sz w:val="18"/>
                <w:szCs w:val="24"/>
              </w:rPr>
              <w:t>期等。</w:t>
            </w:r>
          </w:p>
        </w:tc>
        <w:tc>
          <w:tcPr>
            <w:tcW w:w="40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C11F58">
            <w:pPr>
              <w:pStyle w:val="6"/>
              <w:kinsoku w:val="0"/>
              <w:overflowPunct w:val="0"/>
              <w:spacing w:before="3"/>
              <w:rPr>
                <w:rFonts w:hint="default" w:eastAsia="Times New Roman"/>
                <w:sz w:val="18"/>
                <w:szCs w:val="24"/>
              </w:rPr>
            </w:pPr>
          </w:p>
          <w:p w14:paraId="5488F9F0">
            <w:pPr>
              <w:pStyle w:val="6"/>
              <w:kinsoku w:val="0"/>
              <w:overflowPunct w:val="0"/>
              <w:ind w:left="105"/>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r>
              <w:rPr>
                <w:rFonts w:hint="default" w:ascii="MS Gothic Western" w:hAnsi="MS Gothic Western" w:eastAsia="MS Gothic" w:cs="MS Gothic Western"/>
                <w:sz w:val="18"/>
                <w:szCs w:val="24"/>
              </w:rPr>
              <w:t>•</w:t>
            </w:r>
            <w:r>
              <w:rPr>
                <w:rFonts w:hint="eastAsia" w:ascii="仿宋_GB2312" w:hAnsi="仿宋_GB2312" w:eastAsia="仿宋_GB2312"/>
                <w:sz w:val="18"/>
                <w:szCs w:val="24"/>
              </w:rPr>
              <w:t>经济适用住房管理办法</w:t>
            </w:r>
            <w:r>
              <w:rPr>
                <w:rFonts w:hint="eastAsia" w:ascii="MS Gothic" w:hAnsi="MS Gothic" w:eastAsia="MS Gothic" w:cs="MS Gothic"/>
                <w:sz w:val="18"/>
                <w:szCs w:val="24"/>
              </w:rPr>
              <w:t>‣</w:t>
            </w:r>
          </w:p>
          <w:p w14:paraId="2A99E177">
            <w:pPr>
              <w:pStyle w:val="6"/>
              <w:kinsoku w:val="0"/>
              <w:overflowPunct w:val="0"/>
              <w:spacing w:before="76" w:line="319" w:lineRule="auto"/>
              <w:ind w:left="105" w:right="99"/>
              <w:jc w:val="both"/>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公共租赁住房管理办法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住房城乡建设部办公</w:t>
            </w:r>
            <w:r>
              <w:rPr>
                <w:rFonts w:hint="eastAsia" w:ascii="仿宋_GB2312" w:hAnsi="仿宋_GB2312" w:eastAsia="仿宋_GB2312"/>
                <w:spacing w:val="3"/>
                <w:sz w:val="18"/>
                <w:szCs w:val="24"/>
              </w:rPr>
              <w:t>厅关于做好</w:t>
            </w:r>
            <w:r>
              <w:rPr>
                <w:rFonts w:hint="eastAsia" w:ascii="仿宋_GB2312" w:hAnsi="仿宋_GB2312" w:eastAsia="仿宋_GB2312"/>
                <w:sz w:val="18"/>
                <w:szCs w:val="24"/>
              </w:rPr>
              <w:t>2012</w:t>
            </w:r>
            <w:r>
              <w:rPr>
                <w:rFonts w:hint="eastAsia" w:ascii="仿宋_GB2312" w:hAnsi="仿宋_GB2312" w:eastAsia="仿宋_GB2312"/>
                <w:spacing w:val="3"/>
                <w:sz w:val="18"/>
                <w:szCs w:val="24"/>
              </w:rPr>
              <w:t>年住房保障信息公开工作的通</w:t>
            </w:r>
            <w:r>
              <w:rPr>
                <w:rFonts w:hint="eastAsia" w:ascii="仿宋_GB2312" w:hAnsi="仿宋_GB2312" w:eastAsia="仿宋_GB2312"/>
                <w:spacing w:val="-5"/>
                <w:sz w:val="18"/>
                <w:szCs w:val="24"/>
              </w:rPr>
              <w:t>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住房城乡建设部办公厅关于进一步加强住房保障信息公开工作的通知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国务院办公厅关于推</w:t>
            </w:r>
            <w:r>
              <w:rPr>
                <w:rFonts w:hint="eastAsia" w:ascii="仿宋_GB2312" w:hAnsi="仿宋_GB2312" w:eastAsia="仿宋_GB2312"/>
                <w:sz w:val="18"/>
                <w:szCs w:val="24"/>
              </w:rPr>
              <w:t>进公共资源配臵领域政府信息公开的意见</w:t>
            </w:r>
            <w:r>
              <w:rPr>
                <w:rFonts w:hint="eastAsia" w:ascii="MS Gothic" w:hAnsi="MS Gothic" w:eastAsia="MS Gothic" w:cs="MS Gothic"/>
                <w:sz w:val="18"/>
                <w:szCs w:val="24"/>
              </w:rPr>
              <w:t>‣</w:t>
            </w:r>
          </w:p>
        </w:tc>
        <w:tc>
          <w:tcPr>
            <w:tcW w:w="11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BE572A">
            <w:pPr>
              <w:pStyle w:val="6"/>
              <w:kinsoku w:val="0"/>
              <w:overflowPunct w:val="0"/>
              <w:rPr>
                <w:rFonts w:hint="default" w:eastAsia="Times New Roman"/>
                <w:sz w:val="18"/>
                <w:szCs w:val="24"/>
              </w:rPr>
            </w:pPr>
          </w:p>
          <w:p w14:paraId="0E1A462F">
            <w:pPr>
              <w:pStyle w:val="6"/>
              <w:kinsoku w:val="0"/>
              <w:overflowPunct w:val="0"/>
              <w:rPr>
                <w:rFonts w:hint="default" w:eastAsia="Times New Roman"/>
                <w:sz w:val="18"/>
                <w:szCs w:val="24"/>
              </w:rPr>
            </w:pPr>
          </w:p>
          <w:p w14:paraId="62DA942B">
            <w:pPr>
              <w:pStyle w:val="6"/>
              <w:kinsoku w:val="0"/>
              <w:overflowPunct w:val="0"/>
              <w:spacing w:before="11"/>
              <w:rPr>
                <w:rFonts w:hint="default" w:eastAsia="Times New Roman"/>
                <w:sz w:val="22"/>
                <w:szCs w:val="24"/>
              </w:rPr>
            </w:pPr>
          </w:p>
          <w:p w14:paraId="2985372E">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1BD8715B">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2AB90A">
            <w:pPr>
              <w:pStyle w:val="6"/>
              <w:kinsoku w:val="0"/>
              <w:overflowPunct w:val="0"/>
              <w:rPr>
                <w:rFonts w:hint="default" w:eastAsia="Times New Roman"/>
                <w:sz w:val="18"/>
                <w:szCs w:val="24"/>
              </w:rPr>
            </w:pPr>
          </w:p>
          <w:p w14:paraId="2044E6BA">
            <w:pPr>
              <w:pStyle w:val="6"/>
              <w:kinsoku w:val="0"/>
              <w:overflowPunct w:val="0"/>
              <w:rPr>
                <w:rFonts w:hint="default" w:eastAsia="Times New Roman"/>
                <w:sz w:val="18"/>
                <w:szCs w:val="24"/>
              </w:rPr>
            </w:pPr>
          </w:p>
          <w:p w14:paraId="54203480">
            <w:pPr>
              <w:pStyle w:val="6"/>
              <w:kinsoku w:val="0"/>
              <w:overflowPunct w:val="0"/>
              <w:rPr>
                <w:rFonts w:hint="default" w:eastAsia="Times New Roman"/>
                <w:sz w:val="18"/>
                <w:szCs w:val="24"/>
              </w:rPr>
            </w:pPr>
          </w:p>
          <w:p w14:paraId="76CB0676">
            <w:pPr>
              <w:pStyle w:val="6"/>
              <w:kinsoku w:val="0"/>
              <w:overflowPunct w:val="0"/>
              <w:spacing w:before="6"/>
              <w:rPr>
                <w:rFonts w:hint="default" w:eastAsia="Times New Roman"/>
                <w:sz w:val="18"/>
                <w:szCs w:val="24"/>
              </w:rPr>
            </w:pPr>
          </w:p>
          <w:p w14:paraId="33428EC3">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82504">
            <w:pPr>
              <w:pStyle w:val="6"/>
              <w:kinsoku w:val="0"/>
              <w:overflowPunct w:val="0"/>
              <w:rPr>
                <w:rFonts w:hint="default" w:eastAsia="Times New Roman"/>
                <w:sz w:val="18"/>
                <w:szCs w:val="24"/>
              </w:rPr>
            </w:pPr>
          </w:p>
          <w:p w14:paraId="2F6CA67C">
            <w:pPr>
              <w:pStyle w:val="6"/>
              <w:kinsoku w:val="0"/>
              <w:overflowPunct w:val="0"/>
              <w:rPr>
                <w:rFonts w:hint="default" w:eastAsia="Times New Roman"/>
                <w:sz w:val="18"/>
                <w:szCs w:val="24"/>
              </w:rPr>
            </w:pPr>
          </w:p>
          <w:p w14:paraId="3A83442E">
            <w:pPr>
              <w:pStyle w:val="6"/>
              <w:kinsoku w:val="0"/>
              <w:overflowPunct w:val="0"/>
              <w:spacing w:before="108"/>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AC133FE">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13830A86">
            <w:pPr>
              <w:pStyle w:val="6"/>
              <w:kinsoku w:val="0"/>
              <w:overflowPunct w:val="0"/>
              <w:spacing w:before="76" w:line="319" w:lineRule="auto"/>
              <w:ind w:left="103" w:right="102"/>
              <w:rPr>
                <w:rFonts w:hint="default"/>
                <w:sz w:val="24"/>
                <w:szCs w:val="24"/>
              </w:rPr>
            </w:pPr>
            <w:r>
              <w:rPr>
                <w:rFonts w:hint="eastAsia" w:ascii="仿宋_GB2312" w:hAnsi="仿宋_GB2312" w:eastAsia="仿宋_GB2312"/>
                <w:spacing w:val="7"/>
                <w:sz w:val="18"/>
                <w:szCs w:val="24"/>
              </w:rPr>
              <w:t>■政务服务中</w:t>
            </w:r>
            <w:r>
              <w:rPr>
                <w:rFonts w:hint="eastAsia" w:ascii="仿宋_GB2312" w:hAnsi="仿宋_GB2312" w:eastAsia="仿宋_GB2312"/>
                <w:sz w:val="18"/>
                <w:szCs w:val="24"/>
              </w:rPr>
              <w:t>心</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553A00">
            <w:pPr>
              <w:pStyle w:val="6"/>
              <w:kinsoku w:val="0"/>
              <w:overflowPunct w:val="0"/>
              <w:rPr>
                <w:rFonts w:hint="default" w:eastAsia="Times New Roman"/>
                <w:sz w:val="18"/>
                <w:szCs w:val="24"/>
              </w:rPr>
            </w:pPr>
          </w:p>
          <w:p w14:paraId="7369B9B4">
            <w:pPr>
              <w:pStyle w:val="6"/>
              <w:kinsoku w:val="0"/>
              <w:overflowPunct w:val="0"/>
              <w:rPr>
                <w:rFonts w:hint="default" w:eastAsia="Times New Roman"/>
                <w:sz w:val="18"/>
                <w:szCs w:val="24"/>
              </w:rPr>
            </w:pPr>
          </w:p>
          <w:p w14:paraId="5AB8C572">
            <w:pPr>
              <w:pStyle w:val="6"/>
              <w:kinsoku w:val="0"/>
              <w:overflowPunct w:val="0"/>
              <w:rPr>
                <w:rFonts w:hint="default" w:eastAsia="Times New Roman"/>
                <w:sz w:val="18"/>
                <w:szCs w:val="24"/>
              </w:rPr>
            </w:pPr>
          </w:p>
          <w:p w14:paraId="2721BCA7">
            <w:pPr>
              <w:pStyle w:val="6"/>
              <w:kinsoku w:val="0"/>
              <w:overflowPunct w:val="0"/>
              <w:rPr>
                <w:rFonts w:hint="default" w:eastAsia="Times New Roman"/>
                <w:sz w:val="18"/>
                <w:szCs w:val="24"/>
              </w:rPr>
            </w:pPr>
          </w:p>
          <w:p w14:paraId="0CC4C9B9">
            <w:pPr>
              <w:pStyle w:val="6"/>
              <w:kinsoku w:val="0"/>
              <w:overflowPunct w:val="0"/>
              <w:spacing w:before="162"/>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E22205">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A030F6">
            <w:pPr>
              <w:pStyle w:val="6"/>
              <w:kinsoku w:val="0"/>
              <w:overflowPunct w:val="0"/>
              <w:rPr>
                <w:rFonts w:hint="default" w:eastAsia="Times New Roman"/>
                <w:sz w:val="18"/>
                <w:szCs w:val="24"/>
              </w:rPr>
            </w:pPr>
          </w:p>
          <w:p w14:paraId="595FC997">
            <w:pPr>
              <w:pStyle w:val="6"/>
              <w:kinsoku w:val="0"/>
              <w:overflowPunct w:val="0"/>
              <w:rPr>
                <w:rFonts w:hint="default" w:eastAsia="Times New Roman"/>
                <w:sz w:val="18"/>
                <w:szCs w:val="24"/>
              </w:rPr>
            </w:pPr>
          </w:p>
          <w:p w14:paraId="40BBAA85">
            <w:pPr>
              <w:pStyle w:val="6"/>
              <w:kinsoku w:val="0"/>
              <w:overflowPunct w:val="0"/>
              <w:rPr>
                <w:rFonts w:hint="default" w:eastAsia="Times New Roman"/>
                <w:sz w:val="18"/>
                <w:szCs w:val="24"/>
              </w:rPr>
            </w:pPr>
          </w:p>
          <w:p w14:paraId="2819B197">
            <w:pPr>
              <w:pStyle w:val="6"/>
              <w:kinsoku w:val="0"/>
              <w:overflowPunct w:val="0"/>
              <w:rPr>
                <w:rFonts w:hint="default" w:eastAsia="Times New Roman"/>
                <w:sz w:val="18"/>
                <w:szCs w:val="24"/>
              </w:rPr>
            </w:pPr>
          </w:p>
          <w:p w14:paraId="329AA990">
            <w:pPr>
              <w:pStyle w:val="6"/>
              <w:kinsoku w:val="0"/>
              <w:overflowPunct w:val="0"/>
              <w:spacing w:before="162"/>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49E136">
            <w:pPr>
              <w:rPr>
                <w:rFonts w:hint="default"/>
                <w:sz w:val="24"/>
                <w:szCs w:val="24"/>
              </w:rPr>
            </w:pPr>
          </w:p>
        </w:tc>
      </w:tr>
      <w:tr w14:paraId="025D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10"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BFB258">
            <w:pPr>
              <w:pStyle w:val="6"/>
              <w:kinsoku w:val="0"/>
              <w:overflowPunct w:val="0"/>
              <w:rPr>
                <w:rFonts w:hint="default" w:eastAsia="Times New Roman"/>
                <w:sz w:val="18"/>
                <w:szCs w:val="24"/>
              </w:rPr>
            </w:pPr>
          </w:p>
          <w:p w14:paraId="10F439F4">
            <w:pPr>
              <w:pStyle w:val="6"/>
              <w:kinsoku w:val="0"/>
              <w:overflowPunct w:val="0"/>
              <w:spacing w:before="8"/>
              <w:rPr>
                <w:rFonts w:hint="default" w:eastAsia="Times New Roman"/>
                <w:sz w:val="25"/>
                <w:szCs w:val="24"/>
              </w:rPr>
            </w:pPr>
          </w:p>
          <w:p w14:paraId="1113FA1E">
            <w:pPr>
              <w:pStyle w:val="6"/>
              <w:kinsoku w:val="0"/>
              <w:overflowPunct w:val="0"/>
              <w:ind w:left="2"/>
              <w:jc w:val="center"/>
              <w:rPr>
                <w:rFonts w:hint="default"/>
                <w:sz w:val="24"/>
                <w:szCs w:val="24"/>
              </w:rPr>
            </w:pPr>
            <w:r>
              <w:rPr>
                <w:rFonts w:hint="eastAsia" w:ascii="仿宋_GB2312" w:hAnsi="仿宋_GB2312" w:eastAsia="仿宋_GB2312"/>
                <w:sz w:val="18"/>
                <w:szCs w:val="24"/>
              </w:rPr>
              <w:t>17</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33A0079">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2D3789">
            <w:pPr>
              <w:pStyle w:val="6"/>
              <w:kinsoku w:val="0"/>
              <w:overflowPunct w:val="0"/>
              <w:rPr>
                <w:rFonts w:hint="default" w:eastAsia="Times New Roman"/>
                <w:sz w:val="18"/>
                <w:szCs w:val="24"/>
              </w:rPr>
            </w:pPr>
          </w:p>
          <w:p w14:paraId="7C86100D">
            <w:pPr>
              <w:pStyle w:val="6"/>
              <w:kinsoku w:val="0"/>
              <w:overflowPunct w:val="0"/>
              <w:spacing w:before="139" w:line="316" w:lineRule="auto"/>
              <w:ind w:left="103" w:right="83"/>
              <w:rPr>
                <w:rFonts w:hint="default"/>
                <w:sz w:val="24"/>
                <w:szCs w:val="24"/>
              </w:rPr>
            </w:pPr>
            <w:r>
              <w:rPr>
                <w:rFonts w:hint="eastAsia" w:ascii="仿宋_GB2312" w:hAnsi="仿宋_GB2312" w:eastAsia="仿宋_GB2312"/>
                <w:spacing w:val="13"/>
                <w:sz w:val="18"/>
                <w:szCs w:val="24"/>
              </w:rPr>
              <w:t>选房或摇号公</w:t>
            </w:r>
            <w:r>
              <w:rPr>
                <w:rFonts w:hint="eastAsia" w:ascii="仿宋_GB2312" w:hAnsi="仿宋_GB2312" w:eastAsia="仿宋_GB2312"/>
                <w:sz w:val="18"/>
                <w:szCs w:val="24"/>
              </w:rPr>
              <w:t>告</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AB3C65">
            <w:pPr>
              <w:pStyle w:val="6"/>
              <w:kinsoku w:val="0"/>
              <w:overflowPunct w:val="0"/>
              <w:spacing w:before="34" w:line="316" w:lineRule="auto"/>
              <w:ind w:left="103" w:right="11"/>
              <w:rPr>
                <w:rFonts w:hint="default"/>
                <w:sz w:val="24"/>
                <w:szCs w:val="24"/>
              </w:rPr>
            </w:pPr>
            <w:r>
              <w:rPr>
                <w:rFonts w:hint="eastAsia" w:ascii="仿宋_GB2312" w:hAnsi="仿宋_GB2312" w:eastAsia="仿宋_GB2312"/>
                <w:spacing w:val="11"/>
                <w:sz w:val="18"/>
                <w:szCs w:val="24"/>
              </w:rPr>
              <w:t>公告名称；发布部</w:t>
            </w:r>
            <w:r>
              <w:rPr>
                <w:rFonts w:hint="eastAsia" w:ascii="仿宋_GB2312" w:hAnsi="仿宋_GB2312" w:eastAsia="仿宋_GB2312"/>
                <w:spacing w:val="-18"/>
                <w:sz w:val="18"/>
                <w:szCs w:val="24"/>
              </w:rPr>
              <w:t>门；发布日期；正文，</w:t>
            </w:r>
            <w:r>
              <w:rPr>
                <w:rFonts w:hint="eastAsia" w:ascii="仿宋_GB2312" w:hAnsi="仿宋_GB2312" w:eastAsia="仿宋_GB2312"/>
                <w:spacing w:val="-10"/>
                <w:sz w:val="18"/>
                <w:szCs w:val="24"/>
              </w:rPr>
              <w:t>包括时间、地点、流</w:t>
            </w:r>
            <w:r>
              <w:rPr>
                <w:rFonts w:hint="eastAsia" w:ascii="仿宋_GB2312" w:hAnsi="仿宋_GB2312" w:eastAsia="仿宋_GB2312"/>
                <w:sz w:val="18"/>
                <w:szCs w:val="24"/>
              </w:rPr>
              <w:t>程、注意事项等。</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3124C47">
            <w:pPr>
              <w:pStyle w:val="6"/>
              <w:kinsoku w:val="0"/>
              <w:overflowPunct w:val="0"/>
              <w:rPr>
                <w:rFonts w:hint="default" w:eastAsia="Times New Roman"/>
                <w:sz w:val="18"/>
                <w:szCs w:val="24"/>
              </w:rPr>
            </w:pPr>
          </w:p>
          <w:p w14:paraId="081B4316">
            <w:pPr>
              <w:pStyle w:val="6"/>
              <w:kinsoku w:val="0"/>
              <w:overflowPunct w:val="0"/>
              <w:spacing w:before="10"/>
              <w:rPr>
                <w:rFonts w:hint="default" w:eastAsia="Times New Roman"/>
                <w:sz w:val="14"/>
                <w:szCs w:val="24"/>
              </w:rPr>
            </w:pPr>
          </w:p>
          <w:p w14:paraId="44E0D997">
            <w:pPr>
              <w:pStyle w:val="6"/>
              <w:kinsoku w:val="0"/>
              <w:overflowPunct w:val="0"/>
              <w:ind w:left="105"/>
              <w:jc w:val="both"/>
              <w:rPr>
                <w:rFonts w:hint="eastAsia" w:ascii="仿宋_GB2312" w:hAnsi="仿宋_GB2312" w:eastAsia="仿宋_GB2312"/>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r>
              <w:rPr>
                <w:rFonts w:hint="default" w:ascii="MS Gothic Western" w:hAnsi="MS Gothic Western" w:eastAsia="MS Gothic" w:cs="MS Gothic Western"/>
                <w:sz w:val="18"/>
                <w:szCs w:val="24"/>
              </w:rPr>
              <w:t>•</w:t>
            </w:r>
            <w:r>
              <w:rPr>
                <w:rFonts w:hint="eastAsia" w:ascii="仿宋_GB2312" w:hAnsi="仿宋_GB2312" w:eastAsia="仿宋_GB2312"/>
                <w:sz w:val="18"/>
                <w:szCs w:val="24"/>
              </w:rPr>
              <w:t>经济适用住房管理办法</w:t>
            </w:r>
            <w:r>
              <w:rPr>
                <w:rFonts w:hint="eastAsia" w:ascii="MS Gothic" w:hAnsi="MS Gothic" w:eastAsia="MS Gothic" w:cs="MS Gothic"/>
                <w:sz w:val="18"/>
                <w:szCs w:val="24"/>
              </w:rPr>
              <w:t>‣</w:t>
            </w:r>
          </w:p>
          <w:p w14:paraId="3DA9A8CD">
            <w:pPr>
              <w:pStyle w:val="6"/>
              <w:kinsoku w:val="0"/>
              <w:overflowPunct w:val="0"/>
              <w:spacing w:before="76" w:line="319" w:lineRule="auto"/>
              <w:ind w:left="105" w:right="99"/>
              <w:jc w:val="both"/>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公共租赁住房管理办法</w:t>
            </w:r>
            <w:r>
              <w:rPr>
                <w:rFonts w:hint="eastAsia" w:ascii="MS Gothic" w:hAnsi="MS Gothic" w:eastAsia="MS Gothic" w:cs="MS Gothic"/>
                <w:spacing w:val="-5"/>
                <w:sz w:val="18"/>
                <w:szCs w:val="24"/>
              </w:rPr>
              <w:t>‣</w:t>
            </w: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住房城乡建设部办公</w:t>
            </w:r>
            <w:r>
              <w:rPr>
                <w:rFonts w:hint="eastAsia" w:ascii="仿宋_GB2312" w:hAnsi="仿宋_GB2312" w:eastAsia="仿宋_GB2312"/>
                <w:spacing w:val="3"/>
                <w:sz w:val="18"/>
                <w:szCs w:val="24"/>
              </w:rPr>
              <w:t>厅关于做好</w:t>
            </w:r>
            <w:r>
              <w:rPr>
                <w:rFonts w:hint="eastAsia" w:ascii="仿宋_GB2312" w:hAnsi="仿宋_GB2312" w:eastAsia="仿宋_GB2312"/>
                <w:sz w:val="18"/>
                <w:szCs w:val="24"/>
              </w:rPr>
              <w:t>2012</w:t>
            </w:r>
            <w:r>
              <w:rPr>
                <w:rFonts w:hint="eastAsia" w:ascii="仿宋_GB2312" w:hAnsi="仿宋_GB2312" w:eastAsia="仿宋_GB2312"/>
                <w:spacing w:val="3"/>
                <w:sz w:val="18"/>
                <w:szCs w:val="24"/>
              </w:rPr>
              <w:t>年住房保障信息公开工作的通</w:t>
            </w:r>
            <w:r>
              <w:rPr>
                <w:rFonts w:hint="eastAsia" w:ascii="仿宋_GB2312" w:hAnsi="仿宋_GB2312" w:eastAsia="仿宋_GB2312"/>
                <w:spacing w:val="-5"/>
                <w:sz w:val="18"/>
                <w:szCs w:val="24"/>
              </w:rPr>
              <w:t>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住房城乡建设部办公厅关于进一步加强住房保障信息公开工作的通知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国务院办公厅关于推</w:t>
            </w:r>
            <w:r>
              <w:rPr>
                <w:rFonts w:hint="eastAsia" w:ascii="仿宋_GB2312" w:hAnsi="仿宋_GB2312" w:eastAsia="仿宋_GB2312"/>
                <w:sz w:val="18"/>
                <w:szCs w:val="24"/>
              </w:rPr>
              <w:t>进公共资源配臵领域政府信息公开的意见</w:t>
            </w:r>
            <w:r>
              <w:rPr>
                <w:rFonts w:hint="eastAsia" w:ascii="MS Gothic" w:hAnsi="MS Gothic" w:eastAsia="MS Gothic" w:cs="MS Gothic"/>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45CFB0E">
            <w:pPr>
              <w:pStyle w:val="6"/>
              <w:kinsoku w:val="0"/>
              <w:overflowPunct w:val="0"/>
              <w:rPr>
                <w:rFonts w:hint="default" w:eastAsia="Times New Roman"/>
                <w:sz w:val="18"/>
                <w:szCs w:val="24"/>
              </w:rPr>
            </w:pPr>
          </w:p>
          <w:p w14:paraId="224F52A8">
            <w:pPr>
              <w:pStyle w:val="6"/>
              <w:kinsoku w:val="0"/>
              <w:overflowPunct w:val="0"/>
              <w:rPr>
                <w:rFonts w:hint="default" w:eastAsia="Times New Roman"/>
                <w:sz w:val="18"/>
                <w:szCs w:val="24"/>
              </w:rPr>
            </w:pPr>
          </w:p>
          <w:p w14:paraId="09C3B26F">
            <w:pPr>
              <w:pStyle w:val="6"/>
              <w:kinsoku w:val="0"/>
              <w:overflowPunct w:val="0"/>
              <w:rPr>
                <w:rFonts w:hint="default" w:eastAsia="Times New Roman"/>
                <w:sz w:val="18"/>
                <w:szCs w:val="24"/>
              </w:rPr>
            </w:pPr>
          </w:p>
          <w:p w14:paraId="58FB4F1A">
            <w:pPr>
              <w:pStyle w:val="6"/>
              <w:kinsoku w:val="0"/>
              <w:overflowPunct w:val="0"/>
              <w:spacing w:before="6"/>
              <w:rPr>
                <w:rFonts w:hint="default" w:eastAsia="Times New Roman"/>
                <w:sz w:val="19"/>
                <w:szCs w:val="24"/>
              </w:rPr>
            </w:pPr>
          </w:p>
          <w:p w14:paraId="6DA27DC8">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31B39EDE">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6329551">
            <w:pPr>
              <w:pStyle w:val="6"/>
              <w:kinsoku w:val="0"/>
              <w:overflowPunct w:val="0"/>
              <w:rPr>
                <w:rFonts w:hint="default" w:eastAsia="Times New Roman"/>
                <w:sz w:val="18"/>
                <w:szCs w:val="24"/>
              </w:rPr>
            </w:pPr>
          </w:p>
          <w:p w14:paraId="470BDFA1">
            <w:pPr>
              <w:pStyle w:val="6"/>
              <w:kinsoku w:val="0"/>
              <w:overflowPunct w:val="0"/>
              <w:rPr>
                <w:rFonts w:hint="default" w:eastAsia="Times New Roman"/>
                <w:sz w:val="18"/>
                <w:szCs w:val="24"/>
              </w:rPr>
            </w:pPr>
          </w:p>
          <w:p w14:paraId="712968A0">
            <w:pPr>
              <w:pStyle w:val="6"/>
              <w:kinsoku w:val="0"/>
              <w:overflowPunct w:val="0"/>
              <w:rPr>
                <w:rFonts w:hint="default" w:eastAsia="Times New Roman"/>
                <w:sz w:val="18"/>
                <w:szCs w:val="24"/>
              </w:rPr>
            </w:pPr>
          </w:p>
          <w:p w14:paraId="4935212A">
            <w:pPr>
              <w:pStyle w:val="6"/>
              <w:kinsoku w:val="0"/>
              <w:overflowPunct w:val="0"/>
              <w:spacing w:before="6"/>
              <w:rPr>
                <w:rFonts w:hint="default" w:eastAsia="Times New Roman"/>
                <w:sz w:val="19"/>
                <w:szCs w:val="24"/>
              </w:rPr>
            </w:pPr>
          </w:p>
          <w:p w14:paraId="1026A3EB">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8BA886C">
            <w:pPr>
              <w:pStyle w:val="6"/>
              <w:kinsoku w:val="0"/>
              <w:overflowPunct w:val="0"/>
              <w:rPr>
                <w:rFonts w:hint="default" w:eastAsia="Times New Roman"/>
                <w:sz w:val="18"/>
                <w:szCs w:val="24"/>
              </w:rPr>
            </w:pPr>
          </w:p>
          <w:p w14:paraId="160B4339">
            <w:pPr>
              <w:pStyle w:val="6"/>
              <w:kinsoku w:val="0"/>
              <w:overflowPunct w:val="0"/>
              <w:rPr>
                <w:rFonts w:hint="default" w:eastAsia="Times New Roman"/>
                <w:sz w:val="18"/>
                <w:szCs w:val="24"/>
              </w:rPr>
            </w:pPr>
          </w:p>
          <w:p w14:paraId="3E6C230F">
            <w:pPr>
              <w:pStyle w:val="6"/>
              <w:kinsoku w:val="0"/>
              <w:overflowPunct w:val="0"/>
              <w:rPr>
                <w:rFonts w:hint="default" w:eastAsia="Times New Roman"/>
                <w:sz w:val="18"/>
                <w:szCs w:val="24"/>
              </w:rPr>
            </w:pPr>
          </w:p>
          <w:p w14:paraId="1C6D7ABA">
            <w:pPr>
              <w:pStyle w:val="6"/>
              <w:kinsoku w:val="0"/>
              <w:overflowPunct w:val="0"/>
              <w:rPr>
                <w:rFonts w:hint="default" w:eastAsia="Times New Roman"/>
                <w:sz w:val="18"/>
                <w:szCs w:val="24"/>
              </w:rPr>
            </w:pPr>
          </w:p>
          <w:p w14:paraId="7E8BF860">
            <w:pPr>
              <w:pStyle w:val="6"/>
              <w:kinsoku w:val="0"/>
              <w:overflowPunct w:val="0"/>
              <w:spacing w:before="1"/>
              <w:rPr>
                <w:rFonts w:hint="default" w:eastAsia="Times New Roman"/>
                <w:sz w:val="15"/>
                <w:szCs w:val="24"/>
              </w:rPr>
            </w:pPr>
          </w:p>
          <w:p w14:paraId="04CCB31D">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4B51D6E">
            <w:pPr>
              <w:pStyle w:val="6"/>
              <w:kinsoku w:val="0"/>
              <w:overflowPunct w:val="0"/>
              <w:spacing w:before="76"/>
              <w:ind w:left="103"/>
              <w:rPr>
                <w:rFonts w:hint="default"/>
                <w:sz w:val="24"/>
                <w:szCs w:val="24"/>
              </w:rPr>
            </w:pPr>
            <w:r>
              <w:rPr>
                <w:rFonts w:hint="eastAsia" w:ascii="仿宋_GB2312" w:hAnsi="仿宋_GB2312" w:eastAsia="仿宋_GB2312"/>
                <w:sz w:val="18"/>
                <w:szCs w:val="24"/>
              </w:rPr>
              <w:t>■两微一端</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2E91107">
            <w:pPr>
              <w:pStyle w:val="6"/>
              <w:kinsoku w:val="0"/>
              <w:overflowPunct w:val="0"/>
              <w:rPr>
                <w:rFonts w:hint="default" w:eastAsia="Times New Roman"/>
                <w:sz w:val="18"/>
                <w:szCs w:val="24"/>
              </w:rPr>
            </w:pPr>
          </w:p>
          <w:p w14:paraId="6A598D20">
            <w:pPr>
              <w:pStyle w:val="6"/>
              <w:kinsoku w:val="0"/>
              <w:overflowPunct w:val="0"/>
              <w:rPr>
                <w:rFonts w:hint="default" w:eastAsia="Times New Roman"/>
                <w:sz w:val="18"/>
                <w:szCs w:val="24"/>
              </w:rPr>
            </w:pPr>
          </w:p>
          <w:p w14:paraId="1B032A2C">
            <w:pPr>
              <w:pStyle w:val="6"/>
              <w:kinsoku w:val="0"/>
              <w:overflowPunct w:val="0"/>
              <w:rPr>
                <w:rFonts w:hint="default" w:eastAsia="Times New Roman"/>
                <w:sz w:val="18"/>
                <w:szCs w:val="24"/>
              </w:rPr>
            </w:pPr>
          </w:p>
          <w:p w14:paraId="5EC57472">
            <w:pPr>
              <w:pStyle w:val="6"/>
              <w:kinsoku w:val="0"/>
              <w:overflowPunct w:val="0"/>
              <w:rPr>
                <w:rFonts w:hint="default" w:eastAsia="Times New Roman"/>
                <w:sz w:val="18"/>
                <w:szCs w:val="24"/>
              </w:rPr>
            </w:pPr>
          </w:p>
          <w:p w14:paraId="3381A6AB">
            <w:pPr>
              <w:pStyle w:val="6"/>
              <w:kinsoku w:val="0"/>
              <w:overflowPunct w:val="0"/>
              <w:rPr>
                <w:rFonts w:hint="default" w:eastAsia="Times New Roman"/>
                <w:sz w:val="18"/>
                <w:szCs w:val="24"/>
              </w:rPr>
            </w:pPr>
          </w:p>
          <w:p w14:paraId="5B078A6A">
            <w:pPr>
              <w:pStyle w:val="6"/>
              <w:kinsoku w:val="0"/>
              <w:overflowPunct w:val="0"/>
              <w:spacing w:before="123"/>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ED3AA21">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9E8676A">
            <w:pPr>
              <w:pStyle w:val="6"/>
              <w:kinsoku w:val="0"/>
              <w:overflowPunct w:val="0"/>
              <w:rPr>
                <w:rFonts w:hint="default" w:eastAsia="Times New Roman"/>
                <w:sz w:val="18"/>
                <w:szCs w:val="24"/>
              </w:rPr>
            </w:pPr>
          </w:p>
          <w:p w14:paraId="03EE87DF">
            <w:pPr>
              <w:pStyle w:val="6"/>
              <w:kinsoku w:val="0"/>
              <w:overflowPunct w:val="0"/>
              <w:rPr>
                <w:rFonts w:hint="default" w:eastAsia="Times New Roman"/>
                <w:sz w:val="18"/>
                <w:szCs w:val="24"/>
              </w:rPr>
            </w:pPr>
          </w:p>
          <w:p w14:paraId="71D75608">
            <w:pPr>
              <w:pStyle w:val="6"/>
              <w:kinsoku w:val="0"/>
              <w:overflowPunct w:val="0"/>
              <w:rPr>
                <w:rFonts w:hint="default" w:eastAsia="Times New Roman"/>
                <w:sz w:val="18"/>
                <w:szCs w:val="24"/>
              </w:rPr>
            </w:pPr>
          </w:p>
          <w:p w14:paraId="1977BD0A">
            <w:pPr>
              <w:pStyle w:val="6"/>
              <w:kinsoku w:val="0"/>
              <w:overflowPunct w:val="0"/>
              <w:rPr>
                <w:rFonts w:hint="default" w:eastAsia="Times New Roman"/>
                <w:sz w:val="18"/>
                <w:szCs w:val="24"/>
              </w:rPr>
            </w:pPr>
          </w:p>
          <w:p w14:paraId="0FB370DB">
            <w:pPr>
              <w:pStyle w:val="6"/>
              <w:kinsoku w:val="0"/>
              <w:overflowPunct w:val="0"/>
              <w:rPr>
                <w:rFonts w:hint="default" w:eastAsia="Times New Roman"/>
                <w:sz w:val="18"/>
                <w:szCs w:val="24"/>
              </w:rPr>
            </w:pPr>
          </w:p>
          <w:p w14:paraId="0B365B86">
            <w:pPr>
              <w:pStyle w:val="6"/>
              <w:kinsoku w:val="0"/>
              <w:overflowPunct w:val="0"/>
              <w:spacing w:before="123"/>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D0D3A31">
            <w:pPr>
              <w:rPr>
                <w:rFonts w:hint="default"/>
                <w:sz w:val="24"/>
                <w:szCs w:val="24"/>
              </w:rPr>
            </w:pPr>
          </w:p>
        </w:tc>
      </w:tr>
      <w:tr w14:paraId="67A6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13"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782AE8">
            <w:pPr>
              <w:pStyle w:val="6"/>
              <w:kinsoku w:val="0"/>
              <w:overflowPunct w:val="0"/>
              <w:rPr>
                <w:rFonts w:hint="default" w:eastAsia="Times New Roman"/>
                <w:sz w:val="18"/>
                <w:szCs w:val="24"/>
              </w:rPr>
            </w:pPr>
          </w:p>
          <w:p w14:paraId="2448DAD7">
            <w:pPr>
              <w:pStyle w:val="6"/>
              <w:kinsoku w:val="0"/>
              <w:overflowPunct w:val="0"/>
              <w:spacing w:before="11"/>
              <w:rPr>
                <w:rFonts w:hint="default" w:eastAsia="Times New Roman"/>
                <w:sz w:val="25"/>
                <w:szCs w:val="24"/>
              </w:rPr>
            </w:pPr>
          </w:p>
          <w:p w14:paraId="4BEA9CB5">
            <w:pPr>
              <w:pStyle w:val="6"/>
              <w:kinsoku w:val="0"/>
              <w:overflowPunct w:val="0"/>
              <w:ind w:left="2"/>
              <w:jc w:val="center"/>
              <w:rPr>
                <w:rFonts w:hint="default"/>
                <w:sz w:val="24"/>
                <w:szCs w:val="24"/>
              </w:rPr>
            </w:pPr>
            <w:r>
              <w:rPr>
                <w:rFonts w:hint="eastAsia" w:ascii="仿宋_GB2312" w:hAnsi="仿宋_GB2312" w:eastAsia="仿宋_GB2312"/>
                <w:sz w:val="18"/>
                <w:szCs w:val="24"/>
              </w:rPr>
              <w:t>18</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1EB9E5">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89DAD5">
            <w:pPr>
              <w:pStyle w:val="6"/>
              <w:kinsoku w:val="0"/>
              <w:overflowPunct w:val="0"/>
              <w:rPr>
                <w:rFonts w:hint="default" w:eastAsia="Times New Roman"/>
                <w:sz w:val="18"/>
                <w:szCs w:val="24"/>
              </w:rPr>
            </w:pPr>
          </w:p>
          <w:p w14:paraId="23BF5516">
            <w:pPr>
              <w:pStyle w:val="6"/>
              <w:kinsoku w:val="0"/>
              <w:overflowPunct w:val="0"/>
              <w:spacing w:before="11"/>
              <w:rPr>
                <w:rFonts w:hint="default" w:eastAsia="Times New Roman"/>
                <w:sz w:val="25"/>
                <w:szCs w:val="24"/>
              </w:rPr>
            </w:pPr>
          </w:p>
          <w:p w14:paraId="0CF7F01E">
            <w:pPr>
              <w:pStyle w:val="6"/>
              <w:kinsoku w:val="0"/>
              <w:overflowPunct w:val="0"/>
              <w:ind w:left="323"/>
              <w:rPr>
                <w:rFonts w:hint="default"/>
                <w:sz w:val="24"/>
                <w:szCs w:val="24"/>
              </w:rPr>
            </w:pPr>
            <w:r>
              <w:rPr>
                <w:rFonts w:hint="eastAsia" w:ascii="仿宋_GB2312" w:hAnsi="仿宋_GB2312" w:eastAsia="仿宋_GB2312"/>
                <w:sz w:val="18"/>
                <w:szCs w:val="24"/>
              </w:rPr>
              <w:t>分配结果</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6C7315">
            <w:pPr>
              <w:pStyle w:val="6"/>
              <w:kinsoku w:val="0"/>
              <w:overflowPunct w:val="0"/>
              <w:spacing w:before="37" w:line="319" w:lineRule="auto"/>
              <w:ind w:left="103" w:right="17"/>
              <w:rPr>
                <w:rFonts w:hint="default"/>
                <w:sz w:val="24"/>
                <w:szCs w:val="24"/>
              </w:rPr>
            </w:pPr>
            <w:r>
              <w:rPr>
                <w:rFonts w:hint="eastAsia" w:ascii="仿宋_GB2312" w:hAnsi="仿宋_GB2312" w:eastAsia="仿宋_GB2312"/>
                <w:spacing w:val="-10"/>
                <w:sz w:val="18"/>
                <w:szCs w:val="24"/>
              </w:rPr>
              <w:t>保障对象姓名；保障</w:t>
            </w:r>
            <w:r>
              <w:rPr>
                <w:rFonts w:hint="eastAsia" w:ascii="仿宋_GB2312" w:hAnsi="仿宋_GB2312" w:eastAsia="仿宋_GB2312"/>
                <w:sz w:val="18"/>
                <w:szCs w:val="24"/>
              </w:rPr>
              <w:t>性住房类型；房号、</w:t>
            </w:r>
            <w:r>
              <w:rPr>
                <w:rFonts w:hint="eastAsia" w:ascii="仿宋_GB2312" w:hAnsi="仿宋_GB2312" w:eastAsia="仿宋_GB2312"/>
                <w:spacing w:val="-10"/>
                <w:sz w:val="18"/>
                <w:szCs w:val="24"/>
              </w:rPr>
              <w:t>面积、套型；所在建</w:t>
            </w:r>
            <w:r>
              <w:rPr>
                <w:rFonts w:hint="eastAsia" w:ascii="仿宋_GB2312" w:hAnsi="仿宋_GB2312" w:eastAsia="仿宋_GB2312"/>
                <w:sz w:val="18"/>
                <w:szCs w:val="24"/>
              </w:rPr>
              <w:t>设项目名称等。</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DC4070D">
            <w:pPr>
              <w:pStyle w:val="6"/>
              <w:kinsoku w:val="0"/>
              <w:overflowPunct w:val="0"/>
              <w:spacing w:before="37" w:line="319" w:lineRule="auto"/>
              <w:ind w:left="103" w:right="17"/>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EF8AAE">
            <w:pPr>
              <w:pStyle w:val="6"/>
              <w:kinsoku w:val="0"/>
              <w:overflowPunct w:val="0"/>
              <w:spacing w:before="37" w:line="319" w:lineRule="auto"/>
              <w:ind w:left="103" w:right="17"/>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1F6BC1">
            <w:pPr>
              <w:pStyle w:val="6"/>
              <w:kinsoku w:val="0"/>
              <w:overflowPunct w:val="0"/>
              <w:spacing w:before="37" w:line="319" w:lineRule="auto"/>
              <w:ind w:left="103" w:right="17"/>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C847567">
            <w:pPr>
              <w:pStyle w:val="6"/>
              <w:kinsoku w:val="0"/>
              <w:overflowPunct w:val="0"/>
              <w:spacing w:before="37" w:line="319" w:lineRule="auto"/>
              <w:ind w:left="103" w:right="1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663DD6C">
            <w:pPr>
              <w:pStyle w:val="6"/>
              <w:kinsoku w:val="0"/>
              <w:overflowPunct w:val="0"/>
              <w:spacing w:before="37" w:line="319" w:lineRule="auto"/>
              <w:ind w:left="103" w:right="17"/>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0B94CC5">
            <w:pPr>
              <w:pStyle w:val="6"/>
              <w:kinsoku w:val="0"/>
              <w:overflowPunct w:val="0"/>
              <w:spacing w:before="37" w:line="319" w:lineRule="auto"/>
              <w:ind w:left="103" w:right="17"/>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BC7A27">
            <w:pPr>
              <w:pStyle w:val="6"/>
              <w:kinsoku w:val="0"/>
              <w:overflowPunct w:val="0"/>
              <w:spacing w:before="37" w:line="319" w:lineRule="auto"/>
              <w:ind w:left="103" w:right="1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DD9D920">
            <w:pPr>
              <w:pStyle w:val="6"/>
              <w:kinsoku w:val="0"/>
              <w:overflowPunct w:val="0"/>
              <w:spacing w:before="37" w:line="319" w:lineRule="auto"/>
              <w:ind w:left="103" w:right="17"/>
              <w:rPr>
                <w:rFonts w:hint="default"/>
                <w:sz w:val="24"/>
                <w:szCs w:val="24"/>
              </w:rPr>
            </w:pPr>
          </w:p>
        </w:tc>
      </w:tr>
    </w:tbl>
    <w:p w14:paraId="06263F7B">
      <w:pPr>
        <w:rPr>
          <w:rFonts w:hint="default"/>
          <w:sz w:val="24"/>
          <w:szCs w:val="24"/>
        </w:rPr>
        <w:sectPr>
          <w:pgSz w:w="16840" w:h="11910" w:orient="landscape"/>
          <w:pgMar w:top="1100" w:right="720" w:bottom="1140" w:left="720" w:header="0" w:footer="947" w:gutter="0"/>
          <w:lnNumType w:countBy="0" w:distance="360"/>
          <w:cols w:space="720" w:num="1"/>
        </w:sectPr>
      </w:pPr>
    </w:p>
    <w:p w14:paraId="567AEE3C">
      <w:pPr>
        <w:pStyle w:val="3"/>
        <w:kinsoku w:val="0"/>
        <w:overflowPunct w:val="0"/>
        <w:spacing w:before="0"/>
        <w:ind w:left="0"/>
        <w:rPr>
          <w:rFonts w:hint="default" w:ascii="Times New Roman"/>
          <w:b w:val="0"/>
          <w:sz w:val="20"/>
          <w:szCs w:val="24"/>
        </w:rPr>
      </w:pPr>
    </w:p>
    <w:p w14:paraId="40D22707">
      <w:pPr>
        <w:pStyle w:val="3"/>
        <w:kinsoku w:val="0"/>
        <w:overflowPunct w:val="0"/>
        <w:spacing w:before="0"/>
        <w:ind w:left="0"/>
        <w:rPr>
          <w:rFonts w:hint="default" w:ascii="Times New Roman"/>
          <w:b w:val="0"/>
          <w:sz w:val="20"/>
          <w:szCs w:val="24"/>
        </w:rPr>
      </w:pPr>
    </w:p>
    <w:p w14:paraId="22B3F0AA">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8"/>
        <w:gridCol w:w="1377"/>
        <w:gridCol w:w="1752"/>
        <w:gridCol w:w="4086"/>
        <w:gridCol w:w="1169"/>
        <w:gridCol w:w="1166"/>
        <w:gridCol w:w="1347"/>
        <w:gridCol w:w="778"/>
        <w:gridCol w:w="768"/>
        <w:gridCol w:w="595"/>
        <w:gridCol w:w="778"/>
      </w:tblGrid>
      <w:tr w14:paraId="6853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57"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3382B8">
            <w:pPr>
              <w:pStyle w:val="6"/>
              <w:kinsoku w:val="0"/>
              <w:overflowPunct w:val="0"/>
              <w:rPr>
                <w:rFonts w:hint="default" w:eastAsia="Times New Roman"/>
                <w:sz w:val="18"/>
                <w:szCs w:val="24"/>
              </w:rPr>
            </w:pPr>
          </w:p>
          <w:p w14:paraId="5407ED11">
            <w:pPr>
              <w:pStyle w:val="6"/>
              <w:kinsoku w:val="0"/>
              <w:overflowPunct w:val="0"/>
              <w:rPr>
                <w:rFonts w:hint="default" w:eastAsia="Times New Roman"/>
                <w:sz w:val="18"/>
                <w:szCs w:val="24"/>
              </w:rPr>
            </w:pPr>
          </w:p>
          <w:p w14:paraId="1D7492B8">
            <w:pPr>
              <w:pStyle w:val="6"/>
              <w:kinsoku w:val="0"/>
              <w:overflowPunct w:val="0"/>
              <w:spacing w:before="2"/>
              <w:rPr>
                <w:rFonts w:hint="default" w:eastAsia="Times New Roman"/>
                <w:sz w:val="14"/>
                <w:szCs w:val="24"/>
              </w:rPr>
            </w:pPr>
          </w:p>
          <w:p w14:paraId="5252F166">
            <w:pPr>
              <w:pStyle w:val="6"/>
              <w:kinsoku w:val="0"/>
              <w:overflowPunct w:val="0"/>
              <w:ind w:left="2"/>
              <w:jc w:val="center"/>
              <w:rPr>
                <w:rFonts w:hint="default"/>
                <w:sz w:val="24"/>
                <w:szCs w:val="24"/>
              </w:rPr>
            </w:pPr>
            <w:r>
              <w:rPr>
                <w:rFonts w:hint="eastAsia" w:ascii="仿宋_GB2312" w:hAnsi="仿宋_GB2312" w:eastAsia="仿宋_GB2312"/>
                <w:sz w:val="18"/>
                <w:szCs w:val="24"/>
              </w:rPr>
              <w:t>19</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204B813">
            <w:pPr>
              <w:pStyle w:val="6"/>
              <w:kinsoku w:val="0"/>
              <w:overflowPunct w:val="0"/>
              <w:rPr>
                <w:rFonts w:hint="default" w:eastAsia="Times New Roman"/>
                <w:sz w:val="18"/>
                <w:szCs w:val="24"/>
              </w:rPr>
            </w:pPr>
          </w:p>
          <w:p w14:paraId="3140AF0F">
            <w:pPr>
              <w:pStyle w:val="6"/>
              <w:kinsoku w:val="0"/>
              <w:overflowPunct w:val="0"/>
              <w:rPr>
                <w:rFonts w:hint="default" w:eastAsia="Times New Roman"/>
                <w:sz w:val="18"/>
                <w:szCs w:val="24"/>
              </w:rPr>
            </w:pPr>
          </w:p>
          <w:p w14:paraId="51247210">
            <w:pPr>
              <w:pStyle w:val="6"/>
              <w:kinsoku w:val="0"/>
              <w:overflowPunct w:val="0"/>
              <w:rPr>
                <w:rFonts w:hint="default" w:eastAsia="Times New Roman"/>
                <w:sz w:val="18"/>
                <w:szCs w:val="24"/>
              </w:rPr>
            </w:pPr>
          </w:p>
          <w:p w14:paraId="3ED0BA44">
            <w:pPr>
              <w:pStyle w:val="6"/>
              <w:kinsoku w:val="0"/>
              <w:overflowPunct w:val="0"/>
              <w:rPr>
                <w:rFonts w:hint="default" w:eastAsia="Times New Roman"/>
                <w:sz w:val="18"/>
                <w:szCs w:val="24"/>
              </w:rPr>
            </w:pPr>
          </w:p>
          <w:p w14:paraId="07BD14C9">
            <w:pPr>
              <w:pStyle w:val="6"/>
              <w:kinsoku w:val="0"/>
              <w:overflowPunct w:val="0"/>
              <w:rPr>
                <w:rFonts w:hint="default" w:eastAsia="Times New Roman"/>
                <w:sz w:val="18"/>
                <w:szCs w:val="24"/>
              </w:rPr>
            </w:pPr>
          </w:p>
          <w:p w14:paraId="5E673ABD">
            <w:pPr>
              <w:pStyle w:val="6"/>
              <w:kinsoku w:val="0"/>
              <w:overflowPunct w:val="0"/>
              <w:rPr>
                <w:rFonts w:hint="default" w:eastAsia="Times New Roman"/>
                <w:sz w:val="18"/>
                <w:szCs w:val="24"/>
              </w:rPr>
            </w:pPr>
          </w:p>
          <w:p w14:paraId="607469CD">
            <w:pPr>
              <w:pStyle w:val="6"/>
              <w:kinsoku w:val="0"/>
              <w:overflowPunct w:val="0"/>
              <w:rPr>
                <w:rFonts w:hint="default" w:eastAsia="Times New Roman"/>
                <w:sz w:val="18"/>
                <w:szCs w:val="24"/>
              </w:rPr>
            </w:pPr>
          </w:p>
          <w:p w14:paraId="17943630">
            <w:pPr>
              <w:pStyle w:val="6"/>
              <w:kinsoku w:val="0"/>
              <w:overflowPunct w:val="0"/>
              <w:rPr>
                <w:rFonts w:hint="default" w:eastAsia="Times New Roman"/>
                <w:sz w:val="18"/>
                <w:szCs w:val="24"/>
              </w:rPr>
            </w:pPr>
          </w:p>
          <w:p w14:paraId="1AFB661A">
            <w:pPr>
              <w:pStyle w:val="6"/>
              <w:kinsoku w:val="0"/>
              <w:overflowPunct w:val="0"/>
              <w:rPr>
                <w:rFonts w:hint="default" w:eastAsia="Times New Roman"/>
                <w:sz w:val="18"/>
                <w:szCs w:val="24"/>
              </w:rPr>
            </w:pPr>
          </w:p>
          <w:p w14:paraId="275DCBA8">
            <w:pPr>
              <w:pStyle w:val="6"/>
              <w:kinsoku w:val="0"/>
              <w:overflowPunct w:val="0"/>
              <w:rPr>
                <w:rFonts w:hint="default" w:eastAsia="Times New Roman"/>
                <w:sz w:val="18"/>
                <w:szCs w:val="24"/>
              </w:rPr>
            </w:pPr>
          </w:p>
          <w:p w14:paraId="775C597B">
            <w:pPr>
              <w:pStyle w:val="6"/>
              <w:kinsoku w:val="0"/>
              <w:overflowPunct w:val="0"/>
              <w:rPr>
                <w:rFonts w:hint="default" w:eastAsia="Times New Roman"/>
                <w:sz w:val="18"/>
                <w:szCs w:val="24"/>
              </w:rPr>
            </w:pPr>
          </w:p>
          <w:p w14:paraId="08588FC3">
            <w:pPr>
              <w:pStyle w:val="6"/>
              <w:kinsoku w:val="0"/>
              <w:overflowPunct w:val="0"/>
              <w:rPr>
                <w:rFonts w:hint="default" w:eastAsia="Times New Roman"/>
                <w:sz w:val="18"/>
                <w:szCs w:val="24"/>
              </w:rPr>
            </w:pPr>
          </w:p>
          <w:p w14:paraId="2A18B76F">
            <w:pPr>
              <w:pStyle w:val="6"/>
              <w:kinsoku w:val="0"/>
              <w:overflowPunct w:val="0"/>
              <w:rPr>
                <w:rFonts w:hint="default" w:eastAsia="Times New Roman"/>
                <w:sz w:val="18"/>
                <w:szCs w:val="24"/>
              </w:rPr>
            </w:pPr>
          </w:p>
          <w:p w14:paraId="670299DC">
            <w:pPr>
              <w:pStyle w:val="6"/>
              <w:kinsoku w:val="0"/>
              <w:overflowPunct w:val="0"/>
              <w:rPr>
                <w:rFonts w:hint="default" w:eastAsia="Times New Roman"/>
                <w:sz w:val="18"/>
                <w:szCs w:val="24"/>
              </w:rPr>
            </w:pPr>
          </w:p>
          <w:p w14:paraId="773C6FBC">
            <w:pPr>
              <w:pStyle w:val="6"/>
              <w:kinsoku w:val="0"/>
              <w:overflowPunct w:val="0"/>
              <w:rPr>
                <w:rFonts w:hint="default" w:eastAsia="Times New Roman"/>
                <w:sz w:val="18"/>
                <w:szCs w:val="24"/>
              </w:rPr>
            </w:pPr>
          </w:p>
          <w:p w14:paraId="3E28958A">
            <w:pPr>
              <w:pStyle w:val="6"/>
              <w:kinsoku w:val="0"/>
              <w:overflowPunct w:val="0"/>
              <w:rPr>
                <w:rFonts w:hint="default" w:eastAsia="Times New Roman"/>
                <w:sz w:val="18"/>
                <w:szCs w:val="24"/>
              </w:rPr>
            </w:pPr>
          </w:p>
          <w:p w14:paraId="4CE0A7F7">
            <w:pPr>
              <w:pStyle w:val="6"/>
              <w:kinsoku w:val="0"/>
              <w:overflowPunct w:val="0"/>
              <w:rPr>
                <w:rFonts w:hint="default" w:eastAsia="Times New Roman"/>
                <w:sz w:val="18"/>
                <w:szCs w:val="24"/>
              </w:rPr>
            </w:pPr>
          </w:p>
          <w:p w14:paraId="5BAD33CB">
            <w:pPr>
              <w:pStyle w:val="6"/>
              <w:kinsoku w:val="0"/>
              <w:overflowPunct w:val="0"/>
              <w:spacing w:before="5"/>
              <w:rPr>
                <w:rFonts w:hint="default" w:eastAsia="Times New Roman"/>
                <w:sz w:val="17"/>
                <w:szCs w:val="24"/>
              </w:rPr>
            </w:pPr>
          </w:p>
          <w:p w14:paraId="7FB972F4">
            <w:pPr>
              <w:pStyle w:val="6"/>
              <w:kinsoku w:val="0"/>
              <w:overflowPunct w:val="0"/>
              <w:spacing w:line="316" w:lineRule="auto"/>
              <w:ind w:left="203" w:right="202"/>
              <w:rPr>
                <w:rFonts w:hint="default"/>
                <w:sz w:val="24"/>
                <w:szCs w:val="24"/>
              </w:rPr>
            </w:pPr>
            <w:r>
              <w:rPr>
                <w:rFonts w:hint="eastAsia" w:ascii="仿宋_GB2312" w:hAnsi="仿宋_GB2312" w:eastAsia="仿宋_GB2312"/>
                <w:sz w:val="18"/>
                <w:szCs w:val="24"/>
              </w:rPr>
              <w:t>配后管理</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0BAF5D">
            <w:pPr>
              <w:pStyle w:val="6"/>
              <w:kinsoku w:val="0"/>
              <w:overflowPunct w:val="0"/>
              <w:rPr>
                <w:rFonts w:hint="default" w:eastAsia="Times New Roman"/>
                <w:sz w:val="18"/>
                <w:szCs w:val="24"/>
              </w:rPr>
            </w:pPr>
          </w:p>
          <w:p w14:paraId="1BBD7849">
            <w:pPr>
              <w:pStyle w:val="6"/>
              <w:kinsoku w:val="0"/>
              <w:overflowPunct w:val="0"/>
              <w:spacing w:before="7"/>
              <w:rPr>
                <w:rFonts w:hint="default" w:eastAsia="Times New Roman"/>
                <w:sz w:val="18"/>
                <w:szCs w:val="24"/>
              </w:rPr>
            </w:pPr>
          </w:p>
          <w:p w14:paraId="626E94CE">
            <w:pPr>
              <w:pStyle w:val="6"/>
              <w:kinsoku w:val="0"/>
              <w:overflowPunct w:val="0"/>
              <w:spacing w:line="316" w:lineRule="auto"/>
              <w:ind w:left="103" w:right="83"/>
              <w:rPr>
                <w:rFonts w:hint="default"/>
                <w:sz w:val="24"/>
                <w:szCs w:val="24"/>
              </w:rPr>
            </w:pPr>
            <w:r>
              <w:rPr>
                <w:rFonts w:hint="eastAsia" w:ascii="仿宋_GB2312" w:hAnsi="仿宋_GB2312" w:eastAsia="仿宋_GB2312"/>
                <w:spacing w:val="13"/>
                <w:sz w:val="18"/>
                <w:szCs w:val="24"/>
              </w:rPr>
              <w:t>办理配租配售</w:t>
            </w:r>
            <w:r>
              <w:rPr>
                <w:rFonts w:hint="eastAsia" w:ascii="仿宋_GB2312" w:hAnsi="仿宋_GB2312" w:eastAsia="仿宋_GB2312"/>
                <w:sz w:val="18"/>
                <w:szCs w:val="24"/>
              </w:rPr>
              <w:t>公告</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8173F0">
            <w:pPr>
              <w:pStyle w:val="6"/>
              <w:kinsoku w:val="0"/>
              <w:overflowPunct w:val="0"/>
              <w:spacing w:before="109" w:line="316" w:lineRule="auto"/>
              <w:ind w:left="103" w:right="11"/>
              <w:rPr>
                <w:rFonts w:hint="default"/>
                <w:sz w:val="24"/>
                <w:szCs w:val="24"/>
              </w:rPr>
            </w:pPr>
            <w:r>
              <w:rPr>
                <w:rFonts w:hint="eastAsia" w:ascii="仿宋_GB2312" w:hAnsi="仿宋_GB2312" w:eastAsia="仿宋_GB2312"/>
                <w:spacing w:val="11"/>
                <w:sz w:val="18"/>
                <w:szCs w:val="24"/>
              </w:rPr>
              <w:t>公告名称；发布部</w:t>
            </w:r>
            <w:r>
              <w:rPr>
                <w:rFonts w:hint="eastAsia" w:ascii="仿宋_GB2312" w:hAnsi="仿宋_GB2312" w:eastAsia="仿宋_GB2312"/>
                <w:spacing w:val="-18"/>
                <w:sz w:val="18"/>
                <w:szCs w:val="24"/>
              </w:rPr>
              <w:t>门；发布日期；正文，</w:t>
            </w:r>
            <w:r>
              <w:rPr>
                <w:rFonts w:hint="eastAsia" w:ascii="仿宋_GB2312" w:hAnsi="仿宋_GB2312" w:eastAsia="仿宋_GB2312"/>
                <w:spacing w:val="-10"/>
                <w:sz w:val="18"/>
                <w:szCs w:val="24"/>
              </w:rPr>
              <w:t>包括时间、地点、流</w:t>
            </w:r>
            <w:r>
              <w:rPr>
                <w:rFonts w:hint="eastAsia" w:ascii="仿宋_GB2312" w:hAnsi="仿宋_GB2312" w:eastAsia="仿宋_GB2312"/>
                <w:sz w:val="18"/>
                <w:szCs w:val="24"/>
              </w:rPr>
              <w:t>程、注意事项等。</w:t>
            </w:r>
          </w:p>
        </w:tc>
        <w:tc>
          <w:tcPr>
            <w:tcW w:w="40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9E0157">
            <w:pPr>
              <w:rPr>
                <w:rFonts w:hint="default"/>
                <w:sz w:val="24"/>
                <w:szCs w:val="24"/>
              </w:rPr>
            </w:pPr>
          </w:p>
        </w:tc>
        <w:tc>
          <w:tcPr>
            <w:tcW w:w="11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8C7FFC">
            <w:pPr>
              <w:rPr>
                <w:rFonts w:hint="default"/>
                <w:sz w:val="24"/>
                <w:szCs w:val="24"/>
              </w:rPr>
            </w:pP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25AC1C">
            <w:pPr>
              <w:rPr>
                <w:rFonts w:hint="default"/>
                <w:sz w:val="24"/>
                <w:szCs w:val="24"/>
              </w:rPr>
            </w:pP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2A12D5">
            <w:pPr>
              <w:rPr>
                <w:rFonts w:hint="default"/>
                <w:sz w:val="24"/>
                <w:szCs w:val="24"/>
              </w:rPr>
            </w:pP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35960F">
            <w:pPr>
              <w:rPr>
                <w:rFonts w:hint="default"/>
                <w:sz w:val="24"/>
                <w:szCs w:val="24"/>
              </w:rPr>
            </w:pP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652AB2">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08D48A">
            <w:pPr>
              <w:rPr>
                <w:rFonts w:hint="default"/>
                <w:sz w:val="24"/>
                <w:szCs w:val="24"/>
              </w:rPr>
            </w:pP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D31DC3">
            <w:pPr>
              <w:rPr>
                <w:rFonts w:hint="default"/>
                <w:sz w:val="24"/>
                <w:szCs w:val="24"/>
              </w:rPr>
            </w:pPr>
          </w:p>
        </w:tc>
      </w:tr>
      <w:tr w14:paraId="1444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05"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B79702">
            <w:pPr>
              <w:pStyle w:val="6"/>
              <w:kinsoku w:val="0"/>
              <w:overflowPunct w:val="0"/>
              <w:rPr>
                <w:rFonts w:hint="default" w:eastAsia="Times New Roman"/>
                <w:sz w:val="18"/>
                <w:szCs w:val="24"/>
              </w:rPr>
            </w:pPr>
          </w:p>
          <w:p w14:paraId="4B94E531">
            <w:pPr>
              <w:pStyle w:val="6"/>
              <w:kinsoku w:val="0"/>
              <w:overflowPunct w:val="0"/>
              <w:rPr>
                <w:rFonts w:hint="default" w:eastAsia="Times New Roman"/>
                <w:sz w:val="18"/>
                <w:szCs w:val="24"/>
              </w:rPr>
            </w:pPr>
          </w:p>
          <w:p w14:paraId="72178CF5">
            <w:pPr>
              <w:pStyle w:val="6"/>
              <w:kinsoku w:val="0"/>
              <w:overflowPunct w:val="0"/>
              <w:rPr>
                <w:rFonts w:hint="default" w:eastAsia="Times New Roman"/>
                <w:sz w:val="18"/>
                <w:szCs w:val="24"/>
              </w:rPr>
            </w:pPr>
          </w:p>
          <w:p w14:paraId="33F07992">
            <w:pPr>
              <w:pStyle w:val="6"/>
              <w:kinsoku w:val="0"/>
              <w:overflowPunct w:val="0"/>
              <w:rPr>
                <w:rFonts w:hint="default" w:eastAsia="Times New Roman"/>
                <w:sz w:val="18"/>
                <w:szCs w:val="24"/>
              </w:rPr>
            </w:pPr>
          </w:p>
          <w:p w14:paraId="1EEA92A3">
            <w:pPr>
              <w:pStyle w:val="6"/>
              <w:kinsoku w:val="0"/>
              <w:overflowPunct w:val="0"/>
              <w:rPr>
                <w:rFonts w:hint="default" w:eastAsia="Times New Roman"/>
                <w:sz w:val="18"/>
                <w:szCs w:val="24"/>
              </w:rPr>
            </w:pPr>
          </w:p>
          <w:p w14:paraId="4BB13F8C">
            <w:pPr>
              <w:pStyle w:val="6"/>
              <w:kinsoku w:val="0"/>
              <w:overflowPunct w:val="0"/>
              <w:spacing w:before="116"/>
              <w:ind w:left="2"/>
              <w:jc w:val="center"/>
              <w:rPr>
                <w:rFonts w:hint="default"/>
                <w:sz w:val="24"/>
                <w:szCs w:val="24"/>
              </w:rPr>
            </w:pPr>
            <w:r>
              <w:rPr>
                <w:rFonts w:hint="eastAsia" w:ascii="仿宋_GB2312" w:hAnsi="仿宋_GB2312" w:eastAsia="仿宋_GB2312"/>
                <w:sz w:val="18"/>
                <w:szCs w:val="24"/>
              </w:rPr>
              <w:t>20</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C6DBA8">
            <w:pPr>
              <w:pStyle w:val="6"/>
              <w:kinsoku w:val="0"/>
              <w:overflowPunct w:val="0"/>
              <w:spacing w:before="116"/>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B3BDD4">
            <w:pPr>
              <w:pStyle w:val="6"/>
              <w:kinsoku w:val="0"/>
              <w:overflowPunct w:val="0"/>
              <w:rPr>
                <w:rFonts w:hint="default" w:eastAsia="Times New Roman"/>
                <w:sz w:val="18"/>
                <w:szCs w:val="24"/>
              </w:rPr>
            </w:pPr>
          </w:p>
          <w:p w14:paraId="6D7688EA">
            <w:pPr>
              <w:pStyle w:val="6"/>
              <w:kinsoku w:val="0"/>
              <w:overflowPunct w:val="0"/>
              <w:rPr>
                <w:rFonts w:hint="default" w:eastAsia="Times New Roman"/>
                <w:sz w:val="18"/>
                <w:szCs w:val="24"/>
              </w:rPr>
            </w:pPr>
          </w:p>
          <w:p w14:paraId="7BDB9F48">
            <w:pPr>
              <w:pStyle w:val="6"/>
              <w:kinsoku w:val="0"/>
              <w:overflowPunct w:val="0"/>
              <w:rPr>
                <w:rFonts w:hint="default" w:eastAsia="Times New Roman"/>
                <w:sz w:val="18"/>
                <w:szCs w:val="24"/>
              </w:rPr>
            </w:pPr>
          </w:p>
          <w:p w14:paraId="3A6ECAD9">
            <w:pPr>
              <w:pStyle w:val="6"/>
              <w:kinsoku w:val="0"/>
              <w:overflowPunct w:val="0"/>
              <w:rPr>
                <w:rFonts w:hint="default" w:eastAsia="Times New Roman"/>
                <w:sz w:val="18"/>
                <w:szCs w:val="24"/>
              </w:rPr>
            </w:pPr>
          </w:p>
          <w:p w14:paraId="2957DC54">
            <w:pPr>
              <w:pStyle w:val="6"/>
              <w:kinsoku w:val="0"/>
              <w:overflowPunct w:val="0"/>
              <w:spacing w:before="6"/>
              <w:rPr>
                <w:rFonts w:hint="default" w:eastAsia="Times New Roman"/>
                <w:sz w:val="14"/>
                <w:szCs w:val="24"/>
              </w:rPr>
            </w:pPr>
          </w:p>
          <w:p w14:paraId="5E3AAF01">
            <w:pPr>
              <w:pStyle w:val="6"/>
              <w:kinsoku w:val="0"/>
              <w:overflowPunct w:val="0"/>
              <w:spacing w:line="316" w:lineRule="auto"/>
              <w:ind w:left="103" w:right="83"/>
              <w:rPr>
                <w:rFonts w:hint="default"/>
                <w:sz w:val="24"/>
                <w:szCs w:val="24"/>
              </w:rPr>
            </w:pPr>
            <w:r>
              <w:rPr>
                <w:rFonts w:hint="eastAsia" w:ascii="仿宋_GB2312" w:hAnsi="仿宋_GB2312" w:eastAsia="仿宋_GB2312"/>
                <w:spacing w:val="13"/>
                <w:sz w:val="18"/>
                <w:szCs w:val="24"/>
              </w:rPr>
              <w:t>公租房资格定</w:t>
            </w:r>
            <w:r>
              <w:rPr>
                <w:rFonts w:hint="eastAsia" w:ascii="仿宋_GB2312" w:hAnsi="仿宋_GB2312" w:eastAsia="仿宋_GB2312"/>
                <w:sz w:val="18"/>
                <w:szCs w:val="24"/>
              </w:rPr>
              <w:t>期审核</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6A8773">
            <w:pPr>
              <w:pStyle w:val="6"/>
              <w:kinsoku w:val="0"/>
              <w:overflowPunct w:val="0"/>
              <w:spacing w:before="58" w:line="316" w:lineRule="auto"/>
              <w:ind w:left="103" w:right="55"/>
              <w:jc w:val="both"/>
              <w:rPr>
                <w:rFonts w:hint="default"/>
                <w:sz w:val="24"/>
                <w:szCs w:val="24"/>
              </w:rPr>
            </w:pPr>
            <w:r>
              <w:rPr>
                <w:rFonts w:hint="eastAsia" w:ascii="仿宋_GB2312" w:hAnsi="仿宋_GB2312" w:eastAsia="仿宋_GB2312"/>
                <w:spacing w:val="11"/>
                <w:sz w:val="18"/>
                <w:szCs w:val="24"/>
              </w:rPr>
              <w:t>年审或定期审核家</w:t>
            </w:r>
            <w:r>
              <w:rPr>
                <w:rFonts w:hint="eastAsia" w:ascii="仿宋_GB2312" w:hAnsi="仿宋_GB2312" w:eastAsia="仿宋_GB2312"/>
                <w:spacing w:val="-10"/>
                <w:sz w:val="18"/>
                <w:szCs w:val="24"/>
              </w:rPr>
              <w:t>庭信息，含保障对象编号、姓名、身份证</w:t>
            </w:r>
            <w:r>
              <w:rPr>
                <w:rFonts w:hint="eastAsia" w:ascii="仿宋_GB2312" w:hAnsi="仿宋_GB2312" w:eastAsia="仿宋_GB2312"/>
                <w:sz w:val="18"/>
                <w:szCs w:val="24"/>
              </w:rPr>
              <w:t>号</w:t>
            </w:r>
            <w:r>
              <w:rPr>
                <w:rFonts w:hint="eastAsia" w:ascii="宋体" w:hAnsi="宋体" w:cs="宋体"/>
                <w:sz w:val="18"/>
                <w:szCs w:val="24"/>
              </w:rPr>
              <w:t>﹝</w:t>
            </w:r>
            <w:r>
              <w:rPr>
                <w:rFonts w:hint="eastAsia" w:ascii="仿宋_GB2312" w:hAnsi="仿宋_GB2312" w:eastAsia="仿宋_GB2312"/>
                <w:spacing w:val="36"/>
                <w:sz w:val="18"/>
                <w:szCs w:val="24"/>
              </w:rPr>
              <w:t>隐藏部分号</w:t>
            </w:r>
            <w:r>
              <w:rPr>
                <w:rFonts w:hint="eastAsia" w:ascii="仿宋_GB2312" w:hAnsi="仿宋_GB2312" w:eastAsia="仿宋_GB2312"/>
                <w:spacing w:val="-10"/>
                <w:sz w:val="18"/>
                <w:szCs w:val="24"/>
              </w:rPr>
              <w:t>码</w:t>
            </w:r>
            <w:r>
              <w:rPr>
                <w:rFonts w:hint="eastAsia" w:ascii="宋体" w:hAnsi="宋体" w:cs="宋体"/>
                <w:spacing w:val="-10"/>
                <w:sz w:val="18"/>
                <w:szCs w:val="24"/>
              </w:rPr>
              <w:t>﹞</w:t>
            </w:r>
            <w:r>
              <w:rPr>
                <w:rFonts w:hint="eastAsia" w:ascii="仿宋_GB2312" w:hAnsi="仿宋_GB2312" w:eastAsia="仿宋_GB2312"/>
                <w:spacing w:val="-10"/>
                <w:sz w:val="18"/>
                <w:szCs w:val="24"/>
              </w:rPr>
              <w:t>；配租房源；套型；面积；是否审核</w:t>
            </w:r>
            <w:r>
              <w:rPr>
                <w:rFonts w:hint="eastAsia" w:ascii="仿宋_GB2312" w:hAnsi="仿宋_GB2312" w:eastAsia="仿宋_GB2312"/>
                <w:spacing w:val="11"/>
                <w:sz w:val="18"/>
                <w:szCs w:val="24"/>
              </w:rPr>
              <w:t>通过；未通过原因</w:t>
            </w:r>
            <w:r>
              <w:rPr>
                <w:rFonts w:hint="eastAsia" w:ascii="仿宋_GB2312" w:hAnsi="仿宋_GB2312" w:eastAsia="仿宋_GB2312"/>
                <w:sz w:val="18"/>
                <w:szCs w:val="24"/>
              </w:rPr>
              <w:t>等。</w:t>
            </w:r>
          </w:p>
        </w:tc>
        <w:tc>
          <w:tcPr>
            <w:tcW w:w="40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3DD931">
            <w:pPr>
              <w:pStyle w:val="6"/>
              <w:kinsoku w:val="0"/>
              <w:overflowPunct w:val="0"/>
              <w:rPr>
                <w:rFonts w:hint="default" w:eastAsia="Times New Roman"/>
                <w:sz w:val="18"/>
                <w:szCs w:val="24"/>
              </w:rPr>
            </w:pPr>
          </w:p>
          <w:p w14:paraId="344C95FF">
            <w:pPr>
              <w:pStyle w:val="6"/>
              <w:kinsoku w:val="0"/>
              <w:overflowPunct w:val="0"/>
              <w:rPr>
                <w:rFonts w:hint="default" w:eastAsia="Times New Roman"/>
                <w:sz w:val="18"/>
                <w:szCs w:val="24"/>
              </w:rPr>
            </w:pPr>
          </w:p>
          <w:p w14:paraId="3B602747">
            <w:pPr>
              <w:pStyle w:val="6"/>
              <w:kinsoku w:val="0"/>
              <w:overflowPunct w:val="0"/>
              <w:rPr>
                <w:rFonts w:hint="default" w:eastAsia="Times New Roman"/>
                <w:sz w:val="18"/>
                <w:szCs w:val="24"/>
              </w:rPr>
            </w:pPr>
          </w:p>
          <w:p w14:paraId="2631457D">
            <w:pPr>
              <w:pStyle w:val="6"/>
              <w:kinsoku w:val="0"/>
              <w:overflowPunct w:val="0"/>
              <w:rPr>
                <w:rFonts w:hint="default" w:eastAsia="Times New Roman"/>
                <w:sz w:val="18"/>
                <w:szCs w:val="24"/>
              </w:rPr>
            </w:pPr>
          </w:p>
          <w:p w14:paraId="73B635FF">
            <w:pPr>
              <w:pStyle w:val="6"/>
              <w:kinsoku w:val="0"/>
              <w:overflowPunct w:val="0"/>
              <w:spacing w:before="6"/>
              <w:rPr>
                <w:rFonts w:hint="default" w:eastAsia="Times New Roman"/>
                <w:sz w:val="14"/>
                <w:szCs w:val="24"/>
              </w:rPr>
            </w:pPr>
          </w:p>
          <w:p w14:paraId="78B9018E">
            <w:pPr>
              <w:pStyle w:val="6"/>
              <w:kinsoku w:val="0"/>
              <w:overflowPunct w:val="0"/>
              <w:spacing w:line="316" w:lineRule="auto"/>
              <w:ind w:left="105" w:right="99"/>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公共租赁住房管理办法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国务院办公厅关于推</w:t>
            </w:r>
            <w:r>
              <w:rPr>
                <w:rFonts w:hint="eastAsia" w:ascii="仿宋_GB2312" w:hAnsi="仿宋_GB2312" w:eastAsia="仿宋_GB2312"/>
                <w:sz w:val="18"/>
                <w:szCs w:val="24"/>
              </w:rPr>
              <w:t>进公共资源配臵领域政府信息公开的意见</w:t>
            </w:r>
            <w:r>
              <w:rPr>
                <w:rFonts w:hint="eastAsia" w:ascii="MS Gothic" w:hAnsi="MS Gothic" w:eastAsia="MS Gothic" w:cs="MS Gothic"/>
                <w:sz w:val="18"/>
                <w:szCs w:val="24"/>
              </w:rPr>
              <w:t>‣</w:t>
            </w:r>
          </w:p>
        </w:tc>
        <w:tc>
          <w:tcPr>
            <w:tcW w:w="11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00DD81">
            <w:pPr>
              <w:pStyle w:val="6"/>
              <w:kinsoku w:val="0"/>
              <w:overflowPunct w:val="0"/>
              <w:rPr>
                <w:rFonts w:hint="default" w:eastAsia="Times New Roman"/>
                <w:sz w:val="18"/>
                <w:szCs w:val="24"/>
              </w:rPr>
            </w:pPr>
          </w:p>
          <w:p w14:paraId="7D5288A4">
            <w:pPr>
              <w:pStyle w:val="6"/>
              <w:kinsoku w:val="0"/>
              <w:overflowPunct w:val="0"/>
              <w:rPr>
                <w:rFonts w:hint="default" w:eastAsia="Times New Roman"/>
                <w:sz w:val="18"/>
                <w:szCs w:val="24"/>
              </w:rPr>
            </w:pPr>
          </w:p>
          <w:p w14:paraId="47E0C16D">
            <w:pPr>
              <w:pStyle w:val="6"/>
              <w:kinsoku w:val="0"/>
              <w:overflowPunct w:val="0"/>
              <w:rPr>
                <w:rFonts w:hint="default" w:eastAsia="Times New Roman"/>
                <w:sz w:val="18"/>
                <w:szCs w:val="24"/>
              </w:rPr>
            </w:pPr>
          </w:p>
          <w:p w14:paraId="1732D7F6">
            <w:pPr>
              <w:pStyle w:val="6"/>
              <w:kinsoku w:val="0"/>
              <w:overflowPunct w:val="0"/>
              <w:spacing w:before="11"/>
              <w:rPr>
                <w:rFonts w:hint="default" w:eastAsia="Times New Roman"/>
                <w:sz w:val="18"/>
                <w:szCs w:val="24"/>
              </w:rPr>
            </w:pPr>
          </w:p>
          <w:p w14:paraId="64472E11">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4F962832">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F56A2D">
            <w:pPr>
              <w:pStyle w:val="6"/>
              <w:kinsoku w:val="0"/>
              <w:overflowPunct w:val="0"/>
              <w:rPr>
                <w:rFonts w:hint="default" w:eastAsia="Times New Roman"/>
                <w:sz w:val="18"/>
                <w:szCs w:val="24"/>
              </w:rPr>
            </w:pPr>
          </w:p>
          <w:p w14:paraId="313699B5">
            <w:pPr>
              <w:pStyle w:val="6"/>
              <w:kinsoku w:val="0"/>
              <w:overflowPunct w:val="0"/>
              <w:rPr>
                <w:rFonts w:hint="default" w:eastAsia="Times New Roman"/>
                <w:sz w:val="18"/>
                <w:szCs w:val="24"/>
              </w:rPr>
            </w:pPr>
          </w:p>
          <w:p w14:paraId="3D87271C">
            <w:pPr>
              <w:pStyle w:val="6"/>
              <w:kinsoku w:val="0"/>
              <w:overflowPunct w:val="0"/>
              <w:rPr>
                <w:rFonts w:hint="default" w:eastAsia="Times New Roman"/>
                <w:sz w:val="18"/>
                <w:szCs w:val="24"/>
              </w:rPr>
            </w:pPr>
          </w:p>
          <w:p w14:paraId="49D36376">
            <w:pPr>
              <w:pStyle w:val="6"/>
              <w:kinsoku w:val="0"/>
              <w:overflowPunct w:val="0"/>
              <w:rPr>
                <w:rFonts w:hint="default" w:eastAsia="Times New Roman"/>
                <w:sz w:val="18"/>
                <w:szCs w:val="24"/>
              </w:rPr>
            </w:pPr>
          </w:p>
          <w:p w14:paraId="56C968FC">
            <w:pPr>
              <w:pStyle w:val="6"/>
              <w:kinsoku w:val="0"/>
              <w:overflowPunct w:val="0"/>
              <w:spacing w:before="6"/>
              <w:rPr>
                <w:rFonts w:hint="default" w:eastAsia="Times New Roman"/>
                <w:sz w:val="14"/>
                <w:szCs w:val="24"/>
              </w:rPr>
            </w:pPr>
          </w:p>
          <w:p w14:paraId="4E02020C">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9E1F1B">
            <w:pPr>
              <w:pStyle w:val="6"/>
              <w:kinsoku w:val="0"/>
              <w:overflowPunct w:val="0"/>
              <w:rPr>
                <w:rFonts w:hint="default" w:eastAsia="Times New Roman"/>
                <w:sz w:val="18"/>
                <w:szCs w:val="24"/>
              </w:rPr>
            </w:pPr>
          </w:p>
          <w:p w14:paraId="4B7D390E">
            <w:pPr>
              <w:pStyle w:val="6"/>
              <w:kinsoku w:val="0"/>
              <w:overflowPunct w:val="0"/>
              <w:rPr>
                <w:rFonts w:hint="default" w:eastAsia="Times New Roman"/>
                <w:sz w:val="18"/>
                <w:szCs w:val="24"/>
              </w:rPr>
            </w:pPr>
          </w:p>
          <w:p w14:paraId="2330B745">
            <w:pPr>
              <w:pStyle w:val="6"/>
              <w:kinsoku w:val="0"/>
              <w:overflowPunct w:val="0"/>
              <w:rPr>
                <w:rFonts w:hint="default" w:eastAsia="Times New Roman"/>
                <w:sz w:val="18"/>
                <w:szCs w:val="24"/>
              </w:rPr>
            </w:pPr>
          </w:p>
          <w:p w14:paraId="4C3069AB">
            <w:pPr>
              <w:pStyle w:val="6"/>
              <w:kinsoku w:val="0"/>
              <w:overflowPunct w:val="0"/>
              <w:rPr>
                <w:rFonts w:hint="default" w:eastAsia="Times New Roman"/>
                <w:sz w:val="18"/>
                <w:szCs w:val="24"/>
              </w:rPr>
            </w:pPr>
          </w:p>
          <w:p w14:paraId="793093FA">
            <w:pPr>
              <w:pStyle w:val="6"/>
              <w:kinsoku w:val="0"/>
              <w:overflowPunct w:val="0"/>
              <w:spacing w:before="6"/>
              <w:rPr>
                <w:rFonts w:hint="default" w:eastAsia="Times New Roman"/>
                <w:sz w:val="14"/>
                <w:szCs w:val="24"/>
              </w:rPr>
            </w:pPr>
          </w:p>
          <w:p w14:paraId="1A12ECAF">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5BAE492">
            <w:pPr>
              <w:pStyle w:val="6"/>
              <w:kinsoku w:val="0"/>
              <w:overflowPunct w:val="0"/>
              <w:spacing w:before="76"/>
              <w:ind w:left="103"/>
              <w:rPr>
                <w:rFonts w:hint="default"/>
                <w:sz w:val="24"/>
                <w:szCs w:val="24"/>
              </w:rPr>
            </w:pPr>
            <w:r>
              <w:rPr>
                <w:rFonts w:hint="eastAsia" w:ascii="仿宋_GB2312" w:hAnsi="仿宋_GB2312" w:eastAsia="仿宋_GB2312"/>
                <w:sz w:val="18"/>
                <w:szCs w:val="24"/>
              </w:rPr>
              <w:t>■两微一端</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2BC489">
            <w:pPr>
              <w:pStyle w:val="6"/>
              <w:kinsoku w:val="0"/>
              <w:overflowPunct w:val="0"/>
              <w:rPr>
                <w:rFonts w:hint="default" w:eastAsia="Times New Roman"/>
                <w:sz w:val="18"/>
                <w:szCs w:val="24"/>
              </w:rPr>
            </w:pPr>
          </w:p>
          <w:p w14:paraId="1B0FE4EA">
            <w:pPr>
              <w:pStyle w:val="6"/>
              <w:kinsoku w:val="0"/>
              <w:overflowPunct w:val="0"/>
              <w:rPr>
                <w:rFonts w:hint="default" w:eastAsia="Times New Roman"/>
                <w:sz w:val="18"/>
                <w:szCs w:val="24"/>
              </w:rPr>
            </w:pPr>
          </w:p>
          <w:p w14:paraId="02F10970">
            <w:pPr>
              <w:pStyle w:val="6"/>
              <w:kinsoku w:val="0"/>
              <w:overflowPunct w:val="0"/>
              <w:rPr>
                <w:rFonts w:hint="default" w:eastAsia="Times New Roman"/>
                <w:sz w:val="18"/>
                <w:szCs w:val="24"/>
              </w:rPr>
            </w:pPr>
          </w:p>
          <w:p w14:paraId="6D3D1554">
            <w:pPr>
              <w:pStyle w:val="6"/>
              <w:kinsoku w:val="0"/>
              <w:overflowPunct w:val="0"/>
              <w:rPr>
                <w:rFonts w:hint="default" w:eastAsia="Times New Roman"/>
                <w:sz w:val="18"/>
                <w:szCs w:val="24"/>
              </w:rPr>
            </w:pPr>
          </w:p>
          <w:p w14:paraId="4E315184">
            <w:pPr>
              <w:pStyle w:val="6"/>
              <w:kinsoku w:val="0"/>
              <w:overflowPunct w:val="0"/>
              <w:rPr>
                <w:rFonts w:hint="default" w:eastAsia="Times New Roman"/>
                <w:sz w:val="18"/>
                <w:szCs w:val="24"/>
              </w:rPr>
            </w:pPr>
          </w:p>
          <w:p w14:paraId="0F4F0EA0">
            <w:pPr>
              <w:pStyle w:val="6"/>
              <w:kinsoku w:val="0"/>
              <w:overflowPunct w:val="0"/>
              <w:spacing w:before="116"/>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50887D">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E10AAA">
            <w:pPr>
              <w:pStyle w:val="6"/>
              <w:kinsoku w:val="0"/>
              <w:overflowPunct w:val="0"/>
              <w:rPr>
                <w:rFonts w:hint="default" w:eastAsia="Times New Roman"/>
                <w:sz w:val="18"/>
                <w:szCs w:val="24"/>
              </w:rPr>
            </w:pPr>
          </w:p>
          <w:p w14:paraId="74885F87">
            <w:pPr>
              <w:pStyle w:val="6"/>
              <w:kinsoku w:val="0"/>
              <w:overflowPunct w:val="0"/>
              <w:rPr>
                <w:rFonts w:hint="default" w:eastAsia="Times New Roman"/>
                <w:sz w:val="18"/>
                <w:szCs w:val="24"/>
              </w:rPr>
            </w:pPr>
          </w:p>
          <w:p w14:paraId="1866C30C">
            <w:pPr>
              <w:pStyle w:val="6"/>
              <w:kinsoku w:val="0"/>
              <w:overflowPunct w:val="0"/>
              <w:rPr>
                <w:rFonts w:hint="default" w:eastAsia="Times New Roman"/>
                <w:sz w:val="18"/>
                <w:szCs w:val="24"/>
              </w:rPr>
            </w:pPr>
          </w:p>
          <w:p w14:paraId="16CA1A25">
            <w:pPr>
              <w:pStyle w:val="6"/>
              <w:kinsoku w:val="0"/>
              <w:overflowPunct w:val="0"/>
              <w:rPr>
                <w:rFonts w:hint="default" w:eastAsia="Times New Roman"/>
                <w:sz w:val="18"/>
                <w:szCs w:val="24"/>
              </w:rPr>
            </w:pPr>
          </w:p>
          <w:p w14:paraId="41D8A2E8">
            <w:pPr>
              <w:pStyle w:val="6"/>
              <w:kinsoku w:val="0"/>
              <w:overflowPunct w:val="0"/>
              <w:rPr>
                <w:rFonts w:hint="default" w:eastAsia="Times New Roman"/>
                <w:sz w:val="18"/>
                <w:szCs w:val="24"/>
              </w:rPr>
            </w:pPr>
          </w:p>
          <w:p w14:paraId="6194D94F">
            <w:pPr>
              <w:pStyle w:val="6"/>
              <w:kinsoku w:val="0"/>
              <w:overflowPunct w:val="0"/>
              <w:spacing w:before="116"/>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F85BB4">
            <w:pPr>
              <w:rPr>
                <w:rFonts w:hint="default"/>
                <w:sz w:val="24"/>
                <w:szCs w:val="24"/>
              </w:rPr>
            </w:pPr>
          </w:p>
        </w:tc>
      </w:tr>
      <w:tr w14:paraId="59BA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32"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C9D17A">
            <w:pPr>
              <w:pStyle w:val="6"/>
              <w:kinsoku w:val="0"/>
              <w:overflowPunct w:val="0"/>
              <w:spacing w:before="8"/>
              <w:rPr>
                <w:rFonts w:hint="default" w:eastAsia="Times New Roman"/>
                <w:sz w:val="18"/>
                <w:szCs w:val="24"/>
              </w:rPr>
            </w:pPr>
          </w:p>
          <w:p w14:paraId="0260D27E">
            <w:pPr>
              <w:pStyle w:val="6"/>
              <w:kinsoku w:val="0"/>
              <w:overflowPunct w:val="0"/>
              <w:ind w:left="2"/>
              <w:jc w:val="center"/>
              <w:rPr>
                <w:rFonts w:hint="default"/>
                <w:sz w:val="24"/>
                <w:szCs w:val="24"/>
              </w:rPr>
            </w:pPr>
            <w:r>
              <w:rPr>
                <w:rFonts w:hint="eastAsia" w:ascii="仿宋_GB2312" w:hAnsi="仿宋_GB2312" w:eastAsia="仿宋_GB2312"/>
                <w:sz w:val="18"/>
                <w:szCs w:val="24"/>
              </w:rPr>
              <w:t>21</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BF7AB6">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EE3C29">
            <w:pPr>
              <w:pStyle w:val="6"/>
              <w:kinsoku w:val="0"/>
              <w:overflowPunct w:val="0"/>
              <w:spacing w:before="8"/>
              <w:rPr>
                <w:rFonts w:hint="default" w:eastAsia="Times New Roman"/>
                <w:sz w:val="18"/>
                <w:szCs w:val="24"/>
              </w:rPr>
            </w:pPr>
          </w:p>
          <w:p w14:paraId="1A986A3A">
            <w:pPr>
              <w:pStyle w:val="6"/>
              <w:kinsoku w:val="0"/>
              <w:overflowPunct w:val="0"/>
              <w:ind w:left="323"/>
              <w:rPr>
                <w:rFonts w:hint="default"/>
                <w:sz w:val="24"/>
                <w:szCs w:val="24"/>
              </w:rPr>
            </w:pPr>
            <w:r>
              <w:rPr>
                <w:rFonts w:hint="eastAsia" w:ascii="仿宋_GB2312" w:hAnsi="仿宋_GB2312" w:eastAsia="仿宋_GB2312"/>
                <w:sz w:val="18"/>
                <w:szCs w:val="24"/>
              </w:rPr>
              <w:t>自愿退出</w:t>
            </w:r>
          </w:p>
        </w:tc>
        <w:tc>
          <w:tcPr>
            <w:tcW w:w="17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21E7623">
            <w:pPr>
              <w:pStyle w:val="6"/>
              <w:kinsoku w:val="0"/>
              <w:overflowPunct w:val="0"/>
              <w:rPr>
                <w:rFonts w:hint="default" w:eastAsia="Times New Roman"/>
                <w:sz w:val="18"/>
                <w:szCs w:val="24"/>
              </w:rPr>
            </w:pPr>
          </w:p>
          <w:p w14:paraId="5C3D83C8">
            <w:pPr>
              <w:pStyle w:val="6"/>
              <w:kinsoku w:val="0"/>
              <w:overflowPunct w:val="0"/>
              <w:rPr>
                <w:rFonts w:hint="default" w:eastAsia="Times New Roman"/>
                <w:sz w:val="18"/>
                <w:szCs w:val="24"/>
              </w:rPr>
            </w:pPr>
          </w:p>
          <w:p w14:paraId="4B8101B0">
            <w:pPr>
              <w:pStyle w:val="6"/>
              <w:kinsoku w:val="0"/>
              <w:overflowPunct w:val="0"/>
              <w:rPr>
                <w:rFonts w:hint="default" w:eastAsia="Times New Roman"/>
                <w:sz w:val="18"/>
                <w:szCs w:val="24"/>
              </w:rPr>
            </w:pPr>
          </w:p>
          <w:p w14:paraId="6F95C2E5">
            <w:pPr>
              <w:pStyle w:val="6"/>
              <w:kinsoku w:val="0"/>
              <w:overflowPunct w:val="0"/>
              <w:rPr>
                <w:rFonts w:hint="default" w:eastAsia="Times New Roman"/>
                <w:sz w:val="18"/>
                <w:szCs w:val="24"/>
              </w:rPr>
            </w:pPr>
          </w:p>
          <w:p w14:paraId="5FD80422">
            <w:pPr>
              <w:pStyle w:val="6"/>
              <w:kinsoku w:val="0"/>
              <w:overflowPunct w:val="0"/>
              <w:spacing w:before="7"/>
              <w:rPr>
                <w:rFonts w:hint="default" w:eastAsia="Times New Roman"/>
                <w:sz w:val="20"/>
                <w:szCs w:val="24"/>
              </w:rPr>
            </w:pPr>
          </w:p>
          <w:p w14:paraId="3DE95FCB">
            <w:pPr>
              <w:pStyle w:val="6"/>
              <w:kinsoku w:val="0"/>
              <w:overflowPunct w:val="0"/>
              <w:spacing w:line="316" w:lineRule="auto"/>
              <w:ind w:left="103" w:right="17"/>
              <w:jc w:val="both"/>
              <w:rPr>
                <w:rFonts w:hint="default"/>
                <w:sz w:val="24"/>
                <w:szCs w:val="24"/>
              </w:rPr>
            </w:pPr>
            <w:r>
              <w:rPr>
                <w:rFonts w:hint="eastAsia" w:ascii="仿宋_GB2312" w:hAnsi="仿宋_GB2312" w:eastAsia="仿宋_GB2312"/>
                <w:spacing w:val="-10"/>
                <w:sz w:val="18"/>
                <w:szCs w:val="24"/>
              </w:rPr>
              <w:t>原保障对象姓名、身份证号（隐藏部分号码）；原租购项目名称、地址、类型、套型、面积等；原享受</w:t>
            </w:r>
            <w:r>
              <w:rPr>
                <w:rFonts w:hint="eastAsia" w:ascii="仿宋_GB2312" w:hAnsi="仿宋_GB2312" w:eastAsia="仿宋_GB2312"/>
                <w:sz w:val="18"/>
                <w:szCs w:val="24"/>
              </w:rPr>
              <w:t>补贴面积、标准等。</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D2B9A95">
            <w:pPr>
              <w:pStyle w:val="6"/>
              <w:kinsoku w:val="0"/>
              <w:overflowPunct w:val="0"/>
              <w:rPr>
                <w:rFonts w:hint="default" w:eastAsia="Times New Roman"/>
                <w:sz w:val="18"/>
                <w:szCs w:val="24"/>
              </w:rPr>
            </w:pPr>
          </w:p>
          <w:p w14:paraId="007CD591">
            <w:pPr>
              <w:pStyle w:val="6"/>
              <w:kinsoku w:val="0"/>
              <w:overflowPunct w:val="0"/>
              <w:rPr>
                <w:rFonts w:hint="default" w:eastAsia="Times New Roman"/>
                <w:sz w:val="18"/>
                <w:szCs w:val="24"/>
              </w:rPr>
            </w:pPr>
          </w:p>
          <w:p w14:paraId="4653066B">
            <w:pPr>
              <w:pStyle w:val="6"/>
              <w:kinsoku w:val="0"/>
              <w:overflowPunct w:val="0"/>
              <w:rPr>
                <w:rFonts w:hint="default" w:eastAsia="Times New Roman"/>
                <w:sz w:val="18"/>
                <w:szCs w:val="24"/>
              </w:rPr>
            </w:pPr>
          </w:p>
          <w:p w14:paraId="1A975B04">
            <w:pPr>
              <w:pStyle w:val="6"/>
              <w:kinsoku w:val="0"/>
              <w:overflowPunct w:val="0"/>
              <w:rPr>
                <w:rFonts w:hint="default" w:eastAsia="Times New Roman"/>
                <w:sz w:val="18"/>
                <w:szCs w:val="24"/>
              </w:rPr>
            </w:pPr>
          </w:p>
          <w:p w14:paraId="1350DECA">
            <w:pPr>
              <w:pStyle w:val="6"/>
              <w:kinsoku w:val="0"/>
              <w:overflowPunct w:val="0"/>
              <w:spacing w:before="7"/>
              <w:rPr>
                <w:rFonts w:hint="default" w:eastAsia="Times New Roman"/>
                <w:sz w:val="20"/>
                <w:szCs w:val="24"/>
              </w:rPr>
            </w:pPr>
          </w:p>
          <w:p w14:paraId="5D13CDC8">
            <w:pPr>
              <w:pStyle w:val="6"/>
              <w:kinsoku w:val="0"/>
              <w:overflowPunct w:val="0"/>
              <w:spacing w:line="316" w:lineRule="auto"/>
              <w:ind w:left="105" w:right="92"/>
              <w:jc w:val="both"/>
              <w:rPr>
                <w:rFonts w:hint="default"/>
                <w:sz w:val="24"/>
                <w:szCs w:val="24"/>
              </w:rPr>
            </w:pPr>
            <w:r>
              <w:rPr>
                <w:rFonts w:hint="default" w:ascii="Microsoft YaHei Western" w:hAnsi="Microsoft YaHei Western" w:eastAsia="微软雅黑" w:cs="Microsoft YaHei Western"/>
                <w:spacing w:val="3"/>
                <w:sz w:val="18"/>
                <w:szCs w:val="24"/>
              </w:rPr>
              <w:t>•</w:t>
            </w:r>
            <w:r>
              <w:rPr>
                <w:rFonts w:hint="eastAsia" w:ascii="仿宋_GB2312" w:hAnsi="仿宋_GB2312" w:eastAsia="仿宋_GB2312"/>
                <w:spacing w:val="3"/>
                <w:sz w:val="18"/>
                <w:szCs w:val="24"/>
              </w:rPr>
              <w:t>经济适用住房管理办法</w:t>
            </w:r>
            <w:r>
              <w:rPr>
                <w:rFonts w:hint="default" w:ascii="Microsoft YaHei Western" w:hAnsi="Microsoft YaHei Western" w:eastAsia="微软雅黑" w:cs="Microsoft YaHei Western"/>
                <w:spacing w:val="3"/>
                <w:sz w:val="18"/>
                <w:szCs w:val="24"/>
              </w:rPr>
              <w:t>•</w:t>
            </w:r>
            <w:r>
              <w:rPr>
                <w:rFonts w:hint="eastAsia" w:ascii="仿宋_GB2312" w:hAnsi="仿宋_GB2312" w:eastAsia="仿宋_GB2312"/>
                <w:spacing w:val="3"/>
                <w:sz w:val="18"/>
                <w:szCs w:val="24"/>
              </w:rPr>
              <w:t>公共租赁住房管理办</w:t>
            </w:r>
            <w:r>
              <w:rPr>
                <w:rFonts w:hint="eastAsia" w:ascii="仿宋_GB2312" w:hAnsi="仿宋_GB2312" w:eastAsia="仿宋_GB2312"/>
                <w:spacing w:val="-6"/>
                <w:sz w:val="18"/>
                <w:szCs w:val="24"/>
              </w:rPr>
              <w:t>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住房城乡建设部办公厅关于做好</w:t>
            </w:r>
            <w:r>
              <w:rPr>
                <w:rFonts w:hint="eastAsia" w:ascii="仿宋_GB2312" w:hAnsi="仿宋_GB2312" w:eastAsia="仿宋_GB2312"/>
                <w:sz w:val="18"/>
                <w:szCs w:val="24"/>
              </w:rPr>
              <w:t>2012年住</w:t>
            </w:r>
            <w:r>
              <w:rPr>
                <w:rFonts w:hint="eastAsia" w:ascii="仿宋_GB2312" w:hAnsi="仿宋_GB2312" w:eastAsia="仿宋_GB2312"/>
                <w:spacing w:val="-5"/>
                <w:sz w:val="18"/>
                <w:szCs w:val="24"/>
              </w:rPr>
              <w:t>房保障信息公开工作的通知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住房城乡建设部办</w:t>
            </w:r>
            <w:r>
              <w:rPr>
                <w:rFonts w:hint="eastAsia" w:ascii="仿宋_GB2312" w:hAnsi="仿宋_GB2312" w:eastAsia="仿宋_GB2312"/>
                <w:spacing w:val="3"/>
                <w:sz w:val="18"/>
                <w:szCs w:val="24"/>
              </w:rPr>
              <w:t>公厅关于进一步加强住房保障信息公开工作的通</w:t>
            </w:r>
            <w:r>
              <w:rPr>
                <w:rFonts w:hint="eastAsia" w:ascii="仿宋_GB2312" w:hAnsi="仿宋_GB2312" w:eastAsia="仿宋_GB2312"/>
                <w:spacing w:val="-5"/>
                <w:sz w:val="18"/>
                <w:szCs w:val="24"/>
              </w:rPr>
              <w:t>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国务院办公厅关于推进公共资源配臵领域政</w:t>
            </w:r>
            <w:r>
              <w:rPr>
                <w:rFonts w:hint="eastAsia" w:ascii="仿宋_GB2312" w:hAnsi="仿宋_GB2312" w:eastAsia="仿宋_GB2312"/>
                <w:sz w:val="18"/>
                <w:szCs w:val="24"/>
              </w:rPr>
              <w:t>府信息公开的意见</w:t>
            </w:r>
            <w:r>
              <w:rPr>
                <w:rFonts w:hint="eastAsia" w:ascii="MS Gothic" w:hAnsi="MS Gothic" w:eastAsia="MS Gothic" w:cs="MS Gothic"/>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690CD4F">
            <w:pPr>
              <w:pStyle w:val="6"/>
              <w:kinsoku w:val="0"/>
              <w:overflowPunct w:val="0"/>
              <w:rPr>
                <w:rFonts w:hint="default" w:eastAsia="Times New Roman"/>
                <w:sz w:val="18"/>
                <w:szCs w:val="24"/>
              </w:rPr>
            </w:pPr>
          </w:p>
          <w:p w14:paraId="183BC07D">
            <w:pPr>
              <w:pStyle w:val="6"/>
              <w:kinsoku w:val="0"/>
              <w:overflowPunct w:val="0"/>
              <w:rPr>
                <w:rFonts w:hint="default" w:eastAsia="Times New Roman"/>
                <w:sz w:val="18"/>
                <w:szCs w:val="24"/>
              </w:rPr>
            </w:pPr>
          </w:p>
          <w:p w14:paraId="0C4FDFD7">
            <w:pPr>
              <w:pStyle w:val="6"/>
              <w:kinsoku w:val="0"/>
              <w:overflowPunct w:val="0"/>
              <w:rPr>
                <w:rFonts w:hint="default" w:eastAsia="Times New Roman"/>
                <w:sz w:val="18"/>
                <w:szCs w:val="24"/>
              </w:rPr>
            </w:pPr>
          </w:p>
          <w:p w14:paraId="1A8D40A7">
            <w:pPr>
              <w:pStyle w:val="6"/>
              <w:kinsoku w:val="0"/>
              <w:overflowPunct w:val="0"/>
              <w:rPr>
                <w:rFonts w:hint="default" w:eastAsia="Times New Roman"/>
                <w:sz w:val="18"/>
                <w:szCs w:val="24"/>
              </w:rPr>
            </w:pPr>
          </w:p>
          <w:p w14:paraId="4D5BD11C">
            <w:pPr>
              <w:pStyle w:val="6"/>
              <w:kinsoku w:val="0"/>
              <w:overflowPunct w:val="0"/>
              <w:rPr>
                <w:rFonts w:hint="default" w:eastAsia="Times New Roman"/>
                <w:sz w:val="18"/>
                <w:szCs w:val="24"/>
              </w:rPr>
            </w:pPr>
          </w:p>
          <w:p w14:paraId="01B215B2">
            <w:pPr>
              <w:pStyle w:val="6"/>
              <w:kinsoku w:val="0"/>
              <w:overflowPunct w:val="0"/>
              <w:rPr>
                <w:rFonts w:hint="default" w:eastAsia="Times New Roman"/>
                <w:sz w:val="18"/>
                <w:szCs w:val="24"/>
              </w:rPr>
            </w:pPr>
          </w:p>
          <w:p w14:paraId="54FD368C">
            <w:pPr>
              <w:pStyle w:val="6"/>
              <w:kinsoku w:val="0"/>
              <w:overflowPunct w:val="0"/>
              <w:spacing w:before="3"/>
              <w:rPr>
                <w:rFonts w:hint="default" w:eastAsia="Times New Roman"/>
                <w:sz w:val="25"/>
                <w:szCs w:val="24"/>
              </w:rPr>
            </w:pPr>
          </w:p>
          <w:p w14:paraId="3674A159">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5A1CBF9C">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98D3F7F">
            <w:pPr>
              <w:pStyle w:val="6"/>
              <w:kinsoku w:val="0"/>
              <w:overflowPunct w:val="0"/>
              <w:rPr>
                <w:rFonts w:hint="default" w:eastAsia="Times New Roman"/>
                <w:sz w:val="18"/>
                <w:szCs w:val="24"/>
              </w:rPr>
            </w:pPr>
          </w:p>
          <w:p w14:paraId="726FB9E9">
            <w:pPr>
              <w:pStyle w:val="6"/>
              <w:kinsoku w:val="0"/>
              <w:overflowPunct w:val="0"/>
              <w:rPr>
                <w:rFonts w:hint="default" w:eastAsia="Times New Roman"/>
                <w:sz w:val="18"/>
                <w:szCs w:val="24"/>
              </w:rPr>
            </w:pPr>
          </w:p>
          <w:p w14:paraId="71E9E13C">
            <w:pPr>
              <w:pStyle w:val="6"/>
              <w:kinsoku w:val="0"/>
              <w:overflowPunct w:val="0"/>
              <w:rPr>
                <w:rFonts w:hint="default" w:eastAsia="Times New Roman"/>
                <w:sz w:val="18"/>
                <w:szCs w:val="24"/>
              </w:rPr>
            </w:pPr>
          </w:p>
          <w:p w14:paraId="74586BE6">
            <w:pPr>
              <w:pStyle w:val="6"/>
              <w:kinsoku w:val="0"/>
              <w:overflowPunct w:val="0"/>
              <w:rPr>
                <w:rFonts w:hint="default" w:eastAsia="Times New Roman"/>
                <w:sz w:val="18"/>
                <w:szCs w:val="24"/>
              </w:rPr>
            </w:pPr>
          </w:p>
          <w:p w14:paraId="12759C7B">
            <w:pPr>
              <w:pStyle w:val="6"/>
              <w:kinsoku w:val="0"/>
              <w:overflowPunct w:val="0"/>
              <w:rPr>
                <w:rFonts w:hint="default" w:eastAsia="Times New Roman"/>
                <w:sz w:val="18"/>
                <w:szCs w:val="24"/>
              </w:rPr>
            </w:pPr>
          </w:p>
          <w:p w14:paraId="2D476E43">
            <w:pPr>
              <w:pStyle w:val="6"/>
              <w:kinsoku w:val="0"/>
              <w:overflowPunct w:val="0"/>
              <w:rPr>
                <w:rFonts w:hint="default" w:eastAsia="Times New Roman"/>
                <w:sz w:val="18"/>
                <w:szCs w:val="24"/>
              </w:rPr>
            </w:pPr>
          </w:p>
          <w:p w14:paraId="2DA56A16">
            <w:pPr>
              <w:pStyle w:val="6"/>
              <w:kinsoku w:val="0"/>
              <w:overflowPunct w:val="0"/>
              <w:spacing w:before="3"/>
              <w:rPr>
                <w:rFonts w:hint="default" w:eastAsia="Times New Roman"/>
                <w:sz w:val="25"/>
                <w:szCs w:val="24"/>
              </w:rPr>
            </w:pPr>
          </w:p>
          <w:p w14:paraId="6ED7663F">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0A07514">
            <w:pPr>
              <w:pStyle w:val="6"/>
              <w:kinsoku w:val="0"/>
              <w:overflowPunct w:val="0"/>
              <w:rPr>
                <w:rFonts w:hint="default" w:eastAsia="Times New Roman"/>
                <w:sz w:val="18"/>
                <w:szCs w:val="24"/>
              </w:rPr>
            </w:pPr>
          </w:p>
          <w:p w14:paraId="27BF5902">
            <w:pPr>
              <w:pStyle w:val="6"/>
              <w:kinsoku w:val="0"/>
              <w:overflowPunct w:val="0"/>
              <w:rPr>
                <w:rFonts w:hint="default" w:eastAsia="Times New Roman"/>
                <w:sz w:val="18"/>
                <w:szCs w:val="24"/>
              </w:rPr>
            </w:pPr>
          </w:p>
          <w:p w14:paraId="7E6F25FA">
            <w:pPr>
              <w:pStyle w:val="6"/>
              <w:kinsoku w:val="0"/>
              <w:overflowPunct w:val="0"/>
              <w:rPr>
                <w:rFonts w:hint="default" w:eastAsia="Times New Roman"/>
                <w:sz w:val="18"/>
                <w:szCs w:val="24"/>
              </w:rPr>
            </w:pPr>
          </w:p>
          <w:p w14:paraId="48BA0B1B">
            <w:pPr>
              <w:pStyle w:val="6"/>
              <w:kinsoku w:val="0"/>
              <w:overflowPunct w:val="0"/>
              <w:rPr>
                <w:rFonts w:hint="default" w:eastAsia="Times New Roman"/>
                <w:sz w:val="18"/>
                <w:szCs w:val="24"/>
              </w:rPr>
            </w:pPr>
          </w:p>
          <w:p w14:paraId="5182DD25">
            <w:pPr>
              <w:pStyle w:val="6"/>
              <w:kinsoku w:val="0"/>
              <w:overflowPunct w:val="0"/>
              <w:rPr>
                <w:rFonts w:hint="default" w:eastAsia="Times New Roman"/>
                <w:sz w:val="18"/>
                <w:szCs w:val="24"/>
              </w:rPr>
            </w:pPr>
          </w:p>
          <w:p w14:paraId="30FB5766">
            <w:pPr>
              <w:pStyle w:val="6"/>
              <w:kinsoku w:val="0"/>
              <w:overflowPunct w:val="0"/>
              <w:rPr>
                <w:rFonts w:hint="default" w:eastAsia="Times New Roman"/>
                <w:sz w:val="18"/>
                <w:szCs w:val="24"/>
              </w:rPr>
            </w:pPr>
          </w:p>
          <w:p w14:paraId="7D917E1F">
            <w:pPr>
              <w:pStyle w:val="6"/>
              <w:kinsoku w:val="0"/>
              <w:overflowPunct w:val="0"/>
              <w:rPr>
                <w:rFonts w:hint="default" w:eastAsia="Times New Roman"/>
                <w:sz w:val="18"/>
                <w:szCs w:val="24"/>
              </w:rPr>
            </w:pPr>
          </w:p>
          <w:p w14:paraId="6C425529">
            <w:pPr>
              <w:pStyle w:val="6"/>
              <w:kinsoku w:val="0"/>
              <w:overflowPunct w:val="0"/>
              <w:spacing w:before="10"/>
              <w:rPr>
                <w:rFonts w:hint="default" w:eastAsia="Times New Roman"/>
                <w:sz w:val="20"/>
                <w:szCs w:val="24"/>
              </w:rPr>
            </w:pPr>
          </w:p>
          <w:p w14:paraId="5F2AAC2B">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2CB0D27">
            <w:pPr>
              <w:pStyle w:val="6"/>
              <w:kinsoku w:val="0"/>
              <w:overflowPunct w:val="0"/>
              <w:spacing w:before="76"/>
              <w:ind w:left="103"/>
              <w:rPr>
                <w:rFonts w:hint="default"/>
                <w:sz w:val="24"/>
                <w:szCs w:val="24"/>
              </w:rPr>
            </w:pPr>
            <w:r>
              <w:rPr>
                <w:rFonts w:hint="eastAsia" w:ascii="仿宋_GB2312" w:hAnsi="仿宋_GB2312" w:eastAsia="仿宋_GB2312"/>
                <w:sz w:val="18"/>
                <w:szCs w:val="24"/>
              </w:rPr>
              <w:t>■两微一端</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7F28A6A">
            <w:pPr>
              <w:pStyle w:val="6"/>
              <w:kinsoku w:val="0"/>
              <w:overflowPunct w:val="0"/>
              <w:rPr>
                <w:rFonts w:hint="default" w:eastAsia="Times New Roman"/>
                <w:sz w:val="18"/>
                <w:szCs w:val="24"/>
              </w:rPr>
            </w:pPr>
          </w:p>
          <w:p w14:paraId="58DA7562">
            <w:pPr>
              <w:pStyle w:val="6"/>
              <w:kinsoku w:val="0"/>
              <w:overflowPunct w:val="0"/>
              <w:rPr>
                <w:rFonts w:hint="default" w:eastAsia="Times New Roman"/>
                <w:sz w:val="18"/>
                <w:szCs w:val="24"/>
              </w:rPr>
            </w:pPr>
          </w:p>
          <w:p w14:paraId="3617D857">
            <w:pPr>
              <w:pStyle w:val="6"/>
              <w:kinsoku w:val="0"/>
              <w:overflowPunct w:val="0"/>
              <w:rPr>
                <w:rFonts w:hint="default" w:eastAsia="Times New Roman"/>
                <w:sz w:val="18"/>
                <w:szCs w:val="24"/>
              </w:rPr>
            </w:pPr>
          </w:p>
          <w:p w14:paraId="4EDE20D9">
            <w:pPr>
              <w:pStyle w:val="6"/>
              <w:kinsoku w:val="0"/>
              <w:overflowPunct w:val="0"/>
              <w:rPr>
                <w:rFonts w:hint="default" w:eastAsia="Times New Roman"/>
                <w:sz w:val="18"/>
                <w:szCs w:val="24"/>
              </w:rPr>
            </w:pPr>
          </w:p>
          <w:p w14:paraId="51BFF64F">
            <w:pPr>
              <w:pStyle w:val="6"/>
              <w:kinsoku w:val="0"/>
              <w:overflowPunct w:val="0"/>
              <w:rPr>
                <w:rFonts w:hint="default" w:eastAsia="Times New Roman"/>
                <w:sz w:val="18"/>
                <w:szCs w:val="24"/>
              </w:rPr>
            </w:pPr>
          </w:p>
          <w:p w14:paraId="1121A286">
            <w:pPr>
              <w:pStyle w:val="6"/>
              <w:kinsoku w:val="0"/>
              <w:overflowPunct w:val="0"/>
              <w:rPr>
                <w:rFonts w:hint="default" w:eastAsia="Times New Roman"/>
                <w:sz w:val="18"/>
                <w:szCs w:val="24"/>
              </w:rPr>
            </w:pPr>
          </w:p>
          <w:p w14:paraId="0DDF097E">
            <w:pPr>
              <w:pStyle w:val="6"/>
              <w:kinsoku w:val="0"/>
              <w:overflowPunct w:val="0"/>
              <w:rPr>
                <w:rFonts w:hint="default" w:eastAsia="Times New Roman"/>
                <w:sz w:val="18"/>
                <w:szCs w:val="24"/>
              </w:rPr>
            </w:pPr>
          </w:p>
          <w:p w14:paraId="3006A591">
            <w:pPr>
              <w:pStyle w:val="6"/>
              <w:kinsoku w:val="0"/>
              <w:overflowPunct w:val="0"/>
              <w:rPr>
                <w:rFonts w:hint="default" w:eastAsia="Times New Roman"/>
                <w:sz w:val="18"/>
                <w:szCs w:val="24"/>
              </w:rPr>
            </w:pPr>
          </w:p>
          <w:p w14:paraId="4039E2A7">
            <w:pPr>
              <w:pStyle w:val="6"/>
              <w:kinsoku w:val="0"/>
              <w:overflowPunct w:val="0"/>
              <w:spacing w:before="5"/>
              <w:rPr>
                <w:rFonts w:hint="default" w:eastAsia="Times New Roman"/>
                <w:sz w:val="16"/>
                <w:szCs w:val="24"/>
              </w:rPr>
            </w:pPr>
          </w:p>
          <w:p w14:paraId="5AD801E6">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025DEC7">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0D8351F">
            <w:pPr>
              <w:pStyle w:val="6"/>
              <w:kinsoku w:val="0"/>
              <w:overflowPunct w:val="0"/>
              <w:rPr>
                <w:rFonts w:hint="default" w:eastAsia="Times New Roman"/>
                <w:sz w:val="18"/>
                <w:szCs w:val="24"/>
              </w:rPr>
            </w:pPr>
          </w:p>
          <w:p w14:paraId="171566D0">
            <w:pPr>
              <w:pStyle w:val="6"/>
              <w:kinsoku w:val="0"/>
              <w:overflowPunct w:val="0"/>
              <w:rPr>
                <w:rFonts w:hint="default" w:eastAsia="Times New Roman"/>
                <w:sz w:val="18"/>
                <w:szCs w:val="24"/>
              </w:rPr>
            </w:pPr>
          </w:p>
          <w:p w14:paraId="41899969">
            <w:pPr>
              <w:pStyle w:val="6"/>
              <w:kinsoku w:val="0"/>
              <w:overflowPunct w:val="0"/>
              <w:rPr>
                <w:rFonts w:hint="default" w:eastAsia="Times New Roman"/>
                <w:sz w:val="18"/>
                <w:szCs w:val="24"/>
              </w:rPr>
            </w:pPr>
          </w:p>
          <w:p w14:paraId="3A391148">
            <w:pPr>
              <w:pStyle w:val="6"/>
              <w:kinsoku w:val="0"/>
              <w:overflowPunct w:val="0"/>
              <w:rPr>
                <w:rFonts w:hint="default" w:eastAsia="Times New Roman"/>
                <w:sz w:val="18"/>
                <w:szCs w:val="24"/>
              </w:rPr>
            </w:pPr>
          </w:p>
          <w:p w14:paraId="1FD236B0">
            <w:pPr>
              <w:pStyle w:val="6"/>
              <w:kinsoku w:val="0"/>
              <w:overflowPunct w:val="0"/>
              <w:rPr>
                <w:rFonts w:hint="default" w:eastAsia="Times New Roman"/>
                <w:sz w:val="18"/>
                <w:szCs w:val="24"/>
              </w:rPr>
            </w:pPr>
          </w:p>
          <w:p w14:paraId="275C70C5">
            <w:pPr>
              <w:pStyle w:val="6"/>
              <w:kinsoku w:val="0"/>
              <w:overflowPunct w:val="0"/>
              <w:rPr>
                <w:rFonts w:hint="default" w:eastAsia="Times New Roman"/>
                <w:sz w:val="18"/>
                <w:szCs w:val="24"/>
              </w:rPr>
            </w:pPr>
          </w:p>
          <w:p w14:paraId="4BFB6680">
            <w:pPr>
              <w:pStyle w:val="6"/>
              <w:kinsoku w:val="0"/>
              <w:overflowPunct w:val="0"/>
              <w:rPr>
                <w:rFonts w:hint="default" w:eastAsia="Times New Roman"/>
                <w:sz w:val="18"/>
                <w:szCs w:val="24"/>
              </w:rPr>
            </w:pPr>
          </w:p>
          <w:p w14:paraId="532AA121">
            <w:pPr>
              <w:pStyle w:val="6"/>
              <w:kinsoku w:val="0"/>
              <w:overflowPunct w:val="0"/>
              <w:rPr>
                <w:rFonts w:hint="default" w:eastAsia="Times New Roman"/>
                <w:sz w:val="18"/>
                <w:szCs w:val="24"/>
              </w:rPr>
            </w:pPr>
          </w:p>
          <w:p w14:paraId="6AD18C08">
            <w:pPr>
              <w:pStyle w:val="6"/>
              <w:kinsoku w:val="0"/>
              <w:overflowPunct w:val="0"/>
              <w:spacing w:before="5"/>
              <w:rPr>
                <w:rFonts w:hint="default" w:eastAsia="Times New Roman"/>
                <w:sz w:val="16"/>
                <w:szCs w:val="24"/>
              </w:rPr>
            </w:pPr>
          </w:p>
          <w:p w14:paraId="277D52B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FF2696B">
            <w:pPr>
              <w:rPr>
                <w:rFonts w:hint="default"/>
                <w:sz w:val="24"/>
                <w:szCs w:val="24"/>
              </w:rPr>
            </w:pPr>
          </w:p>
        </w:tc>
      </w:tr>
      <w:tr w14:paraId="3833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17"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4985DE">
            <w:pPr>
              <w:pStyle w:val="6"/>
              <w:kinsoku w:val="0"/>
              <w:overflowPunct w:val="0"/>
              <w:spacing w:before="7"/>
              <w:rPr>
                <w:rFonts w:hint="default" w:eastAsia="Times New Roman"/>
                <w:sz w:val="26"/>
                <w:szCs w:val="24"/>
              </w:rPr>
            </w:pPr>
          </w:p>
          <w:p w14:paraId="726D34F7">
            <w:pPr>
              <w:pStyle w:val="6"/>
              <w:kinsoku w:val="0"/>
              <w:overflowPunct w:val="0"/>
              <w:ind w:left="2"/>
              <w:jc w:val="center"/>
              <w:rPr>
                <w:rFonts w:hint="default"/>
                <w:sz w:val="24"/>
                <w:szCs w:val="24"/>
              </w:rPr>
            </w:pPr>
            <w:r>
              <w:rPr>
                <w:rFonts w:hint="eastAsia" w:ascii="仿宋_GB2312" w:hAnsi="仿宋_GB2312" w:eastAsia="仿宋_GB2312"/>
                <w:sz w:val="18"/>
                <w:szCs w:val="24"/>
              </w:rPr>
              <w:t>22</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DF417A">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FAB5EE">
            <w:pPr>
              <w:pStyle w:val="6"/>
              <w:kinsoku w:val="0"/>
              <w:overflowPunct w:val="0"/>
              <w:spacing w:before="7"/>
              <w:rPr>
                <w:rFonts w:hint="default" w:eastAsia="Times New Roman"/>
                <w:sz w:val="26"/>
                <w:szCs w:val="24"/>
              </w:rPr>
            </w:pPr>
          </w:p>
          <w:p w14:paraId="50EB49FD">
            <w:pPr>
              <w:pStyle w:val="6"/>
              <w:kinsoku w:val="0"/>
              <w:overflowPunct w:val="0"/>
              <w:ind w:left="323"/>
              <w:rPr>
                <w:rFonts w:hint="default"/>
                <w:sz w:val="24"/>
                <w:szCs w:val="24"/>
              </w:rPr>
            </w:pPr>
            <w:r>
              <w:rPr>
                <w:rFonts w:hint="eastAsia" w:ascii="仿宋_GB2312" w:hAnsi="仿宋_GB2312" w:eastAsia="仿宋_GB2312"/>
                <w:sz w:val="18"/>
                <w:szCs w:val="24"/>
              </w:rPr>
              <w:t>到期退出</w:t>
            </w:r>
          </w:p>
        </w:tc>
        <w:tc>
          <w:tcPr>
            <w:tcW w:w="1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A6992F">
            <w:pPr>
              <w:pStyle w:val="6"/>
              <w:kinsoku w:val="0"/>
              <w:overflowPunct w:val="0"/>
              <w:ind w:left="323"/>
              <w:rPr>
                <w:rFonts w:hint="default"/>
                <w:sz w:val="24"/>
                <w:szCs w:val="24"/>
              </w:rPr>
            </w:pP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E020107">
            <w:pPr>
              <w:pStyle w:val="6"/>
              <w:kinsoku w:val="0"/>
              <w:overflowPunct w:val="0"/>
              <w:ind w:left="323"/>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2CBD64">
            <w:pPr>
              <w:pStyle w:val="6"/>
              <w:kinsoku w:val="0"/>
              <w:overflowPunct w:val="0"/>
              <w:ind w:left="323"/>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9C75CB2">
            <w:pPr>
              <w:pStyle w:val="6"/>
              <w:kinsoku w:val="0"/>
              <w:overflowPunct w:val="0"/>
              <w:ind w:left="323"/>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8E120E">
            <w:pPr>
              <w:pStyle w:val="6"/>
              <w:kinsoku w:val="0"/>
              <w:overflowPunct w:val="0"/>
              <w:ind w:left="323"/>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FA215B0">
            <w:pPr>
              <w:pStyle w:val="6"/>
              <w:kinsoku w:val="0"/>
              <w:overflowPunct w:val="0"/>
              <w:ind w:left="323"/>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E2D9F5">
            <w:pPr>
              <w:pStyle w:val="6"/>
              <w:kinsoku w:val="0"/>
              <w:overflowPunct w:val="0"/>
              <w:ind w:left="323"/>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1244026">
            <w:pPr>
              <w:pStyle w:val="6"/>
              <w:kinsoku w:val="0"/>
              <w:overflowPunct w:val="0"/>
              <w:ind w:left="323"/>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B02292">
            <w:pPr>
              <w:pStyle w:val="6"/>
              <w:kinsoku w:val="0"/>
              <w:overflowPunct w:val="0"/>
              <w:ind w:left="323"/>
              <w:rPr>
                <w:rFonts w:hint="default"/>
                <w:sz w:val="24"/>
                <w:szCs w:val="24"/>
              </w:rPr>
            </w:pPr>
          </w:p>
        </w:tc>
      </w:tr>
      <w:tr w14:paraId="0606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49"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9F3797">
            <w:pPr>
              <w:pStyle w:val="6"/>
              <w:kinsoku w:val="0"/>
              <w:overflowPunct w:val="0"/>
              <w:rPr>
                <w:rFonts w:hint="default" w:eastAsia="Times New Roman"/>
                <w:sz w:val="18"/>
                <w:szCs w:val="24"/>
              </w:rPr>
            </w:pPr>
          </w:p>
          <w:p w14:paraId="30C86FE1">
            <w:pPr>
              <w:pStyle w:val="6"/>
              <w:kinsoku w:val="0"/>
              <w:overflowPunct w:val="0"/>
              <w:spacing w:before="5"/>
              <w:rPr>
                <w:rFonts w:hint="default" w:eastAsia="Times New Roman"/>
                <w:sz w:val="14"/>
                <w:szCs w:val="24"/>
              </w:rPr>
            </w:pPr>
          </w:p>
          <w:p w14:paraId="4E7E1E71">
            <w:pPr>
              <w:pStyle w:val="6"/>
              <w:kinsoku w:val="0"/>
              <w:overflowPunct w:val="0"/>
              <w:ind w:left="2"/>
              <w:jc w:val="center"/>
              <w:rPr>
                <w:rFonts w:hint="default"/>
                <w:sz w:val="24"/>
                <w:szCs w:val="24"/>
              </w:rPr>
            </w:pPr>
            <w:r>
              <w:rPr>
                <w:rFonts w:hint="eastAsia" w:ascii="仿宋_GB2312" w:hAnsi="仿宋_GB2312" w:eastAsia="仿宋_GB2312"/>
                <w:sz w:val="18"/>
                <w:szCs w:val="24"/>
              </w:rPr>
              <w:t>23</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FD2F994">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005ED8">
            <w:pPr>
              <w:pStyle w:val="6"/>
              <w:kinsoku w:val="0"/>
              <w:overflowPunct w:val="0"/>
              <w:spacing w:before="10"/>
              <w:rPr>
                <w:rFonts w:hint="default" w:eastAsia="Times New Roman"/>
                <w:sz w:val="18"/>
                <w:szCs w:val="24"/>
              </w:rPr>
            </w:pPr>
          </w:p>
          <w:p w14:paraId="06161913">
            <w:pPr>
              <w:pStyle w:val="6"/>
              <w:kinsoku w:val="0"/>
              <w:overflowPunct w:val="0"/>
              <w:spacing w:line="316" w:lineRule="auto"/>
              <w:ind w:left="103" w:right="83"/>
              <w:rPr>
                <w:rFonts w:hint="default"/>
                <w:sz w:val="24"/>
                <w:szCs w:val="24"/>
              </w:rPr>
            </w:pPr>
            <w:r>
              <w:rPr>
                <w:rFonts w:hint="eastAsia" w:ascii="仿宋_GB2312" w:hAnsi="仿宋_GB2312" w:eastAsia="仿宋_GB2312"/>
                <w:spacing w:val="13"/>
                <w:sz w:val="18"/>
                <w:szCs w:val="24"/>
              </w:rPr>
              <w:t>不符合条件退</w:t>
            </w:r>
            <w:r>
              <w:rPr>
                <w:rFonts w:hint="eastAsia" w:ascii="仿宋_GB2312" w:hAnsi="仿宋_GB2312" w:eastAsia="仿宋_GB2312"/>
                <w:sz w:val="18"/>
                <w:szCs w:val="24"/>
              </w:rPr>
              <w:t>出</w:t>
            </w:r>
          </w:p>
        </w:tc>
        <w:tc>
          <w:tcPr>
            <w:tcW w:w="1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4867903">
            <w:pPr>
              <w:pStyle w:val="6"/>
              <w:kinsoku w:val="0"/>
              <w:overflowPunct w:val="0"/>
              <w:spacing w:line="316" w:lineRule="auto"/>
              <w:ind w:left="103" w:right="83"/>
              <w:rPr>
                <w:rFonts w:hint="default"/>
                <w:sz w:val="24"/>
                <w:szCs w:val="24"/>
              </w:rPr>
            </w:pP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594EBD">
            <w:pPr>
              <w:pStyle w:val="6"/>
              <w:kinsoku w:val="0"/>
              <w:overflowPunct w:val="0"/>
              <w:spacing w:line="316" w:lineRule="auto"/>
              <w:ind w:left="103" w:right="83"/>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7FAA70">
            <w:pPr>
              <w:pStyle w:val="6"/>
              <w:kinsoku w:val="0"/>
              <w:overflowPunct w:val="0"/>
              <w:spacing w:line="316" w:lineRule="auto"/>
              <w:ind w:left="103" w:right="83"/>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EC96B70">
            <w:pPr>
              <w:pStyle w:val="6"/>
              <w:kinsoku w:val="0"/>
              <w:overflowPunct w:val="0"/>
              <w:spacing w:line="316" w:lineRule="auto"/>
              <w:ind w:left="103" w:right="83"/>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EC2367">
            <w:pPr>
              <w:pStyle w:val="6"/>
              <w:kinsoku w:val="0"/>
              <w:overflowPunct w:val="0"/>
              <w:spacing w:line="316" w:lineRule="auto"/>
              <w:ind w:left="103" w:right="83"/>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70B35A8">
            <w:pPr>
              <w:pStyle w:val="6"/>
              <w:kinsoku w:val="0"/>
              <w:overflowPunct w:val="0"/>
              <w:spacing w:line="316" w:lineRule="auto"/>
              <w:ind w:left="103" w:right="83"/>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67161E">
            <w:pPr>
              <w:pStyle w:val="6"/>
              <w:kinsoku w:val="0"/>
              <w:overflowPunct w:val="0"/>
              <w:spacing w:line="316" w:lineRule="auto"/>
              <w:ind w:left="103" w:right="83"/>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EF5FD71">
            <w:pPr>
              <w:pStyle w:val="6"/>
              <w:kinsoku w:val="0"/>
              <w:overflowPunct w:val="0"/>
              <w:spacing w:line="316" w:lineRule="auto"/>
              <w:ind w:left="103" w:right="83"/>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BCD766">
            <w:pPr>
              <w:pStyle w:val="6"/>
              <w:kinsoku w:val="0"/>
              <w:overflowPunct w:val="0"/>
              <w:spacing w:line="316" w:lineRule="auto"/>
              <w:ind w:left="103" w:right="83"/>
              <w:rPr>
                <w:rFonts w:hint="default"/>
                <w:sz w:val="24"/>
                <w:szCs w:val="24"/>
              </w:rPr>
            </w:pPr>
          </w:p>
        </w:tc>
      </w:tr>
      <w:tr w14:paraId="7A28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9"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28B41A">
            <w:pPr>
              <w:pStyle w:val="6"/>
              <w:kinsoku w:val="0"/>
              <w:overflowPunct w:val="0"/>
              <w:rPr>
                <w:rFonts w:hint="default" w:eastAsia="Times New Roman"/>
                <w:sz w:val="18"/>
                <w:szCs w:val="24"/>
              </w:rPr>
            </w:pPr>
          </w:p>
          <w:p w14:paraId="09F5799F">
            <w:pPr>
              <w:pStyle w:val="6"/>
              <w:kinsoku w:val="0"/>
              <w:overflowPunct w:val="0"/>
              <w:spacing w:before="4"/>
              <w:rPr>
                <w:rFonts w:hint="default" w:eastAsia="Times New Roman"/>
                <w:sz w:val="25"/>
                <w:szCs w:val="24"/>
              </w:rPr>
            </w:pPr>
          </w:p>
          <w:p w14:paraId="20F8842D">
            <w:pPr>
              <w:pStyle w:val="6"/>
              <w:kinsoku w:val="0"/>
              <w:overflowPunct w:val="0"/>
              <w:ind w:left="2"/>
              <w:jc w:val="center"/>
              <w:rPr>
                <w:rFonts w:hint="default"/>
                <w:sz w:val="24"/>
                <w:szCs w:val="24"/>
              </w:rPr>
            </w:pPr>
            <w:r>
              <w:rPr>
                <w:rFonts w:hint="eastAsia" w:ascii="仿宋_GB2312" w:hAnsi="仿宋_GB2312" w:eastAsia="仿宋_GB2312"/>
                <w:sz w:val="18"/>
                <w:szCs w:val="24"/>
              </w:rPr>
              <w:t>24</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BDC735A">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479DD8">
            <w:pPr>
              <w:pStyle w:val="6"/>
              <w:kinsoku w:val="0"/>
              <w:overflowPunct w:val="0"/>
              <w:rPr>
                <w:rFonts w:hint="default" w:eastAsia="Times New Roman"/>
                <w:sz w:val="18"/>
                <w:szCs w:val="24"/>
              </w:rPr>
            </w:pPr>
          </w:p>
          <w:p w14:paraId="7344EE0B">
            <w:pPr>
              <w:pStyle w:val="6"/>
              <w:kinsoku w:val="0"/>
              <w:overflowPunct w:val="0"/>
              <w:spacing w:before="4"/>
              <w:rPr>
                <w:rFonts w:hint="default" w:eastAsia="Times New Roman"/>
                <w:sz w:val="25"/>
                <w:szCs w:val="24"/>
              </w:rPr>
            </w:pPr>
          </w:p>
          <w:p w14:paraId="7AEFBAC3">
            <w:pPr>
              <w:pStyle w:val="6"/>
              <w:kinsoku w:val="0"/>
              <w:overflowPunct w:val="0"/>
              <w:ind w:left="103"/>
              <w:rPr>
                <w:rFonts w:hint="default"/>
                <w:sz w:val="24"/>
                <w:szCs w:val="24"/>
              </w:rPr>
            </w:pPr>
            <w:r>
              <w:rPr>
                <w:rFonts w:hint="eastAsia" w:ascii="仿宋_GB2312" w:hAnsi="仿宋_GB2312" w:eastAsia="仿宋_GB2312"/>
                <w:sz w:val="18"/>
                <w:szCs w:val="24"/>
              </w:rPr>
              <w:t>违规处罚退出</w:t>
            </w:r>
          </w:p>
        </w:tc>
        <w:tc>
          <w:tcPr>
            <w:tcW w:w="17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F1F684">
            <w:pPr>
              <w:pStyle w:val="6"/>
              <w:kinsoku w:val="0"/>
              <w:overflowPunct w:val="0"/>
              <w:ind w:left="103"/>
              <w:rPr>
                <w:rFonts w:hint="default"/>
                <w:sz w:val="24"/>
                <w:szCs w:val="24"/>
              </w:rPr>
            </w:pP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884D86F">
            <w:pPr>
              <w:pStyle w:val="6"/>
              <w:kinsoku w:val="0"/>
              <w:overflowPunct w:val="0"/>
              <w:ind w:left="103"/>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A5F518">
            <w:pPr>
              <w:pStyle w:val="6"/>
              <w:kinsoku w:val="0"/>
              <w:overflowPunct w:val="0"/>
              <w:ind w:left="103"/>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974342A">
            <w:pPr>
              <w:pStyle w:val="6"/>
              <w:kinsoku w:val="0"/>
              <w:overflowPunct w:val="0"/>
              <w:ind w:left="103"/>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D721164">
            <w:pPr>
              <w:pStyle w:val="6"/>
              <w:kinsoku w:val="0"/>
              <w:overflowPunct w:val="0"/>
              <w:ind w:left="103"/>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655143">
            <w:pPr>
              <w:pStyle w:val="6"/>
              <w:kinsoku w:val="0"/>
              <w:overflowPunct w:val="0"/>
              <w:ind w:left="103"/>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E06A9A3">
            <w:pPr>
              <w:pStyle w:val="6"/>
              <w:kinsoku w:val="0"/>
              <w:overflowPunct w:val="0"/>
              <w:ind w:left="103"/>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FD2029E">
            <w:pPr>
              <w:pStyle w:val="6"/>
              <w:kinsoku w:val="0"/>
              <w:overflowPunct w:val="0"/>
              <w:ind w:left="103"/>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8E7911">
            <w:pPr>
              <w:pStyle w:val="6"/>
              <w:kinsoku w:val="0"/>
              <w:overflowPunct w:val="0"/>
              <w:ind w:left="103"/>
              <w:rPr>
                <w:rFonts w:hint="default"/>
                <w:sz w:val="24"/>
                <w:szCs w:val="24"/>
              </w:rPr>
            </w:pPr>
          </w:p>
        </w:tc>
      </w:tr>
    </w:tbl>
    <w:p w14:paraId="7B6C4515">
      <w:pPr>
        <w:rPr>
          <w:rFonts w:hint="default"/>
          <w:sz w:val="24"/>
          <w:szCs w:val="24"/>
        </w:rPr>
        <w:sectPr>
          <w:pgSz w:w="16840" w:h="11910" w:orient="landscape"/>
          <w:pgMar w:top="1100" w:right="720" w:bottom="1140" w:left="720" w:header="0" w:footer="947" w:gutter="0"/>
          <w:lnNumType w:countBy="0" w:distance="360"/>
          <w:cols w:space="720" w:num="1"/>
        </w:sectPr>
      </w:pPr>
    </w:p>
    <w:p w14:paraId="54A6A8E7">
      <w:pPr>
        <w:pStyle w:val="3"/>
        <w:kinsoku w:val="0"/>
        <w:overflowPunct w:val="0"/>
        <w:spacing w:before="0"/>
        <w:ind w:left="0"/>
        <w:rPr>
          <w:rFonts w:hint="default" w:ascii="Times New Roman"/>
          <w:b w:val="0"/>
          <w:sz w:val="20"/>
          <w:szCs w:val="24"/>
        </w:rPr>
      </w:pPr>
    </w:p>
    <w:p w14:paraId="0899B8A1">
      <w:pPr>
        <w:pStyle w:val="3"/>
        <w:kinsoku w:val="0"/>
        <w:overflowPunct w:val="0"/>
        <w:spacing w:before="0"/>
        <w:ind w:left="0"/>
        <w:rPr>
          <w:rFonts w:hint="default" w:ascii="Times New Roman"/>
          <w:b w:val="0"/>
          <w:sz w:val="20"/>
          <w:szCs w:val="24"/>
        </w:rPr>
      </w:pPr>
    </w:p>
    <w:p w14:paraId="136E94FF">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8"/>
        <w:gridCol w:w="1377"/>
        <w:gridCol w:w="1752"/>
        <w:gridCol w:w="4086"/>
        <w:gridCol w:w="1169"/>
        <w:gridCol w:w="1166"/>
        <w:gridCol w:w="1347"/>
        <w:gridCol w:w="778"/>
        <w:gridCol w:w="768"/>
        <w:gridCol w:w="595"/>
        <w:gridCol w:w="778"/>
      </w:tblGrid>
      <w:tr w14:paraId="7AB6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34"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24DA76">
            <w:pPr>
              <w:pStyle w:val="6"/>
              <w:kinsoku w:val="0"/>
              <w:overflowPunct w:val="0"/>
              <w:rPr>
                <w:rFonts w:hint="default" w:eastAsia="Times New Roman"/>
                <w:sz w:val="18"/>
                <w:szCs w:val="24"/>
              </w:rPr>
            </w:pPr>
          </w:p>
          <w:p w14:paraId="6C937D53">
            <w:pPr>
              <w:pStyle w:val="6"/>
              <w:kinsoku w:val="0"/>
              <w:overflowPunct w:val="0"/>
              <w:rPr>
                <w:rFonts w:hint="default" w:eastAsia="Times New Roman"/>
                <w:sz w:val="18"/>
                <w:szCs w:val="24"/>
              </w:rPr>
            </w:pPr>
          </w:p>
          <w:p w14:paraId="43C03B30">
            <w:pPr>
              <w:pStyle w:val="6"/>
              <w:kinsoku w:val="0"/>
              <w:overflowPunct w:val="0"/>
              <w:spacing w:before="10"/>
              <w:rPr>
                <w:rFonts w:hint="default" w:eastAsia="Times New Roman"/>
                <w:sz w:val="21"/>
                <w:szCs w:val="24"/>
              </w:rPr>
            </w:pPr>
          </w:p>
          <w:p w14:paraId="0186202E">
            <w:pPr>
              <w:pStyle w:val="6"/>
              <w:kinsoku w:val="0"/>
              <w:overflowPunct w:val="0"/>
              <w:ind w:left="2"/>
              <w:jc w:val="center"/>
              <w:rPr>
                <w:rFonts w:hint="default"/>
                <w:sz w:val="24"/>
                <w:szCs w:val="24"/>
              </w:rPr>
            </w:pPr>
            <w:r>
              <w:rPr>
                <w:rFonts w:hint="eastAsia" w:ascii="仿宋_GB2312" w:hAnsi="仿宋_GB2312" w:eastAsia="仿宋_GB2312"/>
                <w:sz w:val="18"/>
                <w:szCs w:val="24"/>
              </w:rPr>
              <w:t>25</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E3AF8FA">
            <w:pPr>
              <w:pStyle w:val="6"/>
              <w:kinsoku w:val="0"/>
              <w:overflowPunct w:val="0"/>
              <w:rPr>
                <w:rFonts w:hint="default" w:eastAsia="Times New Roman"/>
                <w:sz w:val="18"/>
                <w:szCs w:val="24"/>
              </w:rPr>
            </w:pPr>
          </w:p>
          <w:p w14:paraId="10A51506">
            <w:pPr>
              <w:pStyle w:val="6"/>
              <w:kinsoku w:val="0"/>
              <w:overflowPunct w:val="0"/>
              <w:rPr>
                <w:rFonts w:hint="default" w:eastAsia="Times New Roman"/>
                <w:sz w:val="18"/>
                <w:szCs w:val="24"/>
              </w:rPr>
            </w:pPr>
          </w:p>
          <w:p w14:paraId="4DB595F6">
            <w:pPr>
              <w:pStyle w:val="6"/>
              <w:kinsoku w:val="0"/>
              <w:overflowPunct w:val="0"/>
              <w:rPr>
                <w:rFonts w:hint="default" w:eastAsia="Times New Roman"/>
                <w:sz w:val="18"/>
                <w:szCs w:val="24"/>
              </w:rPr>
            </w:pPr>
          </w:p>
          <w:p w14:paraId="0AF5ED4F">
            <w:pPr>
              <w:pStyle w:val="6"/>
              <w:kinsoku w:val="0"/>
              <w:overflowPunct w:val="0"/>
              <w:rPr>
                <w:rFonts w:hint="default" w:eastAsia="Times New Roman"/>
                <w:sz w:val="18"/>
                <w:szCs w:val="24"/>
              </w:rPr>
            </w:pPr>
          </w:p>
          <w:p w14:paraId="5369CE96">
            <w:pPr>
              <w:pStyle w:val="6"/>
              <w:kinsoku w:val="0"/>
              <w:overflowPunct w:val="0"/>
              <w:rPr>
                <w:rFonts w:hint="default" w:eastAsia="Times New Roman"/>
                <w:sz w:val="18"/>
                <w:szCs w:val="24"/>
              </w:rPr>
            </w:pPr>
          </w:p>
          <w:p w14:paraId="22854240">
            <w:pPr>
              <w:pStyle w:val="6"/>
              <w:kinsoku w:val="0"/>
              <w:overflowPunct w:val="0"/>
              <w:rPr>
                <w:rFonts w:hint="default" w:eastAsia="Times New Roman"/>
                <w:sz w:val="18"/>
                <w:szCs w:val="24"/>
              </w:rPr>
            </w:pPr>
          </w:p>
          <w:p w14:paraId="37B558C8">
            <w:pPr>
              <w:pStyle w:val="6"/>
              <w:kinsoku w:val="0"/>
              <w:overflowPunct w:val="0"/>
              <w:rPr>
                <w:rFonts w:hint="default" w:eastAsia="Times New Roman"/>
                <w:sz w:val="18"/>
                <w:szCs w:val="24"/>
              </w:rPr>
            </w:pPr>
          </w:p>
          <w:p w14:paraId="6C77ECAA">
            <w:pPr>
              <w:pStyle w:val="6"/>
              <w:kinsoku w:val="0"/>
              <w:overflowPunct w:val="0"/>
              <w:rPr>
                <w:rFonts w:hint="default" w:eastAsia="Times New Roman"/>
                <w:sz w:val="18"/>
                <w:szCs w:val="24"/>
              </w:rPr>
            </w:pPr>
          </w:p>
          <w:p w14:paraId="2591EDE2">
            <w:pPr>
              <w:pStyle w:val="6"/>
              <w:kinsoku w:val="0"/>
              <w:overflowPunct w:val="0"/>
              <w:rPr>
                <w:rFonts w:hint="default" w:eastAsia="Times New Roman"/>
                <w:sz w:val="18"/>
                <w:szCs w:val="24"/>
              </w:rPr>
            </w:pPr>
          </w:p>
          <w:p w14:paraId="5B61A58D">
            <w:pPr>
              <w:pStyle w:val="6"/>
              <w:kinsoku w:val="0"/>
              <w:overflowPunct w:val="0"/>
              <w:rPr>
                <w:rFonts w:hint="default" w:eastAsia="Times New Roman"/>
                <w:sz w:val="18"/>
                <w:szCs w:val="24"/>
              </w:rPr>
            </w:pPr>
          </w:p>
          <w:p w14:paraId="06451D9E">
            <w:pPr>
              <w:pStyle w:val="6"/>
              <w:kinsoku w:val="0"/>
              <w:overflowPunct w:val="0"/>
              <w:rPr>
                <w:rFonts w:hint="default" w:eastAsia="Times New Roman"/>
                <w:sz w:val="18"/>
                <w:szCs w:val="24"/>
              </w:rPr>
            </w:pPr>
          </w:p>
          <w:p w14:paraId="7A084568">
            <w:pPr>
              <w:pStyle w:val="6"/>
              <w:kinsoku w:val="0"/>
              <w:overflowPunct w:val="0"/>
              <w:rPr>
                <w:rFonts w:hint="default" w:eastAsia="Times New Roman"/>
                <w:sz w:val="18"/>
                <w:szCs w:val="24"/>
              </w:rPr>
            </w:pPr>
          </w:p>
          <w:p w14:paraId="729D7F1F">
            <w:pPr>
              <w:pStyle w:val="6"/>
              <w:kinsoku w:val="0"/>
              <w:overflowPunct w:val="0"/>
              <w:rPr>
                <w:rFonts w:hint="default" w:eastAsia="Times New Roman"/>
                <w:sz w:val="18"/>
                <w:szCs w:val="24"/>
              </w:rPr>
            </w:pPr>
          </w:p>
          <w:p w14:paraId="14136A6E">
            <w:pPr>
              <w:pStyle w:val="6"/>
              <w:kinsoku w:val="0"/>
              <w:overflowPunct w:val="0"/>
              <w:rPr>
                <w:rFonts w:hint="default" w:eastAsia="Times New Roman"/>
                <w:sz w:val="18"/>
                <w:szCs w:val="24"/>
              </w:rPr>
            </w:pPr>
          </w:p>
          <w:p w14:paraId="21ED9EEC">
            <w:pPr>
              <w:pStyle w:val="6"/>
              <w:kinsoku w:val="0"/>
              <w:overflowPunct w:val="0"/>
              <w:rPr>
                <w:rFonts w:hint="default" w:eastAsia="Times New Roman"/>
                <w:sz w:val="18"/>
                <w:szCs w:val="24"/>
              </w:rPr>
            </w:pPr>
          </w:p>
          <w:p w14:paraId="5F5482E2">
            <w:pPr>
              <w:pStyle w:val="6"/>
              <w:kinsoku w:val="0"/>
              <w:overflowPunct w:val="0"/>
              <w:rPr>
                <w:rFonts w:hint="default" w:eastAsia="Times New Roman"/>
                <w:sz w:val="18"/>
                <w:szCs w:val="24"/>
              </w:rPr>
            </w:pPr>
          </w:p>
          <w:p w14:paraId="78620295">
            <w:pPr>
              <w:pStyle w:val="6"/>
              <w:kinsoku w:val="0"/>
              <w:overflowPunct w:val="0"/>
              <w:rPr>
                <w:rFonts w:hint="default" w:eastAsia="Times New Roman"/>
                <w:sz w:val="18"/>
                <w:szCs w:val="24"/>
              </w:rPr>
            </w:pPr>
          </w:p>
          <w:p w14:paraId="69F1ADB7">
            <w:pPr>
              <w:pStyle w:val="6"/>
              <w:kinsoku w:val="0"/>
              <w:overflowPunct w:val="0"/>
              <w:spacing w:before="7"/>
              <w:rPr>
                <w:rFonts w:hint="default" w:eastAsia="Times New Roman"/>
                <w:sz w:val="22"/>
                <w:szCs w:val="24"/>
              </w:rPr>
            </w:pPr>
          </w:p>
          <w:p w14:paraId="1B347137">
            <w:pPr>
              <w:pStyle w:val="6"/>
              <w:kinsoku w:val="0"/>
              <w:overflowPunct w:val="0"/>
              <w:spacing w:line="316" w:lineRule="auto"/>
              <w:ind w:left="203" w:right="202"/>
              <w:rPr>
                <w:rFonts w:hint="default"/>
                <w:sz w:val="24"/>
                <w:szCs w:val="24"/>
              </w:rPr>
            </w:pPr>
            <w:r>
              <w:rPr>
                <w:rFonts w:hint="eastAsia" w:ascii="仿宋_GB2312" w:hAnsi="仿宋_GB2312" w:eastAsia="仿宋_GB2312"/>
                <w:sz w:val="18"/>
                <w:szCs w:val="24"/>
              </w:rPr>
              <w:t>配后管理</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8F421F">
            <w:pPr>
              <w:pStyle w:val="6"/>
              <w:kinsoku w:val="0"/>
              <w:overflowPunct w:val="0"/>
              <w:rPr>
                <w:rFonts w:hint="default" w:eastAsia="Times New Roman"/>
                <w:sz w:val="18"/>
                <w:szCs w:val="24"/>
              </w:rPr>
            </w:pPr>
          </w:p>
          <w:p w14:paraId="37224D5D">
            <w:pPr>
              <w:pStyle w:val="6"/>
              <w:kinsoku w:val="0"/>
              <w:overflowPunct w:val="0"/>
              <w:rPr>
                <w:rFonts w:hint="default" w:eastAsia="Times New Roman"/>
                <w:sz w:val="18"/>
                <w:szCs w:val="24"/>
              </w:rPr>
            </w:pPr>
          </w:p>
          <w:p w14:paraId="4D02ABFE">
            <w:pPr>
              <w:pStyle w:val="6"/>
              <w:kinsoku w:val="0"/>
              <w:overflowPunct w:val="0"/>
              <w:spacing w:before="10"/>
              <w:rPr>
                <w:rFonts w:hint="default" w:eastAsia="Times New Roman"/>
                <w:sz w:val="21"/>
                <w:szCs w:val="24"/>
              </w:rPr>
            </w:pPr>
          </w:p>
          <w:p w14:paraId="1D440770">
            <w:pPr>
              <w:pStyle w:val="6"/>
              <w:kinsoku w:val="0"/>
              <w:overflowPunct w:val="0"/>
              <w:ind w:left="103"/>
              <w:rPr>
                <w:rFonts w:hint="default"/>
                <w:sz w:val="24"/>
                <w:szCs w:val="24"/>
              </w:rPr>
            </w:pPr>
            <w:r>
              <w:rPr>
                <w:rFonts w:hint="eastAsia" w:ascii="仿宋_GB2312" w:hAnsi="仿宋_GB2312" w:eastAsia="仿宋_GB2312"/>
                <w:sz w:val="18"/>
                <w:szCs w:val="24"/>
              </w:rPr>
              <w:t>租赁补贴发放</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C37437">
            <w:pPr>
              <w:pStyle w:val="6"/>
              <w:kinsoku w:val="0"/>
              <w:overflowPunct w:val="0"/>
              <w:spacing w:before="41" w:line="316" w:lineRule="auto"/>
              <w:ind w:left="103" w:right="11"/>
              <w:rPr>
                <w:rFonts w:hint="default"/>
                <w:sz w:val="24"/>
                <w:szCs w:val="24"/>
              </w:rPr>
            </w:pPr>
            <w:r>
              <w:rPr>
                <w:rFonts w:hint="eastAsia" w:ascii="仿宋_GB2312" w:hAnsi="仿宋_GB2312" w:eastAsia="仿宋_GB2312"/>
                <w:spacing w:val="-10"/>
                <w:sz w:val="18"/>
                <w:szCs w:val="24"/>
              </w:rPr>
              <w:t>保障对象姓名、身份</w:t>
            </w:r>
            <w:r>
              <w:rPr>
                <w:rFonts w:hint="eastAsia" w:ascii="仿宋_GB2312" w:hAnsi="仿宋_GB2312" w:eastAsia="仿宋_GB2312"/>
                <w:spacing w:val="11"/>
                <w:sz w:val="18"/>
                <w:szCs w:val="24"/>
              </w:rPr>
              <w:t>证号（隐藏部分号</w:t>
            </w:r>
            <w:r>
              <w:rPr>
                <w:rFonts w:hint="eastAsia" w:ascii="仿宋_GB2312" w:hAnsi="仿宋_GB2312" w:eastAsia="仿宋_GB2312"/>
                <w:spacing w:val="-10"/>
                <w:sz w:val="18"/>
                <w:szCs w:val="24"/>
              </w:rPr>
              <w:t>码）；发放金额；发</w:t>
            </w:r>
            <w:r>
              <w:rPr>
                <w:rFonts w:hint="eastAsia" w:ascii="仿宋_GB2312" w:hAnsi="仿宋_GB2312" w:eastAsia="仿宋_GB2312"/>
                <w:spacing w:val="-18"/>
                <w:sz w:val="18"/>
                <w:szCs w:val="24"/>
              </w:rPr>
              <w:t>放年度、月份、日期；</w:t>
            </w:r>
            <w:r>
              <w:rPr>
                <w:rFonts w:hint="eastAsia" w:ascii="仿宋_GB2312" w:hAnsi="仿宋_GB2312" w:eastAsia="仿宋_GB2312"/>
                <w:sz w:val="18"/>
                <w:szCs w:val="24"/>
              </w:rPr>
              <w:t>发放方式。</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5667B4A">
            <w:pPr>
              <w:pStyle w:val="6"/>
              <w:kinsoku w:val="0"/>
              <w:overflowPunct w:val="0"/>
              <w:rPr>
                <w:rFonts w:hint="default" w:eastAsia="Times New Roman"/>
                <w:sz w:val="18"/>
                <w:szCs w:val="24"/>
              </w:rPr>
            </w:pPr>
          </w:p>
          <w:p w14:paraId="3D431A3B">
            <w:pPr>
              <w:pStyle w:val="6"/>
              <w:kinsoku w:val="0"/>
              <w:overflowPunct w:val="0"/>
              <w:rPr>
                <w:rFonts w:hint="default" w:eastAsia="Times New Roman"/>
                <w:sz w:val="18"/>
                <w:szCs w:val="24"/>
              </w:rPr>
            </w:pPr>
          </w:p>
          <w:p w14:paraId="78A865F2">
            <w:pPr>
              <w:pStyle w:val="6"/>
              <w:kinsoku w:val="0"/>
              <w:overflowPunct w:val="0"/>
              <w:rPr>
                <w:rFonts w:hint="default" w:eastAsia="Times New Roman"/>
                <w:sz w:val="18"/>
                <w:szCs w:val="24"/>
              </w:rPr>
            </w:pPr>
          </w:p>
          <w:p w14:paraId="04D87022">
            <w:pPr>
              <w:pStyle w:val="6"/>
              <w:kinsoku w:val="0"/>
              <w:overflowPunct w:val="0"/>
              <w:rPr>
                <w:rFonts w:hint="default" w:eastAsia="Times New Roman"/>
                <w:sz w:val="18"/>
                <w:szCs w:val="24"/>
              </w:rPr>
            </w:pPr>
          </w:p>
          <w:p w14:paraId="279C0640">
            <w:pPr>
              <w:pStyle w:val="6"/>
              <w:kinsoku w:val="0"/>
              <w:overflowPunct w:val="0"/>
              <w:spacing w:before="2"/>
              <w:rPr>
                <w:rFonts w:hint="default" w:eastAsia="Times New Roman"/>
                <w:sz w:val="17"/>
                <w:szCs w:val="24"/>
              </w:rPr>
            </w:pPr>
          </w:p>
          <w:p w14:paraId="05BB7FAA">
            <w:pPr>
              <w:pStyle w:val="6"/>
              <w:kinsoku w:val="0"/>
              <w:overflowPunct w:val="0"/>
              <w:spacing w:line="319" w:lineRule="auto"/>
              <w:ind w:left="105" w:right="92"/>
              <w:jc w:val="both"/>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经济适用住房管理办法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公共租赁住房管理办</w:t>
            </w:r>
            <w:r>
              <w:rPr>
                <w:rFonts w:hint="eastAsia" w:ascii="仿宋_GB2312" w:hAnsi="仿宋_GB2312" w:eastAsia="仿宋_GB2312"/>
                <w:spacing w:val="-6"/>
                <w:sz w:val="18"/>
                <w:szCs w:val="24"/>
              </w:rPr>
              <w:t>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住房城乡建设部办公厅关于做好</w:t>
            </w:r>
            <w:r>
              <w:rPr>
                <w:rFonts w:hint="eastAsia" w:ascii="仿宋_GB2312" w:hAnsi="仿宋_GB2312" w:eastAsia="仿宋_GB2312"/>
                <w:sz w:val="18"/>
                <w:szCs w:val="24"/>
              </w:rPr>
              <w:t>2012年住</w:t>
            </w:r>
            <w:r>
              <w:rPr>
                <w:rFonts w:hint="eastAsia" w:ascii="仿宋_GB2312" w:hAnsi="仿宋_GB2312" w:eastAsia="仿宋_GB2312"/>
                <w:spacing w:val="-5"/>
                <w:sz w:val="18"/>
                <w:szCs w:val="24"/>
              </w:rPr>
              <w:t>房保障信息公开工作的通知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住房城乡建设部办</w:t>
            </w:r>
            <w:r>
              <w:rPr>
                <w:rFonts w:hint="eastAsia" w:ascii="仿宋_GB2312" w:hAnsi="仿宋_GB2312" w:eastAsia="仿宋_GB2312"/>
                <w:spacing w:val="3"/>
                <w:sz w:val="18"/>
                <w:szCs w:val="24"/>
              </w:rPr>
              <w:t>公厅关于进一步加强住房保障信息公开工作的通</w:t>
            </w:r>
            <w:r>
              <w:rPr>
                <w:rFonts w:hint="eastAsia" w:ascii="仿宋_GB2312" w:hAnsi="仿宋_GB2312" w:eastAsia="仿宋_GB2312"/>
                <w:spacing w:val="-5"/>
                <w:sz w:val="18"/>
                <w:szCs w:val="24"/>
              </w:rPr>
              <w:t>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国务院办公厅关于推进公共资源配臵领域政</w:t>
            </w:r>
            <w:r>
              <w:rPr>
                <w:rFonts w:hint="eastAsia" w:ascii="仿宋_GB2312" w:hAnsi="仿宋_GB2312" w:eastAsia="仿宋_GB2312"/>
                <w:sz w:val="18"/>
                <w:szCs w:val="24"/>
              </w:rPr>
              <w:t>府信息公开的意见</w:t>
            </w:r>
            <w:r>
              <w:rPr>
                <w:rFonts w:hint="eastAsia" w:ascii="MS Gothic" w:hAnsi="MS Gothic" w:eastAsia="MS Gothic" w:cs="MS Gothic"/>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B30D5C2">
            <w:pPr>
              <w:pStyle w:val="6"/>
              <w:kinsoku w:val="0"/>
              <w:overflowPunct w:val="0"/>
              <w:rPr>
                <w:rFonts w:hint="default" w:eastAsia="Times New Roman"/>
                <w:sz w:val="18"/>
                <w:szCs w:val="24"/>
              </w:rPr>
            </w:pPr>
          </w:p>
          <w:p w14:paraId="4E65B26A">
            <w:pPr>
              <w:pStyle w:val="6"/>
              <w:kinsoku w:val="0"/>
              <w:overflowPunct w:val="0"/>
              <w:rPr>
                <w:rFonts w:hint="default" w:eastAsia="Times New Roman"/>
                <w:sz w:val="18"/>
                <w:szCs w:val="24"/>
              </w:rPr>
            </w:pPr>
          </w:p>
          <w:p w14:paraId="6B6F443C">
            <w:pPr>
              <w:pStyle w:val="6"/>
              <w:kinsoku w:val="0"/>
              <w:overflowPunct w:val="0"/>
              <w:rPr>
                <w:rFonts w:hint="default" w:eastAsia="Times New Roman"/>
                <w:sz w:val="18"/>
                <w:szCs w:val="24"/>
              </w:rPr>
            </w:pPr>
          </w:p>
          <w:p w14:paraId="39AA58A5">
            <w:pPr>
              <w:pStyle w:val="6"/>
              <w:kinsoku w:val="0"/>
              <w:overflowPunct w:val="0"/>
              <w:rPr>
                <w:rFonts w:hint="default" w:eastAsia="Times New Roman"/>
                <w:sz w:val="18"/>
                <w:szCs w:val="24"/>
              </w:rPr>
            </w:pPr>
          </w:p>
          <w:p w14:paraId="3C7A9838">
            <w:pPr>
              <w:pStyle w:val="6"/>
              <w:kinsoku w:val="0"/>
              <w:overflowPunct w:val="0"/>
              <w:rPr>
                <w:rFonts w:hint="default" w:eastAsia="Times New Roman"/>
                <w:sz w:val="18"/>
                <w:szCs w:val="24"/>
              </w:rPr>
            </w:pPr>
          </w:p>
          <w:p w14:paraId="0CD22E93">
            <w:pPr>
              <w:pStyle w:val="6"/>
              <w:kinsoku w:val="0"/>
              <w:overflowPunct w:val="0"/>
              <w:rPr>
                <w:rFonts w:hint="default" w:eastAsia="Times New Roman"/>
                <w:sz w:val="18"/>
                <w:szCs w:val="24"/>
              </w:rPr>
            </w:pPr>
          </w:p>
          <w:p w14:paraId="5C3E2A52">
            <w:pPr>
              <w:pStyle w:val="6"/>
              <w:kinsoku w:val="0"/>
              <w:overflowPunct w:val="0"/>
              <w:spacing w:before="10"/>
              <w:rPr>
                <w:rFonts w:hint="default" w:eastAsia="Times New Roman"/>
                <w:sz w:val="21"/>
                <w:szCs w:val="24"/>
              </w:rPr>
            </w:pPr>
          </w:p>
          <w:p w14:paraId="05E4421C">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5439571C">
            <w:pPr>
              <w:pStyle w:val="6"/>
              <w:kinsoku w:val="0"/>
              <w:overflowPunct w:val="0"/>
              <w:spacing w:before="77"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2D55A58">
            <w:pPr>
              <w:pStyle w:val="6"/>
              <w:kinsoku w:val="0"/>
              <w:overflowPunct w:val="0"/>
              <w:rPr>
                <w:rFonts w:hint="default" w:eastAsia="Times New Roman"/>
                <w:sz w:val="18"/>
                <w:szCs w:val="24"/>
              </w:rPr>
            </w:pPr>
          </w:p>
          <w:p w14:paraId="58103859">
            <w:pPr>
              <w:pStyle w:val="6"/>
              <w:kinsoku w:val="0"/>
              <w:overflowPunct w:val="0"/>
              <w:rPr>
                <w:rFonts w:hint="default" w:eastAsia="Times New Roman"/>
                <w:sz w:val="18"/>
                <w:szCs w:val="24"/>
              </w:rPr>
            </w:pPr>
          </w:p>
          <w:p w14:paraId="5FC315C1">
            <w:pPr>
              <w:pStyle w:val="6"/>
              <w:kinsoku w:val="0"/>
              <w:overflowPunct w:val="0"/>
              <w:rPr>
                <w:rFonts w:hint="default" w:eastAsia="Times New Roman"/>
                <w:sz w:val="18"/>
                <w:szCs w:val="24"/>
              </w:rPr>
            </w:pPr>
          </w:p>
          <w:p w14:paraId="4CD0DB74">
            <w:pPr>
              <w:pStyle w:val="6"/>
              <w:kinsoku w:val="0"/>
              <w:overflowPunct w:val="0"/>
              <w:rPr>
                <w:rFonts w:hint="default" w:eastAsia="Times New Roman"/>
                <w:sz w:val="18"/>
                <w:szCs w:val="24"/>
              </w:rPr>
            </w:pPr>
          </w:p>
          <w:p w14:paraId="1075231D">
            <w:pPr>
              <w:pStyle w:val="6"/>
              <w:kinsoku w:val="0"/>
              <w:overflowPunct w:val="0"/>
              <w:rPr>
                <w:rFonts w:hint="default" w:eastAsia="Times New Roman"/>
                <w:sz w:val="18"/>
                <w:szCs w:val="24"/>
              </w:rPr>
            </w:pPr>
          </w:p>
          <w:p w14:paraId="07A6DA5B">
            <w:pPr>
              <w:pStyle w:val="6"/>
              <w:kinsoku w:val="0"/>
              <w:overflowPunct w:val="0"/>
              <w:rPr>
                <w:rFonts w:hint="default" w:eastAsia="Times New Roman"/>
                <w:sz w:val="18"/>
                <w:szCs w:val="24"/>
              </w:rPr>
            </w:pPr>
          </w:p>
          <w:p w14:paraId="27B7DB64">
            <w:pPr>
              <w:pStyle w:val="6"/>
              <w:kinsoku w:val="0"/>
              <w:overflowPunct w:val="0"/>
              <w:spacing w:before="10"/>
              <w:rPr>
                <w:rFonts w:hint="default" w:eastAsia="Times New Roman"/>
                <w:sz w:val="21"/>
                <w:szCs w:val="24"/>
              </w:rPr>
            </w:pPr>
          </w:p>
          <w:p w14:paraId="1AA4EB6F">
            <w:pPr>
              <w:pStyle w:val="6"/>
              <w:kinsoku w:val="0"/>
              <w:overflowPunct w:val="0"/>
              <w:spacing w:line="319"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2865E96">
            <w:pPr>
              <w:pStyle w:val="6"/>
              <w:kinsoku w:val="0"/>
              <w:overflowPunct w:val="0"/>
              <w:rPr>
                <w:rFonts w:hint="default" w:eastAsia="Times New Roman"/>
                <w:sz w:val="18"/>
                <w:szCs w:val="24"/>
              </w:rPr>
            </w:pPr>
          </w:p>
          <w:p w14:paraId="0935C1C0">
            <w:pPr>
              <w:pStyle w:val="6"/>
              <w:kinsoku w:val="0"/>
              <w:overflowPunct w:val="0"/>
              <w:rPr>
                <w:rFonts w:hint="default" w:eastAsia="Times New Roman"/>
                <w:sz w:val="18"/>
                <w:szCs w:val="24"/>
              </w:rPr>
            </w:pPr>
          </w:p>
          <w:p w14:paraId="0073125D">
            <w:pPr>
              <w:pStyle w:val="6"/>
              <w:kinsoku w:val="0"/>
              <w:overflowPunct w:val="0"/>
              <w:rPr>
                <w:rFonts w:hint="default" w:eastAsia="Times New Roman"/>
                <w:sz w:val="18"/>
                <w:szCs w:val="24"/>
              </w:rPr>
            </w:pPr>
          </w:p>
          <w:p w14:paraId="02BEC3F2">
            <w:pPr>
              <w:pStyle w:val="6"/>
              <w:kinsoku w:val="0"/>
              <w:overflowPunct w:val="0"/>
              <w:rPr>
                <w:rFonts w:hint="default" w:eastAsia="Times New Roman"/>
                <w:sz w:val="18"/>
                <w:szCs w:val="24"/>
              </w:rPr>
            </w:pPr>
          </w:p>
          <w:p w14:paraId="65FDA3C5">
            <w:pPr>
              <w:pStyle w:val="6"/>
              <w:kinsoku w:val="0"/>
              <w:overflowPunct w:val="0"/>
              <w:rPr>
                <w:rFonts w:hint="default" w:eastAsia="Times New Roman"/>
                <w:sz w:val="18"/>
                <w:szCs w:val="24"/>
              </w:rPr>
            </w:pPr>
          </w:p>
          <w:p w14:paraId="6229C9A6">
            <w:pPr>
              <w:pStyle w:val="6"/>
              <w:kinsoku w:val="0"/>
              <w:overflowPunct w:val="0"/>
              <w:rPr>
                <w:rFonts w:hint="default" w:eastAsia="Times New Roman"/>
                <w:sz w:val="18"/>
                <w:szCs w:val="24"/>
              </w:rPr>
            </w:pPr>
          </w:p>
          <w:p w14:paraId="344A825B">
            <w:pPr>
              <w:pStyle w:val="6"/>
              <w:kinsoku w:val="0"/>
              <w:overflowPunct w:val="0"/>
              <w:rPr>
                <w:rFonts w:hint="default" w:eastAsia="Times New Roman"/>
                <w:sz w:val="18"/>
                <w:szCs w:val="24"/>
              </w:rPr>
            </w:pPr>
          </w:p>
          <w:p w14:paraId="697FAFF6">
            <w:pPr>
              <w:pStyle w:val="6"/>
              <w:kinsoku w:val="0"/>
              <w:overflowPunct w:val="0"/>
              <w:spacing w:before="5"/>
              <w:rPr>
                <w:rFonts w:hint="default" w:eastAsia="Times New Roman"/>
                <w:sz w:val="17"/>
                <w:szCs w:val="24"/>
              </w:rPr>
            </w:pPr>
          </w:p>
          <w:p w14:paraId="3CEEF7EE">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2832D3E">
            <w:pPr>
              <w:pStyle w:val="6"/>
              <w:kinsoku w:val="0"/>
              <w:overflowPunct w:val="0"/>
              <w:spacing w:before="77"/>
              <w:ind w:left="103"/>
              <w:rPr>
                <w:rFonts w:hint="default"/>
                <w:sz w:val="24"/>
                <w:szCs w:val="24"/>
              </w:rPr>
            </w:pPr>
            <w:r>
              <w:rPr>
                <w:rFonts w:hint="eastAsia" w:ascii="仿宋_GB2312" w:hAnsi="仿宋_GB2312" w:eastAsia="仿宋_GB2312"/>
                <w:sz w:val="18"/>
                <w:szCs w:val="24"/>
              </w:rPr>
              <w:t>■两微一端</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D359490">
            <w:pPr>
              <w:pStyle w:val="6"/>
              <w:kinsoku w:val="0"/>
              <w:overflowPunct w:val="0"/>
              <w:rPr>
                <w:rFonts w:hint="default" w:eastAsia="Times New Roman"/>
                <w:sz w:val="18"/>
                <w:szCs w:val="24"/>
              </w:rPr>
            </w:pPr>
          </w:p>
          <w:p w14:paraId="5C274A85">
            <w:pPr>
              <w:pStyle w:val="6"/>
              <w:kinsoku w:val="0"/>
              <w:overflowPunct w:val="0"/>
              <w:rPr>
                <w:rFonts w:hint="default" w:eastAsia="Times New Roman"/>
                <w:sz w:val="18"/>
                <w:szCs w:val="24"/>
              </w:rPr>
            </w:pPr>
          </w:p>
          <w:p w14:paraId="72D1D6F1">
            <w:pPr>
              <w:pStyle w:val="6"/>
              <w:kinsoku w:val="0"/>
              <w:overflowPunct w:val="0"/>
              <w:rPr>
                <w:rFonts w:hint="default" w:eastAsia="Times New Roman"/>
                <w:sz w:val="18"/>
                <w:szCs w:val="24"/>
              </w:rPr>
            </w:pPr>
          </w:p>
          <w:p w14:paraId="20C79B6E">
            <w:pPr>
              <w:pStyle w:val="6"/>
              <w:kinsoku w:val="0"/>
              <w:overflowPunct w:val="0"/>
              <w:rPr>
                <w:rFonts w:hint="default" w:eastAsia="Times New Roman"/>
                <w:sz w:val="18"/>
                <w:szCs w:val="24"/>
              </w:rPr>
            </w:pPr>
          </w:p>
          <w:p w14:paraId="709EBFEA">
            <w:pPr>
              <w:pStyle w:val="6"/>
              <w:kinsoku w:val="0"/>
              <w:overflowPunct w:val="0"/>
              <w:rPr>
                <w:rFonts w:hint="default" w:eastAsia="Times New Roman"/>
                <w:sz w:val="18"/>
                <w:szCs w:val="24"/>
              </w:rPr>
            </w:pPr>
          </w:p>
          <w:p w14:paraId="7180FECE">
            <w:pPr>
              <w:pStyle w:val="6"/>
              <w:kinsoku w:val="0"/>
              <w:overflowPunct w:val="0"/>
              <w:rPr>
                <w:rFonts w:hint="default" w:eastAsia="Times New Roman"/>
                <w:sz w:val="18"/>
                <w:szCs w:val="24"/>
              </w:rPr>
            </w:pPr>
          </w:p>
          <w:p w14:paraId="3E7EFB4A">
            <w:pPr>
              <w:pStyle w:val="6"/>
              <w:kinsoku w:val="0"/>
              <w:overflowPunct w:val="0"/>
              <w:rPr>
                <w:rFonts w:hint="default" w:eastAsia="Times New Roman"/>
                <w:sz w:val="18"/>
                <w:szCs w:val="24"/>
              </w:rPr>
            </w:pPr>
          </w:p>
          <w:p w14:paraId="09421431">
            <w:pPr>
              <w:pStyle w:val="6"/>
              <w:kinsoku w:val="0"/>
              <w:overflowPunct w:val="0"/>
              <w:rPr>
                <w:rFonts w:hint="default" w:eastAsia="Times New Roman"/>
                <w:sz w:val="18"/>
                <w:szCs w:val="24"/>
              </w:rPr>
            </w:pPr>
          </w:p>
          <w:p w14:paraId="305286F9">
            <w:pPr>
              <w:pStyle w:val="6"/>
              <w:kinsoku w:val="0"/>
              <w:overflowPunct w:val="0"/>
              <w:spacing w:before="150"/>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FC55460">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F1612B3">
            <w:pPr>
              <w:pStyle w:val="6"/>
              <w:kinsoku w:val="0"/>
              <w:overflowPunct w:val="0"/>
              <w:rPr>
                <w:rFonts w:hint="default" w:eastAsia="Times New Roman"/>
                <w:sz w:val="18"/>
                <w:szCs w:val="24"/>
              </w:rPr>
            </w:pPr>
          </w:p>
          <w:p w14:paraId="0AFBFBE8">
            <w:pPr>
              <w:pStyle w:val="6"/>
              <w:kinsoku w:val="0"/>
              <w:overflowPunct w:val="0"/>
              <w:rPr>
                <w:rFonts w:hint="default" w:eastAsia="Times New Roman"/>
                <w:sz w:val="18"/>
                <w:szCs w:val="24"/>
              </w:rPr>
            </w:pPr>
          </w:p>
          <w:p w14:paraId="3DECFF10">
            <w:pPr>
              <w:pStyle w:val="6"/>
              <w:kinsoku w:val="0"/>
              <w:overflowPunct w:val="0"/>
              <w:rPr>
                <w:rFonts w:hint="default" w:eastAsia="Times New Roman"/>
                <w:sz w:val="18"/>
                <w:szCs w:val="24"/>
              </w:rPr>
            </w:pPr>
          </w:p>
          <w:p w14:paraId="4082FF29">
            <w:pPr>
              <w:pStyle w:val="6"/>
              <w:kinsoku w:val="0"/>
              <w:overflowPunct w:val="0"/>
              <w:rPr>
                <w:rFonts w:hint="default" w:eastAsia="Times New Roman"/>
                <w:sz w:val="18"/>
                <w:szCs w:val="24"/>
              </w:rPr>
            </w:pPr>
          </w:p>
          <w:p w14:paraId="11E7F527">
            <w:pPr>
              <w:pStyle w:val="6"/>
              <w:kinsoku w:val="0"/>
              <w:overflowPunct w:val="0"/>
              <w:rPr>
                <w:rFonts w:hint="default" w:eastAsia="Times New Roman"/>
                <w:sz w:val="18"/>
                <w:szCs w:val="24"/>
              </w:rPr>
            </w:pPr>
          </w:p>
          <w:p w14:paraId="2F2DAA29">
            <w:pPr>
              <w:pStyle w:val="6"/>
              <w:kinsoku w:val="0"/>
              <w:overflowPunct w:val="0"/>
              <w:rPr>
                <w:rFonts w:hint="default" w:eastAsia="Times New Roman"/>
                <w:sz w:val="18"/>
                <w:szCs w:val="24"/>
              </w:rPr>
            </w:pPr>
          </w:p>
          <w:p w14:paraId="14FCA253">
            <w:pPr>
              <w:pStyle w:val="6"/>
              <w:kinsoku w:val="0"/>
              <w:overflowPunct w:val="0"/>
              <w:rPr>
                <w:rFonts w:hint="default" w:eastAsia="Times New Roman"/>
                <w:sz w:val="18"/>
                <w:szCs w:val="24"/>
              </w:rPr>
            </w:pPr>
          </w:p>
          <w:p w14:paraId="0FAD8120">
            <w:pPr>
              <w:pStyle w:val="6"/>
              <w:kinsoku w:val="0"/>
              <w:overflowPunct w:val="0"/>
              <w:rPr>
                <w:rFonts w:hint="default" w:eastAsia="Times New Roman"/>
                <w:sz w:val="18"/>
                <w:szCs w:val="24"/>
              </w:rPr>
            </w:pPr>
          </w:p>
          <w:p w14:paraId="4DA32573">
            <w:pPr>
              <w:pStyle w:val="6"/>
              <w:kinsoku w:val="0"/>
              <w:overflowPunct w:val="0"/>
              <w:spacing w:before="150"/>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D0D8831">
            <w:pPr>
              <w:rPr>
                <w:rFonts w:hint="default"/>
                <w:sz w:val="24"/>
                <w:szCs w:val="24"/>
              </w:rPr>
            </w:pPr>
          </w:p>
        </w:tc>
      </w:tr>
      <w:tr w14:paraId="701D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83"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D3C616">
            <w:pPr>
              <w:pStyle w:val="6"/>
              <w:kinsoku w:val="0"/>
              <w:overflowPunct w:val="0"/>
              <w:rPr>
                <w:rFonts w:hint="default" w:eastAsia="Times New Roman"/>
                <w:sz w:val="18"/>
                <w:szCs w:val="24"/>
              </w:rPr>
            </w:pPr>
          </w:p>
          <w:p w14:paraId="321B489B">
            <w:pPr>
              <w:pStyle w:val="6"/>
              <w:kinsoku w:val="0"/>
              <w:overflowPunct w:val="0"/>
              <w:rPr>
                <w:rFonts w:hint="default" w:eastAsia="Times New Roman"/>
                <w:sz w:val="18"/>
                <w:szCs w:val="24"/>
              </w:rPr>
            </w:pPr>
          </w:p>
          <w:p w14:paraId="2CDB8215">
            <w:pPr>
              <w:pStyle w:val="6"/>
              <w:kinsoku w:val="0"/>
              <w:overflowPunct w:val="0"/>
              <w:rPr>
                <w:rFonts w:hint="default" w:eastAsia="Times New Roman"/>
                <w:sz w:val="18"/>
                <w:szCs w:val="24"/>
              </w:rPr>
            </w:pPr>
          </w:p>
          <w:p w14:paraId="1FF5FC8C">
            <w:pPr>
              <w:pStyle w:val="6"/>
              <w:kinsoku w:val="0"/>
              <w:overflowPunct w:val="0"/>
              <w:rPr>
                <w:rFonts w:hint="default" w:eastAsia="Times New Roman"/>
                <w:sz w:val="18"/>
                <w:szCs w:val="24"/>
              </w:rPr>
            </w:pPr>
          </w:p>
          <w:p w14:paraId="4143254A">
            <w:pPr>
              <w:pStyle w:val="6"/>
              <w:kinsoku w:val="0"/>
              <w:overflowPunct w:val="0"/>
              <w:spacing w:before="1"/>
              <w:rPr>
                <w:rFonts w:hint="default" w:eastAsia="Times New Roman"/>
                <w:sz w:val="14"/>
                <w:szCs w:val="24"/>
              </w:rPr>
            </w:pPr>
          </w:p>
          <w:p w14:paraId="338033C8">
            <w:pPr>
              <w:pStyle w:val="6"/>
              <w:kinsoku w:val="0"/>
              <w:overflowPunct w:val="0"/>
              <w:ind w:left="2"/>
              <w:jc w:val="center"/>
              <w:rPr>
                <w:rFonts w:hint="default"/>
                <w:sz w:val="24"/>
                <w:szCs w:val="24"/>
              </w:rPr>
            </w:pPr>
            <w:r>
              <w:rPr>
                <w:rFonts w:hint="eastAsia" w:ascii="仿宋_GB2312" w:hAnsi="仿宋_GB2312" w:eastAsia="仿宋_GB2312"/>
                <w:sz w:val="18"/>
                <w:szCs w:val="24"/>
              </w:rPr>
              <w:t>26</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ADA9C22">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27FDD9">
            <w:pPr>
              <w:pStyle w:val="6"/>
              <w:kinsoku w:val="0"/>
              <w:overflowPunct w:val="0"/>
              <w:rPr>
                <w:rFonts w:hint="default" w:eastAsia="Times New Roman"/>
                <w:sz w:val="18"/>
                <w:szCs w:val="24"/>
              </w:rPr>
            </w:pPr>
          </w:p>
          <w:p w14:paraId="3EAC51D7">
            <w:pPr>
              <w:pStyle w:val="6"/>
              <w:kinsoku w:val="0"/>
              <w:overflowPunct w:val="0"/>
              <w:rPr>
                <w:rFonts w:hint="default" w:eastAsia="Times New Roman"/>
                <w:sz w:val="18"/>
                <w:szCs w:val="24"/>
              </w:rPr>
            </w:pPr>
          </w:p>
          <w:p w14:paraId="4F129A7C">
            <w:pPr>
              <w:pStyle w:val="6"/>
              <w:kinsoku w:val="0"/>
              <w:overflowPunct w:val="0"/>
              <w:rPr>
                <w:rFonts w:hint="default" w:eastAsia="Times New Roman"/>
                <w:sz w:val="18"/>
                <w:szCs w:val="24"/>
              </w:rPr>
            </w:pPr>
          </w:p>
          <w:p w14:paraId="2E7E843A">
            <w:pPr>
              <w:pStyle w:val="6"/>
              <w:kinsoku w:val="0"/>
              <w:overflowPunct w:val="0"/>
              <w:rPr>
                <w:rFonts w:hint="default" w:eastAsia="Times New Roman"/>
                <w:sz w:val="18"/>
                <w:szCs w:val="24"/>
              </w:rPr>
            </w:pPr>
          </w:p>
          <w:p w14:paraId="6815C66F">
            <w:pPr>
              <w:pStyle w:val="6"/>
              <w:kinsoku w:val="0"/>
              <w:overflowPunct w:val="0"/>
              <w:spacing w:before="1"/>
              <w:rPr>
                <w:rFonts w:hint="default" w:eastAsia="Times New Roman"/>
                <w:sz w:val="14"/>
                <w:szCs w:val="24"/>
              </w:rPr>
            </w:pPr>
          </w:p>
          <w:p w14:paraId="262B000C">
            <w:pPr>
              <w:pStyle w:val="6"/>
              <w:kinsoku w:val="0"/>
              <w:overflowPunct w:val="0"/>
              <w:ind w:left="323"/>
              <w:rPr>
                <w:rFonts w:hint="default"/>
                <w:sz w:val="24"/>
                <w:szCs w:val="24"/>
              </w:rPr>
            </w:pPr>
            <w:r>
              <w:rPr>
                <w:rFonts w:hint="eastAsia" w:ascii="仿宋_GB2312" w:hAnsi="仿宋_GB2312" w:eastAsia="仿宋_GB2312"/>
                <w:sz w:val="18"/>
                <w:szCs w:val="24"/>
              </w:rPr>
              <w:t>租金收取</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4E978F">
            <w:pPr>
              <w:pStyle w:val="6"/>
              <w:kinsoku w:val="0"/>
              <w:overflowPunct w:val="0"/>
              <w:spacing w:before="53" w:line="319" w:lineRule="auto"/>
              <w:ind w:left="103" w:right="98"/>
              <w:jc w:val="both"/>
              <w:rPr>
                <w:rFonts w:hint="default"/>
                <w:sz w:val="24"/>
                <w:szCs w:val="24"/>
              </w:rPr>
            </w:pPr>
            <w:r>
              <w:rPr>
                <w:rFonts w:hint="eastAsia" w:ascii="仿宋_GB2312" w:hAnsi="仿宋_GB2312" w:eastAsia="仿宋_GB2312"/>
                <w:spacing w:val="-10"/>
                <w:sz w:val="18"/>
                <w:szCs w:val="24"/>
              </w:rPr>
              <w:t>保障对象姓名、身份</w:t>
            </w:r>
            <w:r>
              <w:rPr>
                <w:rFonts w:hint="eastAsia" w:ascii="仿宋_GB2312" w:hAnsi="仿宋_GB2312" w:eastAsia="仿宋_GB2312"/>
                <w:spacing w:val="11"/>
                <w:sz w:val="18"/>
                <w:szCs w:val="24"/>
              </w:rPr>
              <w:t>证号（隐藏部分号</w:t>
            </w:r>
            <w:r>
              <w:rPr>
                <w:rFonts w:hint="eastAsia" w:ascii="仿宋_GB2312" w:hAnsi="仿宋_GB2312" w:eastAsia="仿宋_GB2312"/>
                <w:spacing w:val="-10"/>
                <w:sz w:val="18"/>
                <w:szCs w:val="24"/>
              </w:rPr>
              <w:t>码）；应缴租金；实收租金；未足额收取原因；租金年度、月份；收取日期；收取</w:t>
            </w:r>
            <w:r>
              <w:rPr>
                <w:rFonts w:hint="eastAsia" w:ascii="仿宋_GB2312" w:hAnsi="仿宋_GB2312" w:eastAsia="仿宋_GB2312"/>
                <w:sz w:val="18"/>
                <w:szCs w:val="24"/>
              </w:rPr>
              <w:t>方式。</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A58D5AC">
            <w:pPr>
              <w:pStyle w:val="6"/>
              <w:kinsoku w:val="0"/>
              <w:overflowPunct w:val="0"/>
              <w:spacing w:before="53" w:line="319" w:lineRule="auto"/>
              <w:ind w:left="103" w:right="98"/>
              <w:jc w:val="both"/>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614927">
            <w:pPr>
              <w:pStyle w:val="6"/>
              <w:kinsoku w:val="0"/>
              <w:overflowPunct w:val="0"/>
              <w:spacing w:before="53" w:line="319" w:lineRule="auto"/>
              <w:ind w:left="103" w:right="98"/>
              <w:jc w:val="both"/>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46694BB">
            <w:pPr>
              <w:pStyle w:val="6"/>
              <w:kinsoku w:val="0"/>
              <w:overflowPunct w:val="0"/>
              <w:spacing w:before="53" w:line="319" w:lineRule="auto"/>
              <w:ind w:left="103" w:right="98"/>
              <w:jc w:val="both"/>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EA586CD">
            <w:pPr>
              <w:pStyle w:val="6"/>
              <w:kinsoku w:val="0"/>
              <w:overflowPunct w:val="0"/>
              <w:spacing w:before="53" w:line="319" w:lineRule="auto"/>
              <w:ind w:left="103" w:right="98"/>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3E61C8">
            <w:pPr>
              <w:pStyle w:val="6"/>
              <w:kinsoku w:val="0"/>
              <w:overflowPunct w:val="0"/>
              <w:spacing w:before="53" w:line="319" w:lineRule="auto"/>
              <w:ind w:left="103" w:right="98"/>
              <w:jc w:val="both"/>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1FF22A6">
            <w:pPr>
              <w:pStyle w:val="6"/>
              <w:kinsoku w:val="0"/>
              <w:overflowPunct w:val="0"/>
              <w:spacing w:before="53" w:line="319" w:lineRule="auto"/>
              <w:ind w:left="103" w:right="98"/>
              <w:jc w:val="both"/>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3F1DB7A">
            <w:pPr>
              <w:pStyle w:val="6"/>
              <w:kinsoku w:val="0"/>
              <w:overflowPunct w:val="0"/>
              <w:spacing w:before="53" w:line="319" w:lineRule="auto"/>
              <w:ind w:left="103" w:right="98"/>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1BF1120">
            <w:pPr>
              <w:pStyle w:val="6"/>
              <w:kinsoku w:val="0"/>
              <w:overflowPunct w:val="0"/>
              <w:spacing w:before="53" w:line="319" w:lineRule="auto"/>
              <w:ind w:left="103" w:right="98"/>
              <w:jc w:val="both"/>
              <w:rPr>
                <w:rFonts w:hint="default"/>
                <w:sz w:val="24"/>
                <w:szCs w:val="24"/>
              </w:rPr>
            </w:pPr>
          </w:p>
        </w:tc>
      </w:tr>
      <w:tr w14:paraId="0D3A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56"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439BED">
            <w:pPr>
              <w:pStyle w:val="6"/>
              <w:kinsoku w:val="0"/>
              <w:overflowPunct w:val="0"/>
              <w:rPr>
                <w:rFonts w:hint="default" w:eastAsia="Times New Roman"/>
                <w:sz w:val="18"/>
                <w:szCs w:val="24"/>
              </w:rPr>
            </w:pPr>
          </w:p>
          <w:p w14:paraId="71AB21E2">
            <w:pPr>
              <w:pStyle w:val="6"/>
              <w:kinsoku w:val="0"/>
              <w:overflowPunct w:val="0"/>
              <w:rPr>
                <w:rFonts w:hint="default" w:eastAsia="Times New Roman"/>
                <w:sz w:val="18"/>
                <w:szCs w:val="24"/>
              </w:rPr>
            </w:pPr>
          </w:p>
          <w:p w14:paraId="2B9CC9AE">
            <w:pPr>
              <w:pStyle w:val="6"/>
              <w:kinsoku w:val="0"/>
              <w:overflowPunct w:val="0"/>
              <w:rPr>
                <w:rFonts w:hint="default" w:eastAsia="Times New Roman"/>
                <w:sz w:val="18"/>
                <w:szCs w:val="24"/>
              </w:rPr>
            </w:pPr>
          </w:p>
          <w:p w14:paraId="24458C23">
            <w:pPr>
              <w:pStyle w:val="6"/>
              <w:kinsoku w:val="0"/>
              <w:overflowPunct w:val="0"/>
              <w:spacing w:before="11"/>
              <w:rPr>
                <w:rFonts w:hint="default" w:eastAsia="Times New Roman"/>
                <w:sz w:val="17"/>
                <w:szCs w:val="24"/>
              </w:rPr>
            </w:pPr>
          </w:p>
          <w:p w14:paraId="50BEEB5E">
            <w:pPr>
              <w:pStyle w:val="6"/>
              <w:kinsoku w:val="0"/>
              <w:overflowPunct w:val="0"/>
              <w:ind w:left="2"/>
              <w:jc w:val="center"/>
              <w:rPr>
                <w:rFonts w:hint="default"/>
                <w:sz w:val="24"/>
                <w:szCs w:val="24"/>
              </w:rPr>
            </w:pPr>
            <w:r>
              <w:rPr>
                <w:rFonts w:hint="eastAsia" w:ascii="仿宋_GB2312" w:hAnsi="仿宋_GB2312" w:eastAsia="仿宋_GB2312"/>
                <w:sz w:val="18"/>
                <w:szCs w:val="24"/>
              </w:rPr>
              <w:t>27</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0F141F6">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F66DAA">
            <w:pPr>
              <w:pStyle w:val="6"/>
              <w:kinsoku w:val="0"/>
              <w:overflowPunct w:val="0"/>
              <w:rPr>
                <w:rFonts w:hint="default" w:eastAsia="Times New Roman"/>
                <w:sz w:val="18"/>
                <w:szCs w:val="24"/>
              </w:rPr>
            </w:pPr>
          </w:p>
          <w:p w14:paraId="3FB9562C">
            <w:pPr>
              <w:pStyle w:val="6"/>
              <w:kinsoku w:val="0"/>
              <w:overflowPunct w:val="0"/>
              <w:rPr>
                <w:rFonts w:hint="default" w:eastAsia="Times New Roman"/>
                <w:sz w:val="18"/>
                <w:szCs w:val="24"/>
              </w:rPr>
            </w:pPr>
          </w:p>
          <w:p w14:paraId="0E2A3091">
            <w:pPr>
              <w:pStyle w:val="6"/>
              <w:kinsoku w:val="0"/>
              <w:overflowPunct w:val="0"/>
              <w:rPr>
                <w:rFonts w:hint="default" w:eastAsia="Times New Roman"/>
                <w:sz w:val="18"/>
                <w:szCs w:val="24"/>
              </w:rPr>
            </w:pPr>
          </w:p>
          <w:p w14:paraId="39010D91">
            <w:pPr>
              <w:pStyle w:val="6"/>
              <w:kinsoku w:val="0"/>
              <w:overflowPunct w:val="0"/>
              <w:spacing w:before="11"/>
              <w:rPr>
                <w:rFonts w:hint="default" w:eastAsia="Times New Roman"/>
                <w:sz w:val="17"/>
                <w:szCs w:val="24"/>
              </w:rPr>
            </w:pPr>
          </w:p>
          <w:p w14:paraId="573ED6AF">
            <w:pPr>
              <w:pStyle w:val="6"/>
              <w:kinsoku w:val="0"/>
              <w:overflowPunct w:val="0"/>
              <w:ind w:left="323"/>
              <w:rPr>
                <w:rFonts w:hint="default"/>
                <w:sz w:val="24"/>
                <w:szCs w:val="24"/>
              </w:rPr>
            </w:pPr>
            <w:r>
              <w:rPr>
                <w:rFonts w:hint="eastAsia" w:ascii="仿宋_GB2312" w:hAnsi="仿宋_GB2312" w:eastAsia="仿宋_GB2312"/>
                <w:sz w:val="18"/>
                <w:szCs w:val="24"/>
              </w:rPr>
              <w:t>租金减免</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04AB4B">
            <w:pPr>
              <w:pStyle w:val="6"/>
              <w:kinsoku w:val="0"/>
              <w:overflowPunct w:val="0"/>
              <w:spacing w:before="46" w:line="316" w:lineRule="auto"/>
              <w:ind w:left="103" w:right="10"/>
              <w:rPr>
                <w:rFonts w:hint="default"/>
                <w:sz w:val="24"/>
                <w:szCs w:val="24"/>
              </w:rPr>
            </w:pPr>
            <w:r>
              <w:rPr>
                <w:rFonts w:hint="eastAsia" w:ascii="仿宋_GB2312" w:hAnsi="仿宋_GB2312" w:eastAsia="仿宋_GB2312"/>
                <w:spacing w:val="-10"/>
                <w:sz w:val="18"/>
                <w:szCs w:val="24"/>
              </w:rPr>
              <w:t>保障对象姓名、身份</w:t>
            </w:r>
            <w:r>
              <w:rPr>
                <w:rFonts w:hint="eastAsia" w:ascii="仿宋_GB2312" w:hAnsi="仿宋_GB2312" w:eastAsia="仿宋_GB2312"/>
                <w:spacing w:val="11"/>
                <w:sz w:val="18"/>
                <w:szCs w:val="24"/>
              </w:rPr>
              <w:t>证号（隐藏部分号</w:t>
            </w:r>
            <w:r>
              <w:rPr>
                <w:rFonts w:hint="eastAsia" w:ascii="仿宋_GB2312" w:hAnsi="仿宋_GB2312" w:eastAsia="仿宋_GB2312"/>
                <w:spacing w:val="-18"/>
                <w:sz w:val="18"/>
                <w:szCs w:val="24"/>
              </w:rPr>
              <w:t>码）；保障项目名称、</w:t>
            </w:r>
            <w:r>
              <w:rPr>
                <w:rFonts w:hint="eastAsia" w:ascii="仿宋_GB2312" w:hAnsi="仿宋_GB2312" w:eastAsia="仿宋_GB2312"/>
                <w:sz w:val="18"/>
                <w:szCs w:val="24"/>
              </w:rPr>
              <w:t>类型、套型、面积；</w:t>
            </w:r>
            <w:r>
              <w:rPr>
                <w:rFonts w:hint="eastAsia" w:ascii="仿宋_GB2312" w:hAnsi="仿宋_GB2312" w:eastAsia="仿宋_GB2312"/>
                <w:spacing w:val="-10"/>
                <w:sz w:val="18"/>
                <w:szCs w:val="24"/>
              </w:rPr>
              <w:t>原应缴租金标准、现</w:t>
            </w:r>
            <w:r>
              <w:rPr>
                <w:rFonts w:hint="eastAsia" w:ascii="仿宋_GB2312" w:hAnsi="仿宋_GB2312" w:eastAsia="仿宋_GB2312"/>
                <w:sz w:val="18"/>
                <w:szCs w:val="24"/>
              </w:rPr>
              <w:t>应缴租金标准。</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D2A3E51">
            <w:pPr>
              <w:pStyle w:val="6"/>
              <w:kinsoku w:val="0"/>
              <w:overflowPunct w:val="0"/>
              <w:rPr>
                <w:rFonts w:hint="default" w:eastAsia="Times New Roman"/>
                <w:sz w:val="18"/>
                <w:szCs w:val="24"/>
              </w:rPr>
            </w:pPr>
          </w:p>
          <w:p w14:paraId="4472922D">
            <w:pPr>
              <w:pStyle w:val="6"/>
              <w:kinsoku w:val="0"/>
              <w:overflowPunct w:val="0"/>
              <w:rPr>
                <w:rFonts w:hint="default" w:eastAsia="Times New Roman"/>
                <w:sz w:val="18"/>
                <w:szCs w:val="24"/>
              </w:rPr>
            </w:pPr>
          </w:p>
          <w:p w14:paraId="6AED277E">
            <w:pPr>
              <w:pStyle w:val="6"/>
              <w:kinsoku w:val="0"/>
              <w:overflowPunct w:val="0"/>
              <w:rPr>
                <w:rFonts w:hint="default" w:eastAsia="Times New Roman"/>
                <w:sz w:val="18"/>
                <w:szCs w:val="24"/>
              </w:rPr>
            </w:pPr>
          </w:p>
          <w:p w14:paraId="3FC8C6A3">
            <w:pPr>
              <w:pStyle w:val="6"/>
              <w:kinsoku w:val="0"/>
              <w:overflowPunct w:val="0"/>
              <w:rPr>
                <w:rFonts w:hint="default" w:eastAsia="Times New Roman"/>
                <w:sz w:val="18"/>
                <w:szCs w:val="24"/>
              </w:rPr>
            </w:pPr>
          </w:p>
          <w:p w14:paraId="7F30E2D3">
            <w:pPr>
              <w:pStyle w:val="6"/>
              <w:kinsoku w:val="0"/>
              <w:overflowPunct w:val="0"/>
              <w:rPr>
                <w:rFonts w:hint="default" w:eastAsia="Times New Roman"/>
                <w:sz w:val="18"/>
                <w:szCs w:val="24"/>
              </w:rPr>
            </w:pPr>
          </w:p>
          <w:p w14:paraId="62E9EBB5">
            <w:pPr>
              <w:pStyle w:val="6"/>
              <w:kinsoku w:val="0"/>
              <w:overflowPunct w:val="0"/>
              <w:spacing w:before="161" w:line="316" w:lineRule="auto"/>
              <w:ind w:left="105" w:right="92"/>
              <w:jc w:val="both"/>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经济适用住房管理办法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公共租赁住房管理办</w:t>
            </w:r>
            <w:r>
              <w:rPr>
                <w:rFonts w:hint="eastAsia" w:ascii="仿宋_GB2312" w:hAnsi="仿宋_GB2312" w:eastAsia="仿宋_GB2312"/>
                <w:spacing w:val="-6"/>
                <w:sz w:val="18"/>
                <w:szCs w:val="24"/>
              </w:rPr>
              <w:t>法</w:t>
            </w:r>
            <w:r>
              <w:rPr>
                <w:rFonts w:hint="eastAsia" w:ascii="MS Gothic" w:hAnsi="MS Gothic" w:eastAsia="MS Gothic" w:cs="MS Gothic"/>
                <w:spacing w:val="-6"/>
                <w:sz w:val="18"/>
                <w:szCs w:val="24"/>
              </w:rPr>
              <w:t>‣</w:t>
            </w:r>
            <w:r>
              <w:rPr>
                <w:rFonts w:hint="default" w:ascii="MS Gothic Western" w:hAnsi="MS Gothic Western" w:eastAsia="MS Gothic" w:cs="MS Gothic Western"/>
                <w:spacing w:val="-6"/>
                <w:sz w:val="18"/>
                <w:szCs w:val="24"/>
              </w:rPr>
              <w:t>•</w:t>
            </w:r>
            <w:r>
              <w:rPr>
                <w:rFonts w:hint="eastAsia" w:ascii="仿宋_GB2312" w:hAnsi="仿宋_GB2312" w:eastAsia="仿宋_GB2312"/>
                <w:spacing w:val="-6"/>
                <w:sz w:val="18"/>
                <w:szCs w:val="24"/>
              </w:rPr>
              <w:t>住房城乡建设部办公厅关于做好</w:t>
            </w:r>
            <w:r>
              <w:rPr>
                <w:rFonts w:hint="eastAsia" w:ascii="仿宋_GB2312" w:hAnsi="仿宋_GB2312" w:eastAsia="仿宋_GB2312"/>
                <w:sz w:val="18"/>
                <w:szCs w:val="24"/>
              </w:rPr>
              <w:t>2012年住</w:t>
            </w:r>
            <w:r>
              <w:rPr>
                <w:rFonts w:hint="eastAsia" w:ascii="仿宋_GB2312" w:hAnsi="仿宋_GB2312" w:eastAsia="仿宋_GB2312"/>
                <w:spacing w:val="-5"/>
                <w:sz w:val="18"/>
                <w:szCs w:val="24"/>
              </w:rPr>
              <w:t>房保障信息公开工作的通知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住房城乡建设部办</w:t>
            </w:r>
            <w:r>
              <w:rPr>
                <w:rFonts w:hint="eastAsia" w:ascii="仿宋_GB2312" w:hAnsi="仿宋_GB2312" w:eastAsia="仿宋_GB2312"/>
                <w:spacing w:val="3"/>
                <w:sz w:val="18"/>
                <w:szCs w:val="24"/>
              </w:rPr>
              <w:t>公厅关于进一步加强住房保障信息公开工作的通</w:t>
            </w:r>
            <w:r>
              <w:rPr>
                <w:rFonts w:hint="eastAsia" w:ascii="仿宋_GB2312" w:hAnsi="仿宋_GB2312" w:eastAsia="仿宋_GB2312"/>
                <w:spacing w:val="-5"/>
                <w:sz w:val="18"/>
                <w:szCs w:val="24"/>
              </w:rPr>
              <w:t>知</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国务院办公厅关于推进公共资源配臵领域政</w:t>
            </w:r>
            <w:r>
              <w:rPr>
                <w:rFonts w:hint="eastAsia" w:ascii="仿宋_GB2312" w:hAnsi="仿宋_GB2312" w:eastAsia="仿宋_GB2312"/>
                <w:sz w:val="18"/>
                <w:szCs w:val="24"/>
              </w:rPr>
              <w:t>府信息公开的意见</w:t>
            </w:r>
            <w:r>
              <w:rPr>
                <w:rFonts w:hint="eastAsia" w:ascii="MS Gothic" w:hAnsi="MS Gothic" w:eastAsia="MS Gothic" w:cs="MS Gothic"/>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9C72C1B">
            <w:pPr>
              <w:pStyle w:val="6"/>
              <w:kinsoku w:val="0"/>
              <w:overflowPunct w:val="0"/>
              <w:rPr>
                <w:rFonts w:hint="default" w:eastAsia="Times New Roman"/>
                <w:sz w:val="18"/>
                <w:szCs w:val="24"/>
              </w:rPr>
            </w:pPr>
          </w:p>
          <w:p w14:paraId="29AF7FBC">
            <w:pPr>
              <w:pStyle w:val="6"/>
              <w:kinsoku w:val="0"/>
              <w:overflowPunct w:val="0"/>
              <w:rPr>
                <w:rFonts w:hint="default" w:eastAsia="Times New Roman"/>
                <w:sz w:val="18"/>
                <w:szCs w:val="24"/>
              </w:rPr>
            </w:pPr>
          </w:p>
          <w:p w14:paraId="05F8BC8D">
            <w:pPr>
              <w:pStyle w:val="6"/>
              <w:kinsoku w:val="0"/>
              <w:overflowPunct w:val="0"/>
              <w:rPr>
                <w:rFonts w:hint="default" w:eastAsia="Times New Roman"/>
                <w:sz w:val="18"/>
                <w:szCs w:val="24"/>
              </w:rPr>
            </w:pPr>
          </w:p>
          <w:p w14:paraId="0594F0D7">
            <w:pPr>
              <w:pStyle w:val="6"/>
              <w:kinsoku w:val="0"/>
              <w:overflowPunct w:val="0"/>
              <w:rPr>
                <w:rFonts w:hint="default" w:eastAsia="Times New Roman"/>
                <w:sz w:val="18"/>
                <w:szCs w:val="24"/>
              </w:rPr>
            </w:pPr>
          </w:p>
          <w:p w14:paraId="1A3F1563">
            <w:pPr>
              <w:pStyle w:val="6"/>
              <w:kinsoku w:val="0"/>
              <w:overflowPunct w:val="0"/>
              <w:rPr>
                <w:rFonts w:hint="default" w:eastAsia="Times New Roman"/>
                <w:sz w:val="18"/>
                <w:szCs w:val="24"/>
              </w:rPr>
            </w:pPr>
          </w:p>
          <w:p w14:paraId="622BD7B7">
            <w:pPr>
              <w:pStyle w:val="6"/>
              <w:kinsoku w:val="0"/>
              <w:overflowPunct w:val="0"/>
              <w:rPr>
                <w:rFonts w:hint="default" w:eastAsia="Times New Roman"/>
                <w:sz w:val="18"/>
                <w:szCs w:val="24"/>
              </w:rPr>
            </w:pPr>
          </w:p>
          <w:p w14:paraId="13AE8F7B">
            <w:pPr>
              <w:pStyle w:val="6"/>
              <w:kinsoku w:val="0"/>
              <w:overflowPunct w:val="0"/>
              <w:rPr>
                <w:rFonts w:hint="default" w:eastAsia="Times New Roman"/>
                <w:sz w:val="18"/>
                <w:szCs w:val="24"/>
              </w:rPr>
            </w:pPr>
          </w:p>
          <w:p w14:paraId="2D1FE885">
            <w:pPr>
              <w:pStyle w:val="6"/>
              <w:kinsoku w:val="0"/>
              <w:overflowPunct w:val="0"/>
              <w:spacing w:before="9"/>
              <w:rPr>
                <w:rFonts w:hint="default" w:eastAsia="Times New Roman"/>
                <w:sz w:val="18"/>
                <w:szCs w:val="24"/>
              </w:rPr>
            </w:pPr>
          </w:p>
          <w:p w14:paraId="1E8E6A04">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21E21C3F">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9ED6DDB">
            <w:pPr>
              <w:pStyle w:val="6"/>
              <w:kinsoku w:val="0"/>
              <w:overflowPunct w:val="0"/>
              <w:rPr>
                <w:rFonts w:hint="default" w:eastAsia="Times New Roman"/>
                <w:sz w:val="18"/>
                <w:szCs w:val="24"/>
              </w:rPr>
            </w:pPr>
          </w:p>
          <w:p w14:paraId="612EF0A3">
            <w:pPr>
              <w:pStyle w:val="6"/>
              <w:kinsoku w:val="0"/>
              <w:overflowPunct w:val="0"/>
              <w:rPr>
                <w:rFonts w:hint="default" w:eastAsia="Times New Roman"/>
                <w:sz w:val="18"/>
                <w:szCs w:val="24"/>
              </w:rPr>
            </w:pPr>
          </w:p>
          <w:p w14:paraId="0FF02D5D">
            <w:pPr>
              <w:pStyle w:val="6"/>
              <w:kinsoku w:val="0"/>
              <w:overflowPunct w:val="0"/>
              <w:rPr>
                <w:rFonts w:hint="default" w:eastAsia="Times New Roman"/>
                <w:sz w:val="18"/>
                <w:szCs w:val="24"/>
              </w:rPr>
            </w:pPr>
          </w:p>
          <w:p w14:paraId="16E6A13D">
            <w:pPr>
              <w:pStyle w:val="6"/>
              <w:kinsoku w:val="0"/>
              <w:overflowPunct w:val="0"/>
              <w:rPr>
                <w:rFonts w:hint="default" w:eastAsia="Times New Roman"/>
                <w:sz w:val="18"/>
                <w:szCs w:val="24"/>
              </w:rPr>
            </w:pPr>
          </w:p>
          <w:p w14:paraId="5B8BE623">
            <w:pPr>
              <w:pStyle w:val="6"/>
              <w:kinsoku w:val="0"/>
              <w:overflowPunct w:val="0"/>
              <w:rPr>
                <w:rFonts w:hint="default" w:eastAsia="Times New Roman"/>
                <w:sz w:val="18"/>
                <w:szCs w:val="24"/>
              </w:rPr>
            </w:pPr>
          </w:p>
          <w:p w14:paraId="77EFAE13">
            <w:pPr>
              <w:pStyle w:val="6"/>
              <w:kinsoku w:val="0"/>
              <w:overflowPunct w:val="0"/>
              <w:rPr>
                <w:rFonts w:hint="default" w:eastAsia="Times New Roman"/>
                <w:sz w:val="18"/>
                <w:szCs w:val="24"/>
              </w:rPr>
            </w:pPr>
          </w:p>
          <w:p w14:paraId="73598BE8">
            <w:pPr>
              <w:pStyle w:val="6"/>
              <w:kinsoku w:val="0"/>
              <w:overflowPunct w:val="0"/>
              <w:rPr>
                <w:rFonts w:hint="default" w:eastAsia="Times New Roman"/>
                <w:sz w:val="18"/>
                <w:szCs w:val="24"/>
              </w:rPr>
            </w:pPr>
          </w:p>
          <w:p w14:paraId="0685DAF7">
            <w:pPr>
              <w:pStyle w:val="6"/>
              <w:kinsoku w:val="0"/>
              <w:overflowPunct w:val="0"/>
              <w:spacing w:before="9"/>
              <w:rPr>
                <w:rFonts w:hint="default" w:eastAsia="Times New Roman"/>
                <w:sz w:val="18"/>
                <w:szCs w:val="24"/>
              </w:rPr>
            </w:pPr>
          </w:p>
          <w:p w14:paraId="721EE7EA">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4F04DAE">
            <w:pPr>
              <w:pStyle w:val="6"/>
              <w:kinsoku w:val="0"/>
              <w:overflowPunct w:val="0"/>
              <w:rPr>
                <w:rFonts w:hint="default" w:eastAsia="Times New Roman"/>
                <w:sz w:val="18"/>
                <w:szCs w:val="24"/>
              </w:rPr>
            </w:pPr>
          </w:p>
          <w:p w14:paraId="1E687571">
            <w:pPr>
              <w:pStyle w:val="6"/>
              <w:kinsoku w:val="0"/>
              <w:overflowPunct w:val="0"/>
              <w:rPr>
                <w:rFonts w:hint="default" w:eastAsia="Times New Roman"/>
                <w:sz w:val="18"/>
                <w:szCs w:val="24"/>
              </w:rPr>
            </w:pPr>
          </w:p>
          <w:p w14:paraId="4166CF3F">
            <w:pPr>
              <w:pStyle w:val="6"/>
              <w:kinsoku w:val="0"/>
              <w:overflowPunct w:val="0"/>
              <w:rPr>
                <w:rFonts w:hint="default" w:eastAsia="Times New Roman"/>
                <w:sz w:val="18"/>
                <w:szCs w:val="24"/>
              </w:rPr>
            </w:pPr>
          </w:p>
          <w:p w14:paraId="1E54119F">
            <w:pPr>
              <w:pStyle w:val="6"/>
              <w:kinsoku w:val="0"/>
              <w:overflowPunct w:val="0"/>
              <w:rPr>
                <w:rFonts w:hint="default" w:eastAsia="Times New Roman"/>
                <w:sz w:val="18"/>
                <w:szCs w:val="24"/>
              </w:rPr>
            </w:pPr>
          </w:p>
          <w:p w14:paraId="1444721F">
            <w:pPr>
              <w:pStyle w:val="6"/>
              <w:kinsoku w:val="0"/>
              <w:overflowPunct w:val="0"/>
              <w:rPr>
                <w:rFonts w:hint="default" w:eastAsia="Times New Roman"/>
                <w:sz w:val="18"/>
                <w:szCs w:val="24"/>
              </w:rPr>
            </w:pPr>
          </w:p>
          <w:p w14:paraId="136A202A">
            <w:pPr>
              <w:pStyle w:val="6"/>
              <w:kinsoku w:val="0"/>
              <w:overflowPunct w:val="0"/>
              <w:rPr>
                <w:rFonts w:hint="default" w:eastAsia="Times New Roman"/>
                <w:sz w:val="18"/>
                <w:szCs w:val="24"/>
              </w:rPr>
            </w:pPr>
          </w:p>
          <w:p w14:paraId="5C6DD413">
            <w:pPr>
              <w:pStyle w:val="6"/>
              <w:kinsoku w:val="0"/>
              <w:overflowPunct w:val="0"/>
              <w:rPr>
                <w:rFonts w:hint="default" w:eastAsia="Times New Roman"/>
                <w:sz w:val="18"/>
                <w:szCs w:val="24"/>
              </w:rPr>
            </w:pPr>
          </w:p>
          <w:p w14:paraId="1E74B284">
            <w:pPr>
              <w:pStyle w:val="6"/>
              <w:kinsoku w:val="0"/>
              <w:overflowPunct w:val="0"/>
              <w:rPr>
                <w:rFonts w:hint="default" w:eastAsia="Times New Roman"/>
                <w:sz w:val="18"/>
                <w:szCs w:val="24"/>
              </w:rPr>
            </w:pPr>
          </w:p>
          <w:p w14:paraId="4D423D44">
            <w:pPr>
              <w:pStyle w:val="6"/>
              <w:kinsoku w:val="0"/>
              <w:overflowPunct w:val="0"/>
              <w:spacing w:before="4"/>
              <w:rPr>
                <w:rFonts w:hint="default" w:eastAsia="Times New Roman"/>
                <w:sz w:val="14"/>
                <w:szCs w:val="24"/>
              </w:rPr>
            </w:pPr>
          </w:p>
          <w:p w14:paraId="6D5F062F">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5D74BE06">
            <w:pPr>
              <w:pStyle w:val="6"/>
              <w:kinsoku w:val="0"/>
              <w:overflowPunct w:val="0"/>
              <w:spacing w:before="76"/>
              <w:ind w:left="103"/>
              <w:rPr>
                <w:rFonts w:hint="default"/>
                <w:sz w:val="24"/>
                <w:szCs w:val="24"/>
              </w:rPr>
            </w:pPr>
            <w:r>
              <w:rPr>
                <w:rFonts w:hint="eastAsia" w:ascii="仿宋_GB2312" w:hAnsi="仿宋_GB2312" w:eastAsia="仿宋_GB2312"/>
                <w:sz w:val="18"/>
                <w:szCs w:val="24"/>
              </w:rPr>
              <w:t>■两微一端</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28EA89C">
            <w:pPr>
              <w:pStyle w:val="6"/>
              <w:kinsoku w:val="0"/>
              <w:overflowPunct w:val="0"/>
              <w:rPr>
                <w:rFonts w:hint="default" w:eastAsia="Times New Roman"/>
                <w:sz w:val="18"/>
                <w:szCs w:val="24"/>
              </w:rPr>
            </w:pPr>
          </w:p>
          <w:p w14:paraId="3B312683">
            <w:pPr>
              <w:pStyle w:val="6"/>
              <w:kinsoku w:val="0"/>
              <w:overflowPunct w:val="0"/>
              <w:rPr>
                <w:rFonts w:hint="default" w:eastAsia="Times New Roman"/>
                <w:sz w:val="18"/>
                <w:szCs w:val="24"/>
              </w:rPr>
            </w:pPr>
          </w:p>
          <w:p w14:paraId="18290715">
            <w:pPr>
              <w:pStyle w:val="6"/>
              <w:kinsoku w:val="0"/>
              <w:overflowPunct w:val="0"/>
              <w:rPr>
                <w:rFonts w:hint="default" w:eastAsia="Times New Roman"/>
                <w:sz w:val="18"/>
                <w:szCs w:val="24"/>
              </w:rPr>
            </w:pPr>
          </w:p>
          <w:p w14:paraId="27506CB6">
            <w:pPr>
              <w:pStyle w:val="6"/>
              <w:kinsoku w:val="0"/>
              <w:overflowPunct w:val="0"/>
              <w:rPr>
                <w:rFonts w:hint="default" w:eastAsia="Times New Roman"/>
                <w:sz w:val="18"/>
                <w:szCs w:val="24"/>
              </w:rPr>
            </w:pPr>
          </w:p>
          <w:p w14:paraId="17134846">
            <w:pPr>
              <w:pStyle w:val="6"/>
              <w:kinsoku w:val="0"/>
              <w:overflowPunct w:val="0"/>
              <w:rPr>
                <w:rFonts w:hint="default" w:eastAsia="Times New Roman"/>
                <w:sz w:val="18"/>
                <w:szCs w:val="24"/>
              </w:rPr>
            </w:pPr>
          </w:p>
          <w:p w14:paraId="679B7010">
            <w:pPr>
              <w:pStyle w:val="6"/>
              <w:kinsoku w:val="0"/>
              <w:overflowPunct w:val="0"/>
              <w:rPr>
                <w:rFonts w:hint="default" w:eastAsia="Times New Roman"/>
                <w:sz w:val="18"/>
                <w:szCs w:val="24"/>
              </w:rPr>
            </w:pPr>
          </w:p>
          <w:p w14:paraId="5D67FA0C">
            <w:pPr>
              <w:pStyle w:val="6"/>
              <w:kinsoku w:val="0"/>
              <w:overflowPunct w:val="0"/>
              <w:rPr>
                <w:rFonts w:hint="default" w:eastAsia="Times New Roman"/>
                <w:sz w:val="18"/>
                <w:szCs w:val="24"/>
              </w:rPr>
            </w:pPr>
          </w:p>
          <w:p w14:paraId="437A99C9">
            <w:pPr>
              <w:pStyle w:val="6"/>
              <w:kinsoku w:val="0"/>
              <w:overflowPunct w:val="0"/>
              <w:rPr>
                <w:rFonts w:hint="default" w:eastAsia="Times New Roman"/>
                <w:sz w:val="18"/>
                <w:szCs w:val="24"/>
              </w:rPr>
            </w:pPr>
          </w:p>
          <w:p w14:paraId="08209B91">
            <w:pPr>
              <w:pStyle w:val="6"/>
              <w:kinsoku w:val="0"/>
              <w:overflowPunct w:val="0"/>
              <w:rPr>
                <w:rFonts w:hint="default" w:eastAsia="Times New Roman"/>
                <w:sz w:val="18"/>
                <w:szCs w:val="24"/>
              </w:rPr>
            </w:pPr>
          </w:p>
          <w:p w14:paraId="18F9DB24">
            <w:pPr>
              <w:pStyle w:val="6"/>
              <w:kinsoku w:val="0"/>
              <w:overflowPunct w:val="0"/>
              <w:spacing w:before="113"/>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E20727A">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72C9F9B">
            <w:pPr>
              <w:pStyle w:val="6"/>
              <w:kinsoku w:val="0"/>
              <w:overflowPunct w:val="0"/>
              <w:rPr>
                <w:rFonts w:hint="default" w:eastAsia="Times New Roman"/>
                <w:sz w:val="18"/>
                <w:szCs w:val="24"/>
              </w:rPr>
            </w:pPr>
          </w:p>
          <w:p w14:paraId="56710B02">
            <w:pPr>
              <w:pStyle w:val="6"/>
              <w:kinsoku w:val="0"/>
              <w:overflowPunct w:val="0"/>
              <w:rPr>
                <w:rFonts w:hint="default" w:eastAsia="Times New Roman"/>
                <w:sz w:val="18"/>
                <w:szCs w:val="24"/>
              </w:rPr>
            </w:pPr>
          </w:p>
          <w:p w14:paraId="5FD008D6">
            <w:pPr>
              <w:pStyle w:val="6"/>
              <w:kinsoku w:val="0"/>
              <w:overflowPunct w:val="0"/>
              <w:rPr>
                <w:rFonts w:hint="default" w:eastAsia="Times New Roman"/>
                <w:sz w:val="18"/>
                <w:szCs w:val="24"/>
              </w:rPr>
            </w:pPr>
          </w:p>
          <w:p w14:paraId="173BC43B">
            <w:pPr>
              <w:pStyle w:val="6"/>
              <w:kinsoku w:val="0"/>
              <w:overflowPunct w:val="0"/>
              <w:rPr>
                <w:rFonts w:hint="default" w:eastAsia="Times New Roman"/>
                <w:sz w:val="18"/>
                <w:szCs w:val="24"/>
              </w:rPr>
            </w:pPr>
          </w:p>
          <w:p w14:paraId="313C42D2">
            <w:pPr>
              <w:pStyle w:val="6"/>
              <w:kinsoku w:val="0"/>
              <w:overflowPunct w:val="0"/>
              <w:rPr>
                <w:rFonts w:hint="default" w:eastAsia="Times New Roman"/>
                <w:sz w:val="18"/>
                <w:szCs w:val="24"/>
              </w:rPr>
            </w:pPr>
          </w:p>
          <w:p w14:paraId="7396DAF8">
            <w:pPr>
              <w:pStyle w:val="6"/>
              <w:kinsoku w:val="0"/>
              <w:overflowPunct w:val="0"/>
              <w:rPr>
                <w:rFonts w:hint="default" w:eastAsia="Times New Roman"/>
                <w:sz w:val="18"/>
                <w:szCs w:val="24"/>
              </w:rPr>
            </w:pPr>
          </w:p>
          <w:p w14:paraId="1A01E1E5">
            <w:pPr>
              <w:pStyle w:val="6"/>
              <w:kinsoku w:val="0"/>
              <w:overflowPunct w:val="0"/>
              <w:rPr>
                <w:rFonts w:hint="default" w:eastAsia="Times New Roman"/>
                <w:sz w:val="18"/>
                <w:szCs w:val="24"/>
              </w:rPr>
            </w:pPr>
          </w:p>
          <w:p w14:paraId="44BB10A8">
            <w:pPr>
              <w:pStyle w:val="6"/>
              <w:kinsoku w:val="0"/>
              <w:overflowPunct w:val="0"/>
              <w:rPr>
                <w:rFonts w:hint="default" w:eastAsia="Times New Roman"/>
                <w:sz w:val="18"/>
                <w:szCs w:val="24"/>
              </w:rPr>
            </w:pPr>
          </w:p>
          <w:p w14:paraId="4484C727">
            <w:pPr>
              <w:pStyle w:val="6"/>
              <w:kinsoku w:val="0"/>
              <w:overflowPunct w:val="0"/>
              <w:rPr>
                <w:rFonts w:hint="default" w:eastAsia="Times New Roman"/>
                <w:sz w:val="18"/>
                <w:szCs w:val="24"/>
              </w:rPr>
            </w:pPr>
          </w:p>
          <w:p w14:paraId="4C9FA8FE">
            <w:pPr>
              <w:pStyle w:val="6"/>
              <w:kinsoku w:val="0"/>
              <w:overflowPunct w:val="0"/>
              <w:spacing w:before="113"/>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7C45577">
            <w:pPr>
              <w:rPr>
                <w:rFonts w:hint="default"/>
                <w:sz w:val="24"/>
                <w:szCs w:val="24"/>
              </w:rPr>
            </w:pPr>
          </w:p>
        </w:tc>
      </w:tr>
      <w:tr w14:paraId="3A7F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91"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727333">
            <w:pPr>
              <w:pStyle w:val="6"/>
              <w:kinsoku w:val="0"/>
              <w:overflowPunct w:val="0"/>
              <w:rPr>
                <w:rFonts w:hint="default" w:eastAsia="Times New Roman"/>
                <w:sz w:val="18"/>
                <w:szCs w:val="24"/>
              </w:rPr>
            </w:pPr>
          </w:p>
          <w:p w14:paraId="3E51F849">
            <w:pPr>
              <w:pStyle w:val="6"/>
              <w:kinsoku w:val="0"/>
              <w:overflowPunct w:val="0"/>
              <w:spacing w:before="137"/>
              <w:ind w:left="2"/>
              <w:jc w:val="center"/>
              <w:rPr>
                <w:rFonts w:hint="default"/>
                <w:sz w:val="24"/>
                <w:szCs w:val="24"/>
              </w:rPr>
            </w:pPr>
            <w:r>
              <w:rPr>
                <w:rFonts w:hint="eastAsia" w:ascii="仿宋_GB2312" w:hAnsi="仿宋_GB2312" w:eastAsia="仿宋_GB2312"/>
                <w:sz w:val="18"/>
                <w:szCs w:val="24"/>
              </w:rPr>
              <w:t>28</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E25C073">
            <w:pPr>
              <w:pStyle w:val="6"/>
              <w:kinsoku w:val="0"/>
              <w:overflowPunct w:val="0"/>
              <w:spacing w:before="137"/>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3BC76E">
            <w:pPr>
              <w:pStyle w:val="6"/>
              <w:kinsoku w:val="0"/>
              <w:overflowPunct w:val="0"/>
              <w:rPr>
                <w:rFonts w:hint="default" w:eastAsia="Times New Roman"/>
                <w:sz w:val="18"/>
                <w:szCs w:val="24"/>
              </w:rPr>
            </w:pPr>
          </w:p>
          <w:p w14:paraId="7BA73E4E">
            <w:pPr>
              <w:pStyle w:val="6"/>
              <w:kinsoku w:val="0"/>
              <w:overflowPunct w:val="0"/>
              <w:spacing w:before="137"/>
              <w:ind w:left="323"/>
              <w:rPr>
                <w:rFonts w:hint="default"/>
                <w:sz w:val="24"/>
                <w:szCs w:val="24"/>
              </w:rPr>
            </w:pPr>
            <w:r>
              <w:rPr>
                <w:rFonts w:hint="eastAsia" w:ascii="仿宋_GB2312" w:hAnsi="仿宋_GB2312" w:eastAsia="仿宋_GB2312"/>
                <w:sz w:val="18"/>
                <w:szCs w:val="24"/>
              </w:rPr>
              <w:t>腾退管理</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DDB818">
            <w:pPr>
              <w:pStyle w:val="6"/>
              <w:kinsoku w:val="0"/>
              <w:overflowPunct w:val="0"/>
              <w:spacing w:before="32" w:line="316" w:lineRule="auto"/>
              <w:ind w:left="103" w:right="98"/>
              <w:jc w:val="both"/>
              <w:rPr>
                <w:rFonts w:hint="default"/>
                <w:sz w:val="24"/>
                <w:szCs w:val="24"/>
              </w:rPr>
            </w:pPr>
            <w:r>
              <w:rPr>
                <w:rFonts w:hint="eastAsia" w:ascii="仿宋_GB2312" w:hAnsi="仿宋_GB2312" w:eastAsia="仿宋_GB2312"/>
                <w:spacing w:val="11"/>
                <w:sz w:val="18"/>
                <w:szCs w:val="24"/>
              </w:rPr>
              <w:t>腾退对象；腾退日</w:t>
            </w:r>
            <w:r>
              <w:rPr>
                <w:rFonts w:hint="eastAsia" w:ascii="仿宋_GB2312" w:hAnsi="仿宋_GB2312" w:eastAsia="仿宋_GB2312"/>
                <w:spacing w:val="-10"/>
                <w:sz w:val="18"/>
                <w:szCs w:val="24"/>
              </w:rPr>
              <w:t>期；腾退原因；实退</w:t>
            </w:r>
            <w:r>
              <w:rPr>
                <w:rFonts w:hint="eastAsia" w:ascii="仿宋_GB2312" w:hAnsi="仿宋_GB2312" w:eastAsia="仿宋_GB2312"/>
                <w:sz w:val="18"/>
                <w:szCs w:val="24"/>
              </w:rPr>
              <w:t>租金。</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06B2195">
            <w:pPr>
              <w:pStyle w:val="6"/>
              <w:kinsoku w:val="0"/>
              <w:overflowPunct w:val="0"/>
              <w:spacing w:before="32" w:line="316" w:lineRule="auto"/>
              <w:ind w:left="103" w:right="98"/>
              <w:jc w:val="both"/>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E0D2642">
            <w:pPr>
              <w:pStyle w:val="6"/>
              <w:kinsoku w:val="0"/>
              <w:overflowPunct w:val="0"/>
              <w:spacing w:before="32" w:line="316" w:lineRule="auto"/>
              <w:ind w:left="103" w:right="98"/>
              <w:jc w:val="both"/>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02FBC3C">
            <w:pPr>
              <w:pStyle w:val="6"/>
              <w:kinsoku w:val="0"/>
              <w:overflowPunct w:val="0"/>
              <w:spacing w:before="32" w:line="316" w:lineRule="auto"/>
              <w:ind w:left="103" w:right="98"/>
              <w:jc w:val="both"/>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0BA6ABF">
            <w:pPr>
              <w:pStyle w:val="6"/>
              <w:kinsoku w:val="0"/>
              <w:overflowPunct w:val="0"/>
              <w:spacing w:before="32" w:line="316" w:lineRule="auto"/>
              <w:ind w:left="103" w:right="98"/>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52C466">
            <w:pPr>
              <w:pStyle w:val="6"/>
              <w:kinsoku w:val="0"/>
              <w:overflowPunct w:val="0"/>
              <w:spacing w:before="32" w:line="316" w:lineRule="auto"/>
              <w:ind w:left="103" w:right="98"/>
              <w:jc w:val="both"/>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712F3A2">
            <w:pPr>
              <w:pStyle w:val="6"/>
              <w:kinsoku w:val="0"/>
              <w:overflowPunct w:val="0"/>
              <w:spacing w:before="32" w:line="316" w:lineRule="auto"/>
              <w:ind w:left="103" w:right="98"/>
              <w:jc w:val="both"/>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4B2BC94">
            <w:pPr>
              <w:pStyle w:val="6"/>
              <w:kinsoku w:val="0"/>
              <w:overflowPunct w:val="0"/>
              <w:spacing w:before="32" w:line="316" w:lineRule="auto"/>
              <w:ind w:left="103" w:right="98"/>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5E55214">
            <w:pPr>
              <w:pStyle w:val="6"/>
              <w:kinsoku w:val="0"/>
              <w:overflowPunct w:val="0"/>
              <w:spacing w:before="32" w:line="316" w:lineRule="auto"/>
              <w:ind w:left="103" w:right="98"/>
              <w:jc w:val="both"/>
              <w:rPr>
                <w:rFonts w:hint="default"/>
                <w:sz w:val="24"/>
                <w:szCs w:val="24"/>
              </w:rPr>
            </w:pPr>
          </w:p>
        </w:tc>
      </w:tr>
      <w:tr w14:paraId="6A88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11"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330BCD">
            <w:pPr>
              <w:pStyle w:val="6"/>
              <w:kinsoku w:val="0"/>
              <w:overflowPunct w:val="0"/>
              <w:rPr>
                <w:rFonts w:hint="default" w:eastAsia="Times New Roman"/>
                <w:sz w:val="18"/>
                <w:szCs w:val="24"/>
              </w:rPr>
            </w:pPr>
          </w:p>
          <w:p w14:paraId="4E15C1AD">
            <w:pPr>
              <w:pStyle w:val="6"/>
              <w:kinsoku w:val="0"/>
              <w:overflowPunct w:val="0"/>
              <w:spacing w:before="9"/>
              <w:rPr>
                <w:rFonts w:hint="default" w:eastAsia="Times New Roman"/>
                <w:sz w:val="25"/>
                <w:szCs w:val="24"/>
              </w:rPr>
            </w:pPr>
          </w:p>
          <w:p w14:paraId="1CF5EBE2">
            <w:pPr>
              <w:pStyle w:val="6"/>
              <w:kinsoku w:val="0"/>
              <w:overflowPunct w:val="0"/>
              <w:ind w:left="2"/>
              <w:jc w:val="center"/>
              <w:rPr>
                <w:rFonts w:hint="default"/>
                <w:sz w:val="24"/>
                <w:szCs w:val="24"/>
              </w:rPr>
            </w:pPr>
            <w:r>
              <w:rPr>
                <w:rFonts w:hint="eastAsia" w:ascii="仿宋_GB2312" w:hAnsi="仿宋_GB2312" w:eastAsia="仿宋_GB2312"/>
                <w:sz w:val="18"/>
                <w:szCs w:val="24"/>
              </w:rPr>
              <w:t>29</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A8B3DC">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C519B4">
            <w:pPr>
              <w:pStyle w:val="6"/>
              <w:kinsoku w:val="0"/>
              <w:overflowPunct w:val="0"/>
              <w:rPr>
                <w:rFonts w:hint="default" w:eastAsia="Times New Roman"/>
                <w:sz w:val="18"/>
                <w:szCs w:val="24"/>
              </w:rPr>
            </w:pPr>
          </w:p>
          <w:p w14:paraId="4349DB95">
            <w:pPr>
              <w:pStyle w:val="6"/>
              <w:kinsoku w:val="0"/>
              <w:overflowPunct w:val="0"/>
              <w:spacing w:before="9"/>
              <w:rPr>
                <w:rFonts w:hint="default" w:eastAsia="Times New Roman"/>
                <w:sz w:val="25"/>
                <w:szCs w:val="24"/>
              </w:rPr>
            </w:pPr>
          </w:p>
          <w:p w14:paraId="61C2BA7A">
            <w:pPr>
              <w:pStyle w:val="6"/>
              <w:kinsoku w:val="0"/>
              <w:overflowPunct w:val="0"/>
              <w:ind w:left="323"/>
              <w:rPr>
                <w:rFonts w:hint="default"/>
                <w:sz w:val="24"/>
                <w:szCs w:val="24"/>
              </w:rPr>
            </w:pPr>
            <w:r>
              <w:rPr>
                <w:rFonts w:hint="eastAsia" w:ascii="仿宋_GB2312" w:hAnsi="仿宋_GB2312" w:eastAsia="仿宋_GB2312"/>
                <w:sz w:val="18"/>
                <w:szCs w:val="24"/>
              </w:rPr>
              <w:t>房屋维修</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2B2777">
            <w:pPr>
              <w:pStyle w:val="6"/>
              <w:kinsoku w:val="0"/>
              <w:overflowPunct w:val="0"/>
              <w:spacing w:before="35" w:line="316" w:lineRule="auto"/>
              <w:ind w:left="103" w:right="17"/>
              <w:rPr>
                <w:rFonts w:hint="default"/>
                <w:sz w:val="24"/>
                <w:szCs w:val="24"/>
              </w:rPr>
            </w:pPr>
            <w:r>
              <w:rPr>
                <w:rFonts w:hint="eastAsia" w:ascii="仿宋_GB2312" w:hAnsi="仿宋_GB2312" w:eastAsia="仿宋_GB2312"/>
                <w:spacing w:val="11"/>
                <w:sz w:val="18"/>
                <w:szCs w:val="24"/>
              </w:rPr>
              <w:t>维修内容；维修标</w:t>
            </w:r>
            <w:r>
              <w:rPr>
                <w:rFonts w:hint="eastAsia" w:ascii="仿宋_GB2312" w:hAnsi="仿宋_GB2312" w:eastAsia="仿宋_GB2312"/>
                <w:spacing w:val="-10"/>
                <w:sz w:val="18"/>
                <w:szCs w:val="24"/>
              </w:rPr>
              <w:t>准；维修资金来源渠</w:t>
            </w:r>
            <w:r>
              <w:rPr>
                <w:rFonts w:hint="eastAsia" w:ascii="仿宋_GB2312" w:hAnsi="仿宋_GB2312" w:eastAsia="仿宋_GB2312"/>
                <w:sz w:val="18"/>
                <w:szCs w:val="24"/>
              </w:rPr>
              <w:t>道；维修单位名称；联系人，联系方式。</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CA7EC2D">
            <w:pPr>
              <w:pStyle w:val="6"/>
              <w:kinsoku w:val="0"/>
              <w:overflowPunct w:val="0"/>
              <w:spacing w:before="35" w:line="316" w:lineRule="auto"/>
              <w:ind w:left="103" w:right="17"/>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34D1C6C">
            <w:pPr>
              <w:pStyle w:val="6"/>
              <w:kinsoku w:val="0"/>
              <w:overflowPunct w:val="0"/>
              <w:spacing w:before="35" w:line="316" w:lineRule="auto"/>
              <w:ind w:left="103" w:right="17"/>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95A999E">
            <w:pPr>
              <w:pStyle w:val="6"/>
              <w:kinsoku w:val="0"/>
              <w:overflowPunct w:val="0"/>
              <w:spacing w:before="35" w:line="316" w:lineRule="auto"/>
              <w:ind w:left="103" w:right="17"/>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99D5EE">
            <w:pPr>
              <w:pStyle w:val="6"/>
              <w:kinsoku w:val="0"/>
              <w:overflowPunct w:val="0"/>
              <w:spacing w:before="35" w:line="316" w:lineRule="auto"/>
              <w:ind w:left="103" w:right="1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EE0A11E">
            <w:pPr>
              <w:pStyle w:val="6"/>
              <w:kinsoku w:val="0"/>
              <w:overflowPunct w:val="0"/>
              <w:spacing w:before="35" w:line="316" w:lineRule="auto"/>
              <w:ind w:left="103" w:right="17"/>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01D2F9">
            <w:pPr>
              <w:pStyle w:val="6"/>
              <w:kinsoku w:val="0"/>
              <w:overflowPunct w:val="0"/>
              <w:spacing w:before="35" w:line="316" w:lineRule="auto"/>
              <w:ind w:left="103" w:right="17"/>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859974A">
            <w:pPr>
              <w:pStyle w:val="6"/>
              <w:kinsoku w:val="0"/>
              <w:overflowPunct w:val="0"/>
              <w:spacing w:before="35" w:line="316" w:lineRule="auto"/>
              <w:ind w:left="103" w:right="17"/>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C4FABE">
            <w:pPr>
              <w:pStyle w:val="6"/>
              <w:kinsoku w:val="0"/>
              <w:overflowPunct w:val="0"/>
              <w:spacing w:before="35" w:line="316" w:lineRule="auto"/>
              <w:ind w:left="103" w:right="17"/>
              <w:rPr>
                <w:rFonts w:hint="default"/>
                <w:sz w:val="24"/>
                <w:szCs w:val="24"/>
              </w:rPr>
            </w:pPr>
          </w:p>
        </w:tc>
      </w:tr>
    </w:tbl>
    <w:p w14:paraId="254414C5">
      <w:pPr>
        <w:rPr>
          <w:rFonts w:hint="default"/>
          <w:sz w:val="24"/>
          <w:szCs w:val="24"/>
        </w:rPr>
        <w:sectPr>
          <w:pgSz w:w="16840" w:h="11910" w:orient="landscape"/>
          <w:pgMar w:top="1100" w:right="720" w:bottom="1140" w:left="720" w:header="0" w:footer="947" w:gutter="0"/>
          <w:lnNumType w:countBy="0" w:distance="360"/>
          <w:cols w:space="720" w:num="1"/>
        </w:sectPr>
      </w:pPr>
    </w:p>
    <w:p w14:paraId="7E8A32F1">
      <w:pPr>
        <w:pStyle w:val="3"/>
        <w:kinsoku w:val="0"/>
        <w:overflowPunct w:val="0"/>
        <w:spacing w:before="0"/>
        <w:ind w:left="0"/>
        <w:rPr>
          <w:rFonts w:hint="default" w:ascii="Times New Roman"/>
          <w:b w:val="0"/>
          <w:sz w:val="20"/>
          <w:szCs w:val="24"/>
        </w:rPr>
      </w:pPr>
    </w:p>
    <w:p w14:paraId="13F9E345">
      <w:pPr>
        <w:pStyle w:val="3"/>
        <w:kinsoku w:val="0"/>
        <w:overflowPunct w:val="0"/>
        <w:spacing w:before="0"/>
        <w:ind w:left="0"/>
        <w:rPr>
          <w:rFonts w:hint="default" w:ascii="Times New Roman"/>
          <w:b w:val="0"/>
          <w:sz w:val="20"/>
          <w:szCs w:val="24"/>
        </w:rPr>
      </w:pPr>
    </w:p>
    <w:p w14:paraId="0200A086">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8"/>
        <w:gridCol w:w="1377"/>
        <w:gridCol w:w="1752"/>
        <w:gridCol w:w="4086"/>
        <w:gridCol w:w="1169"/>
        <w:gridCol w:w="1166"/>
        <w:gridCol w:w="1347"/>
        <w:gridCol w:w="778"/>
        <w:gridCol w:w="768"/>
        <w:gridCol w:w="595"/>
        <w:gridCol w:w="778"/>
      </w:tblGrid>
      <w:tr w14:paraId="6C87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58"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2663A9">
            <w:pPr>
              <w:pStyle w:val="6"/>
              <w:kinsoku w:val="0"/>
              <w:overflowPunct w:val="0"/>
              <w:rPr>
                <w:rFonts w:hint="default" w:eastAsia="Times New Roman"/>
                <w:sz w:val="18"/>
                <w:szCs w:val="24"/>
              </w:rPr>
            </w:pPr>
          </w:p>
          <w:p w14:paraId="365027E7">
            <w:pPr>
              <w:pStyle w:val="6"/>
              <w:kinsoku w:val="0"/>
              <w:overflowPunct w:val="0"/>
              <w:rPr>
                <w:rFonts w:hint="default" w:eastAsia="Times New Roman"/>
                <w:sz w:val="18"/>
                <w:szCs w:val="24"/>
              </w:rPr>
            </w:pPr>
          </w:p>
          <w:p w14:paraId="6F6CFAE7">
            <w:pPr>
              <w:pStyle w:val="6"/>
              <w:kinsoku w:val="0"/>
              <w:overflowPunct w:val="0"/>
              <w:rPr>
                <w:rFonts w:hint="default" w:eastAsia="Times New Roman"/>
                <w:sz w:val="18"/>
                <w:szCs w:val="24"/>
              </w:rPr>
            </w:pPr>
          </w:p>
          <w:p w14:paraId="18697774">
            <w:pPr>
              <w:pStyle w:val="6"/>
              <w:kinsoku w:val="0"/>
              <w:overflowPunct w:val="0"/>
              <w:spacing w:before="10"/>
              <w:rPr>
                <w:rFonts w:hint="default" w:eastAsia="Times New Roman"/>
                <w:sz w:val="17"/>
                <w:szCs w:val="24"/>
              </w:rPr>
            </w:pPr>
          </w:p>
          <w:p w14:paraId="046ECE73">
            <w:pPr>
              <w:pStyle w:val="6"/>
              <w:kinsoku w:val="0"/>
              <w:overflowPunct w:val="0"/>
              <w:ind w:left="2"/>
              <w:jc w:val="center"/>
              <w:rPr>
                <w:rFonts w:hint="default"/>
                <w:sz w:val="24"/>
                <w:szCs w:val="24"/>
              </w:rPr>
            </w:pPr>
            <w:r>
              <w:rPr>
                <w:rFonts w:hint="eastAsia" w:ascii="仿宋_GB2312" w:hAnsi="仿宋_GB2312" w:eastAsia="仿宋_GB2312"/>
                <w:sz w:val="18"/>
                <w:szCs w:val="24"/>
              </w:rPr>
              <w:t>30</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18A8BED">
            <w:pPr>
              <w:pStyle w:val="6"/>
              <w:kinsoku w:val="0"/>
              <w:overflowPunct w:val="0"/>
              <w:rPr>
                <w:rFonts w:hint="default" w:eastAsia="Times New Roman"/>
                <w:sz w:val="18"/>
                <w:szCs w:val="24"/>
              </w:rPr>
            </w:pPr>
          </w:p>
          <w:p w14:paraId="52E55CB0">
            <w:pPr>
              <w:pStyle w:val="6"/>
              <w:kinsoku w:val="0"/>
              <w:overflowPunct w:val="0"/>
              <w:rPr>
                <w:rFonts w:hint="default" w:eastAsia="Times New Roman"/>
                <w:sz w:val="18"/>
                <w:szCs w:val="24"/>
              </w:rPr>
            </w:pPr>
          </w:p>
          <w:p w14:paraId="38A1F52D">
            <w:pPr>
              <w:pStyle w:val="6"/>
              <w:kinsoku w:val="0"/>
              <w:overflowPunct w:val="0"/>
              <w:rPr>
                <w:rFonts w:hint="default" w:eastAsia="Times New Roman"/>
                <w:sz w:val="18"/>
                <w:szCs w:val="24"/>
              </w:rPr>
            </w:pPr>
          </w:p>
          <w:p w14:paraId="4FCCDFC7">
            <w:pPr>
              <w:pStyle w:val="6"/>
              <w:kinsoku w:val="0"/>
              <w:overflowPunct w:val="0"/>
              <w:rPr>
                <w:rFonts w:hint="default" w:eastAsia="Times New Roman"/>
                <w:sz w:val="18"/>
                <w:szCs w:val="24"/>
              </w:rPr>
            </w:pPr>
          </w:p>
          <w:p w14:paraId="3CAD5E41">
            <w:pPr>
              <w:pStyle w:val="6"/>
              <w:kinsoku w:val="0"/>
              <w:overflowPunct w:val="0"/>
              <w:rPr>
                <w:rFonts w:hint="default" w:eastAsia="Times New Roman"/>
                <w:sz w:val="18"/>
                <w:szCs w:val="24"/>
              </w:rPr>
            </w:pPr>
          </w:p>
          <w:p w14:paraId="3387ACD1">
            <w:pPr>
              <w:pStyle w:val="6"/>
              <w:kinsoku w:val="0"/>
              <w:overflowPunct w:val="0"/>
              <w:rPr>
                <w:rFonts w:hint="default" w:eastAsia="Times New Roman"/>
                <w:sz w:val="18"/>
                <w:szCs w:val="24"/>
              </w:rPr>
            </w:pPr>
          </w:p>
          <w:p w14:paraId="0410ECED">
            <w:pPr>
              <w:pStyle w:val="6"/>
              <w:kinsoku w:val="0"/>
              <w:overflowPunct w:val="0"/>
              <w:rPr>
                <w:rFonts w:hint="default" w:eastAsia="Times New Roman"/>
                <w:sz w:val="18"/>
                <w:szCs w:val="24"/>
              </w:rPr>
            </w:pPr>
          </w:p>
          <w:p w14:paraId="427AC68F">
            <w:pPr>
              <w:pStyle w:val="6"/>
              <w:kinsoku w:val="0"/>
              <w:overflowPunct w:val="0"/>
              <w:rPr>
                <w:rFonts w:hint="default" w:eastAsia="Times New Roman"/>
                <w:sz w:val="18"/>
                <w:szCs w:val="24"/>
              </w:rPr>
            </w:pPr>
          </w:p>
          <w:p w14:paraId="3F6F8559">
            <w:pPr>
              <w:pStyle w:val="6"/>
              <w:kinsoku w:val="0"/>
              <w:overflowPunct w:val="0"/>
              <w:rPr>
                <w:rFonts w:hint="default" w:eastAsia="Times New Roman"/>
                <w:sz w:val="18"/>
                <w:szCs w:val="24"/>
              </w:rPr>
            </w:pPr>
          </w:p>
          <w:p w14:paraId="5F5AEAF4">
            <w:pPr>
              <w:pStyle w:val="6"/>
              <w:kinsoku w:val="0"/>
              <w:overflowPunct w:val="0"/>
              <w:spacing w:before="109" w:line="316" w:lineRule="auto"/>
              <w:ind w:left="203" w:right="202"/>
              <w:rPr>
                <w:rFonts w:hint="default"/>
                <w:sz w:val="24"/>
                <w:szCs w:val="24"/>
              </w:rPr>
            </w:pPr>
            <w:r>
              <w:rPr>
                <w:rFonts w:hint="eastAsia" w:ascii="仿宋_GB2312" w:hAnsi="仿宋_GB2312" w:eastAsia="仿宋_GB2312"/>
                <w:sz w:val="18"/>
                <w:szCs w:val="24"/>
              </w:rPr>
              <w:t>配后管理</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7ECCBF">
            <w:pPr>
              <w:pStyle w:val="6"/>
              <w:kinsoku w:val="0"/>
              <w:overflowPunct w:val="0"/>
              <w:rPr>
                <w:rFonts w:hint="default" w:eastAsia="Times New Roman"/>
                <w:sz w:val="18"/>
                <w:szCs w:val="24"/>
              </w:rPr>
            </w:pPr>
          </w:p>
          <w:p w14:paraId="5ED1431E">
            <w:pPr>
              <w:pStyle w:val="6"/>
              <w:kinsoku w:val="0"/>
              <w:overflowPunct w:val="0"/>
              <w:rPr>
                <w:rFonts w:hint="default" w:eastAsia="Times New Roman"/>
                <w:sz w:val="18"/>
                <w:szCs w:val="24"/>
              </w:rPr>
            </w:pPr>
          </w:p>
          <w:p w14:paraId="5DA46B5C">
            <w:pPr>
              <w:pStyle w:val="6"/>
              <w:kinsoku w:val="0"/>
              <w:overflowPunct w:val="0"/>
              <w:spacing w:before="4"/>
              <w:rPr>
                <w:rFonts w:hint="default" w:eastAsia="Times New Roman"/>
                <w:sz w:val="22"/>
                <w:szCs w:val="24"/>
              </w:rPr>
            </w:pPr>
          </w:p>
          <w:p w14:paraId="0837D427">
            <w:pPr>
              <w:pStyle w:val="6"/>
              <w:kinsoku w:val="0"/>
              <w:overflowPunct w:val="0"/>
              <w:spacing w:line="316" w:lineRule="auto"/>
              <w:ind w:left="103" w:right="83"/>
              <w:rPr>
                <w:rFonts w:hint="default"/>
                <w:sz w:val="24"/>
                <w:szCs w:val="24"/>
              </w:rPr>
            </w:pPr>
            <w:r>
              <w:rPr>
                <w:rFonts w:hint="eastAsia" w:ascii="仿宋_GB2312" w:hAnsi="仿宋_GB2312" w:eastAsia="仿宋_GB2312"/>
                <w:spacing w:val="13"/>
                <w:sz w:val="18"/>
                <w:szCs w:val="24"/>
              </w:rPr>
              <w:t>保障性住房调</w:t>
            </w:r>
            <w:r>
              <w:rPr>
                <w:rFonts w:hint="eastAsia" w:ascii="仿宋_GB2312" w:hAnsi="仿宋_GB2312" w:eastAsia="仿宋_GB2312"/>
                <w:sz w:val="18"/>
                <w:szCs w:val="24"/>
              </w:rPr>
              <w:t>整</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837039">
            <w:pPr>
              <w:pStyle w:val="6"/>
              <w:kinsoku w:val="0"/>
              <w:overflowPunct w:val="0"/>
              <w:spacing w:before="46" w:line="316" w:lineRule="auto"/>
              <w:ind w:left="103" w:right="17"/>
              <w:rPr>
                <w:rFonts w:hint="default"/>
                <w:sz w:val="24"/>
                <w:szCs w:val="24"/>
              </w:rPr>
            </w:pPr>
            <w:r>
              <w:rPr>
                <w:rFonts w:hint="eastAsia" w:ascii="仿宋_GB2312" w:hAnsi="仿宋_GB2312" w:eastAsia="仿宋_GB2312"/>
                <w:spacing w:val="-10"/>
                <w:sz w:val="18"/>
                <w:szCs w:val="24"/>
              </w:rPr>
              <w:t>保障对象姓名、身份</w:t>
            </w:r>
            <w:r>
              <w:rPr>
                <w:rFonts w:hint="eastAsia" w:ascii="仿宋_GB2312" w:hAnsi="仿宋_GB2312" w:eastAsia="仿宋_GB2312"/>
                <w:spacing w:val="11"/>
                <w:sz w:val="18"/>
                <w:szCs w:val="24"/>
              </w:rPr>
              <w:t>证号（隐藏部分号</w:t>
            </w:r>
            <w:r>
              <w:rPr>
                <w:rFonts w:hint="eastAsia" w:ascii="仿宋_GB2312" w:hAnsi="仿宋_GB2312" w:eastAsia="仿宋_GB2312"/>
                <w:spacing w:val="-10"/>
                <w:sz w:val="18"/>
                <w:szCs w:val="24"/>
              </w:rPr>
              <w:t>码）；调整前和调整后保障项目名称、类</w:t>
            </w:r>
            <w:r>
              <w:rPr>
                <w:rFonts w:hint="eastAsia" w:ascii="仿宋_GB2312" w:hAnsi="仿宋_GB2312" w:eastAsia="仿宋_GB2312"/>
                <w:sz w:val="18"/>
                <w:szCs w:val="24"/>
              </w:rPr>
              <w:t>型、套型、面积等；不予调整原因。</w:t>
            </w:r>
          </w:p>
        </w:tc>
        <w:tc>
          <w:tcPr>
            <w:tcW w:w="40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37B7A">
            <w:pPr>
              <w:rPr>
                <w:rFonts w:hint="default"/>
                <w:sz w:val="24"/>
                <w:szCs w:val="24"/>
              </w:rPr>
            </w:pPr>
          </w:p>
        </w:tc>
        <w:tc>
          <w:tcPr>
            <w:tcW w:w="11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49A8FA">
            <w:pPr>
              <w:rPr>
                <w:rFonts w:hint="default"/>
                <w:sz w:val="24"/>
                <w:szCs w:val="24"/>
              </w:rPr>
            </w:pP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214744">
            <w:pPr>
              <w:rPr>
                <w:rFonts w:hint="default"/>
                <w:sz w:val="24"/>
                <w:szCs w:val="24"/>
              </w:rPr>
            </w:pP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FC92B7">
            <w:pPr>
              <w:rPr>
                <w:rFonts w:hint="default"/>
                <w:sz w:val="24"/>
                <w:szCs w:val="24"/>
              </w:rPr>
            </w:pP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6A6BA9">
            <w:pPr>
              <w:rPr>
                <w:rFonts w:hint="default"/>
                <w:sz w:val="24"/>
                <w:szCs w:val="24"/>
              </w:rPr>
            </w:pP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73C5A4">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B020B">
            <w:pPr>
              <w:rPr>
                <w:rFonts w:hint="default"/>
                <w:sz w:val="24"/>
                <w:szCs w:val="24"/>
              </w:rPr>
            </w:pP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1B5707">
            <w:pPr>
              <w:rPr>
                <w:rFonts w:hint="default"/>
                <w:sz w:val="24"/>
                <w:szCs w:val="24"/>
              </w:rPr>
            </w:pPr>
          </w:p>
        </w:tc>
      </w:tr>
      <w:tr w14:paraId="5ECF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05"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E133EA">
            <w:pPr>
              <w:pStyle w:val="6"/>
              <w:kinsoku w:val="0"/>
              <w:overflowPunct w:val="0"/>
              <w:rPr>
                <w:rFonts w:hint="default" w:eastAsia="Times New Roman"/>
                <w:sz w:val="18"/>
                <w:szCs w:val="24"/>
              </w:rPr>
            </w:pPr>
          </w:p>
          <w:p w14:paraId="16156AD5">
            <w:pPr>
              <w:pStyle w:val="6"/>
              <w:kinsoku w:val="0"/>
              <w:overflowPunct w:val="0"/>
              <w:rPr>
                <w:rFonts w:hint="default" w:eastAsia="Times New Roman"/>
                <w:sz w:val="18"/>
                <w:szCs w:val="24"/>
              </w:rPr>
            </w:pPr>
          </w:p>
          <w:p w14:paraId="06912C73">
            <w:pPr>
              <w:pStyle w:val="6"/>
              <w:kinsoku w:val="0"/>
              <w:overflowPunct w:val="0"/>
              <w:rPr>
                <w:rFonts w:hint="default" w:eastAsia="Times New Roman"/>
                <w:sz w:val="18"/>
                <w:szCs w:val="24"/>
              </w:rPr>
            </w:pPr>
          </w:p>
          <w:p w14:paraId="401272AA">
            <w:pPr>
              <w:pStyle w:val="6"/>
              <w:kinsoku w:val="0"/>
              <w:overflowPunct w:val="0"/>
              <w:rPr>
                <w:rFonts w:hint="default" w:eastAsia="Times New Roman"/>
                <w:sz w:val="18"/>
                <w:szCs w:val="24"/>
              </w:rPr>
            </w:pPr>
          </w:p>
          <w:p w14:paraId="687439C6">
            <w:pPr>
              <w:pStyle w:val="6"/>
              <w:kinsoku w:val="0"/>
              <w:overflowPunct w:val="0"/>
              <w:rPr>
                <w:rFonts w:hint="default" w:eastAsia="Times New Roman"/>
                <w:sz w:val="18"/>
                <w:szCs w:val="24"/>
              </w:rPr>
            </w:pPr>
          </w:p>
          <w:p w14:paraId="4FD995F3">
            <w:pPr>
              <w:pStyle w:val="6"/>
              <w:kinsoku w:val="0"/>
              <w:overflowPunct w:val="0"/>
              <w:spacing w:before="114"/>
              <w:ind w:left="2"/>
              <w:jc w:val="center"/>
              <w:rPr>
                <w:rFonts w:hint="default"/>
                <w:sz w:val="24"/>
                <w:szCs w:val="24"/>
              </w:rPr>
            </w:pPr>
            <w:r>
              <w:rPr>
                <w:rFonts w:hint="eastAsia" w:ascii="仿宋_GB2312" w:hAnsi="仿宋_GB2312" w:eastAsia="仿宋_GB2312"/>
                <w:sz w:val="18"/>
                <w:szCs w:val="24"/>
              </w:rPr>
              <w:t>31</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6119333">
            <w:pPr>
              <w:pStyle w:val="6"/>
              <w:kinsoku w:val="0"/>
              <w:overflowPunct w:val="0"/>
              <w:spacing w:before="114"/>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27D48F">
            <w:pPr>
              <w:pStyle w:val="6"/>
              <w:kinsoku w:val="0"/>
              <w:overflowPunct w:val="0"/>
              <w:rPr>
                <w:rFonts w:hint="default" w:eastAsia="Times New Roman"/>
                <w:sz w:val="18"/>
                <w:szCs w:val="24"/>
              </w:rPr>
            </w:pPr>
          </w:p>
          <w:p w14:paraId="21D0A31D">
            <w:pPr>
              <w:pStyle w:val="6"/>
              <w:kinsoku w:val="0"/>
              <w:overflowPunct w:val="0"/>
              <w:rPr>
                <w:rFonts w:hint="default" w:eastAsia="Times New Roman"/>
                <w:sz w:val="18"/>
                <w:szCs w:val="24"/>
              </w:rPr>
            </w:pPr>
          </w:p>
          <w:p w14:paraId="4D5EAEA2">
            <w:pPr>
              <w:pStyle w:val="6"/>
              <w:kinsoku w:val="0"/>
              <w:overflowPunct w:val="0"/>
              <w:rPr>
                <w:rFonts w:hint="default" w:eastAsia="Times New Roman"/>
                <w:sz w:val="18"/>
                <w:szCs w:val="24"/>
              </w:rPr>
            </w:pPr>
          </w:p>
          <w:p w14:paraId="0E87E953">
            <w:pPr>
              <w:pStyle w:val="6"/>
              <w:kinsoku w:val="0"/>
              <w:overflowPunct w:val="0"/>
              <w:rPr>
                <w:rFonts w:hint="default" w:eastAsia="Times New Roman"/>
                <w:sz w:val="18"/>
                <w:szCs w:val="24"/>
              </w:rPr>
            </w:pPr>
          </w:p>
          <w:p w14:paraId="4CE2D42C">
            <w:pPr>
              <w:pStyle w:val="6"/>
              <w:kinsoku w:val="0"/>
              <w:overflowPunct w:val="0"/>
              <w:spacing w:before="4"/>
              <w:rPr>
                <w:rFonts w:hint="default" w:eastAsia="Times New Roman"/>
                <w:sz w:val="14"/>
                <w:szCs w:val="24"/>
              </w:rPr>
            </w:pPr>
          </w:p>
          <w:p w14:paraId="7F9DEF10">
            <w:pPr>
              <w:pStyle w:val="6"/>
              <w:kinsoku w:val="0"/>
              <w:overflowPunct w:val="0"/>
              <w:spacing w:line="316" w:lineRule="auto"/>
              <w:ind w:left="103" w:right="83"/>
              <w:rPr>
                <w:rFonts w:hint="default"/>
                <w:sz w:val="24"/>
                <w:szCs w:val="24"/>
              </w:rPr>
            </w:pPr>
            <w:r>
              <w:rPr>
                <w:rFonts w:hint="eastAsia" w:ascii="仿宋_GB2312" w:hAnsi="仿宋_GB2312" w:eastAsia="仿宋_GB2312"/>
                <w:spacing w:val="13"/>
                <w:sz w:val="18"/>
                <w:szCs w:val="24"/>
              </w:rPr>
              <w:t>运营承接主体</w:t>
            </w:r>
            <w:r>
              <w:rPr>
                <w:rFonts w:hint="eastAsia" w:ascii="仿宋_GB2312" w:hAnsi="仿宋_GB2312" w:eastAsia="仿宋_GB2312"/>
                <w:sz w:val="18"/>
                <w:szCs w:val="24"/>
              </w:rPr>
              <w:t>管理</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FAC5D2">
            <w:pPr>
              <w:pStyle w:val="6"/>
              <w:kinsoku w:val="0"/>
              <w:overflowPunct w:val="0"/>
              <w:spacing w:before="56" w:line="316" w:lineRule="auto"/>
              <w:ind w:left="103" w:right="17"/>
              <w:rPr>
                <w:rFonts w:hint="default"/>
                <w:sz w:val="24"/>
                <w:szCs w:val="24"/>
              </w:rPr>
            </w:pPr>
            <w:r>
              <w:rPr>
                <w:rFonts w:hint="eastAsia" w:ascii="仿宋_GB2312" w:hAnsi="仿宋_GB2312" w:eastAsia="仿宋_GB2312"/>
                <w:spacing w:val="-10"/>
                <w:sz w:val="18"/>
                <w:szCs w:val="24"/>
              </w:rPr>
              <w:t>单位名称；获取运营资格方式；运营承接</w:t>
            </w:r>
            <w:r>
              <w:rPr>
                <w:rFonts w:hint="eastAsia" w:ascii="仿宋_GB2312" w:hAnsi="仿宋_GB2312" w:eastAsia="仿宋_GB2312"/>
                <w:spacing w:val="11"/>
                <w:sz w:val="18"/>
                <w:szCs w:val="24"/>
              </w:rPr>
              <w:t>主体统一社会信用</w:t>
            </w:r>
            <w:r>
              <w:rPr>
                <w:rFonts w:hint="eastAsia" w:ascii="仿宋_GB2312" w:hAnsi="仿宋_GB2312" w:eastAsia="仿宋_GB2312"/>
                <w:sz w:val="18"/>
                <w:szCs w:val="24"/>
              </w:rPr>
              <w:t>代码；负责人姓名；</w:t>
            </w:r>
            <w:r>
              <w:rPr>
                <w:rFonts w:hint="eastAsia" w:ascii="仿宋_GB2312" w:hAnsi="仿宋_GB2312" w:eastAsia="仿宋_GB2312"/>
                <w:spacing w:val="11"/>
                <w:sz w:val="18"/>
                <w:szCs w:val="24"/>
              </w:rPr>
              <w:t>办公地址、联系电</w:t>
            </w:r>
            <w:r>
              <w:rPr>
                <w:rFonts w:hint="eastAsia" w:ascii="仿宋_GB2312" w:hAnsi="仿宋_GB2312" w:eastAsia="仿宋_GB2312"/>
                <w:spacing w:val="-10"/>
                <w:sz w:val="18"/>
                <w:szCs w:val="24"/>
              </w:rPr>
              <w:t>话；注册资金；服务范围；监督考核情况</w:t>
            </w:r>
            <w:r>
              <w:rPr>
                <w:rFonts w:hint="eastAsia" w:ascii="仿宋_GB2312" w:hAnsi="仿宋_GB2312" w:eastAsia="仿宋_GB2312"/>
                <w:sz w:val="18"/>
                <w:szCs w:val="24"/>
              </w:rPr>
              <w:t>等。</w:t>
            </w:r>
          </w:p>
        </w:tc>
        <w:tc>
          <w:tcPr>
            <w:tcW w:w="40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0C4479">
            <w:pPr>
              <w:pStyle w:val="6"/>
              <w:kinsoku w:val="0"/>
              <w:overflowPunct w:val="0"/>
              <w:rPr>
                <w:rFonts w:hint="default" w:eastAsia="Times New Roman"/>
                <w:sz w:val="18"/>
                <w:szCs w:val="24"/>
              </w:rPr>
            </w:pPr>
          </w:p>
          <w:p w14:paraId="4F1B9088">
            <w:pPr>
              <w:pStyle w:val="6"/>
              <w:kinsoku w:val="0"/>
              <w:overflowPunct w:val="0"/>
              <w:rPr>
                <w:rFonts w:hint="default" w:eastAsia="Times New Roman"/>
                <w:sz w:val="18"/>
                <w:szCs w:val="24"/>
              </w:rPr>
            </w:pPr>
          </w:p>
          <w:p w14:paraId="52EA5683">
            <w:pPr>
              <w:pStyle w:val="6"/>
              <w:kinsoku w:val="0"/>
              <w:overflowPunct w:val="0"/>
              <w:rPr>
                <w:rFonts w:hint="default" w:eastAsia="Times New Roman"/>
                <w:sz w:val="18"/>
                <w:szCs w:val="24"/>
              </w:rPr>
            </w:pPr>
          </w:p>
          <w:p w14:paraId="615878AB">
            <w:pPr>
              <w:pStyle w:val="6"/>
              <w:kinsoku w:val="0"/>
              <w:overflowPunct w:val="0"/>
              <w:spacing w:before="9"/>
              <w:rPr>
                <w:rFonts w:hint="default" w:eastAsia="Times New Roman"/>
                <w:sz w:val="18"/>
                <w:szCs w:val="24"/>
              </w:rPr>
            </w:pPr>
          </w:p>
          <w:p w14:paraId="78E8847E">
            <w:pPr>
              <w:pStyle w:val="6"/>
              <w:kinsoku w:val="0"/>
              <w:overflowPunct w:val="0"/>
              <w:spacing w:line="316" w:lineRule="auto"/>
              <w:ind w:left="105" w:right="99"/>
              <w:jc w:val="both"/>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经济适用住房管理办法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公共租赁住房管理办法</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国务院办公厅关于推进公共资源配臵领域政</w:t>
            </w:r>
            <w:r>
              <w:rPr>
                <w:rFonts w:hint="eastAsia" w:ascii="仿宋_GB2312" w:hAnsi="仿宋_GB2312" w:eastAsia="仿宋_GB2312"/>
                <w:sz w:val="18"/>
                <w:szCs w:val="24"/>
              </w:rPr>
              <w:t>府信息公开的意见</w:t>
            </w:r>
            <w:r>
              <w:rPr>
                <w:rFonts w:hint="eastAsia" w:ascii="MS Gothic" w:hAnsi="MS Gothic" w:eastAsia="MS Gothic" w:cs="MS Gothic"/>
                <w:sz w:val="18"/>
                <w:szCs w:val="24"/>
              </w:rPr>
              <w:t>‣</w:t>
            </w:r>
          </w:p>
        </w:tc>
        <w:tc>
          <w:tcPr>
            <w:tcW w:w="11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7C3D51">
            <w:pPr>
              <w:pStyle w:val="6"/>
              <w:kinsoku w:val="0"/>
              <w:overflowPunct w:val="0"/>
              <w:rPr>
                <w:rFonts w:hint="default" w:eastAsia="Times New Roman"/>
                <w:sz w:val="18"/>
                <w:szCs w:val="24"/>
              </w:rPr>
            </w:pPr>
          </w:p>
          <w:p w14:paraId="5522D9C7">
            <w:pPr>
              <w:pStyle w:val="6"/>
              <w:kinsoku w:val="0"/>
              <w:overflowPunct w:val="0"/>
              <w:rPr>
                <w:rFonts w:hint="default" w:eastAsia="Times New Roman"/>
                <w:sz w:val="18"/>
                <w:szCs w:val="24"/>
              </w:rPr>
            </w:pPr>
          </w:p>
          <w:p w14:paraId="2D5A4A20">
            <w:pPr>
              <w:pStyle w:val="6"/>
              <w:kinsoku w:val="0"/>
              <w:overflowPunct w:val="0"/>
              <w:rPr>
                <w:rFonts w:hint="default" w:eastAsia="Times New Roman"/>
                <w:sz w:val="18"/>
                <w:szCs w:val="24"/>
              </w:rPr>
            </w:pPr>
          </w:p>
          <w:p w14:paraId="7D16E636">
            <w:pPr>
              <w:pStyle w:val="6"/>
              <w:kinsoku w:val="0"/>
              <w:overflowPunct w:val="0"/>
              <w:spacing w:before="9"/>
              <w:rPr>
                <w:rFonts w:hint="default" w:eastAsia="Times New Roman"/>
                <w:sz w:val="18"/>
                <w:szCs w:val="24"/>
              </w:rPr>
            </w:pPr>
          </w:p>
          <w:p w14:paraId="6A1CFE86">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6B9B09AE">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0E844E">
            <w:pPr>
              <w:pStyle w:val="6"/>
              <w:kinsoku w:val="0"/>
              <w:overflowPunct w:val="0"/>
              <w:rPr>
                <w:rFonts w:hint="default" w:eastAsia="Times New Roman"/>
                <w:sz w:val="18"/>
                <w:szCs w:val="24"/>
              </w:rPr>
            </w:pPr>
          </w:p>
          <w:p w14:paraId="6F4A0758">
            <w:pPr>
              <w:pStyle w:val="6"/>
              <w:kinsoku w:val="0"/>
              <w:overflowPunct w:val="0"/>
              <w:rPr>
                <w:rFonts w:hint="default" w:eastAsia="Times New Roman"/>
                <w:sz w:val="18"/>
                <w:szCs w:val="24"/>
              </w:rPr>
            </w:pPr>
          </w:p>
          <w:p w14:paraId="64A1D86D">
            <w:pPr>
              <w:pStyle w:val="6"/>
              <w:kinsoku w:val="0"/>
              <w:overflowPunct w:val="0"/>
              <w:rPr>
                <w:rFonts w:hint="default" w:eastAsia="Times New Roman"/>
                <w:sz w:val="18"/>
                <w:szCs w:val="24"/>
              </w:rPr>
            </w:pPr>
          </w:p>
          <w:p w14:paraId="3330E464">
            <w:pPr>
              <w:pStyle w:val="6"/>
              <w:kinsoku w:val="0"/>
              <w:overflowPunct w:val="0"/>
              <w:rPr>
                <w:rFonts w:hint="default" w:eastAsia="Times New Roman"/>
                <w:sz w:val="18"/>
                <w:szCs w:val="24"/>
              </w:rPr>
            </w:pPr>
          </w:p>
          <w:p w14:paraId="3947A10D">
            <w:pPr>
              <w:pStyle w:val="6"/>
              <w:kinsoku w:val="0"/>
              <w:overflowPunct w:val="0"/>
              <w:spacing w:before="4"/>
              <w:rPr>
                <w:rFonts w:hint="default" w:eastAsia="Times New Roman"/>
                <w:sz w:val="14"/>
                <w:szCs w:val="24"/>
              </w:rPr>
            </w:pPr>
          </w:p>
          <w:p w14:paraId="5D507ADC">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FDDEB3">
            <w:pPr>
              <w:pStyle w:val="6"/>
              <w:kinsoku w:val="0"/>
              <w:overflowPunct w:val="0"/>
              <w:rPr>
                <w:rFonts w:hint="default" w:eastAsia="Times New Roman"/>
                <w:sz w:val="18"/>
                <w:szCs w:val="24"/>
              </w:rPr>
            </w:pPr>
          </w:p>
          <w:p w14:paraId="1F8A0D4F">
            <w:pPr>
              <w:pStyle w:val="6"/>
              <w:kinsoku w:val="0"/>
              <w:overflowPunct w:val="0"/>
              <w:rPr>
                <w:rFonts w:hint="default" w:eastAsia="Times New Roman"/>
                <w:sz w:val="18"/>
                <w:szCs w:val="24"/>
              </w:rPr>
            </w:pPr>
          </w:p>
          <w:p w14:paraId="03316F7D">
            <w:pPr>
              <w:pStyle w:val="6"/>
              <w:kinsoku w:val="0"/>
              <w:overflowPunct w:val="0"/>
              <w:rPr>
                <w:rFonts w:hint="default" w:eastAsia="Times New Roman"/>
                <w:sz w:val="18"/>
                <w:szCs w:val="24"/>
              </w:rPr>
            </w:pPr>
          </w:p>
          <w:p w14:paraId="32734A77">
            <w:pPr>
              <w:pStyle w:val="6"/>
              <w:kinsoku w:val="0"/>
              <w:overflowPunct w:val="0"/>
              <w:rPr>
                <w:rFonts w:hint="default" w:eastAsia="Times New Roman"/>
                <w:sz w:val="18"/>
                <w:szCs w:val="24"/>
              </w:rPr>
            </w:pPr>
          </w:p>
          <w:p w14:paraId="64961CE1">
            <w:pPr>
              <w:pStyle w:val="6"/>
              <w:kinsoku w:val="0"/>
              <w:overflowPunct w:val="0"/>
              <w:spacing w:before="4"/>
              <w:rPr>
                <w:rFonts w:hint="default" w:eastAsia="Times New Roman"/>
                <w:sz w:val="14"/>
                <w:szCs w:val="24"/>
              </w:rPr>
            </w:pPr>
          </w:p>
          <w:p w14:paraId="11320A2B">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B616747">
            <w:pPr>
              <w:pStyle w:val="6"/>
              <w:kinsoku w:val="0"/>
              <w:overflowPunct w:val="0"/>
              <w:spacing w:before="76"/>
              <w:ind w:left="103"/>
              <w:rPr>
                <w:rFonts w:hint="default"/>
                <w:sz w:val="24"/>
                <w:szCs w:val="24"/>
              </w:rPr>
            </w:pPr>
            <w:r>
              <w:rPr>
                <w:rFonts w:hint="eastAsia" w:ascii="仿宋_GB2312" w:hAnsi="仿宋_GB2312" w:eastAsia="仿宋_GB2312"/>
                <w:sz w:val="18"/>
                <w:szCs w:val="24"/>
              </w:rPr>
              <w:t>■两微一端</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460D7A">
            <w:pPr>
              <w:pStyle w:val="6"/>
              <w:kinsoku w:val="0"/>
              <w:overflowPunct w:val="0"/>
              <w:rPr>
                <w:rFonts w:hint="default" w:eastAsia="Times New Roman"/>
                <w:sz w:val="18"/>
                <w:szCs w:val="24"/>
              </w:rPr>
            </w:pPr>
          </w:p>
          <w:p w14:paraId="3478C910">
            <w:pPr>
              <w:pStyle w:val="6"/>
              <w:kinsoku w:val="0"/>
              <w:overflowPunct w:val="0"/>
              <w:rPr>
                <w:rFonts w:hint="default" w:eastAsia="Times New Roman"/>
                <w:sz w:val="18"/>
                <w:szCs w:val="24"/>
              </w:rPr>
            </w:pPr>
          </w:p>
          <w:p w14:paraId="438C2920">
            <w:pPr>
              <w:pStyle w:val="6"/>
              <w:kinsoku w:val="0"/>
              <w:overflowPunct w:val="0"/>
              <w:rPr>
                <w:rFonts w:hint="default" w:eastAsia="Times New Roman"/>
                <w:sz w:val="18"/>
                <w:szCs w:val="24"/>
              </w:rPr>
            </w:pPr>
          </w:p>
          <w:p w14:paraId="497C9D0F">
            <w:pPr>
              <w:pStyle w:val="6"/>
              <w:kinsoku w:val="0"/>
              <w:overflowPunct w:val="0"/>
              <w:rPr>
                <w:rFonts w:hint="default" w:eastAsia="Times New Roman"/>
                <w:sz w:val="18"/>
                <w:szCs w:val="24"/>
              </w:rPr>
            </w:pPr>
          </w:p>
          <w:p w14:paraId="029AE6F8">
            <w:pPr>
              <w:pStyle w:val="6"/>
              <w:kinsoku w:val="0"/>
              <w:overflowPunct w:val="0"/>
              <w:rPr>
                <w:rFonts w:hint="default" w:eastAsia="Times New Roman"/>
                <w:sz w:val="18"/>
                <w:szCs w:val="24"/>
              </w:rPr>
            </w:pPr>
          </w:p>
          <w:p w14:paraId="27E98BB2">
            <w:pPr>
              <w:pStyle w:val="6"/>
              <w:kinsoku w:val="0"/>
              <w:overflowPunct w:val="0"/>
              <w:spacing w:before="114"/>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BB96FD">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3128F4">
            <w:pPr>
              <w:pStyle w:val="6"/>
              <w:kinsoku w:val="0"/>
              <w:overflowPunct w:val="0"/>
              <w:rPr>
                <w:rFonts w:hint="default" w:eastAsia="Times New Roman"/>
                <w:sz w:val="18"/>
                <w:szCs w:val="24"/>
              </w:rPr>
            </w:pPr>
          </w:p>
          <w:p w14:paraId="0DC164AD">
            <w:pPr>
              <w:pStyle w:val="6"/>
              <w:kinsoku w:val="0"/>
              <w:overflowPunct w:val="0"/>
              <w:rPr>
                <w:rFonts w:hint="default" w:eastAsia="Times New Roman"/>
                <w:sz w:val="18"/>
                <w:szCs w:val="24"/>
              </w:rPr>
            </w:pPr>
          </w:p>
          <w:p w14:paraId="41D71A7F">
            <w:pPr>
              <w:pStyle w:val="6"/>
              <w:kinsoku w:val="0"/>
              <w:overflowPunct w:val="0"/>
              <w:rPr>
                <w:rFonts w:hint="default" w:eastAsia="Times New Roman"/>
                <w:sz w:val="18"/>
                <w:szCs w:val="24"/>
              </w:rPr>
            </w:pPr>
          </w:p>
          <w:p w14:paraId="47A8EC5A">
            <w:pPr>
              <w:pStyle w:val="6"/>
              <w:kinsoku w:val="0"/>
              <w:overflowPunct w:val="0"/>
              <w:rPr>
                <w:rFonts w:hint="default" w:eastAsia="Times New Roman"/>
                <w:sz w:val="18"/>
                <w:szCs w:val="24"/>
              </w:rPr>
            </w:pPr>
          </w:p>
          <w:p w14:paraId="4CE9C6F6">
            <w:pPr>
              <w:pStyle w:val="6"/>
              <w:kinsoku w:val="0"/>
              <w:overflowPunct w:val="0"/>
              <w:rPr>
                <w:rFonts w:hint="default" w:eastAsia="Times New Roman"/>
                <w:sz w:val="18"/>
                <w:szCs w:val="24"/>
              </w:rPr>
            </w:pPr>
          </w:p>
          <w:p w14:paraId="5F15020C">
            <w:pPr>
              <w:pStyle w:val="6"/>
              <w:kinsoku w:val="0"/>
              <w:overflowPunct w:val="0"/>
              <w:spacing w:before="114"/>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1E5AB9">
            <w:pPr>
              <w:rPr>
                <w:rFonts w:hint="default"/>
                <w:sz w:val="24"/>
                <w:szCs w:val="24"/>
              </w:rPr>
            </w:pPr>
          </w:p>
        </w:tc>
      </w:tr>
      <w:tr w14:paraId="53FC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58"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D6BEB">
            <w:pPr>
              <w:pStyle w:val="6"/>
              <w:kinsoku w:val="0"/>
              <w:overflowPunct w:val="0"/>
              <w:rPr>
                <w:rFonts w:hint="default" w:eastAsia="Times New Roman"/>
                <w:sz w:val="18"/>
                <w:szCs w:val="24"/>
              </w:rPr>
            </w:pPr>
          </w:p>
          <w:p w14:paraId="427028F8">
            <w:pPr>
              <w:pStyle w:val="6"/>
              <w:kinsoku w:val="0"/>
              <w:overflowPunct w:val="0"/>
              <w:rPr>
                <w:rFonts w:hint="default" w:eastAsia="Times New Roman"/>
                <w:sz w:val="18"/>
                <w:szCs w:val="24"/>
              </w:rPr>
            </w:pPr>
          </w:p>
          <w:p w14:paraId="55332DF7">
            <w:pPr>
              <w:pStyle w:val="6"/>
              <w:kinsoku w:val="0"/>
              <w:overflowPunct w:val="0"/>
              <w:rPr>
                <w:rFonts w:hint="default" w:eastAsia="Times New Roman"/>
                <w:sz w:val="18"/>
                <w:szCs w:val="24"/>
              </w:rPr>
            </w:pPr>
          </w:p>
          <w:p w14:paraId="10B9C928">
            <w:pPr>
              <w:pStyle w:val="6"/>
              <w:kinsoku w:val="0"/>
              <w:overflowPunct w:val="0"/>
              <w:spacing w:before="10"/>
              <w:rPr>
                <w:rFonts w:hint="default" w:eastAsia="Times New Roman"/>
                <w:sz w:val="17"/>
                <w:szCs w:val="24"/>
              </w:rPr>
            </w:pPr>
          </w:p>
          <w:p w14:paraId="641FB5DF">
            <w:pPr>
              <w:pStyle w:val="6"/>
              <w:kinsoku w:val="0"/>
              <w:overflowPunct w:val="0"/>
              <w:ind w:left="2"/>
              <w:jc w:val="center"/>
              <w:rPr>
                <w:rFonts w:hint="default"/>
                <w:sz w:val="24"/>
                <w:szCs w:val="24"/>
              </w:rPr>
            </w:pPr>
            <w:r>
              <w:rPr>
                <w:rFonts w:hint="eastAsia" w:ascii="仿宋_GB2312" w:hAnsi="仿宋_GB2312" w:eastAsia="仿宋_GB2312"/>
                <w:sz w:val="18"/>
                <w:szCs w:val="24"/>
              </w:rPr>
              <w:t>32</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8262EB0">
            <w:pPr>
              <w:pStyle w:val="6"/>
              <w:kinsoku w:val="0"/>
              <w:overflowPunct w:val="0"/>
              <w:rPr>
                <w:rFonts w:hint="default" w:eastAsia="Times New Roman"/>
                <w:sz w:val="18"/>
                <w:szCs w:val="24"/>
              </w:rPr>
            </w:pPr>
          </w:p>
          <w:p w14:paraId="39E0469D">
            <w:pPr>
              <w:pStyle w:val="6"/>
              <w:kinsoku w:val="0"/>
              <w:overflowPunct w:val="0"/>
              <w:rPr>
                <w:rFonts w:hint="default" w:eastAsia="Times New Roman"/>
                <w:sz w:val="18"/>
                <w:szCs w:val="24"/>
              </w:rPr>
            </w:pPr>
          </w:p>
          <w:p w14:paraId="5C6A0102">
            <w:pPr>
              <w:pStyle w:val="6"/>
              <w:kinsoku w:val="0"/>
              <w:overflowPunct w:val="0"/>
              <w:rPr>
                <w:rFonts w:hint="default" w:eastAsia="Times New Roman"/>
                <w:sz w:val="18"/>
                <w:szCs w:val="24"/>
              </w:rPr>
            </w:pPr>
          </w:p>
          <w:p w14:paraId="161B1884">
            <w:pPr>
              <w:pStyle w:val="6"/>
              <w:kinsoku w:val="0"/>
              <w:overflowPunct w:val="0"/>
              <w:rPr>
                <w:rFonts w:hint="default" w:eastAsia="Times New Roman"/>
                <w:sz w:val="18"/>
                <w:szCs w:val="24"/>
              </w:rPr>
            </w:pPr>
          </w:p>
          <w:p w14:paraId="47A9B578">
            <w:pPr>
              <w:pStyle w:val="6"/>
              <w:kinsoku w:val="0"/>
              <w:overflowPunct w:val="0"/>
              <w:rPr>
                <w:rFonts w:hint="default" w:eastAsia="Times New Roman"/>
                <w:sz w:val="18"/>
                <w:szCs w:val="24"/>
              </w:rPr>
            </w:pPr>
          </w:p>
          <w:p w14:paraId="266CF5EE">
            <w:pPr>
              <w:pStyle w:val="6"/>
              <w:kinsoku w:val="0"/>
              <w:overflowPunct w:val="0"/>
              <w:spacing w:before="130" w:line="316" w:lineRule="auto"/>
              <w:ind w:left="203" w:right="202"/>
              <w:rPr>
                <w:rFonts w:hint="default"/>
                <w:sz w:val="24"/>
                <w:szCs w:val="24"/>
              </w:rPr>
            </w:pPr>
            <w:r>
              <w:rPr>
                <w:rFonts w:hint="eastAsia" w:ascii="仿宋_GB2312" w:hAnsi="仿宋_GB2312" w:eastAsia="仿宋_GB2312"/>
                <w:sz w:val="18"/>
                <w:szCs w:val="24"/>
              </w:rPr>
              <w:t>办事指南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03DA1B">
            <w:pPr>
              <w:pStyle w:val="6"/>
              <w:kinsoku w:val="0"/>
              <w:overflowPunct w:val="0"/>
              <w:rPr>
                <w:rFonts w:hint="default" w:eastAsia="Times New Roman"/>
                <w:sz w:val="18"/>
                <w:szCs w:val="24"/>
              </w:rPr>
            </w:pPr>
          </w:p>
          <w:p w14:paraId="0C4309AC">
            <w:pPr>
              <w:pStyle w:val="6"/>
              <w:kinsoku w:val="0"/>
              <w:overflowPunct w:val="0"/>
              <w:rPr>
                <w:rFonts w:hint="default" w:eastAsia="Times New Roman"/>
                <w:sz w:val="18"/>
                <w:szCs w:val="24"/>
              </w:rPr>
            </w:pPr>
          </w:p>
          <w:p w14:paraId="4B39F22B">
            <w:pPr>
              <w:pStyle w:val="6"/>
              <w:kinsoku w:val="0"/>
              <w:overflowPunct w:val="0"/>
              <w:rPr>
                <w:rFonts w:hint="default" w:eastAsia="Times New Roman"/>
                <w:sz w:val="18"/>
                <w:szCs w:val="24"/>
              </w:rPr>
            </w:pPr>
          </w:p>
          <w:p w14:paraId="5FC58EBD">
            <w:pPr>
              <w:pStyle w:val="6"/>
              <w:kinsoku w:val="0"/>
              <w:overflowPunct w:val="0"/>
              <w:spacing w:before="10"/>
              <w:rPr>
                <w:rFonts w:hint="default" w:eastAsia="Times New Roman"/>
                <w:sz w:val="17"/>
                <w:szCs w:val="24"/>
              </w:rPr>
            </w:pPr>
          </w:p>
          <w:p w14:paraId="3174268A">
            <w:pPr>
              <w:pStyle w:val="6"/>
              <w:kinsoku w:val="0"/>
              <w:overflowPunct w:val="0"/>
              <w:ind w:left="323"/>
              <w:rPr>
                <w:rFonts w:hint="default"/>
                <w:sz w:val="24"/>
                <w:szCs w:val="24"/>
              </w:rPr>
            </w:pPr>
            <w:r>
              <w:rPr>
                <w:rFonts w:hint="eastAsia" w:ascii="仿宋_GB2312" w:hAnsi="仿宋_GB2312" w:eastAsia="仿宋_GB2312"/>
                <w:sz w:val="18"/>
                <w:szCs w:val="24"/>
              </w:rPr>
              <w:t>申请保障</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1875FC">
            <w:pPr>
              <w:pStyle w:val="6"/>
              <w:kinsoku w:val="0"/>
              <w:overflowPunct w:val="0"/>
              <w:spacing w:before="46" w:line="316" w:lineRule="auto"/>
              <w:ind w:left="103" w:right="17"/>
              <w:rPr>
                <w:rFonts w:hint="default"/>
                <w:sz w:val="24"/>
                <w:szCs w:val="24"/>
              </w:rPr>
            </w:pPr>
            <w:r>
              <w:rPr>
                <w:rFonts w:hint="eastAsia" w:ascii="仿宋_GB2312" w:hAnsi="仿宋_GB2312" w:eastAsia="仿宋_GB2312"/>
                <w:spacing w:val="-10"/>
                <w:sz w:val="18"/>
                <w:szCs w:val="24"/>
              </w:rPr>
              <w:t>申请条件；申请所需材料及范本；申请流程和办理时限；申请</w:t>
            </w:r>
            <w:r>
              <w:rPr>
                <w:rFonts w:hint="eastAsia" w:ascii="仿宋_GB2312" w:hAnsi="仿宋_GB2312" w:eastAsia="仿宋_GB2312"/>
                <w:sz w:val="18"/>
                <w:szCs w:val="24"/>
              </w:rPr>
              <w:t>受理（办理）机构；</w:t>
            </w:r>
            <w:r>
              <w:rPr>
                <w:rFonts w:hint="eastAsia" w:ascii="仿宋_GB2312" w:hAnsi="仿宋_GB2312" w:eastAsia="仿宋_GB2312"/>
                <w:spacing w:val="11"/>
                <w:sz w:val="18"/>
                <w:szCs w:val="24"/>
              </w:rPr>
              <w:t>受理地点；咨询电</w:t>
            </w:r>
            <w:r>
              <w:rPr>
                <w:rFonts w:hint="eastAsia" w:ascii="仿宋_GB2312" w:hAnsi="仿宋_GB2312" w:eastAsia="仿宋_GB2312"/>
                <w:sz w:val="18"/>
                <w:szCs w:val="24"/>
              </w:rPr>
              <w:t>话、监督电话等。</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229AE3B">
            <w:pPr>
              <w:pStyle w:val="6"/>
              <w:kinsoku w:val="0"/>
              <w:overflowPunct w:val="0"/>
              <w:rPr>
                <w:rFonts w:hint="default" w:eastAsia="Times New Roman"/>
                <w:sz w:val="18"/>
                <w:szCs w:val="24"/>
              </w:rPr>
            </w:pPr>
          </w:p>
          <w:p w14:paraId="555BD2BB">
            <w:pPr>
              <w:pStyle w:val="6"/>
              <w:kinsoku w:val="0"/>
              <w:overflowPunct w:val="0"/>
              <w:rPr>
                <w:rFonts w:hint="default" w:eastAsia="Times New Roman"/>
                <w:sz w:val="18"/>
                <w:szCs w:val="24"/>
              </w:rPr>
            </w:pPr>
          </w:p>
          <w:p w14:paraId="2356FB3E">
            <w:pPr>
              <w:pStyle w:val="6"/>
              <w:kinsoku w:val="0"/>
              <w:overflowPunct w:val="0"/>
              <w:rPr>
                <w:rFonts w:hint="default" w:eastAsia="Times New Roman"/>
                <w:sz w:val="18"/>
                <w:szCs w:val="24"/>
              </w:rPr>
            </w:pPr>
          </w:p>
          <w:p w14:paraId="770BB032">
            <w:pPr>
              <w:pStyle w:val="6"/>
              <w:kinsoku w:val="0"/>
              <w:overflowPunct w:val="0"/>
              <w:rPr>
                <w:rFonts w:hint="default" w:eastAsia="Times New Roman"/>
                <w:sz w:val="18"/>
                <w:szCs w:val="24"/>
              </w:rPr>
            </w:pPr>
          </w:p>
          <w:p w14:paraId="4EC9294E">
            <w:pPr>
              <w:pStyle w:val="6"/>
              <w:kinsoku w:val="0"/>
              <w:overflowPunct w:val="0"/>
              <w:rPr>
                <w:rFonts w:hint="default" w:eastAsia="Times New Roman"/>
                <w:sz w:val="18"/>
                <w:szCs w:val="24"/>
              </w:rPr>
            </w:pPr>
          </w:p>
          <w:p w14:paraId="2C83CD65">
            <w:pPr>
              <w:pStyle w:val="6"/>
              <w:kinsoku w:val="0"/>
              <w:overflowPunct w:val="0"/>
              <w:spacing w:before="130" w:line="316" w:lineRule="auto"/>
              <w:ind w:left="105" w:right="7"/>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关于全面推进政务公开工作的意见</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国务院关</w:t>
            </w:r>
            <w:r>
              <w:rPr>
                <w:rFonts w:hint="eastAsia" w:ascii="仿宋_GB2312" w:hAnsi="仿宋_GB2312" w:eastAsia="仿宋_GB2312"/>
                <w:spacing w:val="-4"/>
                <w:sz w:val="18"/>
                <w:szCs w:val="24"/>
              </w:rPr>
              <w:t>于加快推进“互联网+政务服务”工作的指导意见</w:t>
            </w:r>
            <w:r>
              <w:rPr>
                <w:rFonts w:hint="eastAsia" w:ascii="MS Gothic" w:hAnsi="MS Gothic" w:eastAsia="MS Gothic" w:cs="MS Gothic"/>
                <w:spacing w:val="-4"/>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2F22A92">
            <w:pPr>
              <w:pStyle w:val="6"/>
              <w:kinsoku w:val="0"/>
              <w:overflowPunct w:val="0"/>
              <w:rPr>
                <w:rFonts w:hint="default" w:eastAsia="Times New Roman"/>
                <w:sz w:val="18"/>
                <w:szCs w:val="24"/>
              </w:rPr>
            </w:pPr>
          </w:p>
          <w:p w14:paraId="114334B1">
            <w:pPr>
              <w:pStyle w:val="6"/>
              <w:kinsoku w:val="0"/>
              <w:overflowPunct w:val="0"/>
              <w:rPr>
                <w:rFonts w:hint="default" w:eastAsia="Times New Roman"/>
                <w:sz w:val="18"/>
                <w:szCs w:val="24"/>
              </w:rPr>
            </w:pPr>
          </w:p>
          <w:p w14:paraId="1D74B221">
            <w:pPr>
              <w:pStyle w:val="6"/>
              <w:kinsoku w:val="0"/>
              <w:overflowPunct w:val="0"/>
              <w:rPr>
                <w:rFonts w:hint="default" w:eastAsia="Times New Roman"/>
                <w:sz w:val="18"/>
                <w:szCs w:val="24"/>
              </w:rPr>
            </w:pPr>
          </w:p>
          <w:p w14:paraId="6C4F546F">
            <w:pPr>
              <w:pStyle w:val="6"/>
              <w:kinsoku w:val="0"/>
              <w:overflowPunct w:val="0"/>
              <w:rPr>
                <w:rFonts w:hint="default" w:eastAsia="Times New Roman"/>
                <w:sz w:val="18"/>
                <w:szCs w:val="24"/>
              </w:rPr>
            </w:pPr>
          </w:p>
          <w:p w14:paraId="5A8DBF5C">
            <w:pPr>
              <w:pStyle w:val="6"/>
              <w:kinsoku w:val="0"/>
              <w:overflowPunct w:val="0"/>
              <w:spacing w:before="9"/>
              <w:rPr>
                <w:rFonts w:hint="default" w:eastAsia="Times New Roman"/>
                <w:sz w:val="15"/>
                <w:szCs w:val="24"/>
              </w:rPr>
            </w:pPr>
          </w:p>
          <w:p w14:paraId="60692FBB">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13E96622">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A28351A">
            <w:pPr>
              <w:pStyle w:val="6"/>
              <w:kinsoku w:val="0"/>
              <w:overflowPunct w:val="0"/>
              <w:rPr>
                <w:rFonts w:hint="default" w:eastAsia="Times New Roman"/>
                <w:sz w:val="18"/>
                <w:szCs w:val="24"/>
              </w:rPr>
            </w:pPr>
          </w:p>
          <w:p w14:paraId="1DD5C42C">
            <w:pPr>
              <w:pStyle w:val="6"/>
              <w:kinsoku w:val="0"/>
              <w:overflowPunct w:val="0"/>
              <w:rPr>
                <w:rFonts w:hint="default" w:eastAsia="Times New Roman"/>
                <w:sz w:val="18"/>
                <w:szCs w:val="24"/>
              </w:rPr>
            </w:pPr>
          </w:p>
          <w:p w14:paraId="6EF8D65E">
            <w:pPr>
              <w:pStyle w:val="6"/>
              <w:kinsoku w:val="0"/>
              <w:overflowPunct w:val="0"/>
              <w:rPr>
                <w:rFonts w:hint="default" w:eastAsia="Times New Roman"/>
                <w:sz w:val="18"/>
                <w:szCs w:val="24"/>
              </w:rPr>
            </w:pPr>
          </w:p>
          <w:p w14:paraId="4AD59372">
            <w:pPr>
              <w:pStyle w:val="6"/>
              <w:kinsoku w:val="0"/>
              <w:overflowPunct w:val="0"/>
              <w:rPr>
                <w:rFonts w:hint="default" w:eastAsia="Times New Roman"/>
                <w:sz w:val="18"/>
                <w:szCs w:val="24"/>
              </w:rPr>
            </w:pPr>
          </w:p>
          <w:p w14:paraId="27B8B2C9">
            <w:pPr>
              <w:pStyle w:val="6"/>
              <w:kinsoku w:val="0"/>
              <w:overflowPunct w:val="0"/>
              <w:spacing w:before="9"/>
              <w:rPr>
                <w:rFonts w:hint="default" w:eastAsia="Times New Roman"/>
                <w:sz w:val="15"/>
                <w:szCs w:val="24"/>
              </w:rPr>
            </w:pPr>
          </w:p>
          <w:p w14:paraId="0A0A1F41">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BC80F01">
            <w:pPr>
              <w:pStyle w:val="6"/>
              <w:kinsoku w:val="0"/>
              <w:overflowPunct w:val="0"/>
              <w:rPr>
                <w:rFonts w:hint="default" w:eastAsia="Times New Roman"/>
                <w:sz w:val="18"/>
                <w:szCs w:val="24"/>
              </w:rPr>
            </w:pPr>
          </w:p>
          <w:p w14:paraId="332CEBB3">
            <w:pPr>
              <w:pStyle w:val="6"/>
              <w:kinsoku w:val="0"/>
              <w:overflowPunct w:val="0"/>
              <w:rPr>
                <w:rFonts w:hint="default" w:eastAsia="Times New Roman"/>
                <w:sz w:val="18"/>
                <w:szCs w:val="24"/>
              </w:rPr>
            </w:pPr>
          </w:p>
          <w:p w14:paraId="25BB4681">
            <w:pPr>
              <w:pStyle w:val="6"/>
              <w:kinsoku w:val="0"/>
              <w:overflowPunct w:val="0"/>
              <w:spacing w:before="127"/>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F616EF5">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228517A0">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■公开查阅点</w:t>
            </w:r>
          </w:p>
          <w:p w14:paraId="15D22EA2">
            <w:pPr>
              <w:pStyle w:val="6"/>
              <w:kinsoku w:val="0"/>
              <w:overflowPunct w:val="0"/>
              <w:spacing w:before="76" w:line="316" w:lineRule="auto"/>
              <w:ind w:left="103" w:right="102"/>
              <w:rPr>
                <w:rFonts w:hint="eastAsia" w:ascii="仿宋_GB2312" w:hAnsi="仿宋_GB2312" w:eastAsia="仿宋_GB2312"/>
                <w:sz w:val="18"/>
                <w:szCs w:val="24"/>
              </w:rPr>
            </w:pPr>
            <w:r>
              <w:rPr>
                <w:rFonts w:hint="eastAsia" w:ascii="仿宋_GB2312" w:hAnsi="仿宋_GB2312" w:eastAsia="仿宋_GB2312"/>
                <w:spacing w:val="7"/>
                <w:sz w:val="18"/>
                <w:szCs w:val="24"/>
              </w:rPr>
              <w:t>■政务服务中</w:t>
            </w:r>
            <w:r>
              <w:rPr>
                <w:rFonts w:hint="eastAsia" w:ascii="仿宋_GB2312" w:hAnsi="仿宋_GB2312" w:eastAsia="仿宋_GB2312"/>
                <w:sz w:val="18"/>
                <w:szCs w:val="24"/>
              </w:rPr>
              <w:t>心</w:t>
            </w:r>
          </w:p>
          <w:p w14:paraId="6762E2DD">
            <w:pPr>
              <w:pStyle w:val="6"/>
              <w:kinsoku w:val="0"/>
              <w:overflowPunct w:val="0"/>
              <w:spacing w:before="19"/>
              <w:ind w:left="103"/>
              <w:rPr>
                <w:rFonts w:hint="default"/>
                <w:sz w:val="24"/>
                <w:szCs w:val="24"/>
              </w:rPr>
            </w:pPr>
            <w:r>
              <w:rPr>
                <w:rFonts w:hint="eastAsia" w:ascii="仿宋_GB2312" w:hAnsi="仿宋_GB2312" w:eastAsia="仿宋_GB2312"/>
                <w:sz w:val="18"/>
                <w:szCs w:val="24"/>
              </w:rPr>
              <w:t>■便民服务站</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8C87A9F">
            <w:pPr>
              <w:pStyle w:val="6"/>
              <w:kinsoku w:val="0"/>
              <w:overflowPunct w:val="0"/>
              <w:rPr>
                <w:rFonts w:hint="default" w:eastAsia="Times New Roman"/>
                <w:sz w:val="18"/>
                <w:szCs w:val="24"/>
              </w:rPr>
            </w:pPr>
          </w:p>
          <w:p w14:paraId="1C7E10EB">
            <w:pPr>
              <w:pStyle w:val="6"/>
              <w:kinsoku w:val="0"/>
              <w:overflowPunct w:val="0"/>
              <w:rPr>
                <w:rFonts w:hint="default" w:eastAsia="Times New Roman"/>
                <w:sz w:val="18"/>
                <w:szCs w:val="24"/>
              </w:rPr>
            </w:pPr>
          </w:p>
          <w:p w14:paraId="69B01678">
            <w:pPr>
              <w:pStyle w:val="6"/>
              <w:kinsoku w:val="0"/>
              <w:overflowPunct w:val="0"/>
              <w:rPr>
                <w:rFonts w:hint="default" w:eastAsia="Times New Roman"/>
                <w:sz w:val="18"/>
                <w:szCs w:val="24"/>
              </w:rPr>
            </w:pPr>
          </w:p>
          <w:p w14:paraId="2E921738">
            <w:pPr>
              <w:pStyle w:val="6"/>
              <w:kinsoku w:val="0"/>
              <w:overflowPunct w:val="0"/>
              <w:rPr>
                <w:rFonts w:hint="default" w:eastAsia="Times New Roman"/>
                <w:sz w:val="18"/>
                <w:szCs w:val="24"/>
              </w:rPr>
            </w:pPr>
          </w:p>
          <w:p w14:paraId="383229F9">
            <w:pPr>
              <w:pStyle w:val="6"/>
              <w:kinsoku w:val="0"/>
              <w:overflowPunct w:val="0"/>
              <w:rPr>
                <w:rFonts w:hint="default" w:eastAsia="Times New Roman"/>
                <w:sz w:val="18"/>
                <w:szCs w:val="24"/>
              </w:rPr>
            </w:pPr>
          </w:p>
          <w:p w14:paraId="44CFAA0D">
            <w:pPr>
              <w:pStyle w:val="6"/>
              <w:kinsoku w:val="0"/>
              <w:overflowPunct w:val="0"/>
              <w:spacing w:before="10"/>
              <w:rPr>
                <w:rFonts w:hint="default" w:eastAsia="Times New Roman"/>
                <w:sz w:val="24"/>
                <w:szCs w:val="24"/>
              </w:rPr>
            </w:pPr>
          </w:p>
          <w:p w14:paraId="6BFDFE49">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1D4EDF9">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4802699">
            <w:pPr>
              <w:pStyle w:val="6"/>
              <w:kinsoku w:val="0"/>
              <w:overflowPunct w:val="0"/>
              <w:rPr>
                <w:rFonts w:hint="default" w:eastAsia="Times New Roman"/>
                <w:sz w:val="18"/>
                <w:szCs w:val="24"/>
              </w:rPr>
            </w:pPr>
          </w:p>
          <w:p w14:paraId="08D1B28F">
            <w:pPr>
              <w:pStyle w:val="6"/>
              <w:kinsoku w:val="0"/>
              <w:overflowPunct w:val="0"/>
              <w:rPr>
                <w:rFonts w:hint="default" w:eastAsia="Times New Roman"/>
                <w:sz w:val="18"/>
                <w:szCs w:val="24"/>
              </w:rPr>
            </w:pPr>
          </w:p>
          <w:p w14:paraId="7B9E7BA8">
            <w:pPr>
              <w:pStyle w:val="6"/>
              <w:kinsoku w:val="0"/>
              <w:overflowPunct w:val="0"/>
              <w:rPr>
                <w:rFonts w:hint="default" w:eastAsia="Times New Roman"/>
                <w:sz w:val="18"/>
                <w:szCs w:val="24"/>
              </w:rPr>
            </w:pPr>
          </w:p>
          <w:p w14:paraId="726EB8D9">
            <w:pPr>
              <w:pStyle w:val="6"/>
              <w:kinsoku w:val="0"/>
              <w:overflowPunct w:val="0"/>
              <w:rPr>
                <w:rFonts w:hint="default" w:eastAsia="Times New Roman"/>
                <w:sz w:val="18"/>
                <w:szCs w:val="24"/>
              </w:rPr>
            </w:pPr>
          </w:p>
          <w:p w14:paraId="6083F1E2">
            <w:pPr>
              <w:pStyle w:val="6"/>
              <w:kinsoku w:val="0"/>
              <w:overflowPunct w:val="0"/>
              <w:rPr>
                <w:rFonts w:hint="default" w:eastAsia="Times New Roman"/>
                <w:sz w:val="18"/>
                <w:szCs w:val="24"/>
              </w:rPr>
            </w:pPr>
          </w:p>
          <w:p w14:paraId="5D335678">
            <w:pPr>
              <w:pStyle w:val="6"/>
              <w:kinsoku w:val="0"/>
              <w:overflowPunct w:val="0"/>
              <w:spacing w:before="10"/>
              <w:rPr>
                <w:rFonts w:hint="default" w:eastAsia="Times New Roman"/>
                <w:sz w:val="24"/>
                <w:szCs w:val="24"/>
              </w:rPr>
            </w:pPr>
          </w:p>
          <w:p w14:paraId="373E6B8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44E049D">
            <w:pPr>
              <w:rPr>
                <w:rFonts w:hint="default"/>
                <w:sz w:val="24"/>
                <w:szCs w:val="24"/>
              </w:rPr>
            </w:pPr>
          </w:p>
        </w:tc>
      </w:tr>
      <w:tr w14:paraId="3B13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89"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1AE64F">
            <w:pPr>
              <w:pStyle w:val="6"/>
              <w:kinsoku w:val="0"/>
              <w:overflowPunct w:val="0"/>
              <w:rPr>
                <w:rFonts w:hint="default" w:eastAsia="Times New Roman"/>
                <w:sz w:val="18"/>
                <w:szCs w:val="24"/>
              </w:rPr>
            </w:pPr>
          </w:p>
          <w:p w14:paraId="51A19F44">
            <w:pPr>
              <w:pStyle w:val="6"/>
              <w:kinsoku w:val="0"/>
              <w:overflowPunct w:val="0"/>
              <w:spacing w:before="135"/>
              <w:ind w:left="2"/>
              <w:jc w:val="center"/>
              <w:rPr>
                <w:rFonts w:hint="default"/>
                <w:sz w:val="24"/>
                <w:szCs w:val="24"/>
              </w:rPr>
            </w:pPr>
            <w:r>
              <w:rPr>
                <w:rFonts w:hint="eastAsia" w:ascii="仿宋_GB2312" w:hAnsi="仿宋_GB2312" w:eastAsia="仿宋_GB2312"/>
                <w:sz w:val="18"/>
                <w:szCs w:val="24"/>
              </w:rPr>
              <w:t>33</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390FDF">
            <w:pPr>
              <w:pStyle w:val="6"/>
              <w:kinsoku w:val="0"/>
              <w:overflowPunct w:val="0"/>
              <w:spacing w:before="135"/>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9C9DEA">
            <w:pPr>
              <w:pStyle w:val="6"/>
              <w:kinsoku w:val="0"/>
              <w:overflowPunct w:val="0"/>
              <w:rPr>
                <w:rFonts w:hint="default" w:eastAsia="Times New Roman"/>
                <w:sz w:val="18"/>
                <w:szCs w:val="24"/>
              </w:rPr>
            </w:pPr>
          </w:p>
          <w:p w14:paraId="3019BF6A">
            <w:pPr>
              <w:pStyle w:val="6"/>
              <w:kinsoku w:val="0"/>
              <w:overflowPunct w:val="0"/>
              <w:spacing w:before="135"/>
              <w:ind w:left="323"/>
              <w:rPr>
                <w:rFonts w:hint="default"/>
                <w:sz w:val="24"/>
                <w:szCs w:val="24"/>
              </w:rPr>
            </w:pPr>
            <w:r>
              <w:rPr>
                <w:rFonts w:hint="eastAsia" w:ascii="仿宋_GB2312" w:hAnsi="仿宋_GB2312" w:eastAsia="仿宋_GB2312"/>
                <w:sz w:val="18"/>
                <w:szCs w:val="24"/>
              </w:rPr>
              <w:t>合同备案</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271366">
            <w:pPr>
              <w:pStyle w:val="6"/>
              <w:kinsoku w:val="0"/>
              <w:overflowPunct w:val="0"/>
              <w:spacing w:before="29" w:line="319" w:lineRule="auto"/>
              <w:ind w:left="103" w:right="98"/>
              <w:jc w:val="both"/>
              <w:rPr>
                <w:rFonts w:hint="default"/>
                <w:sz w:val="24"/>
                <w:szCs w:val="24"/>
              </w:rPr>
            </w:pPr>
            <w:r>
              <w:rPr>
                <w:rFonts w:hint="eastAsia" w:ascii="仿宋_GB2312" w:hAnsi="仿宋_GB2312" w:eastAsia="仿宋_GB2312"/>
                <w:spacing w:val="11"/>
                <w:sz w:val="18"/>
                <w:szCs w:val="24"/>
              </w:rPr>
              <w:t>合同范本；备案机</w:t>
            </w:r>
            <w:r>
              <w:rPr>
                <w:rFonts w:hint="eastAsia" w:ascii="仿宋_GB2312" w:hAnsi="仿宋_GB2312" w:eastAsia="仿宋_GB2312"/>
                <w:spacing w:val="-10"/>
                <w:sz w:val="18"/>
                <w:szCs w:val="24"/>
              </w:rPr>
              <w:t>构；受理地点；咨询</w:t>
            </w:r>
            <w:r>
              <w:rPr>
                <w:rFonts w:hint="eastAsia" w:ascii="仿宋_GB2312" w:hAnsi="仿宋_GB2312" w:eastAsia="仿宋_GB2312"/>
                <w:sz w:val="18"/>
                <w:szCs w:val="24"/>
              </w:rPr>
              <w:t>电话等。</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363F512">
            <w:pPr>
              <w:pStyle w:val="6"/>
              <w:kinsoku w:val="0"/>
              <w:overflowPunct w:val="0"/>
              <w:spacing w:before="29" w:line="319" w:lineRule="auto"/>
              <w:ind w:left="103" w:right="98"/>
              <w:jc w:val="both"/>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3CC6B88">
            <w:pPr>
              <w:pStyle w:val="6"/>
              <w:kinsoku w:val="0"/>
              <w:overflowPunct w:val="0"/>
              <w:spacing w:before="29" w:line="319" w:lineRule="auto"/>
              <w:ind w:left="103" w:right="98"/>
              <w:jc w:val="both"/>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7DEC91B">
            <w:pPr>
              <w:pStyle w:val="6"/>
              <w:kinsoku w:val="0"/>
              <w:overflowPunct w:val="0"/>
              <w:spacing w:before="29" w:line="319" w:lineRule="auto"/>
              <w:ind w:left="103" w:right="98"/>
              <w:jc w:val="both"/>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E54ACED">
            <w:pPr>
              <w:pStyle w:val="6"/>
              <w:kinsoku w:val="0"/>
              <w:overflowPunct w:val="0"/>
              <w:spacing w:before="29" w:line="319" w:lineRule="auto"/>
              <w:ind w:left="103" w:right="98"/>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1CD672C">
            <w:pPr>
              <w:pStyle w:val="6"/>
              <w:kinsoku w:val="0"/>
              <w:overflowPunct w:val="0"/>
              <w:spacing w:before="29" w:line="319" w:lineRule="auto"/>
              <w:ind w:left="103" w:right="98"/>
              <w:jc w:val="both"/>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A84B91B">
            <w:pPr>
              <w:pStyle w:val="6"/>
              <w:kinsoku w:val="0"/>
              <w:overflowPunct w:val="0"/>
              <w:spacing w:before="29" w:line="319" w:lineRule="auto"/>
              <w:ind w:left="103" w:right="98"/>
              <w:jc w:val="both"/>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F8724D5">
            <w:pPr>
              <w:pStyle w:val="6"/>
              <w:kinsoku w:val="0"/>
              <w:overflowPunct w:val="0"/>
              <w:spacing w:before="29" w:line="319" w:lineRule="auto"/>
              <w:ind w:left="103" w:right="98"/>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60F8E12">
            <w:pPr>
              <w:pStyle w:val="6"/>
              <w:kinsoku w:val="0"/>
              <w:overflowPunct w:val="0"/>
              <w:spacing w:before="29" w:line="319" w:lineRule="auto"/>
              <w:ind w:left="103" w:right="98"/>
              <w:jc w:val="both"/>
              <w:rPr>
                <w:rFonts w:hint="default"/>
                <w:sz w:val="24"/>
                <w:szCs w:val="24"/>
              </w:rPr>
            </w:pPr>
          </w:p>
        </w:tc>
      </w:tr>
    </w:tbl>
    <w:p w14:paraId="22E71E24">
      <w:pPr>
        <w:rPr>
          <w:rFonts w:hint="default"/>
          <w:sz w:val="24"/>
          <w:szCs w:val="24"/>
        </w:rPr>
        <w:sectPr>
          <w:pgSz w:w="16840" w:h="11910" w:orient="landscape"/>
          <w:pgMar w:top="1100" w:right="720" w:bottom="1140" w:left="720" w:header="0" w:footer="947" w:gutter="0"/>
          <w:lnNumType w:countBy="0" w:distance="360"/>
          <w:cols w:space="720" w:num="1"/>
        </w:sectPr>
      </w:pPr>
    </w:p>
    <w:p w14:paraId="5DD9C1DD">
      <w:pPr>
        <w:pStyle w:val="3"/>
        <w:kinsoku w:val="0"/>
        <w:overflowPunct w:val="0"/>
        <w:spacing w:before="0"/>
        <w:ind w:left="0"/>
        <w:rPr>
          <w:rFonts w:hint="default" w:ascii="Times New Roman"/>
          <w:b w:val="0"/>
          <w:sz w:val="20"/>
          <w:szCs w:val="24"/>
        </w:rPr>
      </w:pPr>
    </w:p>
    <w:p w14:paraId="64C30C39">
      <w:pPr>
        <w:pStyle w:val="3"/>
        <w:kinsoku w:val="0"/>
        <w:overflowPunct w:val="0"/>
        <w:spacing w:before="0"/>
        <w:ind w:left="0"/>
        <w:rPr>
          <w:rFonts w:hint="default" w:ascii="Times New Roman"/>
          <w:b w:val="0"/>
          <w:sz w:val="20"/>
          <w:szCs w:val="24"/>
        </w:rPr>
      </w:pPr>
    </w:p>
    <w:p w14:paraId="09223AEA">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8"/>
        <w:gridCol w:w="1377"/>
        <w:gridCol w:w="1752"/>
        <w:gridCol w:w="4086"/>
        <w:gridCol w:w="1169"/>
        <w:gridCol w:w="1166"/>
        <w:gridCol w:w="1347"/>
        <w:gridCol w:w="778"/>
        <w:gridCol w:w="768"/>
        <w:gridCol w:w="595"/>
        <w:gridCol w:w="778"/>
      </w:tblGrid>
      <w:tr w14:paraId="4B5D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26"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9D6C83">
            <w:pPr>
              <w:pStyle w:val="6"/>
              <w:kinsoku w:val="0"/>
              <w:overflowPunct w:val="0"/>
              <w:rPr>
                <w:rFonts w:hint="default" w:eastAsia="Times New Roman"/>
                <w:sz w:val="18"/>
                <w:szCs w:val="24"/>
              </w:rPr>
            </w:pPr>
          </w:p>
          <w:p w14:paraId="3F1C8D9E">
            <w:pPr>
              <w:pStyle w:val="6"/>
              <w:kinsoku w:val="0"/>
              <w:overflowPunct w:val="0"/>
              <w:rPr>
                <w:rFonts w:hint="default" w:eastAsia="Times New Roman"/>
                <w:sz w:val="18"/>
                <w:szCs w:val="24"/>
              </w:rPr>
            </w:pPr>
          </w:p>
          <w:p w14:paraId="174D346A">
            <w:pPr>
              <w:pStyle w:val="6"/>
              <w:kinsoku w:val="0"/>
              <w:overflowPunct w:val="0"/>
              <w:rPr>
                <w:rFonts w:hint="default" w:eastAsia="Times New Roman"/>
                <w:sz w:val="18"/>
                <w:szCs w:val="24"/>
              </w:rPr>
            </w:pPr>
          </w:p>
          <w:p w14:paraId="6FA5301A">
            <w:pPr>
              <w:pStyle w:val="6"/>
              <w:kinsoku w:val="0"/>
              <w:overflowPunct w:val="0"/>
              <w:rPr>
                <w:rFonts w:hint="default" w:eastAsia="Times New Roman"/>
                <w:sz w:val="18"/>
                <w:szCs w:val="24"/>
              </w:rPr>
            </w:pPr>
          </w:p>
          <w:p w14:paraId="25EF1CA7">
            <w:pPr>
              <w:pStyle w:val="6"/>
              <w:kinsoku w:val="0"/>
              <w:overflowPunct w:val="0"/>
              <w:spacing w:before="9"/>
              <w:rPr>
                <w:rFonts w:hint="default" w:eastAsia="Times New Roman"/>
                <w:sz w:val="15"/>
                <w:szCs w:val="24"/>
              </w:rPr>
            </w:pPr>
          </w:p>
          <w:p w14:paraId="15CDEB13">
            <w:pPr>
              <w:pStyle w:val="6"/>
              <w:kinsoku w:val="0"/>
              <w:overflowPunct w:val="0"/>
              <w:ind w:left="2"/>
              <w:jc w:val="center"/>
              <w:rPr>
                <w:rFonts w:hint="default"/>
                <w:sz w:val="24"/>
                <w:szCs w:val="24"/>
              </w:rPr>
            </w:pPr>
            <w:r>
              <w:rPr>
                <w:rFonts w:hint="eastAsia" w:ascii="仿宋_GB2312" w:hAnsi="仿宋_GB2312" w:eastAsia="仿宋_GB2312"/>
                <w:sz w:val="18"/>
                <w:szCs w:val="24"/>
              </w:rPr>
              <w:t>34</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C5D47AD">
            <w:pPr>
              <w:pStyle w:val="6"/>
              <w:kinsoku w:val="0"/>
              <w:overflowPunct w:val="0"/>
              <w:rPr>
                <w:rFonts w:hint="default" w:eastAsia="Times New Roman"/>
                <w:sz w:val="18"/>
                <w:szCs w:val="24"/>
              </w:rPr>
            </w:pPr>
          </w:p>
          <w:p w14:paraId="40AEC197">
            <w:pPr>
              <w:pStyle w:val="6"/>
              <w:kinsoku w:val="0"/>
              <w:overflowPunct w:val="0"/>
              <w:rPr>
                <w:rFonts w:hint="default" w:eastAsia="Times New Roman"/>
                <w:sz w:val="18"/>
                <w:szCs w:val="24"/>
              </w:rPr>
            </w:pPr>
          </w:p>
          <w:p w14:paraId="2C893015">
            <w:pPr>
              <w:pStyle w:val="6"/>
              <w:kinsoku w:val="0"/>
              <w:overflowPunct w:val="0"/>
              <w:rPr>
                <w:rFonts w:hint="default" w:eastAsia="Times New Roman"/>
                <w:sz w:val="18"/>
                <w:szCs w:val="24"/>
              </w:rPr>
            </w:pPr>
          </w:p>
          <w:p w14:paraId="2DE4B637">
            <w:pPr>
              <w:pStyle w:val="6"/>
              <w:kinsoku w:val="0"/>
              <w:overflowPunct w:val="0"/>
              <w:rPr>
                <w:rFonts w:hint="default" w:eastAsia="Times New Roman"/>
                <w:sz w:val="18"/>
                <w:szCs w:val="24"/>
              </w:rPr>
            </w:pPr>
          </w:p>
          <w:p w14:paraId="39683B3C">
            <w:pPr>
              <w:pStyle w:val="6"/>
              <w:kinsoku w:val="0"/>
              <w:overflowPunct w:val="0"/>
              <w:rPr>
                <w:rFonts w:hint="default" w:eastAsia="Times New Roman"/>
                <w:sz w:val="18"/>
                <w:szCs w:val="24"/>
              </w:rPr>
            </w:pPr>
          </w:p>
          <w:p w14:paraId="0CBF3088">
            <w:pPr>
              <w:pStyle w:val="6"/>
              <w:kinsoku w:val="0"/>
              <w:overflowPunct w:val="0"/>
              <w:rPr>
                <w:rFonts w:hint="default" w:eastAsia="Times New Roman"/>
                <w:sz w:val="18"/>
                <w:szCs w:val="24"/>
              </w:rPr>
            </w:pPr>
          </w:p>
          <w:p w14:paraId="3F1A110B">
            <w:pPr>
              <w:pStyle w:val="6"/>
              <w:kinsoku w:val="0"/>
              <w:overflowPunct w:val="0"/>
              <w:rPr>
                <w:rFonts w:hint="default" w:eastAsia="Times New Roman"/>
                <w:sz w:val="18"/>
                <w:szCs w:val="24"/>
              </w:rPr>
            </w:pPr>
          </w:p>
          <w:p w14:paraId="59DD28FA">
            <w:pPr>
              <w:pStyle w:val="6"/>
              <w:kinsoku w:val="0"/>
              <w:overflowPunct w:val="0"/>
              <w:rPr>
                <w:rFonts w:hint="default" w:eastAsia="Times New Roman"/>
                <w:sz w:val="18"/>
                <w:szCs w:val="24"/>
              </w:rPr>
            </w:pPr>
          </w:p>
          <w:p w14:paraId="575F0B90">
            <w:pPr>
              <w:pStyle w:val="6"/>
              <w:kinsoku w:val="0"/>
              <w:overflowPunct w:val="0"/>
              <w:rPr>
                <w:rFonts w:hint="default" w:eastAsia="Times New Roman"/>
                <w:sz w:val="18"/>
                <w:szCs w:val="24"/>
              </w:rPr>
            </w:pPr>
          </w:p>
          <w:p w14:paraId="721CB52C">
            <w:pPr>
              <w:pStyle w:val="6"/>
              <w:kinsoku w:val="0"/>
              <w:overflowPunct w:val="0"/>
              <w:rPr>
                <w:rFonts w:hint="default" w:eastAsia="Times New Roman"/>
                <w:sz w:val="18"/>
                <w:szCs w:val="24"/>
              </w:rPr>
            </w:pPr>
          </w:p>
          <w:p w14:paraId="21226836">
            <w:pPr>
              <w:pStyle w:val="6"/>
              <w:kinsoku w:val="0"/>
              <w:overflowPunct w:val="0"/>
              <w:rPr>
                <w:rFonts w:hint="default" w:eastAsia="Times New Roman"/>
                <w:sz w:val="18"/>
                <w:szCs w:val="24"/>
              </w:rPr>
            </w:pPr>
          </w:p>
          <w:p w14:paraId="7371C4E3">
            <w:pPr>
              <w:pStyle w:val="6"/>
              <w:kinsoku w:val="0"/>
              <w:overflowPunct w:val="0"/>
              <w:rPr>
                <w:rFonts w:hint="default" w:eastAsia="Times New Roman"/>
                <w:sz w:val="18"/>
                <w:szCs w:val="24"/>
              </w:rPr>
            </w:pPr>
          </w:p>
          <w:p w14:paraId="3AB439AE">
            <w:pPr>
              <w:pStyle w:val="6"/>
              <w:kinsoku w:val="0"/>
              <w:overflowPunct w:val="0"/>
              <w:rPr>
                <w:rFonts w:hint="default" w:eastAsia="Times New Roman"/>
                <w:sz w:val="18"/>
                <w:szCs w:val="24"/>
              </w:rPr>
            </w:pPr>
          </w:p>
          <w:p w14:paraId="56578DC4">
            <w:pPr>
              <w:pStyle w:val="6"/>
              <w:kinsoku w:val="0"/>
              <w:overflowPunct w:val="0"/>
              <w:rPr>
                <w:rFonts w:hint="default" w:eastAsia="Times New Roman"/>
                <w:sz w:val="18"/>
                <w:szCs w:val="24"/>
              </w:rPr>
            </w:pPr>
          </w:p>
          <w:p w14:paraId="3EE68995">
            <w:pPr>
              <w:pStyle w:val="6"/>
              <w:kinsoku w:val="0"/>
              <w:overflowPunct w:val="0"/>
              <w:rPr>
                <w:rFonts w:hint="default" w:eastAsia="Times New Roman"/>
                <w:sz w:val="18"/>
                <w:szCs w:val="24"/>
              </w:rPr>
            </w:pPr>
          </w:p>
          <w:p w14:paraId="537FA0F5">
            <w:pPr>
              <w:pStyle w:val="6"/>
              <w:kinsoku w:val="0"/>
              <w:overflowPunct w:val="0"/>
              <w:rPr>
                <w:rFonts w:hint="default" w:eastAsia="Times New Roman"/>
                <w:sz w:val="18"/>
                <w:szCs w:val="24"/>
              </w:rPr>
            </w:pPr>
          </w:p>
          <w:p w14:paraId="376F76B6">
            <w:pPr>
              <w:pStyle w:val="6"/>
              <w:kinsoku w:val="0"/>
              <w:overflowPunct w:val="0"/>
              <w:rPr>
                <w:rFonts w:hint="default" w:eastAsia="Times New Roman"/>
                <w:sz w:val="18"/>
                <w:szCs w:val="24"/>
              </w:rPr>
            </w:pPr>
          </w:p>
          <w:p w14:paraId="0365C6A5">
            <w:pPr>
              <w:pStyle w:val="6"/>
              <w:kinsoku w:val="0"/>
              <w:overflowPunct w:val="0"/>
              <w:spacing w:before="7"/>
              <w:rPr>
                <w:rFonts w:hint="default" w:eastAsia="Times New Roman"/>
                <w:sz w:val="21"/>
                <w:szCs w:val="24"/>
              </w:rPr>
            </w:pPr>
          </w:p>
          <w:p w14:paraId="2871379A">
            <w:pPr>
              <w:pStyle w:val="6"/>
              <w:kinsoku w:val="0"/>
              <w:overflowPunct w:val="0"/>
              <w:spacing w:line="316" w:lineRule="auto"/>
              <w:ind w:left="203" w:right="202"/>
              <w:rPr>
                <w:rFonts w:hint="default"/>
                <w:sz w:val="24"/>
                <w:szCs w:val="24"/>
              </w:rPr>
            </w:pPr>
            <w:r>
              <w:rPr>
                <w:rFonts w:hint="eastAsia" w:ascii="仿宋_GB2312" w:hAnsi="仿宋_GB2312" w:eastAsia="仿宋_GB2312"/>
                <w:sz w:val="18"/>
                <w:szCs w:val="24"/>
              </w:rPr>
              <w:t>办事指南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CCC93F">
            <w:pPr>
              <w:pStyle w:val="6"/>
              <w:kinsoku w:val="0"/>
              <w:overflowPunct w:val="0"/>
              <w:rPr>
                <w:rFonts w:hint="default" w:eastAsia="Times New Roman"/>
                <w:sz w:val="18"/>
                <w:szCs w:val="24"/>
              </w:rPr>
            </w:pPr>
          </w:p>
          <w:p w14:paraId="6259FC9E">
            <w:pPr>
              <w:pStyle w:val="6"/>
              <w:kinsoku w:val="0"/>
              <w:overflowPunct w:val="0"/>
              <w:rPr>
                <w:rFonts w:hint="default" w:eastAsia="Times New Roman"/>
                <w:sz w:val="18"/>
                <w:szCs w:val="24"/>
              </w:rPr>
            </w:pPr>
          </w:p>
          <w:p w14:paraId="6F8F5F5D">
            <w:pPr>
              <w:pStyle w:val="6"/>
              <w:kinsoku w:val="0"/>
              <w:overflowPunct w:val="0"/>
              <w:rPr>
                <w:rFonts w:hint="default" w:eastAsia="Times New Roman"/>
                <w:sz w:val="18"/>
                <w:szCs w:val="24"/>
              </w:rPr>
            </w:pPr>
          </w:p>
          <w:p w14:paraId="1635B077">
            <w:pPr>
              <w:pStyle w:val="6"/>
              <w:kinsoku w:val="0"/>
              <w:overflowPunct w:val="0"/>
              <w:rPr>
                <w:rFonts w:hint="default" w:eastAsia="Times New Roman"/>
                <w:sz w:val="18"/>
                <w:szCs w:val="24"/>
              </w:rPr>
            </w:pPr>
          </w:p>
          <w:p w14:paraId="0870E6DA">
            <w:pPr>
              <w:pStyle w:val="6"/>
              <w:kinsoku w:val="0"/>
              <w:overflowPunct w:val="0"/>
              <w:spacing w:before="9"/>
              <w:rPr>
                <w:rFonts w:hint="default" w:eastAsia="Times New Roman"/>
                <w:sz w:val="15"/>
                <w:szCs w:val="24"/>
              </w:rPr>
            </w:pPr>
          </w:p>
          <w:p w14:paraId="586949BE">
            <w:pPr>
              <w:pStyle w:val="6"/>
              <w:kinsoku w:val="0"/>
              <w:overflowPunct w:val="0"/>
              <w:ind w:left="103"/>
              <w:rPr>
                <w:rFonts w:hint="default"/>
                <w:sz w:val="24"/>
                <w:szCs w:val="24"/>
              </w:rPr>
            </w:pPr>
            <w:r>
              <w:rPr>
                <w:rFonts w:hint="eastAsia" w:ascii="仿宋_GB2312" w:hAnsi="仿宋_GB2312" w:eastAsia="仿宋_GB2312"/>
                <w:sz w:val="18"/>
                <w:szCs w:val="24"/>
              </w:rPr>
              <w:t>申请租金减免</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420F50">
            <w:pPr>
              <w:pStyle w:val="6"/>
              <w:kinsoku w:val="0"/>
              <w:overflowPunct w:val="0"/>
              <w:spacing w:before="10"/>
              <w:rPr>
                <w:rFonts w:hint="default" w:eastAsia="Times New Roman"/>
                <w:sz w:val="19"/>
                <w:szCs w:val="24"/>
              </w:rPr>
            </w:pPr>
          </w:p>
          <w:p w14:paraId="2B56D717">
            <w:pPr>
              <w:pStyle w:val="6"/>
              <w:kinsoku w:val="0"/>
              <w:overflowPunct w:val="0"/>
              <w:spacing w:line="319" w:lineRule="auto"/>
              <w:ind w:left="103" w:right="11"/>
              <w:rPr>
                <w:rFonts w:hint="default"/>
                <w:sz w:val="24"/>
                <w:szCs w:val="24"/>
              </w:rPr>
            </w:pPr>
            <w:r>
              <w:rPr>
                <w:rFonts w:hint="eastAsia" w:ascii="仿宋_GB2312" w:hAnsi="仿宋_GB2312" w:eastAsia="仿宋_GB2312"/>
                <w:spacing w:val="11"/>
                <w:sz w:val="18"/>
                <w:szCs w:val="24"/>
              </w:rPr>
              <w:t>申请所需材料及范</w:t>
            </w:r>
            <w:r>
              <w:rPr>
                <w:rFonts w:hint="eastAsia" w:ascii="仿宋_GB2312" w:hAnsi="仿宋_GB2312" w:eastAsia="仿宋_GB2312"/>
                <w:spacing w:val="-10"/>
                <w:sz w:val="18"/>
                <w:szCs w:val="24"/>
              </w:rPr>
              <w:t>本；申请流程和办理时限；申请受理（办</w:t>
            </w:r>
            <w:r>
              <w:rPr>
                <w:rFonts w:hint="eastAsia" w:ascii="仿宋_GB2312" w:hAnsi="仿宋_GB2312" w:eastAsia="仿宋_GB2312"/>
                <w:spacing w:val="-18"/>
                <w:sz w:val="18"/>
                <w:szCs w:val="24"/>
              </w:rPr>
              <w:t>理）机构；受理地点；</w:t>
            </w:r>
            <w:r>
              <w:rPr>
                <w:rFonts w:hint="eastAsia" w:ascii="仿宋_GB2312" w:hAnsi="仿宋_GB2312" w:eastAsia="仿宋_GB2312"/>
                <w:spacing w:val="-10"/>
                <w:sz w:val="18"/>
                <w:szCs w:val="24"/>
              </w:rPr>
              <w:t>咨询电话、监督电话</w:t>
            </w:r>
            <w:r>
              <w:rPr>
                <w:rFonts w:hint="eastAsia" w:ascii="仿宋_GB2312" w:hAnsi="仿宋_GB2312" w:eastAsia="仿宋_GB2312"/>
                <w:sz w:val="18"/>
                <w:szCs w:val="24"/>
              </w:rPr>
              <w:t>等。</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440633F">
            <w:pPr>
              <w:pStyle w:val="6"/>
              <w:kinsoku w:val="0"/>
              <w:overflowPunct w:val="0"/>
              <w:rPr>
                <w:rFonts w:hint="default" w:eastAsia="Times New Roman"/>
                <w:sz w:val="18"/>
                <w:szCs w:val="24"/>
              </w:rPr>
            </w:pPr>
          </w:p>
          <w:p w14:paraId="645991E7">
            <w:pPr>
              <w:pStyle w:val="6"/>
              <w:kinsoku w:val="0"/>
              <w:overflowPunct w:val="0"/>
              <w:rPr>
                <w:rFonts w:hint="default" w:eastAsia="Times New Roman"/>
                <w:sz w:val="18"/>
                <w:szCs w:val="24"/>
              </w:rPr>
            </w:pPr>
          </w:p>
          <w:p w14:paraId="4FBAACA4">
            <w:pPr>
              <w:pStyle w:val="6"/>
              <w:kinsoku w:val="0"/>
              <w:overflowPunct w:val="0"/>
              <w:rPr>
                <w:rFonts w:hint="default" w:eastAsia="Times New Roman"/>
                <w:sz w:val="18"/>
                <w:szCs w:val="24"/>
              </w:rPr>
            </w:pPr>
          </w:p>
          <w:p w14:paraId="4CEC8455">
            <w:pPr>
              <w:pStyle w:val="6"/>
              <w:kinsoku w:val="0"/>
              <w:overflowPunct w:val="0"/>
              <w:rPr>
                <w:rFonts w:hint="default" w:eastAsia="Times New Roman"/>
                <w:sz w:val="18"/>
                <w:szCs w:val="24"/>
              </w:rPr>
            </w:pPr>
          </w:p>
          <w:p w14:paraId="55816BB8">
            <w:pPr>
              <w:pStyle w:val="6"/>
              <w:kinsoku w:val="0"/>
              <w:overflowPunct w:val="0"/>
              <w:rPr>
                <w:rFonts w:hint="default" w:eastAsia="Times New Roman"/>
                <w:sz w:val="18"/>
                <w:szCs w:val="24"/>
              </w:rPr>
            </w:pPr>
          </w:p>
          <w:p w14:paraId="40556F4A">
            <w:pPr>
              <w:pStyle w:val="6"/>
              <w:kinsoku w:val="0"/>
              <w:overflowPunct w:val="0"/>
              <w:rPr>
                <w:rFonts w:hint="default" w:eastAsia="Times New Roman"/>
                <w:sz w:val="18"/>
                <w:szCs w:val="24"/>
              </w:rPr>
            </w:pPr>
          </w:p>
          <w:p w14:paraId="0F79EDD3">
            <w:pPr>
              <w:pStyle w:val="6"/>
              <w:kinsoku w:val="0"/>
              <w:overflowPunct w:val="0"/>
              <w:rPr>
                <w:rFonts w:hint="default" w:eastAsia="Times New Roman"/>
                <w:sz w:val="18"/>
                <w:szCs w:val="24"/>
              </w:rPr>
            </w:pPr>
          </w:p>
          <w:p w14:paraId="71B3F999">
            <w:pPr>
              <w:pStyle w:val="6"/>
              <w:kinsoku w:val="0"/>
              <w:overflowPunct w:val="0"/>
              <w:rPr>
                <w:rFonts w:hint="default" w:eastAsia="Times New Roman"/>
                <w:sz w:val="18"/>
                <w:szCs w:val="24"/>
              </w:rPr>
            </w:pPr>
          </w:p>
          <w:p w14:paraId="384B1FA4">
            <w:pPr>
              <w:pStyle w:val="6"/>
              <w:kinsoku w:val="0"/>
              <w:overflowPunct w:val="0"/>
              <w:rPr>
                <w:rFonts w:hint="default" w:eastAsia="Times New Roman"/>
                <w:sz w:val="18"/>
                <w:szCs w:val="24"/>
              </w:rPr>
            </w:pPr>
          </w:p>
          <w:p w14:paraId="15A4148B">
            <w:pPr>
              <w:pStyle w:val="6"/>
              <w:kinsoku w:val="0"/>
              <w:overflowPunct w:val="0"/>
              <w:rPr>
                <w:rFonts w:hint="default" w:eastAsia="Times New Roman"/>
                <w:sz w:val="18"/>
                <w:szCs w:val="24"/>
              </w:rPr>
            </w:pPr>
          </w:p>
          <w:p w14:paraId="5590FDAE">
            <w:pPr>
              <w:pStyle w:val="6"/>
              <w:kinsoku w:val="0"/>
              <w:overflowPunct w:val="0"/>
              <w:rPr>
                <w:rFonts w:hint="default" w:eastAsia="Times New Roman"/>
                <w:sz w:val="18"/>
                <w:szCs w:val="24"/>
              </w:rPr>
            </w:pPr>
          </w:p>
          <w:p w14:paraId="11A78C3D">
            <w:pPr>
              <w:pStyle w:val="6"/>
              <w:kinsoku w:val="0"/>
              <w:overflowPunct w:val="0"/>
              <w:rPr>
                <w:rFonts w:hint="default" w:eastAsia="Times New Roman"/>
                <w:sz w:val="18"/>
                <w:szCs w:val="24"/>
              </w:rPr>
            </w:pPr>
          </w:p>
          <w:p w14:paraId="0163C0D3">
            <w:pPr>
              <w:pStyle w:val="6"/>
              <w:kinsoku w:val="0"/>
              <w:overflowPunct w:val="0"/>
              <w:rPr>
                <w:rFonts w:hint="default" w:eastAsia="Times New Roman"/>
                <w:sz w:val="18"/>
                <w:szCs w:val="24"/>
              </w:rPr>
            </w:pPr>
          </w:p>
          <w:p w14:paraId="4E19D789">
            <w:pPr>
              <w:pStyle w:val="6"/>
              <w:kinsoku w:val="0"/>
              <w:overflowPunct w:val="0"/>
              <w:rPr>
                <w:rFonts w:hint="default" w:eastAsia="Times New Roman"/>
                <w:sz w:val="18"/>
                <w:szCs w:val="24"/>
              </w:rPr>
            </w:pPr>
          </w:p>
          <w:p w14:paraId="0AB280C2">
            <w:pPr>
              <w:pStyle w:val="6"/>
              <w:kinsoku w:val="0"/>
              <w:overflowPunct w:val="0"/>
              <w:rPr>
                <w:rFonts w:hint="default" w:eastAsia="Times New Roman"/>
                <w:sz w:val="18"/>
                <w:szCs w:val="24"/>
              </w:rPr>
            </w:pPr>
          </w:p>
          <w:p w14:paraId="188E6214">
            <w:pPr>
              <w:pStyle w:val="6"/>
              <w:kinsoku w:val="0"/>
              <w:overflowPunct w:val="0"/>
              <w:rPr>
                <w:rFonts w:hint="default" w:eastAsia="Times New Roman"/>
                <w:sz w:val="18"/>
                <w:szCs w:val="24"/>
              </w:rPr>
            </w:pPr>
          </w:p>
          <w:p w14:paraId="51545307">
            <w:pPr>
              <w:pStyle w:val="6"/>
              <w:kinsoku w:val="0"/>
              <w:overflowPunct w:val="0"/>
              <w:rPr>
                <w:rFonts w:hint="default" w:eastAsia="Times New Roman"/>
                <w:sz w:val="18"/>
                <w:szCs w:val="24"/>
              </w:rPr>
            </w:pPr>
          </w:p>
          <w:p w14:paraId="484FE874">
            <w:pPr>
              <w:pStyle w:val="6"/>
              <w:kinsoku w:val="0"/>
              <w:overflowPunct w:val="0"/>
              <w:spacing w:before="7"/>
              <w:rPr>
                <w:rFonts w:hint="default" w:eastAsia="Times New Roman"/>
                <w:sz w:val="21"/>
                <w:szCs w:val="24"/>
              </w:rPr>
            </w:pPr>
          </w:p>
          <w:p w14:paraId="73DA1BF0">
            <w:pPr>
              <w:pStyle w:val="6"/>
              <w:kinsoku w:val="0"/>
              <w:overflowPunct w:val="0"/>
              <w:spacing w:line="316" w:lineRule="auto"/>
              <w:ind w:left="105" w:right="7"/>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关于全面推进政务公开工作的意见</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国务院关</w:t>
            </w:r>
            <w:r>
              <w:rPr>
                <w:rFonts w:hint="eastAsia" w:ascii="仿宋_GB2312" w:hAnsi="仿宋_GB2312" w:eastAsia="仿宋_GB2312"/>
                <w:spacing w:val="-4"/>
                <w:sz w:val="18"/>
                <w:szCs w:val="24"/>
              </w:rPr>
              <w:t>于加快推进“互联网+政务服务”工作的指导意见</w:t>
            </w:r>
            <w:r>
              <w:rPr>
                <w:rFonts w:hint="eastAsia" w:ascii="MS Gothic" w:hAnsi="MS Gothic" w:eastAsia="MS Gothic" w:cs="MS Gothic"/>
                <w:spacing w:val="-4"/>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2A41F2C">
            <w:pPr>
              <w:pStyle w:val="6"/>
              <w:kinsoku w:val="0"/>
              <w:overflowPunct w:val="0"/>
              <w:rPr>
                <w:rFonts w:hint="default" w:eastAsia="Times New Roman"/>
                <w:sz w:val="18"/>
                <w:szCs w:val="24"/>
              </w:rPr>
            </w:pPr>
          </w:p>
          <w:p w14:paraId="0AE71A65">
            <w:pPr>
              <w:pStyle w:val="6"/>
              <w:kinsoku w:val="0"/>
              <w:overflowPunct w:val="0"/>
              <w:rPr>
                <w:rFonts w:hint="default" w:eastAsia="Times New Roman"/>
                <w:sz w:val="18"/>
                <w:szCs w:val="24"/>
              </w:rPr>
            </w:pPr>
          </w:p>
          <w:p w14:paraId="1441B0F4">
            <w:pPr>
              <w:pStyle w:val="6"/>
              <w:kinsoku w:val="0"/>
              <w:overflowPunct w:val="0"/>
              <w:rPr>
                <w:rFonts w:hint="default" w:eastAsia="Times New Roman"/>
                <w:sz w:val="18"/>
                <w:szCs w:val="24"/>
              </w:rPr>
            </w:pPr>
          </w:p>
          <w:p w14:paraId="537FE892">
            <w:pPr>
              <w:pStyle w:val="6"/>
              <w:kinsoku w:val="0"/>
              <w:overflowPunct w:val="0"/>
              <w:rPr>
                <w:rFonts w:hint="default" w:eastAsia="Times New Roman"/>
                <w:sz w:val="18"/>
                <w:szCs w:val="24"/>
              </w:rPr>
            </w:pPr>
          </w:p>
          <w:p w14:paraId="1EE60C53">
            <w:pPr>
              <w:pStyle w:val="6"/>
              <w:kinsoku w:val="0"/>
              <w:overflowPunct w:val="0"/>
              <w:rPr>
                <w:rFonts w:hint="default" w:eastAsia="Times New Roman"/>
                <w:sz w:val="18"/>
                <w:szCs w:val="24"/>
              </w:rPr>
            </w:pPr>
          </w:p>
          <w:p w14:paraId="4C4B5ABF">
            <w:pPr>
              <w:pStyle w:val="6"/>
              <w:kinsoku w:val="0"/>
              <w:overflowPunct w:val="0"/>
              <w:rPr>
                <w:rFonts w:hint="default" w:eastAsia="Times New Roman"/>
                <w:sz w:val="18"/>
                <w:szCs w:val="24"/>
              </w:rPr>
            </w:pPr>
          </w:p>
          <w:p w14:paraId="0A06A632">
            <w:pPr>
              <w:pStyle w:val="6"/>
              <w:kinsoku w:val="0"/>
              <w:overflowPunct w:val="0"/>
              <w:rPr>
                <w:rFonts w:hint="default" w:eastAsia="Times New Roman"/>
                <w:sz w:val="18"/>
                <w:szCs w:val="24"/>
              </w:rPr>
            </w:pPr>
          </w:p>
          <w:p w14:paraId="53056C7B">
            <w:pPr>
              <w:pStyle w:val="6"/>
              <w:kinsoku w:val="0"/>
              <w:overflowPunct w:val="0"/>
              <w:rPr>
                <w:rFonts w:hint="default" w:eastAsia="Times New Roman"/>
                <w:sz w:val="18"/>
                <w:szCs w:val="24"/>
              </w:rPr>
            </w:pPr>
          </w:p>
          <w:p w14:paraId="2BF948D1">
            <w:pPr>
              <w:pStyle w:val="6"/>
              <w:kinsoku w:val="0"/>
              <w:overflowPunct w:val="0"/>
              <w:rPr>
                <w:rFonts w:hint="default" w:eastAsia="Times New Roman"/>
                <w:sz w:val="18"/>
                <w:szCs w:val="24"/>
              </w:rPr>
            </w:pPr>
          </w:p>
          <w:p w14:paraId="39F77CBB">
            <w:pPr>
              <w:pStyle w:val="6"/>
              <w:kinsoku w:val="0"/>
              <w:overflowPunct w:val="0"/>
              <w:rPr>
                <w:rFonts w:hint="default" w:eastAsia="Times New Roman"/>
                <w:sz w:val="18"/>
                <w:szCs w:val="24"/>
              </w:rPr>
            </w:pPr>
          </w:p>
          <w:p w14:paraId="6D0128B7">
            <w:pPr>
              <w:pStyle w:val="6"/>
              <w:kinsoku w:val="0"/>
              <w:overflowPunct w:val="0"/>
              <w:rPr>
                <w:rFonts w:hint="default" w:eastAsia="Times New Roman"/>
                <w:sz w:val="18"/>
                <w:szCs w:val="24"/>
              </w:rPr>
            </w:pPr>
          </w:p>
          <w:p w14:paraId="54732D8F">
            <w:pPr>
              <w:pStyle w:val="6"/>
              <w:kinsoku w:val="0"/>
              <w:overflowPunct w:val="0"/>
              <w:rPr>
                <w:rFonts w:hint="default" w:eastAsia="Times New Roman"/>
                <w:sz w:val="18"/>
                <w:szCs w:val="24"/>
              </w:rPr>
            </w:pPr>
          </w:p>
          <w:p w14:paraId="0224FA34">
            <w:pPr>
              <w:pStyle w:val="6"/>
              <w:kinsoku w:val="0"/>
              <w:overflowPunct w:val="0"/>
              <w:rPr>
                <w:rFonts w:hint="default" w:eastAsia="Times New Roman"/>
                <w:sz w:val="18"/>
                <w:szCs w:val="24"/>
              </w:rPr>
            </w:pPr>
          </w:p>
          <w:p w14:paraId="65C94DB5">
            <w:pPr>
              <w:pStyle w:val="6"/>
              <w:kinsoku w:val="0"/>
              <w:overflowPunct w:val="0"/>
              <w:rPr>
                <w:rFonts w:hint="default" w:eastAsia="Times New Roman"/>
                <w:sz w:val="18"/>
                <w:szCs w:val="24"/>
              </w:rPr>
            </w:pPr>
          </w:p>
          <w:p w14:paraId="573209F8">
            <w:pPr>
              <w:pStyle w:val="6"/>
              <w:kinsoku w:val="0"/>
              <w:overflowPunct w:val="0"/>
              <w:rPr>
                <w:rFonts w:hint="default" w:eastAsia="Times New Roman"/>
                <w:sz w:val="18"/>
                <w:szCs w:val="24"/>
              </w:rPr>
            </w:pPr>
          </w:p>
          <w:p w14:paraId="009F349B">
            <w:pPr>
              <w:pStyle w:val="6"/>
              <w:kinsoku w:val="0"/>
              <w:overflowPunct w:val="0"/>
              <w:rPr>
                <w:rFonts w:hint="default" w:eastAsia="Times New Roman"/>
                <w:sz w:val="18"/>
                <w:szCs w:val="24"/>
              </w:rPr>
            </w:pPr>
          </w:p>
          <w:p w14:paraId="63407E2A">
            <w:pPr>
              <w:pStyle w:val="6"/>
              <w:kinsoku w:val="0"/>
              <w:overflowPunct w:val="0"/>
              <w:rPr>
                <w:rFonts w:hint="default" w:eastAsia="Times New Roman"/>
                <w:sz w:val="26"/>
                <w:szCs w:val="24"/>
              </w:rPr>
            </w:pPr>
          </w:p>
          <w:p w14:paraId="51E30703">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37173B71">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F450F81">
            <w:pPr>
              <w:pStyle w:val="6"/>
              <w:kinsoku w:val="0"/>
              <w:overflowPunct w:val="0"/>
              <w:rPr>
                <w:rFonts w:hint="default" w:eastAsia="Times New Roman"/>
                <w:sz w:val="18"/>
                <w:szCs w:val="24"/>
              </w:rPr>
            </w:pPr>
          </w:p>
          <w:p w14:paraId="127FCD79">
            <w:pPr>
              <w:pStyle w:val="6"/>
              <w:kinsoku w:val="0"/>
              <w:overflowPunct w:val="0"/>
              <w:rPr>
                <w:rFonts w:hint="default" w:eastAsia="Times New Roman"/>
                <w:sz w:val="18"/>
                <w:szCs w:val="24"/>
              </w:rPr>
            </w:pPr>
          </w:p>
          <w:p w14:paraId="4DAB99F3">
            <w:pPr>
              <w:pStyle w:val="6"/>
              <w:kinsoku w:val="0"/>
              <w:overflowPunct w:val="0"/>
              <w:rPr>
                <w:rFonts w:hint="default" w:eastAsia="Times New Roman"/>
                <w:sz w:val="18"/>
                <w:szCs w:val="24"/>
              </w:rPr>
            </w:pPr>
          </w:p>
          <w:p w14:paraId="3F9CBA09">
            <w:pPr>
              <w:pStyle w:val="6"/>
              <w:kinsoku w:val="0"/>
              <w:overflowPunct w:val="0"/>
              <w:rPr>
                <w:rFonts w:hint="default" w:eastAsia="Times New Roman"/>
                <w:sz w:val="18"/>
                <w:szCs w:val="24"/>
              </w:rPr>
            </w:pPr>
          </w:p>
          <w:p w14:paraId="46F005E1">
            <w:pPr>
              <w:pStyle w:val="6"/>
              <w:kinsoku w:val="0"/>
              <w:overflowPunct w:val="0"/>
              <w:rPr>
                <w:rFonts w:hint="default" w:eastAsia="Times New Roman"/>
                <w:sz w:val="18"/>
                <w:szCs w:val="24"/>
              </w:rPr>
            </w:pPr>
          </w:p>
          <w:p w14:paraId="623B54C4">
            <w:pPr>
              <w:pStyle w:val="6"/>
              <w:kinsoku w:val="0"/>
              <w:overflowPunct w:val="0"/>
              <w:rPr>
                <w:rFonts w:hint="default" w:eastAsia="Times New Roman"/>
                <w:sz w:val="18"/>
                <w:szCs w:val="24"/>
              </w:rPr>
            </w:pPr>
          </w:p>
          <w:p w14:paraId="49AF9255">
            <w:pPr>
              <w:pStyle w:val="6"/>
              <w:kinsoku w:val="0"/>
              <w:overflowPunct w:val="0"/>
              <w:rPr>
                <w:rFonts w:hint="default" w:eastAsia="Times New Roman"/>
                <w:sz w:val="18"/>
                <w:szCs w:val="24"/>
              </w:rPr>
            </w:pPr>
          </w:p>
          <w:p w14:paraId="3FBC700F">
            <w:pPr>
              <w:pStyle w:val="6"/>
              <w:kinsoku w:val="0"/>
              <w:overflowPunct w:val="0"/>
              <w:rPr>
                <w:rFonts w:hint="default" w:eastAsia="Times New Roman"/>
                <w:sz w:val="18"/>
                <w:szCs w:val="24"/>
              </w:rPr>
            </w:pPr>
          </w:p>
          <w:p w14:paraId="7D109CE4">
            <w:pPr>
              <w:pStyle w:val="6"/>
              <w:kinsoku w:val="0"/>
              <w:overflowPunct w:val="0"/>
              <w:rPr>
                <w:rFonts w:hint="default" w:eastAsia="Times New Roman"/>
                <w:sz w:val="18"/>
                <w:szCs w:val="24"/>
              </w:rPr>
            </w:pPr>
          </w:p>
          <w:p w14:paraId="3616EECE">
            <w:pPr>
              <w:pStyle w:val="6"/>
              <w:kinsoku w:val="0"/>
              <w:overflowPunct w:val="0"/>
              <w:rPr>
                <w:rFonts w:hint="default" w:eastAsia="Times New Roman"/>
                <w:sz w:val="18"/>
                <w:szCs w:val="24"/>
              </w:rPr>
            </w:pPr>
          </w:p>
          <w:p w14:paraId="601521F3">
            <w:pPr>
              <w:pStyle w:val="6"/>
              <w:kinsoku w:val="0"/>
              <w:overflowPunct w:val="0"/>
              <w:rPr>
                <w:rFonts w:hint="default" w:eastAsia="Times New Roman"/>
                <w:sz w:val="18"/>
                <w:szCs w:val="24"/>
              </w:rPr>
            </w:pPr>
          </w:p>
          <w:p w14:paraId="7CC2926D">
            <w:pPr>
              <w:pStyle w:val="6"/>
              <w:kinsoku w:val="0"/>
              <w:overflowPunct w:val="0"/>
              <w:rPr>
                <w:rFonts w:hint="default" w:eastAsia="Times New Roman"/>
                <w:sz w:val="18"/>
                <w:szCs w:val="24"/>
              </w:rPr>
            </w:pPr>
          </w:p>
          <w:p w14:paraId="0AE8CCD7">
            <w:pPr>
              <w:pStyle w:val="6"/>
              <w:kinsoku w:val="0"/>
              <w:overflowPunct w:val="0"/>
              <w:rPr>
                <w:rFonts w:hint="default" w:eastAsia="Times New Roman"/>
                <w:sz w:val="18"/>
                <w:szCs w:val="24"/>
              </w:rPr>
            </w:pPr>
          </w:p>
          <w:p w14:paraId="07881FFA">
            <w:pPr>
              <w:pStyle w:val="6"/>
              <w:kinsoku w:val="0"/>
              <w:overflowPunct w:val="0"/>
              <w:rPr>
                <w:rFonts w:hint="default" w:eastAsia="Times New Roman"/>
                <w:sz w:val="18"/>
                <w:szCs w:val="24"/>
              </w:rPr>
            </w:pPr>
          </w:p>
          <w:p w14:paraId="14D060B8">
            <w:pPr>
              <w:pStyle w:val="6"/>
              <w:kinsoku w:val="0"/>
              <w:overflowPunct w:val="0"/>
              <w:rPr>
                <w:rFonts w:hint="default" w:eastAsia="Times New Roman"/>
                <w:sz w:val="18"/>
                <w:szCs w:val="24"/>
              </w:rPr>
            </w:pPr>
          </w:p>
          <w:p w14:paraId="7A26A851">
            <w:pPr>
              <w:pStyle w:val="6"/>
              <w:kinsoku w:val="0"/>
              <w:overflowPunct w:val="0"/>
              <w:rPr>
                <w:rFonts w:hint="default" w:eastAsia="Times New Roman"/>
                <w:sz w:val="18"/>
                <w:szCs w:val="24"/>
              </w:rPr>
            </w:pPr>
          </w:p>
          <w:p w14:paraId="4582606B">
            <w:pPr>
              <w:pStyle w:val="6"/>
              <w:kinsoku w:val="0"/>
              <w:overflowPunct w:val="0"/>
              <w:rPr>
                <w:rFonts w:hint="default" w:eastAsia="Times New Roman"/>
                <w:sz w:val="26"/>
                <w:szCs w:val="24"/>
              </w:rPr>
            </w:pPr>
          </w:p>
          <w:p w14:paraId="6B309B5A">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2ABC506">
            <w:pPr>
              <w:pStyle w:val="6"/>
              <w:kinsoku w:val="0"/>
              <w:overflowPunct w:val="0"/>
              <w:rPr>
                <w:rFonts w:hint="default" w:eastAsia="Times New Roman"/>
                <w:sz w:val="18"/>
                <w:szCs w:val="24"/>
              </w:rPr>
            </w:pPr>
          </w:p>
          <w:p w14:paraId="29D7B3C6">
            <w:pPr>
              <w:pStyle w:val="6"/>
              <w:kinsoku w:val="0"/>
              <w:overflowPunct w:val="0"/>
              <w:rPr>
                <w:rFonts w:hint="default" w:eastAsia="Times New Roman"/>
                <w:sz w:val="18"/>
                <w:szCs w:val="24"/>
              </w:rPr>
            </w:pPr>
          </w:p>
          <w:p w14:paraId="2466022E">
            <w:pPr>
              <w:pStyle w:val="6"/>
              <w:kinsoku w:val="0"/>
              <w:overflowPunct w:val="0"/>
              <w:rPr>
                <w:rFonts w:hint="default" w:eastAsia="Times New Roman"/>
                <w:sz w:val="18"/>
                <w:szCs w:val="24"/>
              </w:rPr>
            </w:pPr>
          </w:p>
          <w:p w14:paraId="3AF8C110">
            <w:pPr>
              <w:pStyle w:val="6"/>
              <w:kinsoku w:val="0"/>
              <w:overflowPunct w:val="0"/>
              <w:rPr>
                <w:rFonts w:hint="default" w:eastAsia="Times New Roman"/>
                <w:sz w:val="18"/>
                <w:szCs w:val="24"/>
              </w:rPr>
            </w:pPr>
          </w:p>
          <w:p w14:paraId="2E5A96E8">
            <w:pPr>
              <w:pStyle w:val="6"/>
              <w:kinsoku w:val="0"/>
              <w:overflowPunct w:val="0"/>
              <w:rPr>
                <w:rFonts w:hint="default" w:eastAsia="Times New Roman"/>
                <w:sz w:val="18"/>
                <w:szCs w:val="24"/>
              </w:rPr>
            </w:pPr>
          </w:p>
          <w:p w14:paraId="702F285A">
            <w:pPr>
              <w:pStyle w:val="6"/>
              <w:kinsoku w:val="0"/>
              <w:overflowPunct w:val="0"/>
              <w:rPr>
                <w:rFonts w:hint="default" w:eastAsia="Times New Roman"/>
                <w:sz w:val="18"/>
                <w:szCs w:val="24"/>
              </w:rPr>
            </w:pPr>
          </w:p>
          <w:p w14:paraId="6D02C111">
            <w:pPr>
              <w:pStyle w:val="6"/>
              <w:kinsoku w:val="0"/>
              <w:overflowPunct w:val="0"/>
              <w:rPr>
                <w:rFonts w:hint="default" w:eastAsia="Times New Roman"/>
                <w:sz w:val="18"/>
                <w:szCs w:val="24"/>
              </w:rPr>
            </w:pPr>
          </w:p>
          <w:p w14:paraId="14BC16A3">
            <w:pPr>
              <w:pStyle w:val="6"/>
              <w:kinsoku w:val="0"/>
              <w:overflowPunct w:val="0"/>
              <w:rPr>
                <w:rFonts w:hint="default" w:eastAsia="Times New Roman"/>
                <w:sz w:val="18"/>
                <w:szCs w:val="24"/>
              </w:rPr>
            </w:pPr>
          </w:p>
          <w:p w14:paraId="5566BD00">
            <w:pPr>
              <w:pStyle w:val="6"/>
              <w:kinsoku w:val="0"/>
              <w:overflowPunct w:val="0"/>
              <w:rPr>
                <w:rFonts w:hint="default" w:eastAsia="Times New Roman"/>
                <w:sz w:val="18"/>
                <w:szCs w:val="24"/>
              </w:rPr>
            </w:pPr>
          </w:p>
          <w:p w14:paraId="35EBDF25">
            <w:pPr>
              <w:pStyle w:val="6"/>
              <w:kinsoku w:val="0"/>
              <w:overflowPunct w:val="0"/>
              <w:rPr>
                <w:rFonts w:hint="default" w:eastAsia="Times New Roman"/>
                <w:sz w:val="18"/>
                <w:szCs w:val="24"/>
              </w:rPr>
            </w:pPr>
          </w:p>
          <w:p w14:paraId="447A5A1B">
            <w:pPr>
              <w:pStyle w:val="6"/>
              <w:kinsoku w:val="0"/>
              <w:overflowPunct w:val="0"/>
              <w:rPr>
                <w:rFonts w:hint="default" w:eastAsia="Times New Roman"/>
                <w:sz w:val="18"/>
                <w:szCs w:val="24"/>
              </w:rPr>
            </w:pPr>
          </w:p>
          <w:p w14:paraId="6B43F503">
            <w:pPr>
              <w:pStyle w:val="6"/>
              <w:kinsoku w:val="0"/>
              <w:overflowPunct w:val="0"/>
              <w:rPr>
                <w:rFonts w:hint="default" w:eastAsia="Times New Roman"/>
                <w:sz w:val="18"/>
                <w:szCs w:val="24"/>
              </w:rPr>
            </w:pPr>
          </w:p>
          <w:p w14:paraId="6DB3CA99">
            <w:pPr>
              <w:pStyle w:val="6"/>
              <w:kinsoku w:val="0"/>
              <w:overflowPunct w:val="0"/>
              <w:rPr>
                <w:rFonts w:hint="default" w:eastAsia="Times New Roman"/>
                <w:sz w:val="18"/>
                <w:szCs w:val="24"/>
              </w:rPr>
            </w:pPr>
          </w:p>
          <w:p w14:paraId="5C9FD343">
            <w:pPr>
              <w:pStyle w:val="6"/>
              <w:kinsoku w:val="0"/>
              <w:overflowPunct w:val="0"/>
              <w:rPr>
                <w:rFonts w:hint="default" w:eastAsia="Times New Roman"/>
                <w:sz w:val="18"/>
                <w:szCs w:val="24"/>
              </w:rPr>
            </w:pPr>
          </w:p>
          <w:p w14:paraId="1FAA7CAA">
            <w:pPr>
              <w:pStyle w:val="6"/>
              <w:kinsoku w:val="0"/>
              <w:overflowPunct w:val="0"/>
              <w:spacing w:before="4"/>
              <w:rPr>
                <w:rFonts w:hint="default" w:eastAsia="Times New Roman"/>
                <w:sz w:val="21"/>
                <w:szCs w:val="24"/>
              </w:rPr>
            </w:pPr>
          </w:p>
          <w:p w14:paraId="0C2017FB">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21B9B45">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4B6152E9">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■公开查阅点</w:t>
            </w:r>
          </w:p>
          <w:p w14:paraId="0306C231">
            <w:pPr>
              <w:pStyle w:val="6"/>
              <w:kinsoku w:val="0"/>
              <w:overflowPunct w:val="0"/>
              <w:spacing w:before="76" w:line="319" w:lineRule="auto"/>
              <w:ind w:left="103" w:right="102"/>
              <w:rPr>
                <w:rFonts w:hint="eastAsia" w:ascii="仿宋_GB2312" w:hAnsi="仿宋_GB2312" w:eastAsia="仿宋_GB2312"/>
                <w:sz w:val="18"/>
                <w:szCs w:val="24"/>
              </w:rPr>
            </w:pPr>
            <w:r>
              <w:rPr>
                <w:rFonts w:hint="eastAsia" w:ascii="仿宋_GB2312" w:hAnsi="仿宋_GB2312" w:eastAsia="仿宋_GB2312"/>
                <w:spacing w:val="7"/>
                <w:sz w:val="18"/>
                <w:szCs w:val="24"/>
              </w:rPr>
              <w:t>■政务服务中</w:t>
            </w:r>
            <w:r>
              <w:rPr>
                <w:rFonts w:hint="eastAsia" w:ascii="仿宋_GB2312" w:hAnsi="仿宋_GB2312" w:eastAsia="仿宋_GB2312"/>
                <w:sz w:val="18"/>
                <w:szCs w:val="24"/>
              </w:rPr>
              <w:t>心</w:t>
            </w:r>
          </w:p>
          <w:p w14:paraId="2D593DC4">
            <w:pPr>
              <w:pStyle w:val="6"/>
              <w:kinsoku w:val="0"/>
              <w:overflowPunct w:val="0"/>
              <w:spacing w:before="17"/>
              <w:ind w:left="103"/>
              <w:rPr>
                <w:rFonts w:hint="default"/>
                <w:sz w:val="24"/>
                <w:szCs w:val="24"/>
              </w:rPr>
            </w:pPr>
            <w:r>
              <w:rPr>
                <w:rFonts w:hint="eastAsia" w:ascii="仿宋_GB2312" w:hAnsi="仿宋_GB2312" w:eastAsia="仿宋_GB2312"/>
                <w:sz w:val="18"/>
                <w:szCs w:val="24"/>
              </w:rPr>
              <w:t>■便民服务站</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3CADEF4">
            <w:pPr>
              <w:pStyle w:val="6"/>
              <w:kinsoku w:val="0"/>
              <w:overflowPunct w:val="0"/>
              <w:rPr>
                <w:rFonts w:hint="default" w:eastAsia="Times New Roman"/>
                <w:sz w:val="18"/>
                <w:szCs w:val="24"/>
              </w:rPr>
            </w:pPr>
          </w:p>
          <w:p w14:paraId="3D1240B9">
            <w:pPr>
              <w:pStyle w:val="6"/>
              <w:kinsoku w:val="0"/>
              <w:overflowPunct w:val="0"/>
              <w:rPr>
                <w:rFonts w:hint="default" w:eastAsia="Times New Roman"/>
                <w:sz w:val="18"/>
                <w:szCs w:val="24"/>
              </w:rPr>
            </w:pPr>
          </w:p>
          <w:p w14:paraId="409F6D89">
            <w:pPr>
              <w:pStyle w:val="6"/>
              <w:kinsoku w:val="0"/>
              <w:overflowPunct w:val="0"/>
              <w:rPr>
                <w:rFonts w:hint="default" w:eastAsia="Times New Roman"/>
                <w:sz w:val="18"/>
                <w:szCs w:val="24"/>
              </w:rPr>
            </w:pPr>
          </w:p>
          <w:p w14:paraId="007D80A4">
            <w:pPr>
              <w:pStyle w:val="6"/>
              <w:kinsoku w:val="0"/>
              <w:overflowPunct w:val="0"/>
              <w:rPr>
                <w:rFonts w:hint="default" w:eastAsia="Times New Roman"/>
                <w:sz w:val="18"/>
                <w:szCs w:val="24"/>
              </w:rPr>
            </w:pPr>
          </w:p>
          <w:p w14:paraId="64B4817C">
            <w:pPr>
              <w:pStyle w:val="6"/>
              <w:kinsoku w:val="0"/>
              <w:overflowPunct w:val="0"/>
              <w:rPr>
                <w:rFonts w:hint="default" w:eastAsia="Times New Roman"/>
                <w:sz w:val="18"/>
                <w:szCs w:val="24"/>
              </w:rPr>
            </w:pPr>
          </w:p>
          <w:p w14:paraId="7CB808E5">
            <w:pPr>
              <w:pStyle w:val="6"/>
              <w:kinsoku w:val="0"/>
              <w:overflowPunct w:val="0"/>
              <w:rPr>
                <w:rFonts w:hint="default" w:eastAsia="Times New Roman"/>
                <w:sz w:val="18"/>
                <w:szCs w:val="24"/>
              </w:rPr>
            </w:pPr>
          </w:p>
          <w:p w14:paraId="2AA69BBD">
            <w:pPr>
              <w:pStyle w:val="6"/>
              <w:kinsoku w:val="0"/>
              <w:overflowPunct w:val="0"/>
              <w:rPr>
                <w:rFonts w:hint="default" w:eastAsia="Times New Roman"/>
                <w:sz w:val="18"/>
                <w:szCs w:val="24"/>
              </w:rPr>
            </w:pPr>
          </w:p>
          <w:p w14:paraId="287D2779">
            <w:pPr>
              <w:pStyle w:val="6"/>
              <w:kinsoku w:val="0"/>
              <w:overflowPunct w:val="0"/>
              <w:rPr>
                <w:rFonts w:hint="default" w:eastAsia="Times New Roman"/>
                <w:sz w:val="18"/>
                <w:szCs w:val="24"/>
              </w:rPr>
            </w:pPr>
          </w:p>
          <w:p w14:paraId="1DD40752">
            <w:pPr>
              <w:pStyle w:val="6"/>
              <w:kinsoku w:val="0"/>
              <w:overflowPunct w:val="0"/>
              <w:rPr>
                <w:rFonts w:hint="default" w:eastAsia="Times New Roman"/>
                <w:sz w:val="18"/>
                <w:szCs w:val="24"/>
              </w:rPr>
            </w:pPr>
          </w:p>
          <w:p w14:paraId="6FB0E38E">
            <w:pPr>
              <w:pStyle w:val="6"/>
              <w:kinsoku w:val="0"/>
              <w:overflowPunct w:val="0"/>
              <w:rPr>
                <w:rFonts w:hint="default" w:eastAsia="Times New Roman"/>
                <w:sz w:val="18"/>
                <w:szCs w:val="24"/>
              </w:rPr>
            </w:pPr>
          </w:p>
          <w:p w14:paraId="2AE84C34">
            <w:pPr>
              <w:pStyle w:val="6"/>
              <w:kinsoku w:val="0"/>
              <w:overflowPunct w:val="0"/>
              <w:rPr>
                <w:rFonts w:hint="default" w:eastAsia="Times New Roman"/>
                <w:sz w:val="18"/>
                <w:szCs w:val="24"/>
              </w:rPr>
            </w:pPr>
          </w:p>
          <w:p w14:paraId="59A49F96">
            <w:pPr>
              <w:pStyle w:val="6"/>
              <w:kinsoku w:val="0"/>
              <w:overflowPunct w:val="0"/>
              <w:rPr>
                <w:rFonts w:hint="default" w:eastAsia="Times New Roman"/>
                <w:sz w:val="18"/>
                <w:szCs w:val="24"/>
              </w:rPr>
            </w:pPr>
          </w:p>
          <w:p w14:paraId="4A93CFF6">
            <w:pPr>
              <w:pStyle w:val="6"/>
              <w:kinsoku w:val="0"/>
              <w:overflowPunct w:val="0"/>
              <w:rPr>
                <w:rFonts w:hint="default" w:eastAsia="Times New Roman"/>
                <w:sz w:val="18"/>
                <w:szCs w:val="24"/>
              </w:rPr>
            </w:pPr>
          </w:p>
          <w:p w14:paraId="11076088">
            <w:pPr>
              <w:pStyle w:val="6"/>
              <w:kinsoku w:val="0"/>
              <w:overflowPunct w:val="0"/>
              <w:rPr>
                <w:rFonts w:hint="default" w:eastAsia="Times New Roman"/>
                <w:sz w:val="18"/>
                <w:szCs w:val="24"/>
              </w:rPr>
            </w:pPr>
          </w:p>
          <w:p w14:paraId="4E4143BE">
            <w:pPr>
              <w:pStyle w:val="6"/>
              <w:kinsoku w:val="0"/>
              <w:overflowPunct w:val="0"/>
              <w:rPr>
                <w:rFonts w:hint="default" w:eastAsia="Times New Roman"/>
                <w:sz w:val="18"/>
                <w:szCs w:val="24"/>
              </w:rPr>
            </w:pPr>
          </w:p>
          <w:p w14:paraId="2B1CFA40">
            <w:pPr>
              <w:pStyle w:val="6"/>
              <w:kinsoku w:val="0"/>
              <w:overflowPunct w:val="0"/>
              <w:rPr>
                <w:rFonts w:hint="default" w:eastAsia="Times New Roman"/>
                <w:sz w:val="18"/>
                <w:szCs w:val="24"/>
              </w:rPr>
            </w:pPr>
          </w:p>
          <w:p w14:paraId="6D8E10CC">
            <w:pPr>
              <w:pStyle w:val="6"/>
              <w:kinsoku w:val="0"/>
              <w:overflowPunct w:val="0"/>
              <w:rPr>
                <w:rFonts w:hint="default" w:eastAsia="Times New Roman"/>
                <w:sz w:val="18"/>
                <w:szCs w:val="24"/>
              </w:rPr>
            </w:pPr>
          </w:p>
          <w:p w14:paraId="3997CCF4">
            <w:pPr>
              <w:pStyle w:val="6"/>
              <w:kinsoku w:val="0"/>
              <w:overflowPunct w:val="0"/>
              <w:rPr>
                <w:rFonts w:hint="default" w:eastAsia="Times New Roman"/>
                <w:sz w:val="18"/>
                <w:szCs w:val="24"/>
              </w:rPr>
            </w:pPr>
          </w:p>
          <w:p w14:paraId="6EB1B2CE">
            <w:pPr>
              <w:pStyle w:val="6"/>
              <w:kinsoku w:val="0"/>
              <w:overflowPunct w:val="0"/>
              <w:spacing w:before="2"/>
              <w:rPr>
                <w:rFonts w:hint="default" w:eastAsia="Times New Roman"/>
                <w:sz w:val="17"/>
                <w:szCs w:val="24"/>
              </w:rPr>
            </w:pPr>
          </w:p>
          <w:p w14:paraId="6AB71A4F">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1CE7D94">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2BF8859">
            <w:pPr>
              <w:pStyle w:val="6"/>
              <w:kinsoku w:val="0"/>
              <w:overflowPunct w:val="0"/>
              <w:rPr>
                <w:rFonts w:hint="default" w:eastAsia="Times New Roman"/>
                <w:sz w:val="18"/>
                <w:szCs w:val="24"/>
              </w:rPr>
            </w:pPr>
          </w:p>
          <w:p w14:paraId="22382943">
            <w:pPr>
              <w:pStyle w:val="6"/>
              <w:kinsoku w:val="0"/>
              <w:overflowPunct w:val="0"/>
              <w:rPr>
                <w:rFonts w:hint="default" w:eastAsia="Times New Roman"/>
                <w:sz w:val="18"/>
                <w:szCs w:val="24"/>
              </w:rPr>
            </w:pPr>
          </w:p>
          <w:p w14:paraId="47E6C668">
            <w:pPr>
              <w:pStyle w:val="6"/>
              <w:kinsoku w:val="0"/>
              <w:overflowPunct w:val="0"/>
              <w:rPr>
                <w:rFonts w:hint="default" w:eastAsia="Times New Roman"/>
                <w:sz w:val="18"/>
                <w:szCs w:val="24"/>
              </w:rPr>
            </w:pPr>
          </w:p>
          <w:p w14:paraId="04815037">
            <w:pPr>
              <w:pStyle w:val="6"/>
              <w:kinsoku w:val="0"/>
              <w:overflowPunct w:val="0"/>
              <w:rPr>
                <w:rFonts w:hint="default" w:eastAsia="Times New Roman"/>
                <w:sz w:val="18"/>
                <w:szCs w:val="24"/>
              </w:rPr>
            </w:pPr>
          </w:p>
          <w:p w14:paraId="7A1B2E07">
            <w:pPr>
              <w:pStyle w:val="6"/>
              <w:kinsoku w:val="0"/>
              <w:overflowPunct w:val="0"/>
              <w:rPr>
                <w:rFonts w:hint="default" w:eastAsia="Times New Roman"/>
                <w:sz w:val="18"/>
                <w:szCs w:val="24"/>
              </w:rPr>
            </w:pPr>
          </w:p>
          <w:p w14:paraId="11944559">
            <w:pPr>
              <w:pStyle w:val="6"/>
              <w:kinsoku w:val="0"/>
              <w:overflowPunct w:val="0"/>
              <w:rPr>
                <w:rFonts w:hint="default" w:eastAsia="Times New Roman"/>
                <w:sz w:val="18"/>
                <w:szCs w:val="24"/>
              </w:rPr>
            </w:pPr>
          </w:p>
          <w:p w14:paraId="5C8722DA">
            <w:pPr>
              <w:pStyle w:val="6"/>
              <w:kinsoku w:val="0"/>
              <w:overflowPunct w:val="0"/>
              <w:rPr>
                <w:rFonts w:hint="default" w:eastAsia="Times New Roman"/>
                <w:sz w:val="18"/>
                <w:szCs w:val="24"/>
              </w:rPr>
            </w:pPr>
          </w:p>
          <w:p w14:paraId="0C6490E1">
            <w:pPr>
              <w:pStyle w:val="6"/>
              <w:kinsoku w:val="0"/>
              <w:overflowPunct w:val="0"/>
              <w:rPr>
                <w:rFonts w:hint="default" w:eastAsia="Times New Roman"/>
                <w:sz w:val="18"/>
                <w:szCs w:val="24"/>
              </w:rPr>
            </w:pPr>
          </w:p>
          <w:p w14:paraId="12211CA6">
            <w:pPr>
              <w:pStyle w:val="6"/>
              <w:kinsoku w:val="0"/>
              <w:overflowPunct w:val="0"/>
              <w:rPr>
                <w:rFonts w:hint="default" w:eastAsia="Times New Roman"/>
                <w:sz w:val="18"/>
                <w:szCs w:val="24"/>
              </w:rPr>
            </w:pPr>
          </w:p>
          <w:p w14:paraId="67E2E13E">
            <w:pPr>
              <w:pStyle w:val="6"/>
              <w:kinsoku w:val="0"/>
              <w:overflowPunct w:val="0"/>
              <w:rPr>
                <w:rFonts w:hint="default" w:eastAsia="Times New Roman"/>
                <w:sz w:val="18"/>
                <w:szCs w:val="24"/>
              </w:rPr>
            </w:pPr>
          </w:p>
          <w:p w14:paraId="2A5CBBFE">
            <w:pPr>
              <w:pStyle w:val="6"/>
              <w:kinsoku w:val="0"/>
              <w:overflowPunct w:val="0"/>
              <w:rPr>
                <w:rFonts w:hint="default" w:eastAsia="Times New Roman"/>
                <w:sz w:val="18"/>
                <w:szCs w:val="24"/>
              </w:rPr>
            </w:pPr>
          </w:p>
          <w:p w14:paraId="54A24310">
            <w:pPr>
              <w:pStyle w:val="6"/>
              <w:kinsoku w:val="0"/>
              <w:overflowPunct w:val="0"/>
              <w:rPr>
                <w:rFonts w:hint="default" w:eastAsia="Times New Roman"/>
                <w:sz w:val="18"/>
                <w:szCs w:val="24"/>
              </w:rPr>
            </w:pPr>
          </w:p>
          <w:p w14:paraId="31EACE06">
            <w:pPr>
              <w:pStyle w:val="6"/>
              <w:kinsoku w:val="0"/>
              <w:overflowPunct w:val="0"/>
              <w:rPr>
                <w:rFonts w:hint="default" w:eastAsia="Times New Roman"/>
                <w:sz w:val="18"/>
                <w:szCs w:val="24"/>
              </w:rPr>
            </w:pPr>
          </w:p>
          <w:p w14:paraId="2F4B5264">
            <w:pPr>
              <w:pStyle w:val="6"/>
              <w:kinsoku w:val="0"/>
              <w:overflowPunct w:val="0"/>
              <w:rPr>
                <w:rFonts w:hint="default" w:eastAsia="Times New Roman"/>
                <w:sz w:val="18"/>
                <w:szCs w:val="24"/>
              </w:rPr>
            </w:pPr>
          </w:p>
          <w:p w14:paraId="704E4912">
            <w:pPr>
              <w:pStyle w:val="6"/>
              <w:kinsoku w:val="0"/>
              <w:overflowPunct w:val="0"/>
              <w:rPr>
                <w:rFonts w:hint="default" w:eastAsia="Times New Roman"/>
                <w:sz w:val="18"/>
                <w:szCs w:val="24"/>
              </w:rPr>
            </w:pPr>
          </w:p>
          <w:p w14:paraId="0672453A">
            <w:pPr>
              <w:pStyle w:val="6"/>
              <w:kinsoku w:val="0"/>
              <w:overflowPunct w:val="0"/>
              <w:rPr>
                <w:rFonts w:hint="default" w:eastAsia="Times New Roman"/>
                <w:sz w:val="18"/>
                <w:szCs w:val="24"/>
              </w:rPr>
            </w:pPr>
          </w:p>
          <w:p w14:paraId="59DCC627">
            <w:pPr>
              <w:pStyle w:val="6"/>
              <w:kinsoku w:val="0"/>
              <w:overflowPunct w:val="0"/>
              <w:rPr>
                <w:rFonts w:hint="default" w:eastAsia="Times New Roman"/>
                <w:sz w:val="18"/>
                <w:szCs w:val="24"/>
              </w:rPr>
            </w:pPr>
          </w:p>
          <w:p w14:paraId="6DD9531C">
            <w:pPr>
              <w:pStyle w:val="6"/>
              <w:kinsoku w:val="0"/>
              <w:overflowPunct w:val="0"/>
              <w:rPr>
                <w:rFonts w:hint="default" w:eastAsia="Times New Roman"/>
                <w:sz w:val="18"/>
                <w:szCs w:val="24"/>
              </w:rPr>
            </w:pPr>
          </w:p>
          <w:p w14:paraId="5C4B62F8">
            <w:pPr>
              <w:pStyle w:val="6"/>
              <w:kinsoku w:val="0"/>
              <w:overflowPunct w:val="0"/>
              <w:spacing w:before="2"/>
              <w:rPr>
                <w:rFonts w:hint="default" w:eastAsia="Times New Roman"/>
                <w:sz w:val="17"/>
                <w:szCs w:val="24"/>
              </w:rPr>
            </w:pPr>
          </w:p>
          <w:p w14:paraId="6A87933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704ABBA">
            <w:pPr>
              <w:rPr>
                <w:rFonts w:hint="default"/>
                <w:sz w:val="24"/>
                <w:szCs w:val="24"/>
              </w:rPr>
            </w:pPr>
          </w:p>
        </w:tc>
      </w:tr>
      <w:tr w14:paraId="7F86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71"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206C3D">
            <w:pPr>
              <w:pStyle w:val="6"/>
              <w:kinsoku w:val="0"/>
              <w:overflowPunct w:val="0"/>
              <w:rPr>
                <w:rFonts w:hint="default" w:eastAsia="Times New Roman"/>
                <w:sz w:val="18"/>
                <w:szCs w:val="24"/>
              </w:rPr>
            </w:pPr>
          </w:p>
          <w:p w14:paraId="559DE4D9">
            <w:pPr>
              <w:pStyle w:val="6"/>
              <w:kinsoku w:val="0"/>
              <w:overflowPunct w:val="0"/>
              <w:rPr>
                <w:rFonts w:hint="default" w:eastAsia="Times New Roman"/>
                <w:sz w:val="18"/>
                <w:szCs w:val="24"/>
              </w:rPr>
            </w:pPr>
          </w:p>
          <w:p w14:paraId="17F3ACA7">
            <w:pPr>
              <w:pStyle w:val="6"/>
              <w:kinsoku w:val="0"/>
              <w:overflowPunct w:val="0"/>
              <w:rPr>
                <w:rFonts w:hint="default" w:eastAsia="Times New Roman"/>
                <w:sz w:val="18"/>
                <w:szCs w:val="24"/>
              </w:rPr>
            </w:pPr>
          </w:p>
          <w:p w14:paraId="3EED5DDF">
            <w:pPr>
              <w:pStyle w:val="6"/>
              <w:kinsoku w:val="0"/>
              <w:overflowPunct w:val="0"/>
              <w:spacing w:before="112"/>
              <w:ind w:left="2"/>
              <w:jc w:val="center"/>
              <w:rPr>
                <w:rFonts w:hint="default"/>
                <w:sz w:val="24"/>
                <w:szCs w:val="24"/>
              </w:rPr>
            </w:pPr>
            <w:r>
              <w:rPr>
                <w:rFonts w:hint="eastAsia" w:ascii="仿宋_GB2312" w:hAnsi="仿宋_GB2312" w:eastAsia="仿宋_GB2312"/>
                <w:sz w:val="18"/>
                <w:szCs w:val="24"/>
              </w:rPr>
              <w:t>35</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EE3953F">
            <w:pPr>
              <w:pStyle w:val="6"/>
              <w:kinsoku w:val="0"/>
              <w:overflowPunct w:val="0"/>
              <w:spacing w:before="112"/>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8F6BEC">
            <w:pPr>
              <w:pStyle w:val="6"/>
              <w:kinsoku w:val="0"/>
              <w:overflowPunct w:val="0"/>
              <w:rPr>
                <w:rFonts w:hint="default" w:eastAsia="Times New Roman"/>
                <w:sz w:val="18"/>
                <w:szCs w:val="24"/>
              </w:rPr>
            </w:pPr>
          </w:p>
          <w:p w14:paraId="2A540D4E">
            <w:pPr>
              <w:pStyle w:val="6"/>
              <w:kinsoku w:val="0"/>
              <w:overflowPunct w:val="0"/>
              <w:rPr>
                <w:rFonts w:hint="default" w:eastAsia="Times New Roman"/>
                <w:sz w:val="18"/>
                <w:szCs w:val="24"/>
              </w:rPr>
            </w:pPr>
          </w:p>
          <w:p w14:paraId="302F1CA6">
            <w:pPr>
              <w:pStyle w:val="6"/>
              <w:kinsoku w:val="0"/>
              <w:overflowPunct w:val="0"/>
              <w:rPr>
                <w:rFonts w:hint="default" w:eastAsia="Times New Roman"/>
                <w:sz w:val="18"/>
                <w:szCs w:val="24"/>
              </w:rPr>
            </w:pPr>
          </w:p>
          <w:p w14:paraId="23C9AFD2">
            <w:pPr>
              <w:pStyle w:val="6"/>
              <w:kinsoku w:val="0"/>
              <w:overflowPunct w:val="0"/>
              <w:spacing w:before="112"/>
              <w:ind w:left="323"/>
              <w:rPr>
                <w:rFonts w:hint="default"/>
                <w:sz w:val="24"/>
                <w:szCs w:val="24"/>
              </w:rPr>
            </w:pPr>
            <w:r>
              <w:rPr>
                <w:rFonts w:hint="eastAsia" w:ascii="仿宋_GB2312" w:hAnsi="仿宋_GB2312" w:eastAsia="仿宋_GB2312"/>
                <w:sz w:val="18"/>
                <w:szCs w:val="24"/>
              </w:rPr>
              <w:t>缴纳租金</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3C9FCD">
            <w:pPr>
              <w:pStyle w:val="6"/>
              <w:kinsoku w:val="0"/>
              <w:overflowPunct w:val="0"/>
              <w:rPr>
                <w:rFonts w:hint="default" w:eastAsia="Times New Roman"/>
                <w:sz w:val="23"/>
                <w:szCs w:val="24"/>
              </w:rPr>
            </w:pPr>
          </w:p>
          <w:p w14:paraId="1CE36DA1">
            <w:pPr>
              <w:pStyle w:val="6"/>
              <w:kinsoku w:val="0"/>
              <w:overflowPunct w:val="0"/>
              <w:spacing w:line="316" w:lineRule="auto"/>
              <w:ind w:left="103" w:right="11"/>
              <w:rPr>
                <w:rFonts w:hint="default"/>
                <w:sz w:val="24"/>
                <w:szCs w:val="24"/>
              </w:rPr>
            </w:pPr>
            <w:r>
              <w:rPr>
                <w:rFonts w:hint="eastAsia" w:ascii="仿宋_GB2312" w:hAnsi="仿宋_GB2312" w:eastAsia="仿宋_GB2312"/>
                <w:spacing w:val="11"/>
                <w:sz w:val="18"/>
                <w:szCs w:val="24"/>
              </w:rPr>
              <w:t>租金标准；缴纳方</w:t>
            </w:r>
            <w:r>
              <w:rPr>
                <w:rFonts w:hint="eastAsia" w:ascii="仿宋_GB2312" w:hAnsi="仿宋_GB2312" w:eastAsia="仿宋_GB2312"/>
                <w:spacing w:val="-10"/>
                <w:sz w:val="18"/>
                <w:szCs w:val="24"/>
              </w:rPr>
              <w:t>式、时限；受理（办</w:t>
            </w:r>
            <w:r>
              <w:rPr>
                <w:rFonts w:hint="eastAsia" w:ascii="仿宋_GB2312" w:hAnsi="仿宋_GB2312" w:eastAsia="仿宋_GB2312"/>
                <w:spacing w:val="-18"/>
                <w:sz w:val="18"/>
                <w:szCs w:val="24"/>
              </w:rPr>
              <w:t>理）机构；咨询电话、</w:t>
            </w:r>
            <w:r>
              <w:rPr>
                <w:rFonts w:hint="eastAsia" w:ascii="仿宋_GB2312" w:hAnsi="仿宋_GB2312" w:eastAsia="仿宋_GB2312"/>
                <w:sz w:val="18"/>
                <w:szCs w:val="24"/>
              </w:rPr>
              <w:t>监督电话等。</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2759C51">
            <w:pPr>
              <w:pStyle w:val="6"/>
              <w:kinsoku w:val="0"/>
              <w:overflowPunct w:val="0"/>
              <w:spacing w:line="316" w:lineRule="auto"/>
              <w:ind w:left="103" w:right="11"/>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63A609">
            <w:pPr>
              <w:pStyle w:val="6"/>
              <w:kinsoku w:val="0"/>
              <w:overflowPunct w:val="0"/>
              <w:spacing w:line="316" w:lineRule="auto"/>
              <w:ind w:left="103" w:right="11"/>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4C1062">
            <w:pPr>
              <w:pStyle w:val="6"/>
              <w:kinsoku w:val="0"/>
              <w:overflowPunct w:val="0"/>
              <w:spacing w:line="316" w:lineRule="auto"/>
              <w:ind w:left="103" w:right="11"/>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AE19CCE">
            <w:pPr>
              <w:pStyle w:val="6"/>
              <w:kinsoku w:val="0"/>
              <w:overflowPunct w:val="0"/>
              <w:spacing w:line="316" w:lineRule="auto"/>
              <w:ind w:left="103" w:right="11"/>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F7E3E6">
            <w:pPr>
              <w:pStyle w:val="6"/>
              <w:kinsoku w:val="0"/>
              <w:overflowPunct w:val="0"/>
              <w:spacing w:line="316" w:lineRule="auto"/>
              <w:ind w:left="103" w:right="11"/>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956140C">
            <w:pPr>
              <w:pStyle w:val="6"/>
              <w:kinsoku w:val="0"/>
              <w:overflowPunct w:val="0"/>
              <w:spacing w:line="316" w:lineRule="auto"/>
              <w:ind w:left="103" w:right="11"/>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95653E0">
            <w:pPr>
              <w:pStyle w:val="6"/>
              <w:kinsoku w:val="0"/>
              <w:overflowPunct w:val="0"/>
              <w:spacing w:line="316" w:lineRule="auto"/>
              <w:ind w:left="103" w:right="11"/>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8E681E7">
            <w:pPr>
              <w:pStyle w:val="6"/>
              <w:kinsoku w:val="0"/>
              <w:overflowPunct w:val="0"/>
              <w:spacing w:line="316" w:lineRule="auto"/>
              <w:ind w:left="103" w:right="11"/>
              <w:rPr>
                <w:rFonts w:hint="default"/>
                <w:sz w:val="24"/>
                <w:szCs w:val="24"/>
              </w:rPr>
            </w:pPr>
          </w:p>
        </w:tc>
      </w:tr>
      <w:tr w14:paraId="69CE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19"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22DCDA">
            <w:pPr>
              <w:pStyle w:val="6"/>
              <w:kinsoku w:val="0"/>
              <w:overflowPunct w:val="0"/>
              <w:rPr>
                <w:rFonts w:hint="default" w:eastAsia="Times New Roman"/>
                <w:sz w:val="18"/>
                <w:szCs w:val="24"/>
              </w:rPr>
            </w:pPr>
          </w:p>
          <w:p w14:paraId="7AD99BF6">
            <w:pPr>
              <w:pStyle w:val="6"/>
              <w:kinsoku w:val="0"/>
              <w:overflowPunct w:val="0"/>
              <w:rPr>
                <w:rFonts w:hint="default" w:eastAsia="Times New Roman"/>
                <w:sz w:val="18"/>
                <w:szCs w:val="24"/>
              </w:rPr>
            </w:pPr>
          </w:p>
          <w:p w14:paraId="6D670219">
            <w:pPr>
              <w:pStyle w:val="6"/>
              <w:kinsoku w:val="0"/>
              <w:overflowPunct w:val="0"/>
              <w:rPr>
                <w:rFonts w:hint="default" w:eastAsia="Times New Roman"/>
                <w:sz w:val="18"/>
                <w:szCs w:val="24"/>
              </w:rPr>
            </w:pPr>
          </w:p>
          <w:p w14:paraId="68110148">
            <w:pPr>
              <w:pStyle w:val="6"/>
              <w:kinsoku w:val="0"/>
              <w:overflowPunct w:val="0"/>
              <w:spacing w:before="7"/>
              <w:rPr>
                <w:rFonts w:hint="default" w:eastAsia="Times New Roman"/>
                <w:sz w:val="20"/>
                <w:szCs w:val="24"/>
              </w:rPr>
            </w:pPr>
          </w:p>
          <w:p w14:paraId="7AEE2551">
            <w:pPr>
              <w:pStyle w:val="6"/>
              <w:kinsoku w:val="0"/>
              <w:overflowPunct w:val="0"/>
              <w:ind w:left="2"/>
              <w:jc w:val="center"/>
              <w:rPr>
                <w:rFonts w:hint="default"/>
                <w:sz w:val="24"/>
                <w:szCs w:val="24"/>
              </w:rPr>
            </w:pPr>
            <w:r>
              <w:rPr>
                <w:rFonts w:hint="eastAsia" w:ascii="仿宋_GB2312" w:hAnsi="仿宋_GB2312" w:eastAsia="仿宋_GB2312"/>
                <w:sz w:val="18"/>
                <w:szCs w:val="24"/>
              </w:rPr>
              <w:t>36</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C1D3D8">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55DB17">
            <w:pPr>
              <w:pStyle w:val="6"/>
              <w:kinsoku w:val="0"/>
              <w:overflowPunct w:val="0"/>
              <w:rPr>
                <w:rFonts w:hint="default" w:eastAsia="Times New Roman"/>
                <w:sz w:val="18"/>
                <w:szCs w:val="24"/>
              </w:rPr>
            </w:pPr>
          </w:p>
          <w:p w14:paraId="68DDC11C">
            <w:pPr>
              <w:pStyle w:val="6"/>
              <w:kinsoku w:val="0"/>
              <w:overflowPunct w:val="0"/>
              <w:rPr>
                <w:rFonts w:hint="default" w:eastAsia="Times New Roman"/>
                <w:sz w:val="18"/>
                <w:szCs w:val="24"/>
              </w:rPr>
            </w:pPr>
          </w:p>
          <w:p w14:paraId="06969567">
            <w:pPr>
              <w:pStyle w:val="6"/>
              <w:kinsoku w:val="0"/>
              <w:overflowPunct w:val="0"/>
              <w:spacing w:before="1"/>
              <w:rPr>
                <w:rFonts w:hint="default" w:eastAsia="Times New Roman"/>
                <w:sz w:val="25"/>
                <w:szCs w:val="24"/>
              </w:rPr>
            </w:pPr>
          </w:p>
          <w:p w14:paraId="0A0ED6B7">
            <w:pPr>
              <w:pStyle w:val="6"/>
              <w:kinsoku w:val="0"/>
              <w:overflowPunct w:val="0"/>
              <w:spacing w:line="316" w:lineRule="auto"/>
              <w:ind w:left="103" w:right="83"/>
              <w:rPr>
                <w:rFonts w:hint="default"/>
                <w:sz w:val="24"/>
                <w:szCs w:val="24"/>
              </w:rPr>
            </w:pPr>
            <w:r>
              <w:rPr>
                <w:rFonts w:hint="eastAsia" w:ascii="仿宋_GB2312" w:hAnsi="仿宋_GB2312" w:eastAsia="仿宋_GB2312"/>
                <w:spacing w:val="13"/>
                <w:sz w:val="18"/>
                <w:szCs w:val="24"/>
              </w:rPr>
              <w:t>保障性住房调</w:t>
            </w:r>
            <w:r>
              <w:rPr>
                <w:rFonts w:hint="eastAsia" w:ascii="仿宋_GB2312" w:hAnsi="仿宋_GB2312" w:eastAsia="仿宋_GB2312"/>
                <w:sz w:val="18"/>
                <w:szCs w:val="24"/>
              </w:rPr>
              <w:t>换</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98588E">
            <w:pPr>
              <w:pStyle w:val="6"/>
              <w:kinsoku w:val="0"/>
              <w:overflowPunct w:val="0"/>
              <w:spacing w:before="4"/>
              <w:rPr>
                <w:rFonts w:hint="default" w:eastAsia="Times New Roman"/>
                <w:sz w:val="20"/>
                <w:szCs w:val="24"/>
              </w:rPr>
            </w:pPr>
          </w:p>
          <w:p w14:paraId="2E48FC8C">
            <w:pPr>
              <w:pStyle w:val="6"/>
              <w:kinsoku w:val="0"/>
              <w:overflowPunct w:val="0"/>
              <w:spacing w:line="316" w:lineRule="auto"/>
              <w:ind w:left="103" w:right="11"/>
              <w:rPr>
                <w:rFonts w:hint="default"/>
                <w:sz w:val="24"/>
                <w:szCs w:val="24"/>
              </w:rPr>
            </w:pPr>
            <w:r>
              <w:rPr>
                <w:rFonts w:hint="eastAsia" w:ascii="仿宋_GB2312" w:hAnsi="仿宋_GB2312" w:eastAsia="仿宋_GB2312"/>
                <w:spacing w:val="11"/>
                <w:sz w:val="18"/>
                <w:szCs w:val="24"/>
              </w:rPr>
              <w:t>申请所需材料及范</w:t>
            </w:r>
            <w:r>
              <w:rPr>
                <w:rFonts w:hint="eastAsia" w:ascii="仿宋_GB2312" w:hAnsi="仿宋_GB2312" w:eastAsia="仿宋_GB2312"/>
                <w:spacing w:val="-18"/>
                <w:sz w:val="18"/>
                <w:szCs w:val="24"/>
              </w:rPr>
              <w:t>本；申请方式、流程；</w:t>
            </w:r>
            <w:r>
              <w:rPr>
                <w:rFonts w:hint="eastAsia" w:ascii="仿宋_GB2312" w:hAnsi="仿宋_GB2312" w:eastAsia="仿宋_GB2312"/>
                <w:spacing w:val="-10"/>
                <w:sz w:val="18"/>
                <w:szCs w:val="24"/>
              </w:rPr>
              <w:t>申请受理（办理）机构；受理地点；咨询</w:t>
            </w:r>
            <w:r>
              <w:rPr>
                <w:rFonts w:hint="eastAsia" w:ascii="仿宋_GB2312" w:hAnsi="仿宋_GB2312" w:eastAsia="仿宋_GB2312"/>
                <w:sz w:val="18"/>
                <w:szCs w:val="24"/>
              </w:rPr>
              <w:t>电话、监督电话等。</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166AB14">
            <w:pPr>
              <w:pStyle w:val="6"/>
              <w:kinsoku w:val="0"/>
              <w:overflowPunct w:val="0"/>
              <w:spacing w:line="316" w:lineRule="auto"/>
              <w:ind w:left="103" w:right="11"/>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639158">
            <w:pPr>
              <w:pStyle w:val="6"/>
              <w:kinsoku w:val="0"/>
              <w:overflowPunct w:val="0"/>
              <w:spacing w:line="316" w:lineRule="auto"/>
              <w:ind w:left="103" w:right="11"/>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B51FEC">
            <w:pPr>
              <w:pStyle w:val="6"/>
              <w:kinsoku w:val="0"/>
              <w:overflowPunct w:val="0"/>
              <w:spacing w:line="316" w:lineRule="auto"/>
              <w:ind w:left="103" w:right="11"/>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D418674">
            <w:pPr>
              <w:pStyle w:val="6"/>
              <w:kinsoku w:val="0"/>
              <w:overflowPunct w:val="0"/>
              <w:spacing w:line="316" w:lineRule="auto"/>
              <w:ind w:left="103" w:right="11"/>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9E0724D">
            <w:pPr>
              <w:pStyle w:val="6"/>
              <w:kinsoku w:val="0"/>
              <w:overflowPunct w:val="0"/>
              <w:spacing w:line="316" w:lineRule="auto"/>
              <w:ind w:left="103" w:right="11"/>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1103F4E">
            <w:pPr>
              <w:pStyle w:val="6"/>
              <w:kinsoku w:val="0"/>
              <w:overflowPunct w:val="0"/>
              <w:spacing w:line="316" w:lineRule="auto"/>
              <w:ind w:left="103" w:right="11"/>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39A7BBE">
            <w:pPr>
              <w:pStyle w:val="6"/>
              <w:kinsoku w:val="0"/>
              <w:overflowPunct w:val="0"/>
              <w:spacing w:line="316" w:lineRule="auto"/>
              <w:ind w:left="103" w:right="11"/>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F3CBC7">
            <w:pPr>
              <w:pStyle w:val="6"/>
              <w:kinsoku w:val="0"/>
              <w:overflowPunct w:val="0"/>
              <w:spacing w:line="316" w:lineRule="auto"/>
              <w:ind w:left="103" w:right="11"/>
              <w:rPr>
                <w:rFonts w:hint="default"/>
                <w:sz w:val="24"/>
                <w:szCs w:val="24"/>
              </w:rPr>
            </w:pPr>
          </w:p>
        </w:tc>
      </w:tr>
      <w:tr w14:paraId="0332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36"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A4F258">
            <w:pPr>
              <w:pStyle w:val="6"/>
              <w:kinsoku w:val="0"/>
              <w:overflowPunct w:val="0"/>
              <w:rPr>
                <w:rFonts w:hint="default" w:eastAsia="Times New Roman"/>
                <w:sz w:val="18"/>
                <w:szCs w:val="24"/>
              </w:rPr>
            </w:pPr>
          </w:p>
          <w:p w14:paraId="71A46709">
            <w:pPr>
              <w:pStyle w:val="6"/>
              <w:kinsoku w:val="0"/>
              <w:overflowPunct w:val="0"/>
              <w:rPr>
                <w:rFonts w:hint="default" w:eastAsia="Times New Roman"/>
                <w:sz w:val="18"/>
                <w:szCs w:val="24"/>
              </w:rPr>
            </w:pPr>
          </w:p>
          <w:p w14:paraId="71C9EA36">
            <w:pPr>
              <w:pStyle w:val="6"/>
              <w:kinsoku w:val="0"/>
              <w:overflowPunct w:val="0"/>
              <w:rPr>
                <w:rFonts w:hint="default" w:eastAsia="Times New Roman"/>
                <w:sz w:val="18"/>
                <w:szCs w:val="24"/>
              </w:rPr>
            </w:pPr>
          </w:p>
          <w:p w14:paraId="45095EC8">
            <w:pPr>
              <w:pStyle w:val="6"/>
              <w:kinsoku w:val="0"/>
              <w:overflowPunct w:val="0"/>
              <w:spacing w:before="3"/>
              <w:rPr>
                <w:rFonts w:hint="default" w:eastAsia="Times New Roman"/>
                <w:sz w:val="21"/>
                <w:szCs w:val="24"/>
              </w:rPr>
            </w:pPr>
          </w:p>
          <w:p w14:paraId="1E7947F9">
            <w:pPr>
              <w:pStyle w:val="6"/>
              <w:kinsoku w:val="0"/>
              <w:overflowPunct w:val="0"/>
              <w:ind w:left="2"/>
              <w:jc w:val="center"/>
              <w:rPr>
                <w:rFonts w:hint="default"/>
                <w:sz w:val="24"/>
                <w:szCs w:val="24"/>
              </w:rPr>
            </w:pPr>
            <w:r>
              <w:rPr>
                <w:rFonts w:hint="eastAsia" w:ascii="仿宋_GB2312" w:hAnsi="仿宋_GB2312" w:eastAsia="仿宋_GB2312"/>
                <w:sz w:val="18"/>
                <w:szCs w:val="24"/>
              </w:rPr>
              <w:t>37</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6C07EC">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3B7EE8">
            <w:pPr>
              <w:pStyle w:val="6"/>
              <w:kinsoku w:val="0"/>
              <w:overflowPunct w:val="0"/>
              <w:rPr>
                <w:rFonts w:hint="default" w:eastAsia="Times New Roman"/>
                <w:sz w:val="18"/>
                <w:szCs w:val="24"/>
              </w:rPr>
            </w:pPr>
          </w:p>
          <w:p w14:paraId="1A6B1EEF">
            <w:pPr>
              <w:pStyle w:val="6"/>
              <w:kinsoku w:val="0"/>
              <w:overflowPunct w:val="0"/>
              <w:rPr>
                <w:rFonts w:hint="default" w:eastAsia="Times New Roman"/>
                <w:sz w:val="18"/>
                <w:szCs w:val="24"/>
              </w:rPr>
            </w:pPr>
          </w:p>
          <w:p w14:paraId="0D915AFF">
            <w:pPr>
              <w:pStyle w:val="6"/>
              <w:kinsoku w:val="0"/>
              <w:overflowPunct w:val="0"/>
              <w:rPr>
                <w:rFonts w:hint="default" w:eastAsia="Times New Roman"/>
                <w:sz w:val="18"/>
                <w:szCs w:val="24"/>
              </w:rPr>
            </w:pPr>
          </w:p>
          <w:p w14:paraId="259CAE0A">
            <w:pPr>
              <w:pStyle w:val="6"/>
              <w:kinsoku w:val="0"/>
              <w:overflowPunct w:val="0"/>
              <w:spacing w:before="3"/>
              <w:rPr>
                <w:rFonts w:hint="default" w:eastAsia="Times New Roman"/>
                <w:sz w:val="21"/>
                <w:szCs w:val="24"/>
              </w:rPr>
            </w:pPr>
          </w:p>
          <w:p w14:paraId="5843080D">
            <w:pPr>
              <w:pStyle w:val="6"/>
              <w:kinsoku w:val="0"/>
              <w:overflowPunct w:val="0"/>
              <w:ind w:left="323"/>
              <w:rPr>
                <w:rFonts w:hint="default"/>
                <w:sz w:val="24"/>
                <w:szCs w:val="24"/>
              </w:rPr>
            </w:pPr>
            <w:r>
              <w:rPr>
                <w:rFonts w:hint="eastAsia" w:ascii="仿宋_GB2312" w:hAnsi="仿宋_GB2312" w:eastAsia="仿宋_GB2312"/>
                <w:sz w:val="18"/>
                <w:szCs w:val="24"/>
              </w:rPr>
              <w:t>自愿退出</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29D508">
            <w:pPr>
              <w:pStyle w:val="6"/>
              <w:kinsoku w:val="0"/>
              <w:overflowPunct w:val="0"/>
              <w:spacing w:before="11"/>
              <w:rPr>
                <w:rFonts w:hint="default" w:eastAsia="Times New Roman"/>
                <w:sz w:val="20"/>
                <w:szCs w:val="24"/>
              </w:rPr>
            </w:pPr>
          </w:p>
          <w:p w14:paraId="3FBB1FE6">
            <w:pPr>
              <w:pStyle w:val="6"/>
              <w:kinsoku w:val="0"/>
              <w:overflowPunct w:val="0"/>
              <w:spacing w:line="319" w:lineRule="auto"/>
              <w:ind w:left="103" w:right="11"/>
              <w:rPr>
                <w:rFonts w:hint="default"/>
                <w:sz w:val="24"/>
                <w:szCs w:val="24"/>
              </w:rPr>
            </w:pPr>
            <w:r>
              <w:rPr>
                <w:rFonts w:hint="eastAsia" w:ascii="仿宋_GB2312" w:hAnsi="仿宋_GB2312" w:eastAsia="仿宋_GB2312"/>
                <w:spacing w:val="11"/>
                <w:sz w:val="18"/>
                <w:szCs w:val="24"/>
              </w:rPr>
              <w:t>申请所需材料及范</w:t>
            </w:r>
            <w:r>
              <w:rPr>
                <w:rFonts w:hint="eastAsia" w:ascii="仿宋_GB2312" w:hAnsi="仿宋_GB2312" w:eastAsia="仿宋_GB2312"/>
                <w:spacing w:val="-18"/>
                <w:sz w:val="18"/>
                <w:szCs w:val="24"/>
              </w:rPr>
              <w:t>本；申请方式、流程；</w:t>
            </w:r>
            <w:r>
              <w:rPr>
                <w:rFonts w:hint="eastAsia" w:ascii="仿宋_GB2312" w:hAnsi="仿宋_GB2312" w:eastAsia="仿宋_GB2312"/>
                <w:spacing w:val="-10"/>
                <w:sz w:val="18"/>
                <w:szCs w:val="24"/>
              </w:rPr>
              <w:t>申请受理（办理）机构；受理地点；咨询</w:t>
            </w:r>
            <w:r>
              <w:rPr>
                <w:rFonts w:hint="eastAsia" w:ascii="仿宋_GB2312" w:hAnsi="仿宋_GB2312" w:eastAsia="仿宋_GB2312"/>
                <w:sz w:val="18"/>
                <w:szCs w:val="24"/>
              </w:rPr>
              <w:t>电话、监督电话等。</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580A3B1">
            <w:pPr>
              <w:pStyle w:val="6"/>
              <w:kinsoku w:val="0"/>
              <w:overflowPunct w:val="0"/>
              <w:spacing w:line="319" w:lineRule="auto"/>
              <w:ind w:left="103" w:right="11"/>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E7E28E8">
            <w:pPr>
              <w:pStyle w:val="6"/>
              <w:kinsoku w:val="0"/>
              <w:overflowPunct w:val="0"/>
              <w:spacing w:line="319" w:lineRule="auto"/>
              <w:ind w:left="103" w:right="11"/>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2D94569">
            <w:pPr>
              <w:pStyle w:val="6"/>
              <w:kinsoku w:val="0"/>
              <w:overflowPunct w:val="0"/>
              <w:spacing w:line="319" w:lineRule="auto"/>
              <w:ind w:left="103" w:right="11"/>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E68619">
            <w:pPr>
              <w:pStyle w:val="6"/>
              <w:kinsoku w:val="0"/>
              <w:overflowPunct w:val="0"/>
              <w:spacing w:line="319" w:lineRule="auto"/>
              <w:ind w:left="103" w:right="11"/>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197D66">
            <w:pPr>
              <w:pStyle w:val="6"/>
              <w:kinsoku w:val="0"/>
              <w:overflowPunct w:val="0"/>
              <w:spacing w:line="319" w:lineRule="auto"/>
              <w:ind w:left="103" w:right="11"/>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A67C05">
            <w:pPr>
              <w:pStyle w:val="6"/>
              <w:kinsoku w:val="0"/>
              <w:overflowPunct w:val="0"/>
              <w:spacing w:line="319" w:lineRule="auto"/>
              <w:ind w:left="103" w:right="11"/>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B674F7E">
            <w:pPr>
              <w:pStyle w:val="6"/>
              <w:kinsoku w:val="0"/>
              <w:overflowPunct w:val="0"/>
              <w:spacing w:line="319" w:lineRule="auto"/>
              <w:ind w:left="103" w:right="11"/>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C79C99">
            <w:pPr>
              <w:pStyle w:val="6"/>
              <w:kinsoku w:val="0"/>
              <w:overflowPunct w:val="0"/>
              <w:spacing w:line="319" w:lineRule="auto"/>
              <w:ind w:left="103" w:right="11"/>
              <w:rPr>
                <w:rFonts w:hint="default"/>
                <w:sz w:val="24"/>
                <w:szCs w:val="24"/>
              </w:rPr>
            </w:pPr>
          </w:p>
        </w:tc>
      </w:tr>
    </w:tbl>
    <w:p w14:paraId="7262036E">
      <w:pPr>
        <w:rPr>
          <w:rFonts w:hint="default"/>
          <w:sz w:val="24"/>
          <w:szCs w:val="24"/>
        </w:rPr>
        <w:sectPr>
          <w:pgSz w:w="16840" w:h="11910" w:orient="landscape"/>
          <w:pgMar w:top="1100" w:right="720" w:bottom="1140" w:left="720" w:header="0" w:footer="947" w:gutter="0"/>
          <w:lnNumType w:countBy="0" w:distance="360"/>
          <w:cols w:space="720" w:num="1"/>
        </w:sectPr>
      </w:pPr>
    </w:p>
    <w:p w14:paraId="61162906">
      <w:pPr>
        <w:pStyle w:val="3"/>
        <w:kinsoku w:val="0"/>
        <w:overflowPunct w:val="0"/>
        <w:spacing w:before="0"/>
        <w:ind w:left="0"/>
        <w:rPr>
          <w:rFonts w:hint="default" w:ascii="Times New Roman"/>
          <w:b w:val="0"/>
          <w:sz w:val="20"/>
          <w:szCs w:val="24"/>
        </w:rPr>
      </w:pPr>
    </w:p>
    <w:p w14:paraId="550D0513">
      <w:pPr>
        <w:pStyle w:val="3"/>
        <w:kinsoku w:val="0"/>
        <w:overflowPunct w:val="0"/>
        <w:spacing w:before="0"/>
        <w:ind w:left="0"/>
        <w:rPr>
          <w:rFonts w:hint="default" w:ascii="Times New Roman"/>
          <w:b w:val="0"/>
          <w:sz w:val="20"/>
          <w:szCs w:val="24"/>
        </w:rPr>
      </w:pPr>
    </w:p>
    <w:p w14:paraId="68574467">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78"/>
        <w:gridCol w:w="1377"/>
        <w:gridCol w:w="1752"/>
        <w:gridCol w:w="4086"/>
        <w:gridCol w:w="1169"/>
        <w:gridCol w:w="1166"/>
        <w:gridCol w:w="1347"/>
        <w:gridCol w:w="778"/>
        <w:gridCol w:w="768"/>
        <w:gridCol w:w="595"/>
        <w:gridCol w:w="778"/>
      </w:tblGrid>
      <w:tr w14:paraId="2E73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13"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A58B0D">
            <w:pPr>
              <w:pStyle w:val="6"/>
              <w:kinsoku w:val="0"/>
              <w:overflowPunct w:val="0"/>
              <w:rPr>
                <w:rFonts w:hint="default" w:eastAsia="Times New Roman"/>
                <w:sz w:val="18"/>
                <w:szCs w:val="24"/>
              </w:rPr>
            </w:pPr>
          </w:p>
          <w:p w14:paraId="7FE50842">
            <w:pPr>
              <w:pStyle w:val="6"/>
              <w:kinsoku w:val="0"/>
              <w:overflowPunct w:val="0"/>
              <w:spacing w:before="8"/>
              <w:rPr>
                <w:rFonts w:hint="default" w:eastAsia="Times New Roman"/>
                <w:sz w:val="25"/>
                <w:szCs w:val="24"/>
              </w:rPr>
            </w:pPr>
          </w:p>
          <w:p w14:paraId="6E4578D4">
            <w:pPr>
              <w:pStyle w:val="6"/>
              <w:kinsoku w:val="0"/>
              <w:overflowPunct w:val="0"/>
              <w:ind w:left="2"/>
              <w:jc w:val="center"/>
              <w:rPr>
                <w:rFonts w:hint="default"/>
                <w:sz w:val="24"/>
                <w:szCs w:val="24"/>
              </w:rPr>
            </w:pPr>
            <w:r>
              <w:rPr>
                <w:rFonts w:hint="eastAsia" w:ascii="仿宋_GB2312" w:hAnsi="仿宋_GB2312" w:eastAsia="仿宋_GB2312"/>
                <w:sz w:val="18"/>
                <w:szCs w:val="24"/>
              </w:rPr>
              <w:t>38</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76AA7A">
            <w:pPr>
              <w:pStyle w:val="6"/>
              <w:kinsoku w:val="0"/>
              <w:overflowPunct w:val="0"/>
              <w:rPr>
                <w:rFonts w:hint="default" w:eastAsia="Times New Roman"/>
                <w:sz w:val="18"/>
                <w:szCs w:val="24"/>
              </w:rPr>
            </w:pPr>
          </w:p>
          <w:p w14:paraId="0F997D6F">
            <w:pPr>
              <w:pStyle w:val="6"/>
              <w:kinsoku w:val="0"/>
              <w:overflowPunct w:val="0"/>
              <w:spacing w:before="139" w:line="316" w:lineRule="auto"/>
              <w:ind w:left="203" w:right="202"/>
              <w:rPr>
                <w:rFonts w:hint="default"/>
                <w:sz w:val="24"/>
                <w:szCs w:val="24"/>
              </w:rPr>
            </w:pPr>
            <w:r>
              <w:rPr>
                <w:rFonts w:hint="eastAsia" w:ascii="仿宋_GB2312" w:hAnsi="仿宋_GB2312" w:eastAsia="仿宋_GB2312"/>
                <w:sz w:val="18"/>
                <w:szCs w:val="24"/>
              </w:rPr>
              <w:t>政策解读</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4B5B5F">
            <w:pPr>
              <w:pStyle w:val="6"/>
              <w:kinsoku w:val="0"/>
              <w:overflowPunct w:val="0"/>
              <w:rPr>
                <w:rFonts w:hint="default" w:eastAsia="Times New Roman"/>
                <w:sz w:val="18"/>
                <w:szCs w:val="24"/>
              </w:rPr>
            </w:pPr>
          </w:p>
          <w:p w14:paraId="24AB0D51">
            <w:pPr>
              <w:pStyle w:val="6"/>
              <w:kinsoku w:val="0"/>
              <w:overflowPunct w:val="0"/>
              <w:spacing w:before="8"/>
              <w:rPr>
                <w:rFonts w:hint="default" w:eastAsia="Times New Roman"/>
                <w:sz w:val="25"/>
                <w:szCs w:val="24"/>
              </w:rPr>
            </w:pPr>
          </w:p>
          <w:p w14:paraId="463F417E">
            <w:pPr>
              <w:pStyle w:val="6"/>
              <w:kinsoku w:val="0"/>
              <w:overflowPunct w:val="0"/>
              <w:ind w:left="103"/>
              <w:rPr>
                <w:rFonts w:hint="default"/>
                <w:sz w:val="24"/>
                <w:szCs w:val="24"/>
              </w:rPr>
            </w:pPr>
            <w:r>
              <w:rPr>
                <w:rFonts w:hint="eastAsia" w:ascii="仿宋_GB2312" w:hAnsi="仿宋_GB2312" w:eastAsia="仿宋_GB2312"/>
                <w:sz w:val="18"/>
                <w:szCs w:val="24"/>
              </w:rPr>
              <w:t>本级政策解读</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90C2A4">
            <w:pPr>
              <w:pStyle w:val="6"/>
              <w:kinsoku w:val="0"/>
              <w:overflowPunct w:val="0"/>
              <w:spacing w:before="7"/>
              <w:rPr>
                <w:rFonts w:hint="default" w:eastAsia="Times New Roman"/>
                <w:sz w:val="16"/>
                <w:szCs w:val="24"/>
              </w:rPr>
            </w:pPr>
          </w:p>
          <w:p w14:paraId="4C8C78DE">
            <w:pPr>
              <w:pStyle w:val="6"/>
              <w:kinsoku w:val="0"/>
              <w:overflowPunct w:val="0"/>
              <w:spacing w:line="316" w:lineRule="auto"/>
              <w:ind w:left="103" w:right="98"/>
              <w:jc w:val="both"/>
              <w:rPr>
                <w:rFonts w:hint="default"/>
                <w:sz w:val="24"/>
                <w:szCs w:val="24"/>
              </w:rPr>
            </w:pPr>
            <w:r>
              <w:rPr>
                <w:rFonts w:hint="eastAsia" w:ascii="仿宋_GB2312" w:hAnsi="仿宋_GB2312" w:eastAsia="仿宋_GB2312"/>
                <w:spacing w:val="11"/>
                <w:sz w:val="18"/>
                <w:szCs w:val="24"/>
              </w:rPr>
              <w:t>解读主体；解读内</w:t>
            </w:r>
            <w:r>
              <w:rPr>
                <w:rFonts w:hint="eastAsia" w:ascii="仿宋_GB2312" w:hAnsi="仿宋_GB2312" w:eastAsia="仿宋_GB2312"/>
                <w:spacing w:val="-10"/>
                <w:sz w:val="18"/>
                <w:szCs w:val="24"/>
              </w:rPr>
              <w:t>容；解读方式；解读</w:t>
            </w:r>
            <w:r>
              <w:rPr>
                <w:rFonts w:hint="eastAsia" w:ascii="仿宋_GB2312" w:hAnsi="仿宋_GB2312" w:eastAsia="仿宋_GB2312"/>
                <w:sz w:val="18"/>
                <w:szCs w:val="24"/>
              </w:rPr>
              <w:t>时间等。</w:t>
            </w:r>
          </w:p>
        </w:tc>
        <w:tc>
          <w:tcPr>
            <w:tcW w:w="408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235010">
            <w:pPr>
              <w:pStyle w:val="6"/>
              <w:kinsoku w:val="0"/>
              <w:overflowPunct w:val="0"/>
              <w:rPr>
                <w:rFonts w:hint="default" w:eastAsia="Times New Roman"/>
                <w:sz w:val="18"/>
                <w:szCs w:val="24"/>
              </w:rPr>
            </w:pPr>
          </w:p>
          <w:p w14:paraId="3A1060DC">
            <w:pPr>
              <w:pStyle w:val="6"/>
              <w:kinsoku w:val="0"/>
              <w:overflowPunct w:val="0"/>
              <w:spacing w:before="139" w:line="316" w:lineRule="auto"/>
              <w:ind w:left="105" w:right="97"/>
              <w:rPr>
                <w:rFonts w:hint="default"/>
                <w:sz w:val="24"/>
                <w:szCs w:val="24"/>
              </w:rPr>
            </w:pPr>
            <w:r>
              <w:rPr>
                <w:rFonts w:hint="eastAsia" w:ascii="仿宋_GB2312" w:hAnsi="仿宋_GB2312" w:eastAsia="仿宋_GB2312"/>
                <w:spacing w:val="-5"/>
                <w:sz w:val="18"/>
                <w:szCs w:val="24"/>
              </w:rPr>
              <w:t>关于全面推进政务公开工作的意见</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国务院办公</w:t>
            </w:r>
            <w:r>
              <w:rPr>
                <w:rFonts w:hint="eastAsia" w:ascii="仿宋_GB2312" w:hAnsi="仿宋_GB2312" w:eastAsia="仿宋_GB2312"/>
                <w:sz w:val="18"/>
                <w:szCs w:val="24"/>
              </w:rPr>
              <w:t>厅关于推进公共资源配臵领域政</w:t>
            </w:r>
          </w:p>
        </w:tc>
        <w:tc>
          <w:tcPr>
            <w:tcW w:w="11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5A6579">
            <w:pPr>
              <w:pStyle w:val="6"/>
              <w:kinsoku w:val="0"/>
              <w:overflowPunct w:val="0"/>
              <w:spacing w:before="7"/>
              <w:rPr>
                <w:rFonts w:hint="default" w:eastAsia="Times New Roman"/>
                <w:sz w:val="16"/>
                <w:szCs w:val="24"/>
              </w:rPr>
            </w:pPr>
          </w:p>
          <w:p w14:paraId="46A28EF1">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6A862E9D">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18BBCD">
            <w:pPr>
              <w:pStyle w:val="6"/>
              <w:kinsoku w:val="0"/>
              <w:overflowPunct w:val="0"/>
              <w:rPr>
                <w:rFonts w:hint="default" w:eastAsia="Times New Roman"/>
                <w:sz w:val="18"/>
                <w:szCs w:val="24"/>
              </w:rPr>
            </w:pPr>
          </w:p>
          <w:p w14:paraId="71132F48">
            <w:pPr>
              <w:pStyle w:val="6"/>
              <w:kinsoku w:val="0"/>
              <w:overflowPunct w:val="0"/>
              <w:spacing w:before="139"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F506D1">
            <w:pPr>
              <w:pStyle w:val="6"/>
              <w:kinsoku w:val="0"/>
              <w:overflowPunct w:val="0"/>
              <w:rPr>
                <w:rFonts w:hint="default" w:eastAsia="Times New Roman"/>
                <w:sz w:val="18"/>
                <w:szCs w:val="24"/>
              </w:rPr>
            </w:pPr>
          </w:p>
          <w:p w14:paraId="7881BC97">
            <w:pPr>
              <w:pStyle w:val="6"/>
              <w:kinsoku w:val="0"/>
              <w:overflowPunct w:val="0"/>
              <w:spacing w:before="139"/>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84728A8">
            <w:pPr>
              <w:pStyle w:val="6"/>
              <w:kinsoku w:val="0"/>
              <w:overflowPunct w:val="0"/>
              <w:spacing w:before="76"/>
              <w:ind w:left="103"/>
              <w:rPr>
                <w:rFonts w:hint="default"/>
                <w:sz w:val="24"/>
                <w:szCs w:val="24"/>
              </w:rPr>
            </w:pPr>
            <w:r>
              <w:rPr>
                <w:rFonts w:hint="eastAsia" w:ascii="仿宋_GB2312" w:hAnsi="仿宋_GB2312" w:eastAsia="仿宋_GB2312"/>
                <w:sz w:val="18"/>
                <w:szCs w:val="24"/>
              </w:rPr>
              <w:t>■两微一端</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A9465F">
            <w:pPr>
              <w:pStyle w:val="6"/>
              <w:kinsoku w:val="0"/>
              <w:overflowPunct w:val="0"/>
              <w:rPr>
                <w:rFonts w:hint="default" w:eastAsia="Times New Roman"/>
                <w:sz w:val="18"/>
                <w:szCs w:val="24"/>
              </w:rPr>
            </w:pPr>
          </w:p>
          <w:p w14:paraId="6EAE897D">
            <w:pPr>
              <w:pStyle w:val="6"/>
              <w:kinsoku w:val="0"/>
              <w:overflowPunct w:val="0"/>
              <w:spacing w:before="8"/>
              <w:rPr>
                <w:rFonts w:hint="default" w:eastAsia="Times New Roman"/>
                <w:sz w:val="25"/>
                <w:szCs w:val="24"/>
              </w:rPr>
            </w:pPr>
          </w:p>
          <w:p w14:paraId="166A8F66">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385688">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46821E">
            <w:pPr>
              <w:pStyle w:val="6"/>
              <w:kinsoku w:val="0"/>
              <w:overflowPunct w:val="0"/>
              <w:rPr>
                <w:rFonts w:hint="default" w:eastAsia="Times New Roman"/>
                <w:sz w:val="18"/>
                <w:szCs w:val="24"/>
              </w:rPr>
            </w:pPr>
          </w:p>
          <w:p w14:paraId="6B8175DD">
            <w:pPr>
              <w:pStyle w:val="6"/>
              <w:kinsoku w:val="0"/>
              <w:overflowPunct w:val="0"/>
              <w:spacing w:before="8"/>
              <w:rPr>
                <w:rFonts w:hint="default" w:eastAsia="Times New Roman"/>
                <w:sz w:val="25"/>
                <w:szCs w:val="24"/>
              </w:rPr>
            </w:pPr>
          </w:p>
          <w:p w14:paraId="5FD1689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F5A598">
            <w:pPr>
              <w:rPr>
                <w:rFonts w:hint="default"/>
                <w:sz w:val="24"/>
                <w:szCs w:val="24"/>
              </w:rPr>
            </w:pPr>
          </w:p>
        </w:tc>
      </w:tr>
      <w:tr w14:paraId="1013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11"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635367">
            <w:pPr>
              <w:pStyle w:val="6"/>
              <w:kinsoku w:val="0"/>
              <w:overflowPunct w:val="0"/>
              <w:rPr>
                <w:rFonts w:hint="default" w:eastAsia="Times New Roman"/>
                <w:sz w:val="18"/>
                <w:szCs w:val="24"/>
              </w:rPr>
            </w:pPr>
          </w:p>
          <w:p w14:paraId="4DF3F1EE">
            <w:pPr>
              <w:pStyle w:val="6"/>
              <w:kinsoku w:val="0"/>
              <w:overflowPunct w:val="0"/>
              <w:spacing w:before="9"/>
              <w:rPr>
                <w:rFonts w:hint="default" w:eastAsia="Times New Roman"/>
                <w:sz w:val="25"/>
                <w:szCs w:val="24"/>
              </w:rPr>
            </w:pPr>
          </w:p>
          <w:p w14:paraId="4EE8D969">
            <w:pPr>
              <w:pStyle w:val="6"/>
              <w:kinsoku w:val="0"/>
              <w:overflowPunct w:val="0"/>
              <w:ind w:left="2"/>
              <w:jc w:val="center"/>
              <w:rPr>
                <w:rFonts w:hint="default"/>
                <w:sz w:val="24"/>
                <w:szCs w:val="24"/>
              </w:rPr>
            </w:pPr>
            <w:r>
              <w:rPr>
                <w:rFonts w:hint="eastAsia" w:ascii="仿宋_GB2312" w:hAnsi="仿宋_GB2312" w:eastAsia="仿宋_GB2312"/>
                <w:sz w:val="18"/>
                <w:szCs w:val="24"/>
              </w:rPr>
              <w:t>39</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C47F566">
            <w:pPr>
              <w:pStyle w:val="6"/>
              <w:kinsoku w:val="0"/>
              <w:overflowPunct w:val="0"/>
              <w:rPr>
                <w:rFonts w:hint="default" w:eastAsia="Times New Roman"/>
                <w:sz w:val="18"/>
                <w:szCs w:val="24"/>
              </w:rPr>
            </w:pPr>
          </w:p>
          <w:p w14:paraId="0E5FEFB1">
            <w:pPr>
              <w:pStyle w:val="6"/>
              <w:kinsoku w:val="0"/>
              <w:overflowPunct w:val="0"/>
              <w:rPr>
                <w:rFonts w:hint="default" w:eastAsia="Times New Roman"/>
                <w:sz w:val="18"/>
                <w:szCs w:val="24"/>
              </w:rPr>
            </w:pPr>
          </w:p>
          <w:p w14:paraId="44328D6A">
            <w:pPr>
              <w:pStyle w:val="6"/>
              <w:kinsoku w:val="0"/>
              <w:overflowPunct w:val="0"/>
              <w:rPr>
                <w:rFonts w:hint="default" w:eastAsia="Times New Roman"/>
                <w:sz w:val="18"/>
                <w:szCs w:val="24"/>
              </w:rPr>
            </w:pPr>
          </w:p>
          <w:p w14:paraId="709C3828">
            <w:pPr>
              <w:pStyle w:val="6"/>
              <w:kinsoku w:val="0"/>
              <w:overflowPunct w:val="0"/>
              <w:rPr>
                <w:rFonts w:hint="default" w:eastAsia="Times New Roman"/>
                <w:sz w:val="18"/>
                <w:szCs w:val="24"/>
              </w:rPr>
            </w:pPr>
          </w:p>
          <w:p w14:paraId="44AE70C8">
            <w:pPr>
              <w:pStyle w:val="6"/>
              <w:kinsoku w:val="0"/>
              <w:overflowPunct w:val="0"/>
              <w:rPr>
                <w:rFonts w:hint="default" w:eastAsia="Times New Roman"/>
                <w:sz w:val="18"/>
                <w:szCs w:val="24"/>
              </w:rPr>
            </w:pPr>
          </w:p>
          <w:p w14:paraId="6FBA9EDC">
            <w:pPr>
              <w:pStyle w:val="6"/>
              <w:kinsoku w:val="0"/>
              <w:overflowPunct w:val="0"/>
              <w:spacing w:before="130" w:line="316" w:lineRule="auto"/>
              <w:ind w:left="203" w:right="202"/>
              <w:rPr>
                <w:rFonts w:hint="default"/>
                <w:sz w:val="24"/>
                <w:szCs w:val="24"/>
              </w:rPr>
            </w:pPr>
            <w:r>
              <w:rPr>
                <w:rFonts w:hint="eastAsia" w:ascii="仿宋_GB2312" w:hAnsi="仿宋_GB2312" w:eastAsia="仿宋_GB2312"/>
                <w:sz w:val="18"/>
                <w:szCs w:val="24"/>
              </w:rPr>
              <w:t>回应关切</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F3C72E">
            <w:pPr>
              <w:pStyle w:val="6"/>
              <w:kinsoku w:val="0"/>
              <w:overflowPunct w:val="0"/>
              <w:rPr>
                <w:rFonts w:hint="default" w:eastAsia="Times New Roman"/>
                <w:sz w:val="18"/>
                <w:szCs w:val="24"/>
              </w:rPr>
            </w:pPr>
          </w:p>
          <w:p w14:paraId="24EA9789">
            <w:pPr>
              <w:pStyle w:val="6"/>
              <w:kinsoku w:val="0"/>
              <w:overflowPunct w:val="0"/>
              <w:spacing w:before="9"/>
              <w:rPr>
                <w:rFonts w:hint="default" w:eastAsia="Times New Roman"/>
                <w:sz w:val="25"/>
                <w:szCs w:val="24"/>
              </w:rPr>
            </w:pPr>
          </w:p>
          <w:p w14:paraId="7608EDD6">
            <w:pPr>
              <w:pStyle w:val="6"/>
              <w:kinsoku w:val="0"/>
              <w:overflowPunct w:val="0"/>
              <w:ind w:left="323"/>
              <w:rPr>
                <w:rFonts w:hint="default"/>
                <w:sz w:val="24"/>
                <w:szCs w:val="24"/>
              </w:rPr>
            </w:pPr>
            <w:r>
              <w:rPr>
                <w:rFonts w:hint="eastAsia" w:ascii="仿宋_GB2312" w:hAnsi="仿宋_GB2312" w:eastAsia="仿宋_GB2312"/>
                <w:sz w:val="18"/>
                <w:szCs w:val="24"/>
              </w:rPr>
              <w:t>主动回应</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57987D">
            <w:pPr>
              <w:pStyle w:val="6"/>
              <w:kinsoku w:val="0"/>
              <w:overflowPunct w:val="0"/>
              <w:spacing w:before="34" w:line="319" w:lineRule="auto"/>
              <w:ind w:left="103" w:right="101"/>
              <w:jc w:val="both"/>
              <w:rPr>
                <w:rFonts w:hint="default"/>
                <w:sz w:val="24"/>
                <w:szCs w:val="24"/>
              </w:rPr>
            </w:pPr>
            <w:r>
              <w:rPr>
                <w:rFonts w:hint="eastAsia" w:ascii="仿宋_GB2312" w:hAnsi="仿宋_GB2312" w:eastAsia="仿宋_GB2312"/>
                <w:spacing w:val="11"/>
                <w:sz w:val="18"/>
                <w:szCs w:val="24"/>
              </w:rPr>
              <w:t>公众提出的意见建</w:t>
            </w:r>
            <w:r>
              <w:rPr>
                <w:rFonts w:hint="eastAsia" w:ascii="仿宋_GB2312" w:hAnsi="仿宋_GB2312" w:eastAsia="仿宋_GB2312"/>
                <w:spacing w:val="-10"/>
                <w:sz w:val="18"/>
                <w:szCs w:val="24"/>
              </w:rPr>
              <w:t>议及回复情况；公开</w:t>
            </w:r>
            <w:r>
              <w:rPr>
                <w:rFonts w:hint="eastAsia" w:ascii="仿宋_GB2312" w:hAnsi="仿宋_GB2312" w:eastAsia="仿宋_GB2312"/>
                <w:spacing w:val="11"/>
                <w:sz w:val="18"/>
                <w:szCs w:val="24"/>
              </w:rPr>
              <w:t>突发事件应对情况</w:t>
            </w:r>
            <w:r>
              <w:rPr>
                <w:rFonts w:hint="eastAsia" w:ascii="仿宋_GB2312" w:hAnsi="仿宋_GB2312" w:eastAsia="仿宋_GB2312"/>
                <w:sz w:val="18"/>
                <w:szCs w:val="24"/>
              </w:rPr>
              <w:t>等。</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6D91034">
            <w:pPr>
              <w:pStyle w:val="6"/>
              <w:kinsoku w:val="0"/>
              <w:overflowPunct w:val="0"/>
              <w:rPr>
                <w:rFonts w:hint="default" w:eastAsia="Times New Roman"/>
                <w:sz w:val="18"/>
                <w:szCs w:val="24"/>
              </w:rPr>
            </w:pPr>
          </w:p>
          <w:p w14:paraId="3D18FE3A">
            <w:pPr>
              <w:pStyle w:val="6"/>
              <w:kinsoku w:val="0"/>
              <w:overflowPunct w:val="0"/>
              <w:rPr>
                <w:rFonts w:hint="default" w:eastAsia="Times New Roman"/>
                <w:sz w:val="18"/>
                <w:szCs w:val="24"/>
              </w:rPr>
            </w:pPr>
          </w:p>
          <w:p w14:paraId="4F5E2BE4">
            <w:pPr>
              <w:pStyle w:val="6"/>
              <w:kinsoku w:val="0"/>
              <w:overflowPunct w:val="0"/>
              <w:rPr>
                <w:rFonts w:hint="default" w:eastAsia="Times New Roman"/>
                <w:sz w:val="18"/>
                <w:szCs w:val="24"/>
              </w:rPr>
            </w:pPr>
          </w:p>
          <w:p w14:paraId="6FC16BA7">
            <w:pPr>
              <w:pStyle w:val="6"/>
              <w:kinsoku w:val="0"/>
              <w:overflowPunct w:val="0"/>
              <w:rPr>
                <w:rFonts w:hint="default" w:eastAsia="Times New Roman"/>
                <w:sz w:val="18"/>
                <w:szCs w:val="24"/>
              </w:rPr>
            </w:pPr>
          </w:p>
          <w:p w14:paraId="141A533E">
            <w:pPr>
              <w:pStyle w:val="6"/>
              <w:kinsoku w:val="0"/>
              <w:overflowPunct w:val="0"/>
              <w:spacing w:before="9"/>
              <w:rPr>
                <w:rFonts w:hint="default" w:eastAsia="Times New Roman"/>
                <w:sz w:val="15"/>
                <w:szCs w:val="24"/>
              </w:rPr>
            </w:pPr>
          </w:p>
          <w:p w14:paraId="5116D1A4">
            <w:pPr>
              <w:pStyle w:val="6"/>
              <w:kinsoku w:val="0"/>
              <w:overflowPunct w:val="0"/>
              <w:spacing w:line="316" w:lineRule="auto"/>
              <w:ind w:left="105" w:right="92"/>
              <w:jc w:val="both"/>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关于全面推进政务公开工作的意见</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w:t>
            </w:r>
            <w:r>
              <w:rPr>
                <w:rFonts w:hint="eastAsia" w:ascii="仿宋_GB2312" w:hAnsi="仿宋_GB2312" w:eastAsia="仿宋_GB2312"/>
                <w:spacing w:val="3"/>
                <w:sz w:val="18"/>
                <w:szCs w:val="24"/>
              </w:rPr>
              <w:t>公厅关于推进公共资源配臵领域政府信息公开的</w:t>
            </w:r>
            <w:r>
              <w:rPr>
                <w:rFonts w:hint="eastAsia" w:ascii="仿宋_GB2312" w:hAnsi="仿宋_GB2312" w:eastAsia="仿宋_GB2312"/>
                <w:sz w:val="18"/>
                <w:szCs w:val="24"/>
              </w:rPr>
              <w:t>意见</w:t>
            </w:r>
            <w:r>
              <w:rPr>
                <w:rFonts w:hint="eastAsia" w:ascii="MS Gothic" w:hAnsi="MS Gothic" w:eastAsia="MS Gothic" w:cs="MS Gothic"/>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753AF9F">
            <w:pPr>
              <w:pStyle w:val="6"/>
              <w:kinsoku w:val="0"/>
              <w:overflowPunct w:val="0"/>
              <w:rPr>
                <w:rFonts w:hint="default" w:eastAsia="Times New Roman"/>
                <w:sz w:val="18"/>
                <w:szCs w:val="24"/>
              </w:rPr>
            </w:pPr>
          </w:p>
          <w:p w14:paraId="698D91E1">
            <w:pPr>
              <w:pStyle w:val="6"/>
              <w:kinsoku w:val="0"/>
              <w:overflowPunct w:val="0"/>
              <w:rPr>
                <w:rFonts w:hint="default" w:eastAsia="Times New Roman"/>
                <w:sz w:val="18"/>
                <w:szCs w:val="24"/>
              </w:rPr>
            </w:pPr>
          </w:p>
          <w:p w14:paraId="7654AE24">
            <w:pPr>
              <w:pStyle w:val="6"/>
              <w:kinsoku w:val="0"/>
              <w:overflowPunct w:val="0"/>
              <w:rPr>
                <w:rFonts w:hint="default" w:eastAsia="Times New Roman"/>
                <w:sz w:val="18"/>
                <w:szCs w:val="24"/>
              </w:rPr>
            </w:pPr>
          </w:p>
          <w:p w14:paraId="2433E3B6">
            <w:pPr>
              <w:pStyle w:val="6"/>
              <w:kinsoku w:val="0"/>
              <w:overflowPunct w:val="0"/>
              <w:rPr>
                <w:rFonts w:hint="default" w:eastAsia="Times New Roman"/>
                <w:sz w:val="18"/>
                <w:szCs w:val="24"/>
              </w:rPr>
            </w:pPr>
          </w:p>
          <w:p w14:paraId="3B6A20B2">
            <w:pPr>
              <w:pStyle w:val="6"/>
              <w:kinsoku w:val="0"/>
              <w:overflowPunct w:val="0"/>
              <w:spacing w:before="9"/>
              <w:rPr>
                <w:rFonts w:hint="default" w:eastAsia="Times New Roman"/>
                <w:sz w:val="15"/>
                <w:szCs w:val="24"/>
              </w:rPr>
            </w:pPr>
          </w:p>
          <w:p w14:paraId="14DE05C7">
            <w:pPr>
              <w:pStyle w:val="6"/>
              <w:kinsoku w:val="0"/>
              <w:overflowPunct w:val="0"/>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56D20FB0">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D3FBDA6">
            <w:pPr>
              <w:pStyle w:val="6"/>
              <w:kinsoku w:val="0"/>
              <w:overflowPunct w:val="0"/>
              <w:rPr>
                <w:rFonts w:hint="default" w:eastAsia="Times New Roman"/>
                <w:sz w:val="18"/>
                <w:szCs w:val="24"/>
              </w:rPr>
            </w:pPr>
          </w:p>
          <w:p w14:paraId="697A1FF6">
            <w:pPr>
              <w:pStyle w:val="6"/>
              <w:kinsoku w:val="0"/>
              <w:overflowPunct w:val="0"/>
              <w:rPr>
                <w:rFonts w:hint="default" w:eastAsia="Times New Roman"/>
                <w:sz w:val="18"/>
                <w:szCs w:val="24"/>
              </w:rPr>
            </w:pPr>
          </w:p>
          <w:p w14:paraId="62595D08">
            <w:pPr>
              <w:pStyle w:val="6"/>
              <w:kinsoku w:val="0"/>
              <w:overflowPunct w:val="0"/>
              <w:rPr>
                <w:rFonts w:hint="default" w:eastAsia="Times New Roman"/>
                <w:sz w:val="18"/>
                <w:szCs w:val="24"/>
              </w:rPr>
            </w:pPr>
          </w:p>
          <w:p w14:paraId="5DC1F1AB">
            <w:pPr>
              <w:pStyle w:val="6"/>
              <w:kinsoku w:val="0"/>
              <w:overflowPunct w:val="0"/>
              <w:rPr>
                <w:rFonts w:hint="default" w:eastAsia="Times New Roman"/>
                <w:sz w:val="18"/>
                <w:szCs w:val="24"/>
              </w:rPr>
            </w:pPr>
          </w:p>
          <w:p w14:paraId="6CF3E3D3">
            <w:pPr>
              <w:pStyle w:val="6"/>
              <w:kinsoku w:val="0"/>
              <w:overflowPunct w:val="0"/>
              <w:spacing w:before="9"/>
              <w:rPr>
                <w:rFonts w:hint="default" w:eastAsia="Times New Roman"/>
                <w:sz w:val="15"/>
                <w:szCs w:val="24"/>
              </w:rPr>
            </w:pPr>
          </w:p>
          <w:p w14:paraId="53CBF26E">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D053B9A">
            <w:pPr>
              <w:pStyle w:val="6"/>
              <w:kinsoku w:val="0"/>
              <w:overflowPunct w:val="0"/>
              <w:rPr>
                <w:rFonts w:hint="default" w:eastAsia="Times New Roman"/>
                <w:sz w:val="18"/>
                <w:szCs w:val="24"/>
              </w:rPr>
            </w:pPr>
          </w:p>
          <w:p w14:paraId="06EA697F">
            <w:pPr>
              <w:pStyle w:val="6"/>
              <w:kinsoku w:val="0"/>
              <w:overflowPunct w:val="0"/>
              <w:rPr>
                <w:rFonts w:hint="default" w:eastAsia="Times New Roman"/>
                <w:sz w:val="18"/>
                <w:szCs w:val="24"/>
              </w:rPr>
            </w:pPr>
          </w:p>
          <w:p w14:paraId="47470DD1">
            <w:pPr>
              <w:pStyle w:val="6"/>
              <w:kinsoku w:val="0"/>
              <w:overflowPunct w:val="0"/>
              <w:rPr>
                <w:rFonts w:hint="default" w:eastAsia="Times New Roman"/>
                <w:sz w:val="18"/>
                <w:szCs w:val="24"/>
              </w:rPr>
            </w:pPr>
          </w:p>
          <w:p w14:paraId="18C3705B">
            <w:pPr>
              <w:pStyle w:val="6"/>
              <w:kinsoku w:val="0"/>
              <w:overflowPunct w:val="0"/>
              <w:rPr>
                <w:rFonts w:hint="default" w:eastAsia="Times New Roman"/>
                <w:sz w:val="18"/>
                <w:szCs w:val="24"/>
              </w:rPr>
            </w:pPr>
          </w:p>
          <w:p w14:paraId="77DB95A6">
            <w:pPr>
              <w:pStyle w:val="6"/>
              <w:kinsoku w:val="0"/>
              <w:overflowPunct w:val="0"/>
              <w:rPr>
                <w:rFonts w:hint="default" w:eastAsia="Times New Roman"/>
                <w:sz w:val="18"/>
                <w:szCs w:val="24"/>
              </w:rPr>
            </w:pPr>
          </w:p>
          <w:p w14:paraId="131F43CC">
            <w:pPr>
              <w:pStyle w:val="6"/>
              <w:kinsoku w:val="0"/>
              <w:overflowPunct w:val="0"/>
              <w:spacing w:before="13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B24017E">
            <w:pPr>
              <w:pStyle w:val="6"/>
              <w:kinsoku w:val="0"/>
              <w:overflowPunct w:val="0"/>
              <w:spacing w:before="76"/>
              <w:ind w:left="103"/>
              <w:rPr>
                <w:rFonts w:hint="default"/>
                <w:sz w:val="24"/>
                <w:szCs w:val="24"/>
              </w:rPr>
            </w:pPr>
            <w:r>
              <w:rPr>
                <w:rFonts w:hint="eastAsia" w:ascii="仿宋_GB2312" w:hAnsi="仿宋_GB2312" w:eastAsia="仿宋_GB2312"/>
                <w:sz w:val="18"/>
                <w:szCs w:val="24"/>
              </w:rPr>
              <w:t>■两微一端</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84FE4AA">
            <w:pPr>
              <w:pStyle w:val="6"/>
              <w:kinsoku w:val="0"/>
              <w:overflowPunct w:val="0"/>
              <w:rPr>
                <w:rFonts w:hint="default" w:eastAsia="Times New Roman"/>
                <w:sz w:val="18"/>
                <w:szCs w:val="24"/>
              </w:rPr>
            </w:pPr>
          </w:p>
          <w:p w14:paraId="34E5606F">
            <w:pPr>
              <w:pStyle w:val="6"/>
              <w:kinsoku w:val="0"/>
              <w:overflowPunct w:val="0"/>
              <w:rPr>
                <w:rFonts w:hint="default" w:eastAsia="Times New Roman"/>
                <w:sz w:val="18"/>
                <w:szCs w:val="24"/>
              </w:rPr>
            </w:pPr>
          </w:p>
          <w:p w14:paraId="5D2BF3BE">
            <w:pPr>
              <w:pStyle w:val="6"/>
              <w:kinsoku w:val="0"/>
              <w:overflowPunct w:val="0"/>
              <w:rPr>
                <w:rFonts w:hint="default" w:eastAsia="Times New Roman"/>
                <w:sz w:val="18"/>
                <w:szCs w:val="24"/>
              </w:rPr>
            </w:pPr>
          </w:p>
          <w:p w14:paraId="0EFF2914">
            <w:pPr>
              <w:pStyle w:val="6"/>
              <w:kinsoku w:val="0"/>
              <w:overflowPunct w:val="0"/>
              <w:rPr>
                <w:rFonts w:hint="default" w:eastAsia="Times New Roman"/>
                <w:sz w:val="18"/>
                <w:szCs w:val="24"/>
              </w:rPr>
            </w:pPr>
          </w:p>
          <w:p w14:paraId="34551B32">
            <w:pPr>
              <w:pStyle w:val="6"/>
              <w:kinsoku w:val="0"/>
              <w:overflowPunct w:val="0"/>
              <w:rPr>
                <w:rFonts w:hint="default" w:eastAsia="Times New Roman"/>
                <w:sz w:val="18"/>
                <w:szCs w:val="24"/>
              </w:rPr>
            </w:pPr>
          </w:p>
          <w:p w14:paraId="19F73076">
            <w:pPr>
              <w:pStyle w:val="6"/>
              <w:kinsoku w:val="0"/>
              <w:overflowPunct w:val="0"/>
              <w:spacing w:before="11"/>
              <w:rPr>
                <w:rFonts w:hint="default" w:eastAsia="Times New Roman"/>
                <w:sz w:val="24"/>
                <w:szCs w:val="24"/>
              </w:rPr>
            </w:pPr>
          </w:p>
          <w:p w14:paraId="55EEB51B">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FA735A3">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6EBF9C1">
            <w:pPr>
              <w:pStyle w:val="6"/>
              <w:kinsoku w:val="0"/>
              <w:overflowPunct w:val="0"/>
              <w:rPr>
                <w:rFonts w:hint="default" w:eastAsia="Times New Roman"/>
                <w:sz w:val="18"/>
                <w:szCs w:val="24"/>
              </w:rPr>
            </w:pPr>
          </w:p>
          <w:p w14:paraId="27E785AF">
            <w:pPr>
              <w:pStyle w:val="6"/>
              <w:kinsoku w:val="0"/>
              <w:overflowPunct w:val="0"/>
              <w:rPr>
                <w:rFonts w:hint="default" w:eastAsia="Times New Roman"/>
                <w:sz w:val="18"/>
                <w:szCs w:val="24"/>
              </w:rPr>
            </w:pPr>
          </w:p>
          <w:p w14:paraId="38BBC116">
            <w:pPr>
              <w:pStyle w:val="6"/>
              <w:kinsoku w:val="0"/>
              <w:overflowPunct w:val="0"/>
              <w:rPr>
                <w:rFonts w:hint="default" w:eastAsia="Times New Roman"/>
                <w:sz w:val="18"/>
                <w:szCs w:val="24"/>
              </w:rPr>
            </w:pPr>
          </w:p>
          <w:p w14:paraId="6FBB9514">
            <w:pPr>
              <w:pStyle w:val="6"/>
              <w:kinsoku w:val="0"/>
              <w:overflowPunct w:val="0"/>
              <w:rPr>
                <w:rFonts w:hint="default" w:eastAsia="Times New Roman"/>
                <w:sz w:val="18"/>
                <w:szCs w:val="24"/>
              </w:rPr>
            </w:pPr>
          </w:p>
          <w:p w14:paraId="668148BD">
            <w:pPr>
              <w:pStyle w:val="6"/>
              <w:kinsoku w:val="0"/>
              <w:overflowPunct w:val="0"/>
              <w:rPr>
                <w:rFonts w:hint="default" w:eastAsia="Times New Roman"/>
                <w:sz w:val="18"/>
                <w:szCs w:val="24"/>
              </w:rPr>
            </w:pPr>
          </w:p>
          <w:p w14:paraId="22257AC6">
            <w:pPr>
              <w:pStyle w:val="6"/>
              <w:kinsoku w:val="0"/>
              <w:overflowPunct w:val="0"/>
              <w:spacing w:before="11"/>
              <w:rPr>
                <w:rFonts w:hint="default" w:eastAsia="Times New Roman"/>
                <w:sz w:val="24"/>
                <w:szCs w:val="24"/>
              </w:rPr>
            </w:pPr>
          </w:p>
          <w:p w14:paraId="0382FC0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B579922">
            <w:pPr>
              <w:rPr>
                <w:rFonts w:hint="default"/>
                <w:sz w:val="24"/>
                <w:szCs w:val="24"/>
              </w:rPr>
            </w:pPr>
          </w:p>
        </w:tc>
      </w:tr>
      <w:tr w14:paraId="4E44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37"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2E252D">
            <w:pPr>
              <w:pStyle w:val="6"/>
              <w:kinsoku w:val="0"/>
              <w:overflowPunct w:val="0"/>
              <w:rPr>
                <w:rFonts w:hint="default" w:eastAsia="Times New Roman"/>
                <w:sz w:val="18"/>
                <w:szCs w:val="24"/>
              </w:rPr>
            </w:pPr>
          </w:p>
          <w:p w14:paraId="0D601EC0">
            <w:pPr>
              <w:pStyle w:val="6"/>
              <w:kinsoku w:val="0"/>
              <w:overflowPunct w:val="0"/>
              <w:rPr>
                <w:rFonts w:hint="default" w:eastAsia="Times New Roman"/>
                <w:sz w:val="18"/>
                <w:szCs w:val="24"/>
              </w:rPr>
            </w:pPr>
          </w:p>
          <w:p w14:paraId="5FF18ECD">
            <w:pPr>
              <w:pStyle w:val="6"/>
              <w:kinsoku w:val="0"/>
              <w:overflowPunct w:val="0"/>
              <w:spacing w:before="10"/>
              <w:rPr>
                <w:rFonts w:hint="default" w:eastAsia="Times New Roman"/>
                <w:sz w:val="21"/>
                <w:szCs w:val="24"/>
              </w:rPr>
            </w:pPr>
          </w:p>
          <w:p w14:paraId="43F95847">
            <w:pPr>
              <w:pStyle w:val="6"/>
              <w:kinsoku w:val="0"/>
              <w:overflowPunct w:val="0"/>
              <w:ind w:left="2"/>
              <w:jc w:val="center"/>
              <w:rPr>
                <w:rFonts w:hint="default"/>
                <w:sz w:val="24"/>
                <w:szCs w:val="24"/>
              </w:rPr>
            </w:pPr>
            <w:r>
              <w:rPr>
                <w:rFonts w:hint="eastAsia" w:ascii="仿宋_GB2312" w:hAnsi="仿宋_GB2312" w:eastAsia="仿宋_GB2312"/>
                <w:sz w:val="18"/>
                <w:szCs w:val="24"/>
              </w:rPr>
              <w:t>40</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019A528">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FA6CEA">
            <w:pPr>
              <w:pStyle w:val="6"/>
              <w:kinsoku w:val="0"/>
              <w:overflowPunct w:val="0"/>
              <w:rPr>
                <w:rFonts w:hint="default" w:eastAsia="Times New Roman"/>
                <w:sz w:val="18"/>
                <w:szCs w:val="24"/>
              </w:rPr>
            </w:pPr>
          </w:p>
          <w:p w14:paraId="112BCB7D">
            <w:pPr>
              <w:pStyle w:val="6"/>
              <w:kinsoku w:val="0"/>
              <w:overflowPunct w:val="0"/>
              <w:rPr>
                <w:rFonts w:hint="default" w:eastAsia="Times New Roman"/>
                <w:sz w:val="18"/>
                <w:szCs w:val="24"/>
              </w:rPr>
            </w:pPr>
          </w:p>
          <w:p w14:paraId="12863364">
            <w:pPr>
              <w:pStyle w:val="6"/>
              <w:kinsoku w:val="0"/>
              <w:overflowPunct w:val="0"/>
              <w:spacing w:before="10"/>
              <w:rPr>
                <w:rFonts w:hint="default" w:eastAsia="Times New Roman"/>
                <w:sz w:val="21"/>
                <w:szCs w:val="24"/>
              </w:rPr>
            </w:pPr>
          </w:p>
          <w:p w14:paraId="4852E572">
            <w:pPr>
              <w:pStyle w:val="6"/>
              <w:kinsoku w:val="0"/>
              <w:overflowPunct w:val="0"/>
              <w:ind w:left="323"/>
              <w:rPr>
                <w:rFonts w:hint="default"/>
                <w:sz w:val="24"/>
                <w:szCs w:val="24"/>
              </w:rPr>
            </w:pPr>
            <w:r>
              <w:rPr>
                <w:rFonts w:hint="eastAsia" w:ascii="仿宋_GB2312" w:hAnsi="仿宋_GB2312" w:eastAsia="仿宋_GB2312"/>
                <w:sz w:val="18"/>
                <w:szCs w:val="24"/>
              </w:rPr>
              <w:t>互动回应</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817EA5">
            <w:pPr>
              <w:pStyle w:val="6"/>
              <w:kinsoku w:val="0"/>
              <w:overflowPunct w:val="0"/>
              <w:spacing w:before="41" w:line="316" w:lineRule="auto"/>
              <w:ind w:left="103" w:right="101"/>
              <w:jc w:val="both"/>
              <w:rPr>
                <w:rFonts w:hint="default"/>
                <w:sz w:val="24"/>
                <w:szCs w:val="24"/>
              </w:rPr>
            </w:pPr>
            <w:r>
              <w:rPr>
                <w:rFonts w:hint="eastAsia" w:ascii="仿宋_GB2312" w:hAnsi="仿宋_GB2312" w:eastAsia="仿宋_GB2312"/>
                <w:spacing w:val="11"/>
                <w:sz w:val="18"/>
                <w:szCs w:val="24"/>
              </w:rPr>
              <w:t>在收集分析研判舆</w:t>
            </w:r>
            <w:r>
              <w:rPr>
                <w:rFonts w:hint="eastAsia" w:ascii="仿宋_GB2312" w:hAnsi="仿宋_GB2312" w:eastAsia="仿宋_GB2312"/>
                <w:spacing w:val="-10"/>
                <w:sz w:val="18"/>
                <w:szCs w:val="24"/>
              </w:rPr>
              <w:t>情的基础上，针对舆论关注的焦点、热点</w:t>
            </w:r>
            <w:r>
              <w:rPr>
                <w:rFonts w:hint="eastAsia" w:ascii="仿宋_GB2312" w:hAnsi="仿宋_GB2312" w:eastAsia="仿宋_GB2312"/>
                <w:spacing w:val="11"/>
                <w:sz w:val="18"/>
                <w:szCs w:val="24"/>
              </w:rPr>
              <w:t>和关键问题的互动</w:t>
            </w:r>
            <w:r>
              <w:rPr>
                <w:rFonts w:hint="eastAsia" w:ascii="仿宋_GB2312" w:hAnsi="仿宋_GB2312" w:eastAsia="仿宋_GB2312"/>
                <w:sz w:val="18"/>
                <w:szCs w:val="24"/>
              </w:rPr>
              <w:t>回应内容。</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D6CC940">
            <w:pPr>
              <w:pStyle w:val="6"/>
              <w:kinsoku w:val="0"/>
              <w:overflowPunct w:val="0"/>
              <w:spacing w:before="41" w:line="316" w:lineRule="auto"/>
              <w:ind w:left="103" w:right="101"/>
              <w:jc w:val="both"/>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9CEEF2">
            <w:pPr>
              <w:pStyle w:val="6"/>
              <w:kinsoku w:val="0"/>
              <w:overflowPunct w:val="0"/>
              <w:spacing w:before="41" w:line="316" w:lineRule="auto"/>
              <w:ind w:left="103" w:right="101"/>
              <w:jc w:val="both"/>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A0180A">
            <w:pPr>
              <w:pStyle w:val="6"/>
              <w:kinsoku w:val="0"/>
              <w:overflowPunct w:val="0"/>
              <w:spacing w:before="41" w:line="316" w:lineRule="auto"/>
              <w:ind w:left="103" w:right="101"/>
              <w:jc w:val="both"/>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6CA8F3">
            <w:pPr>
              <w:pStyle w:val="6"/>
              <w:kinsoku w:val="0"/>
              <w:overflowPunct w:val="0"/>
              <w:spacing w:before="41" w:line="316" w:lineRule="auto"/>
              <w:ind w:left="103" w:right="101"/>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B7FEB8">
            <w:pPr>
              <w:pStyle w:val="6"/>
              <w:kinsoku w:val="0"/>
              <w:overflowPunct w:val="0"/>
              <w:spacing w:before="41" w:line="316" w:lineRule="auto"/>
              <w:ind w:left="103" w:right="101"/>
              <w:jc w:val="both"/>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20275AA">
            <w:pPr>
              <w:pStyle w:val="6"/>
              <w:kinsoku w:val="0"/>
              <w:overflowPunct w:val="0"/>
              <w:spacing w:before="41" w:line="316" w:lineRule="auto"/>
              <w:ind w:left="103" w:right="101"/>
              <w:jc w:val="both"/>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78F0B2">
            <w:pPr>
              <w:pStyle w:val="6"/>
              <w:kinsoku w:val="0"/>
              <w:overflowPunct w:val="0"/>
              <w:spacing w:before="41" w:line="316" w:lineRule="auto"/>
              <w:ind w:left="103" w:right="101"/>
              <w:jc w:val="both"/>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392D6B3">
            <w:pPr>
              <w:pStyle w:val="6"/>
              <w:kinsoku w:val="0"/>
              <w:overflowPunct w:val="0"/>
              <w:spacing w:before="41" w:line="316" w:lineRule="auto"/>
              <w:ind w:left="103" w:right="101"/>
              <w:jc w:val="both"/>
              <w:rPr>
                <w:rFonts w:hint="default"/>
                <w:sz w:val="24"/>
                <w:szCs w:val="24"/>
              </w:rPr>
            </w:pPr>
          </w:p>
        </w:tc>
      </w:tr>
      <w:tr w14:paraId="6BD4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03"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0CDDEB">
            <w:pPr>
              <w:pStyle w:val="6"/>
              <w:kinsoku w:val="0"/>
              <w:overflowPunct w:val="0"/>
              <w:rPr>
                <w:rFonts w:hint="default" w:eastAsia="Times New Roman"/>
                <w:sz w:val="18"/>
                <w:szCs w:val="24"/>
              </w:rPr>
            </w:pPr>
          </w:p>
          <w:p w14:paraId="3A4AF57F">
            <w:pPr>
              <w:pStyle w:val="6"/>
              <w:kinsoku w:val="0"/>
              <w:overflowPunct w:val="0"/>
              <w:rPr>
                <w:rFonts w:hint="default" w:eastAsia="Times New Roman"/>
                <w:sz w:val="18"/>
                <w:szCs w:val="24"/>
              </w:rPr>
            </w:pPr>
          </w:p>
          <w:p w14:paraId="19CB7AC9">
            <w:pPr>
              <w:pStyle w:val="6"/>
              <w:kinsoku w:val="0"/>
              <w:overflowPunct w:val="0"/>
              <w:rPr>
                <w:rFonts w:hint="default" w:eastAsia="Times New Roman"/>
                <w:sz w:val="18"/>
                <w:szCs w:val="24"/>
              </w:rPr>
            </w:pPr>
          </w:p>
          <w:p w14:paraId="5E575D65">
            <w:pPr>
              <w:pStyle w:val="6"/>
              <w:kinsoku w:val="0"/>
              <w:overflowPunct w:val="0"/>
              <w:spacing w:before="2"/>
              <w:rPr>
                <w:rFonts w:hint="default" w:eastAsia="Times New Roman"/>
                <w:sz w:val="24"/>
                <w:szCs w:val="24"/>
              </w:rPr>
            </w:pPr>
          </w:p>
          <w:p w14:paraId="5C5DDE84">
            <w:pPr>
              <w:pStyle w:val="6"/>
              <w:kinsoku w:val="0"/>
              <w:overflowPunct w:val="0"/>
              <w:ind w:left="2"/>
              <w:jc w:val="center"/>
              <w:rPr>
                <w:rFonts w:hint="default"/>
                <w:sz w:val="24"/>
                <w:szCs w:val="24"/>
              </w:rPr>
            </w:pPr>
            <w:r>
              <w:rPr>
                <w:rFonts w:hint="eastAsia" w:ascii="仿宋_GB2312" w:hAnsi="仿宋_GB2312" w:eastAsia="仿宋_GB2312"/>
                <w:sz w:val="18"/>
                <w:szCs w:val="24"/>
              </w:rPr>
              <w:t>41</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F082E28">
            <w:pPr>
              <w:pStyle w:val="6"/>
              <w:kinsoku w:val="0"/>
              <w:overflowPunct w:val="0"/>
              <w:rPr>
                <w:rFonts w:hint="default" w:eastAsia="Times New Roman"/>
                <w:sz w:val="18"/>
                <w:szCs w:val="24"/>
              </w:rPr>
            </w:pPr>
          </w:p>
          <w:p w14:paraId="64A2FFA8">
            <w:pPr>
              <w:pStyle w:val="6"/>
              <w:kinsoku w:val="0"/>
              <w:overflowPunct w:val="0"/>
              <w:rPr>
                <w:rFonts w:hint="default" w:eastAsia="Times New Roman"/>
                <w:sz w:val="18"/>
                <w:szCs w:val="24"/>
              </w:rPr>
            </w:pPr>
          </w:p>
          <w:p w14:paraId="42354F3D">
            <w:pPr>
              <w:pStyle w:val="6"/>
              <w:kinsoku w:val="0"/>
              <w:overflowPunct w:val="0"/>
              <w:rPr>
                <w:rFonts w:hint="default" w:eastAsia="Times New Roman"/>
                <w:sz w:val="18"/>
                <w:szCs w:val="24"/>
              </w:rPr>
            </w:pPr>
          </w:p>
          <w:p w14:paraId="18154CF6">
            <w:pPr>
              <w:pStyle w:val="6"/>
              <w:kinsoku w:val="0"/>
              <w:overflowPunct w:val="0"/>
              <w:rPr>
                <w:rFonts w:hint="default" w:eastAsia="Times New Roman"/>
                <w:sz w:val="18"/>
                <w:szCs w:val="24"/>
              </w:rPr>
            </w:pPr>
          </w:p>
          <w:p w14:paraId="4F2DCB55">
            <w:pPr>
              <w:pStyle w:val="6"/>
              <w:kinsoku w:val="0"/>
              <w:overflowPunct w:val="0"/>
              <w:rPr>
                <w:rFonts w:hint="default" w:eastAsia="Times New Roman"/>
                <w:sz w:val="18"/>
                <w:szCs w:val="24"/>
              </w:rPr>
            </w:pPr>
          </w:p>
          <w:p w14:paraId="7FF97752">
            <w:pPr>
              <w:pStyle w:val="6"/>
              <w:kinsoku w:val="0"/>
              <w:overflowPunct w:val="0"/>
              <w:rPr>
                <w:rFonts w:hint="default" w:eastAsia="Times New Roman"/>
                <w:sz w:val="18"/>
                <w:szCs w:val="24"/>
              </w:rPr>
            </w:pPr>
          </w:p>
          <w:p w14:paraId="6F7F0752">
            <w:pPr>
              <w:pStyle w:val="6"/>
              <w:kinsoku w:val="0"/>
              <w:overflowPunct w:val="0"/>
              <w:spacing w:before="6"/>
              <w:rPr>
                <w:rFonts w:hint="default" w:eastAsia="Times New Roman"/>
                <w:sz w:val="26"/>
                <w:szCs w:val="24"/>
              </w:rPr>
            </w:pPr>
          </w:p>
          <w:p w14:paraId="551FD0B9">
            <w:pPr>
              <w:pStyle w:val="6"/>
              <w:kinsoku w:val="0"/>
              <w:overflowPunct w:val="0"/>
              <w:spacing w:line="316" w:lineRule="auto"/>
              <w:ind w:left="203" w:right="202"/>
              <w:rPr>
                <w:rFonts w:hint="default"/>
                <w:sz w:val="24"/>
                <w:szCs w:val="24"/>
              </w:rPr>
            </w:pPr>
            <w:r>
              <w:rPr>
                <w:rFonts w:hint="eastAsia" w:ascii="仿宋_GB2312" w:hAnsi="仿宋_GB2312" w:eastAsia="仿宋_GB2312"/>
                <w:sz w:val="18"/>
                <w:szCs w:val="24"/>
              </w:rPr>
              <w:t>评价结果</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9E7A91">
            <w:pPr>
              <w:pStyle w:val="6"/>
              <w:kinsoku w:val="0"/>
              <w:overflowPunct w:val="0"/>
              <w:rPr>
                <w:rFonts w:hint="default" w:eastAsia="Times New Roman"/>
                <w:sz w:val="18"/>
                <w:szCs w:val="24"/>
              </w:rPr>
            </w:pPr>
          </w:p>
          <w:p w14:paraId="19B25971">
            <w:pPr>
              <w:pStyle w:val="6"/>
              <w:kinsoku w:val="0"/>
              <w:overflowPunct w:val="0"/>
              <w:rPr>
                <w:rFonts w:hint="default" w:eastAsia="Times New Roman"/>
                <w:sz w:val="18"/>
                <w:szCs w:val="24"/>
              </w:rPr>
            </w:pPr>
          </w:p>
          <w:p w14:paraId="1F4B704B">
            <w:pPr>
              <w:pStyle w:val="6"/>
              <w:kinsoku w:val="0"/>
              <w:overflowPunct w:val="0"/>
              <w:rPr>
                <w:rFonts w:hint="default" w:eastAsia="Times New Roman"/>
                <w:sz w:val="18"/>
                <w:szCs w:val="24"/>
              </w:rPr>
            </w:pPr>
          </w:p>
          <w:p w14:paraId="69491D66">
            <w:pPr>
              <w:pStyle w:val="6"/>
              <w:kinsoku w:val="0"/>
              <w:overflowPunct w:val="0"/>
              <w:spacing w:before="122" w:line="316" w:lineRule="auto"/>
              <w:ind w:left="103" w:right="83"/>
              <w:rPr>
                <w:rFonts w:hint="default"/>
                <w:sz w:val="24"/>
                <w:szCs w:val="24"/>
              </w:rPr>
            </w:pPr>
            <w:r>
              <w:rPr>
                <w:rFonts w:hint="eastAsia" w:ascii="仿宋_GB2312" w:hAnsi="仿宋_GB2312" w:eastAsia="仿宋_GB2312"/>
                <w:spacing w:val="13"/>
                <w:sz w:val="18"/>
                <w:szCs w:val="24"/>
              </w:rPr>
              <w:t>上级评价、表</w:t>
            </w:r>
            <w:r>
              <w:rPr>
                <w:rFonts w:hint="eastAsia" w:ascii="仿宋_GB2312" w:hAnsi="仿宋_GB2312" w:eastAsia="仿宋_GB2312"/>
                <w:sz w:val="18"/>
                <w:szCs w:val="24"/>
              </w:rPr>
              <w:t>彰情况</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6FDA0F">
            <w:pPr>
              <w:pStyle w:val="6"/>
              <w:kinsoku w:val="0"/>
              <w:overflowPunct w:val="0"/>
              <w:spacing w:before="119" w:line="316" w:lineRule="auto"/>
              <w:ind w:left="103" w:right="17"/>
              <w:rPr>
                <w:rFonts w:hint="default"/>
                <w:sz w:val="24"/>
                <w:szCs w:val="24"/>
              </w:rPr>
            </w:pPr>
            <w:r>
              <w:rPr>
                <w:rFonts w:hint="eastAsia" w:ascii="仿宋_GB2312" w:hAnsi="仿宋_GB2312" w:eastAsia="仿宋_GB2312"/>
                <w:spacing w:val="11"/>
                <w:sz w:val="18"/>
                <w:szCs w:val="24"/>
              </w:rPr>
              <w:t>上级对本地区保障性住房领域年度工</w:t>
            </w:r>
            <w:r>
              <w:rPr>
                <w:rFonts w:hint="eastAsia" w:ascii="仿宋_GB2312" w:hAnsi="仿宋_GB2312" w:eastAsia="仿宋_GB2312"/>
                <w:sz w:val="18"/>
                <w:szCs w:val="24"/>
              </w:rPr>
              <w:t>作完成情况的评价、</w:t>
            </w:r>
            <w:r>
              <w:rPr>
                <w:rFonts w:hint="eastAsia" w:ascii="仿宋_GB2312" w:hAnsi="仿宋_GB2312" w:eastAsia="仿宋_GB2312"/>
                <w:spacing w:val="-10"/>
                <w:sz w:val="18"/>
                <w:szCs w:val="24"/>
              </w:rPr>
              <w:t>通报、排名；获上级表彰、入围上级推广</w:t>
            </w:r>
            <w:r>
              <w:rPr>
                <w:rFonts w:hint="eastAsia" w:ascii="仿宋_GB2312" w:hAnsi="仿宋_GB2312" w:eastAsia="仿宋_GB2312"/>
                <w:sz w:val="18"/>
                <w:szCs w:val="24"/>
              </w:rPr>
              <w:t>示范情况等。</w:t>
            </w:r>
          </w:p>
        </w:tc>
        <w:tc>
          <w:tcPr>
            <w:tcW w:w="40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A16D69E">
            <w:pPr>
              <w:pStyle w:val="6"/>
              <w:kinsoku w:val="0"/>
              <w:overflowPunct w:val="0"/>
              <w:rPr>
                <w:rFonts w:hint="default" w:eastAsia="Times New Roman"/>
                <w:sz w:val="18"/>
                <w:szCs w:val="24"/>
              </w:rPr>
            </w:pPr>
          </w:p>
          <w:p w14:paraId="4E832D75">
            <w:pPr>
              <w:pStyle w:val="6"/>
              <w:kinsoku w:val="0"/>
              <w:overflowPunct w:val="0"/>
              <w:rPr>
                <w:rFonts w:hint="default" w:eastAsia="Times New Roman"/>
                <w:sz w:val="18"/>
                <w:szCs w:val="24"/>
              </w:rPr>
            </w:pPr>
          </w:p>
          <w:p w14:paraId="6C3C43BC">
            <w:pPr>
              <w:pStyle w:val="6"/>
              <w:kinsoku w:val="0"/>
              <w:overflowPunct w:val="0"/>
              <w:rPr>
                <w:rFonts w:hint="default" w:eastAsia="Times New Roman"/>
                <w:sz w:val="18"/>
                <w:szCs w:val="24"/>
              </w:rPr>
            </w:pPr>
          </w:p>
          <w:p w14:paraId="312429AA">
            <w:pPr>
              <w:pStyle w:val="6"/>
              <w:kinsoku w:val="0"/>
              <w:overflowPunct w:val="0"/>
              <w:rPr>
                <w:rFonts w:hint="default" w:eastAsia="Times New Roman"/>
                <w:sz w:val="18"/>
                <w:szCs w:val="24"/>
              </w:rPr>
            </w:pPr>
          </w:p>
          <w:p w14:paraId="5C5746EC">
            <w:pPr>
              <w:pStyle w:val="6"/>
              <w:kinsoku w:val="0"/>
              <w:overflowPunct w:val="0"/>
              <w:rPr>
                <w:rFonts w:hint="default" w:eastAsia="Times New Roman"/>
                <w:sz w:val="18"/>
                <w:szCs w:val="24"/>
              </w:rPr>
            </w:pPr>
          </w:p>
          <w:p w14:paraId="02D33043">
            <w:pPr>
              <w:pStyle w:val="6"/>
              <w:kinsoku w:val="0"/>
              <w:overflowPunct w:val="0"/>
              <w:rPr>
                <w:rFonts w:hint="default" w:eastAsia="Times New Roman"/>
                <w:sz w:val="18"/>
                <w:szCs w:val="24"/>
              </w:rPr>
            </w:pPr>
          </w:p>
          <w:p w14:paraId="6F75337E">
            <w:pPr>
              <w:pStyle w:val="6"/>
              <w:kinsoku w:val="0"/>
              <w:overflowPunct w:val="0"/>
              <w:spacing w:before="149" w:line="316" w:lineRule="auto"/>
              <w:ind w:left="105" w:right="92"/>
              <w:jc w:val="both"/>
              <w:rPr>
                <w:rFonts w:hint="default"/>
                <w:sz w:val="24"/>
                <w:szCs w:val="24"/>
              </w:rPr>
            </w:pPr>
            <w:r>
              <w:rPr>
                <w:rFonts w:hint="default" w:ascii="Microsoft YaHei Western" w:hAnsi="Microsoft YaHei Western" w:eastAsia="微软雅黑" w:cs="Microsoft YaHei Western"/>
                <w:spacing w:val="-5"/>
                <w:sz w:val="18"/>
                <w:szCs w:val="24"/>
              </w:rPr>
              <w:t>•</w:t>
            </w:r>
            <w:r>
              <w:rPr>
                <w:rFonts w:hint="eastAsia" w:ascii="仿宋_GB2312" w:hAnsi="仿宋_GB2312" w:eastAsia="仿宋_GB2312"/>
                <w:spacing w:val="-5"/>
                <w:sz w:val="18"/>
                <w:szCs w:val="24"/>
              </w:rPr>
              <w:t>关于全面推进政务公开工作的意见</w:t>
            </w:r>
            <w:r>
              <w:rPr>
                <w:rFonts w:hint="eastAsia" w:ascii="MS Gothic" w:hAnsi="MS Gothic" w:eastAsia="MS Gothic" w:cs="MS Gothic"/>
                <w:spacing w:val="-5"/>
                <w:sz w:val="18"/>
                <w:szCs w:val="24"/>
              </w:rPr>
              <w:t>‣</w:t>
            </w:r>
            <w:r>
              <w:rPr>
                <w:rFonts w:hint="default" w:ascii="MS Gothic Western" w:hAnsi="MS Gothic Western" w:eastAsia="MS Gothic" w:cs="MS Gothic Western"/>
                <w:spacing w:val="-5"/>
                <w:sz w:val="18"/>
                <w:szCs w:val="24"/>
              </w:rPr>
              <w:t>•</w:t>
            </w:r>
            <w:r>
              <w:rPr>
                <w:rFonts w:hint="eastAsia" w:ascii="仿宋_GB2312" w:hAnsi="仿宋_GB2312" w:eastAsia="仿宋_GB2312"/>
                <w:spacing w:val="-5"/>
                <w:sz w:val="18"/>
                <w:szCs w:val="24"/>
              </w:rPr>
              <w:t>国务院办</w:t>
            </w:r>
            <w:r>
              <w:rPr>
                <w:rFonts w:hint="eastAsia" w:ascii="仿宋_GB2312" w:hAnsi="仿宋_GB2312" w:eastAsia="仿宋_GB2312"/>
                <w:spacing w:val="3"/>
                <w:sz w:val="18"/>
                <w:szCs w:val="24"/>
              </w:rPr>
              <w:t>公厅关于推进公共资源配臵领域政府信息公开的</w:t>
            </w:r>
            <w:r>
              <w:rPr>
                <w:rFonts w:hint="eastAsia" w:ascii="仿宋_GB2312" w:hAnsi="仿宋_GB2312" w:eastAsia="仿宋_GB2312"/>
                <w:sz w:val="18"/>
                <w:szCs w:val="24"/>
              </w:rPr>
              <w:t>意见</w:t>
            </w:r>
            <w:r>
              <w:rPr>
                <w:rFonts w:hint="eastAsia" w:ascii="MS Gothic" w:hAnsi="MS Gothic" w:eastAsia="MS Gothic" w:cs="MS Gothic"/>
                <w:sz w:val="18"/>
                <w:szCs w:val="24"/>
              </w:rPr>
              <w:t>‣</w:t>
            </w:r>
          </w:p>
        </w:tc>
        <w:tc>
          <w:tcPr>
            <w:tcW w:w="11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F3C5AC7">
            <w:pPr>
              <w:pStyle w:val="6"/>
              <w:kinsoku w:val="0"/>
              <w:overflowPunct w:val="0"/>
              <w:rPr>
                <w:rFonts w:hint="default" w:eastAsia="Times New Roman"/>
                <w:sz w:val="18"/>
                <w:szCs w:val="24"/>
              </w:rPr>
            </w:pPr>
          </w:p>
          <w:p w14:paraId="0B1E828D">
            <w:pPr>
              <w:pStyle w:val="6"/>
              <w:kinsoku w:val="0"/>
              <w:overflowPunct w:val="0"/>
              <w:rPr>
                <w:rFonts w:hint="default" w:eastAsia="Times New Roman"/>
                <w:sz w:val="18"/>
                <w:szCs w:val="24"/>
              </w:rPr>
            </w:pPr>
          </w:p>
          <w:p w14:paraId="1C2FD174">
            <w:pPr>
              <w:pStyle w:val="6"/>
              <w:kinsoku w:val="0"/>
              <w:overflowPunct w:val="0"/>
              <w:rPr>
                <w:rFonts w:hint="default" w:eastAsia="Times New Roman"/>
                <w:sz w:val="18"/>
                <w:szCs w:val="24"/>
              </w:rPr>
            </w:pPr>
          </w:p>
          <w:p w14:paraId="3A3791FD">
            <w:pPr>
              <w:pStyle w:val="6"/>
              <w:kinsoku w:val="0"/>
              <w:overflowPunct w:val="0"/>
              <w:rPr>
                <w:rFonts w:hint="default" w:eastAsia="Times New Roman"/>
                <w:sz w:val="18"/>
                <w:szCs w:val="24"/>
              </w:rPr>
            </w:pPr>
          </w:p>
          <w:p w14:paraId="5FDB8684">
            <w:pPr>
              <w:pStyle w:val="6"/>
              <w:kinsoku w:val="0"/>
              <w:overflowPunct w:val="0"/>
              <w:rPr>
                <w:rFonts w:hint="default" w:eastAsia="Times New Roman"/>
                <w:sz w:val="18"/>
                <w:szCs w:val="24"/>
              </w:rPr>
            </w:pPr>
          </w:p>
          <w:p w14:paraId="1ADEC0A2">
            <w:pPr>
              <w:pStyle w:val="6"/>
              <w:kinsoku w:val="0"/>
              <w:overflowPunct w:val="0"/>
              <w:rPr>
                <w:rFonts w:hint="default" w:eastAsia="Times New Roman"/>
                <w:sz w:val="18"/>
                <w:szCs w:val="24"/>
              </w:rPr>
            </w:pPr>
          </w:p>
          <w:p w14:paraId="4AFDB94A">
            <w:pPr>
              <w:pStyle w:val="6"/>
              <w:kinsoku w:val="0"/>
              <w:overflowPunct w:val="0"/>
              <w:spacing w:before="149"/>
              <w:ind w:left="106"/>
              <w:rPr>
                <w:rFonts w:hint="eastAsia" w:ascii="仿宋_GB2312" w:hAnsi="仿宋_GB2312" w:eastAsia="仿宋_GB2312"/>
                <w:sz w:val="18"/>
                <w:szCs w:val="24"/>
              </w:rPr>
            </w:pPr>
            <w:r>
              <w:rPr>
                <w:rFonts w:hint="eastAsia" w:ascii="仿宋_GB2312" w:hAnsi="仿宋_GB2312" w:eastAsia="仿宋_GB2312"/>
                <w:spacing w:val="57"/>
                <w:sz w:val="18"/>
                <w:szCs w:val="24"/>
              </w:rPr>
              <w:t>信息形成</w:t>
            </w:r>
          </w:p>
          <w:p w14:paraId="004AB514">
            <w:pPr>
              <w:pStyle w:val="6"/>
              <w:kinsoku w:val="0"/>
              <w:overflowPunct w:val="0"/>
              <w:spacing w:before="76" w:line="316" w:lineRule="auto"/>
              <w:ind w:left="106" w:right="101"/>
              <w:rPr>
                <w:rFonts w:hint="default"/>
                <w:sz w:val="24"/>
                <w:szCs w:val="24"/>
              </w:rPr>
            </w:pPr>
            <w:r>
              <w:rPr>
                <w:rFonts w:hint="eastAsia" w:ascii="仿宋_GB2312" w:hAnsi="仿宋_GB2312" w:eastAsia="仿宋_GB2312"/>
                <w:spacing w:val="7"/>
                <w:sz w:val="18"/>
                <w:szCs w:val="24"/>
              </w:rPr>
              <w:t>（变更）20</w:t>
            </w:r>
            <w:r>
              <w:rPr>
                <w:rFonts w:hint="eastAsia" w:ascii="仿宋_GB2312" w:hAnsi="仿宋_GB2312" w:eastAsia="仿宋_GB2312"/>
                <w:sz w:val="18"/>
                <w:szCs w:val="24"/>
              </w:rPr>
              <w:t>个工作日内</w:t>
            </w:r>
          </w:p>
        </w:tc>
        <w:tc>
          <w:tcPr>
            <w:tcW w:w="11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E49AA07">
            <w:pPr>
              <w:pStyle w:val="6"/>
              <w:kinsoku w:val="0"/>
              <w:overflowPunct w:val="0"/>
              <w:rPr>
                <w:rFonts w:hint="default" w:eastAsia="Times New Roman"/>
                <w:sz w:val="18"/>
                <w:szCs w:val="24"/>
              </w:rPr>
            </w:pPr>
          </w:p>
          <w:p w14:paraId="4B723E28">
            <w:pPr>
              <w:pStyle w:val="6"/>
              <w:kinsoku w:val="0"/>
              <w:overflowPunct w:val="0"/>
              <w:rPr>
                <w:rFonts w:hint="default" w:eastAsia="Times New Roman"/>
                <w:sz w:val="18"/>
                <w:szCs w:val="24"/>
              </w:rPr>
            </w:pPr>
          </w:p>
          <w:p w14:paraId="1EC3BBBC">
            <w:pPr>
              <w:pStyle w:val="6"/>
              <w:kinsoku w:val="0"/>
              <w:overflowPunct w:val="0"/>
              <w:rPr>
                <w:rFonts w:hint="default" w:eastAsia="Times New Roman"/>
                <w:sz w:val="18"/>
                <w:szCs w:val="24"/>
              </w:rPr>
            </w:pPr>
          </w:p>
          <w:p w14:paraId="161A141C">
            <w:pPr>
              <w:pStyle w:val="6"/>
              <w:kinsoku w:val="0"/>
              <w:overflowPunct w:val="0"/>
              <w:rPr>
                <w:rFonts w:hint="default" w:eastAsia="Times New Roman"/>
                <w:sz w:val="18"/>
                <w:szCs w:val="24"/>
              </w:rPr>
            </w:pPr>
          </w:p>
          <w:p w14:paraId="682D2AAF">
            <w:pPr>
              <w:pStyle w:val="6"/>
              <w:kinsoku w:val="0"/>
              <w:overflowPunct w:val="0"/>
              <w:rPr>
                <w:rFonts w:hint="default" w:eastAsia="Times New Roman"/>
                <w:sz w:val="18"/>
                <w:szCs w:val="24"/>
              </w:rPr>
            </w:pPr>
          </w:p>
          <w:p w14:paraId="37EBC099">
            <w:pPr>
              <w:pStyle w:val="6"/>
              <w:kinsoku w:val="0"/>
              <w:overflowPunct w:val="0"/>
              <w:rPr>
                <w:rFonts w:hint="default" w:eastAsia="Times New Roman"/>
                <w:sz w:val="18"/>
                <w:szCs w:val="24"/>
              </w:rPr>
            </w:pPr>
          </w:p>
          <w:p w14:paraId="393B0178">
            <w:pPr>
              <w:pStyle w:val="6"/>
              <w:kinsoku w:val="0"/>
              <w:overflowPunct w:val="0"/>
              <w:spacing w:before="6"/>
              <w:rPr>
                <w:rFonts w:hint="default" w:eastAsia="Times New Roman"/>
                <w:sz w:val="26"/>
                <w:szCs w:val="24"/>
              </w:rPr>
            </w:pPr>
          </w:p>
          <w:p w14:paraId="2E793B2D">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各乡镇人民</w:t>
            </w:r>
            <w:r>
              <w:rPr>
                <w:rFonts w:hint="eastAsia" w:ascii="仿宋_GB2312" w:hAnsi="仿宋_GB2312" w:eastAsia="仿宋_GB2312"/>
                <w:sz w:val="18"/>
                <w:szCs w:val="24"/>
              </w:rPr>
              <w:t>政府</w:t>
            </w:r>
          </w:p>
        </w:tc>
        <w:tc>
          <w:tcPr>
            <w:tcW w:w="13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5FAD692">
            <w:pPr>
              <w:pStyle w:val="6"/>
              <w:kinsoku w:val="0"/>
              <w:overflowPunct w:val="0"/>
              <w:rPr>
                <w:rFonts w:hint="default" w:eastAsia="Times New Roman"/>
                <w:sz w:val="18"/>
                <w:szCs w:val="24"/>
              </w:rPr>
            </w:pPr>
          </w:p>
          <w:p w14:paraId="0B46FF02">
            <w:pPr>
              <w:pStyle w:val="6"/>
              <w:kinsoku w:val="0"/>
              <w:overflowPunct w:val="0"/>
              <w:rPr>
                <w:rFonts w:hint="default" w:eastAsia="Times New Roman"/>
                <w:sz w:val="18"/>
                <w:szCs w:val="24"/>
              </w:rPr>
            </w:pPr>
          </w:p>
          <w:p w14:paraId="490BF38C">
            <w:pPr>
              <w:pStyle w:val="6"/>
              <w:kinsoku w:val="0"/>
              <w:overflowPunct w:val="0"/>
              <w:rPr>
                <w:rFonts w:hint="default" w:eastAsia="Times New Roman"/>
                <w:sz w:val="18"/>
                <w:szCs w:val="24"/>
              </w:rPr>
            </w:pPr>
          </w:p>
          <w:p w14:paraId="04762505">
            <w:pPr>
              <w:pStyle w:val="6"/>
              <w:kinsoku w:val="0"/>
              <w:overflowPunct w:val="0"/>
              <w:rPr>
                <w:rFonts w:hint="default" w:eastAsia="Times New Roman"/>
                <w:sz w:val="18"/>
                <w:szCs w:val="24"/>
              </w:rPr>
            </w:pPr>
          </w:p>
          <w:p w14:paraId="33FA4461">
            <w:pPr>
              <w:pStyle w:val="6"/>
              <w:kinsoku w:val="0"/>
              <w:overflowPunct w:val="0"/>
              <w:rPr>
                <w:rFonts w:hint="default" w:eastAsia="Times New Roman"/>
                <w:sz w:val="18"/>
                <w:szCs w:val="24"/>
              </w:rPr>
            </w:pPr>
          </w:p>
          <w:p w14:paraId="444C8498">
            <w:pPr>
              <w:pStyle w:val="6"/>
              <w:kinsoku w:val="0"/>
              <w:overflowPunct w:val="0"/>
              <w:rPr>
                <w:rFonts w:hint="default" w:eastAsia="Times New Roman"/>
                <w:sz w:val="18"/>
                <w:szCs w:val="24"/>
              </w:rPr>
            </w:pPr>
          </w:p>
          <w:p w14:paraId="0B687631">
            <w:pPr>
              <w:pStyle w:val="6"/>
              <w:kinsoku w:val="0"/>
              <w:overflowPunct w:val="0"/>
              <w:spacing w:before="6"/>
              <w:rPr>
                <w:rFonts w:hint="default" w:eastAsia="Times New Roman"/>
                <w:sz w:val="26"/>
                <w:szCs w:val="24"/>
              </w:rPr>
            </w:pPr>
          </w:p>
          <w:p w14:paraId="3FB69CC7">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196F71A">
            <w:pPr>
              <w:pStyle w:val="6"/>
              <w:kinsoku w:val="0"/>
              <w:overflowPunct w:val="0"/>
              <w:spacing w:before="76"/>
              <w:ind w:left="103"/>
              <w:rPr>
                <w:rFonts w:hint="default"/>
                <w:sz w:val="24"/>
                <w:szCs w:val="24"/>
              </w:rPr>
            </w:pPr>
            <w:r>
              <w:rPr>
                <w:rFonts w:hint="eastAsia" w:ascii="仿宋_GB2312" w:hAnsi="仿宋_GB2312" w:eastAsia="仿宋_GB2312"/>
                <w:sz w:val="18"/>
                <w:szCs w:val="24"/>
              </w:rPr>
              <w:t>■两微一端</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64E5171">
            <w:pPr>
              <w:pStyle w:val="6"/>
              <w:kinsoku w:val="0"/>
              <w:overflowPunct w:val="0"/>
              <w:rPr>
                <w:rFonts w:hint="default" w:eastAsia="Times New Roman"/>
                <w:sz w:val="18"/>
                <w:szCs w:val="24"/>
              </w:rPr>
            </w:pPr>
          </w:p>
          <w:p w14:paraId="18A0BEC8">
            <w:pPr>
              <w:pStyle w:val="6"/>
              <w:kinsoku w:val="0"/>
              <w:overflowPunct w:val="0"/>
              <w:rPr>
                <w:rFonts w:hint="default" w:eastAsia="Times New Roman"/>
                <w:sz w:val="18"/>
                <w:szCs w:val="24"/>
              </w:rPr>
            </w:pPr>
          </w:p>
          <w:p w14:paraId="3265C2AE">
            <w:pPr>
              <w:pStyle w:val="6"/>
              <w:kinsoku w:val="0"/>
              <w:overflowPunct w:val="0"/>
              <w:rPr>
                <w:rFonts w:hint="default" w:eastAsia="Times New Roman"/>
                <w:sz w:val="18"/>
                <w:szCs w:val="24"/>
              </w:rPr>
            </w:pPr>
          </w:p>
          <w:p w14:paraId="5CA51D4F">
            <w:pPr>
              <w:pStyle w:val="6"/>
              <w:kinsoku w:val="0"/>
              <w:overflowPunct w:val="0"/>
              <w:rPr>
                <w:rFonts w:hint="default" w:eastAsia="Times New Roman"/>
                <w:sz w:val="18"/>
                <w:szCs w:val="24"/>
              </w:rPr>
            </w:pPr>
          </w:p>
          <w:p w14:paraId="3A2F46B3">
            <w:pPr>
              <w:pStyle w:val="6"/>
              <w:kinsoku w:val="0"/>
              <w:overflowPunct w:val="0"/>
              <w:rPr>
                <w:rFonts w:hint="default" w:eastAsia="Times New Roman"/>
                <w:sz w:val="18"/>
                <w:szCs w:val="24"/>
              </w:rPr>
            </w:pPr>
          </w:p>
          <w:p w14:paraId="2D95521C">
            <w:pPr>
              <w:pStyle w:val="6"/>
              <w:kinsoku w:val="0"/>
              <w:overflowPunct w:val="0"/>
              <w:rPr>
                <w:rFonts w:hint="default" w:eastAsia="Times New Roman"/>
                <w:sz w:val="18"/>
                <w:szCs w:val="24"/>
              </w:rPr>
            </w:pPr>
          </w:p>
          <w:p w14:paraId="0A6FEE32">
            <w:pPr>
              <w:pStyle w:val="6"/>
              <w:kinsoku w:val="0"/>
              <w:overflowPunct w:val="0"/>
              <w:rPr>
                <w:rFonts w:hint="default" w:eastAsia="Times New Roman"/>
                <w:sz w:val="18"/>
                <w:szCs w:val="24"/>
              </w:rPr>
            </w:pPr>
          </w:p>
          <w:p w14:paraId="2862D61E">
            <w:pPr>
              <w:pStyle w:val="6"/>
              <w:kinsoku w:val="0"/>
              <w:overflowPunct w:val="0"/>
              <w:spacing w:before="1"/>
              <w:rPr>
                <w:rFonts w:hint="default" w:eastAsia="Times New Roman"/>
                <w:sz w:val="22"/>
                <w:szCs w:val="24"/>
              </w:rPr>
            </w:pPr>
          </w:p>
          <w:p w14:paraId="2AA34EDF">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3E5D0D2">
            <w:pPr>
              <w:rPr>
                <w:rFonts w:hint="default"/>
                <w:sz w:val="24"/>
                <w:szCs w:val="24"/>
              </w:rPr>
            </w:pPr>
          </w:p>
        </w:tc>
        <w:tc>
          <w:tcPr>
            <w:tcW w:w="5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02A4D0D">
            <w:pPr>
              <w:pStyle w:val="6"/>
              <w:kinsoku w:val="0"/>
              <w:overflowPunct w:val="0"/>
              <w:rPr>
                <w:rFonts w:hint="default" w:eastAsia="Times New Roman"/>
                <w:sz w:val="18"/>
                <w:szCs w:val="24"/>
              </w:rPr>
            </w:pPr>
          </w:p>
          <w:p w14:paraId="70D157B1">
            <w:pPr>
              <w:pStyle w:val="6"/>
              <w:kinsoku w:val="0"/>
              <w:overflowPunct w:val="0"/>
              <w:rPr>
                <w:rFonts w:hint="default" w:eastAsia="Times New Roman"/>
                <w:sz w:val="18"/>
                <w:szCs w:val="24"/>
              </w:rPr>
            </w:pPr>
          </w:p>
          <w:p w14:paraId="4B22E75D">
            <w:pPr>
              <w:pStyle w:val="6"/>
              <w:kinsoku w:val="0"/>
              <w:overflowPunct w:val="0"/>
              <w:rPr>
                <w:rFonts w:hint="default" w:eastAsia="Times New Roman"/>
                <w:sz w:val="18"/>
                <w:szCs w:val="24"/>
              </w:rPr>
            </w:pPr>
          </w:p>
          <w:p w14:paraId="3B1A8843">
            <w:pPr>
              <w:pStyle w:val="6"/>
              <w:kinsoku w:val="0"/>
              <w:overflowPunct w:val="0"/>
              <w:rPr>
                <w:rFonts w:hint="default" w:eastAsia="Times New Roman"/>
                <w:sz w:val="18"/>
                <w:szCs w:val="24"/>
              </w:rPr>
            </w:pPr>
          </w:p>
          <w:p w14:paraId="637E0901">
            <w:pPr>
              <w:pStyle w:val="6"/>
              <w:kinsoku w:val="0"/>
              <w:overflowPunct w:val="0"/>
              <w:rPr>
                <w:rFonts w:hint="default" w:eastAsia="Times New Roman"/>
                <w:sz w:val="18"/>
                <w:szCs w:val="24"/>
              </w:rPr>
            </w:pPr>
          </w:p>
          <w:p w14:paraId="5ADE7E79">
            <w:pPr>
              <w:pStyle w:val="6"/>
              <w:kinsoku w:val="0"/>
              <w:overflowPunct w:val="0"/>
              <w:rPr>
                <w:rFonts w:hint="default" w:eastAsia="Times New Roman"/>
                <w:sz w:val="18"/>
                <w:szCs w:val="24"/>
              </w:rPr>
            </w:pPr>
          </w:p>
          <w:p w14:paraId="395362D0">
            <w:pPr>
              <w:pStyle w:val="6"/>
              <w:kinsoku w:val="0"/>
              <w:overflowPunct w:val="0"/>
              <w:rPr>
                <w:rFonts w:hint="default" w:eastAsia="Times New Roman"/>
                <w:sz w:val="18"/>
                <w:szCs w:val="24"/>
              </w:rPr>
            </w:pPr>
          </w:p>
          <w:p w14:paraId="0E2D5695">
            <w:pPr>
              <w:pStyle w:val="6"/>
              <w:kinsoku w:val="0"/>
              <w:overflowPunct w:val="0"/>
              <w:spacing w:before="1"/>
              <w:rPr>
                <w:rFonts w:hint="default" w:eastAsia="Times New Roman"/>
                <w:sz w:val="22"/>
                <w:szCs w:val="24"/>
              </w:rPr>
            </w:pPr>
          </w:p>
          <w:p w14:paraId="644F573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BAC0FBC">
            <w:pPr>
              <w:rPr>
                <w:rFonts w:hint="default"/>
                <w:sz w:val="24"/>
                <w:szCs w:val="24"/>
              </w:rPr>
            </w:pPr>
          </w:p>
        </w:tc>
      </w:tr>
      <w:tr w14:paraId="46C5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09"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F545B5">
            <w:pPr>
              <w:pStyle w:val="6"/>
              <w:kinsoku w:val="0"/>
              <w:overflowPunct w:val="0"/>
              <w:rPr>
                <w:rFonts w:hint="default" w:eastAsia="Times New Roman"/>
                <w:sz w:val="18"/>
                <w:szCs w:val="24"/>
              </w:rPr>
            </w:pPr>
          </w:p>
          <w:p w14:paraId="434F9BAE">
            <w:pPr>
              <w:pStyle w:val="6"/>
              <w:kinsoku w:val="0"/>
              <w:overflowPunct w:val="0"/>
              <w:rPr>
                <w:rFonts w:hint="default" w:eastAsia="Times New Roman"/>
                <w:sz w:val="18"/>
                <w:szCs w:val="24"/>
              </w:rPr>
            </w:pPr>
          </w:p>
          <w:p w14:paraId="60B69853">
            <w:pPr>
              <w:pStyle w:val="6"/>
              <w:kinsoku w:val="0"/>
              <w:overflowPunct w:val="0"/>
              <w:spacing w:before="8"/>
              <w:rPr>
                <w:rFonts w:hint="default" w:eastAsia="Times New Roman"/>
                <w:sz w:val="20"/>
                <w:szCs w:val="24"/>
              </w:rPr>
            </w:pPr>
          </w:p>
          <w:p w14:paraId="21CDAA0F">
            <w:pPr>
              <w:pStyle w:val="6"/>
              <w:kinsoku w:val="0"/>
              <w:overflowPunct w:val="0"/>
              <w:ind w:left="2"/>
              <w:jc w:val="center"/>
              <w:rPr>
                <w:rFonts w:hint="default"/>
                <w:sz w:val="24"/>
                <w:szCs w:val="24"/>
              </w:rPr>
            </w:pPr>
            <w:r>
              <w:rPr>
                <w:rFonts w:hint="eastAsia" w:ascii="仿宋_GB2312" w:hAnsi="仿宋_GB2312" w:eastAsia="仿宋_GB2312"/>
                <w:sz w:val="18"/>
                <w:szCs w:val="24"/>
              </w:rPr>
              <w:t>42</w:t>
            </w: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23E7CB8">
            <w:pPr>
              <w:pStyle w:val="6"/>
              <w:kinsoku w:val="0"/>
              <w:overflowPunct w:val="0"/>
              <w:ind w:left="2"/>
              <w:jc w:val="center"/>
              <w:rPr>
                <w:rFonts w:hint="default"/>
                <w:sz w:val="24"/>
                <w:szCs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816A58">
            <w:pPr>
              <w:pStyle w:val="6"/>
              <w:kinsoku w:val="0"/>
              <w:overflowPunct w:val="0"/>
              <w:rPr>
                <w:rFonts w:hint="default" w:eastAsia="Times New Roman"/>
                <w:sz w:val="18"/>
                <w:szCs w:val="24"/>
              </w:rPr>
            </w:pPr>
          </w:p>
          <w:p w14:paraId="0635ADA3">
            <w:pPr>
              <w:pStyle w:val="6"/>
              <w:kinsoku w:val="0"/>
              <w:overflowPunct w:val="0"/>
              <w:rPr>
                <w:rFonts w:hint="default" w:eastAsia="Times New Roman"/>
                <w:sz w:val="18"/>
                <w:szCs w:val="24"/>
              </w:rPr>
            </w:pPr>
          </w:p>
          <w:p w14:paraId="46AA2279">
            <w:pPr>
              <w:pStyle w:val="6"/>
              <w:kinsoku w:val="0"/>
              <w:overflowPunct w:val="0"/>
              <w:spacing w:before="8"/>
              <w:rPr>
                <w:rFonts w:hint="default" w:eastAsia="Times New Roman"/>
                <w:sz w:val="20"/>
                <w:szCs w:val="24"/>
              </w:rPr>
            </w:pPr>
          </w:p>
          <w:p w14:paraId="176BF1DF">
            <w:pPr>
              <w:pStyle w:val="6"/>
              <w:kinsoku w:val="0"/>
              <w:overflowPunct w:val="0"/>
              <w:ind w:left="103"/>
              <w:rPr>
                <w:rFonts w:hint="default"/>
                <w:sz w:val="24"/>
                <w:szCs w:val="24"/>
              </w:rPr>
            </w:pPr>
            <w:r>
              <w:rPr>
                <w:rFonts w:hint="eastAsia" w:ascii="仿宋_GB2312" w:hAnsi="仿宋_GB2312" w:eastAsia="仿宋_GB2312"/>
                <w:sz w:val="18"/>
                <w:szCs w:val="24"/>
              </w:rPr>
              <w:t>社会评价情况</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EB634">
            <w:pPr>
              <w:pStyle w:val="6"/>
              <w:kinsoku w:val="0"/>
              <w:overflowPunct w:val="0"/>
              <w:rPr>
                <w:rFonts w:hint="default" w:eastAsia="Times New Roman"/>
                <w:sz w:val="18"/>
                <w:szCs w:val="24"/>
              </w:rPr>
            </w:pPr>
          </w:p>
          <w:p w14:paraId="16658F0F">
            <w:pPr>
              <w:pStyle w:val="6"/>
              <w:kinsoku w:val="0"/>
              <w:overflowPunct w:val="0"/>
              <w:spacing w:before="2"/>
              <w:rPr>
                <w:rFonts w:hint="default" w:eastAsia="Times New Roman"/>
                <w:sz w:val="25"/>
                <w:szCs w:val="24"/>
              </w:rPr>
            </w:pPr>
          </w:p>
          <w:p w14:paraId="6189963B">
            <w:pPr>
              <w:pStyle w:val="6"/>
              <w:kinsoku w:val="0"/>
              <w:overflowPunct w:val="0"/>
              <w:spacing w:line="316" w:lineRule="auto"/>
              <w:ind w:left="103" w:right="101"/>
              <w:rPr>
                <w:rFonts w:hint="default"/>
                <w:sz w:val="24"/>
                <w:szCs w:val="24"/>
              </w:rPr>
            </w:pPr>
            <w:r>
              <w:rPr>
                <w:rFonts w:hint="eastAsia" w:ascii="仿宋_GB2312" w:hAnsi="仿宋_GB2312" w:eastAsia="仿宋_GB2312"/>
                <w:spacing w:val="11"/>
                <w:sz w:val="18"/>
                <w:szCs w:val="24"/>
              </w:rPr>
              <w:t>公众对保障性住房</w:t>
            </w:r>
            <w:r>
              <w:rPr>
                <w:rFonts w:hint="eastAsia" w:ascii="仿宋_GB2312" w:hAnsi="仿宋_GB2312" w:eastAsia="仿宋_GB2312"/>
                <w:sz w:val="18"/>
                <w:szCs w:val="24"/>
              </w:rPr>
              <w:t>工作满意度评价。</w:t>
            </w:r>
          </w:p>
        </w:tc>
        <w:tc>
          <w:tcPr>
            <w:tcW w:w="40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1DDB5DD">
            <w:pPr>
              <w:pStyle w:val="6"/>
              <w:kinsoku w:val="0"/>
              <w:overflowPunct w:val="0"/>
              <w:spacing w:line="316" w:lineRule="auto"/>
              <w:ind w:left="103" w:right="101"/>
              <w:rPr>
                <w:rFonts w:hint="default"/>
                <w:sz w:val="24"/>
                <w:szCs w:val="24"/>
              </w:rPr>
            </w:pPr>
          </w:p>
        </w:tc>
        <w:tc>
          <w:tcPr>
            <w:tcW w:w="11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FF80AFB">
            <w:pPr>
              <w:pStyle w:val="6"/>
              <w:kinsoku w:val="0"/>
              <w:overflowPunct w:val="0"/>
              <w:spacing w:line="316" w:lineRule="auto"/>
              <w:ind w:left="103" w:right="101"/>
              <w:rPr>
                <w:rFonts w:hint="default"/>
                <w:sz w:val="24"/>
                <w:szCs w:val="24"/>
              </w:rPr>
            </w:pPr>
          </w:p>
        </w:tc>
        <w:tc>
          <w:tcPr>
            <w:tcW w:w="11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BBCDE4">
            <w:pPr>
              <w:pStyle w:val="6"/>
              <w:kinsoku w:val="0"/>
              <w:overflowPunct w:val="0"/>
              <w:spacing w:line="316" w:lineRule="auto"/>
              <w:ind w:left="103" w:right="101"/>
              <w:rPr>
                <w:rFonts w:hint="default"/>
                <w:sz w:val="24"/>
                <w:szCs w:val="24"/>
              </w:rPr>
            </w:pPr>
          </w:p>
        </w:tc>
        <w:tc>
          <w:tcPr>
            <w:tcW w:w="13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E72158">
            <w:pPr>
              <w:pStyle w:val="6"/>
              <w:kinsoku w:val="0"/>
              <w:overflowPunct w:val="0"/>
              <w:spacing w:line="316" w:lineRule="auto"/>
              <w:ind w:left="103" w:right="101"/>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16CBDE9">
            <w:pPr>
              <w:pStyle w:val="6"/>
              <w:kinsoku w:val="0"/>
              <w:overflowPunct w:val="0"/>
              <w:spacing w:line="316" w:lineRule="auto"/>
              <w:ind w:left="103" w:right="101"/>
              <w:rPr>
                <w:rFonts w:hint="default"/>
                <w:sz w:val="24"/>
                <w:szCs w:val="24"/>
              </w:rPr>
            </w:pPr>
          </w:p>
        </w:tc>
        <w:tc>
          <w:tcPr>
            <w:tcW w:w="7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311898">
            <w:pPr>
              <w:pStyle w:val="6"/>
              <w:kinsoku w:val="0"/>
              <w:overflowPunct w:val="0"/>
              <w:spacing w:line="316" w:lineRule="auto"/>
              <w:ind w:left="103" w:right="101"/>
              <w:rPr>
                <w:rFonts w:hint="default"/>
                <w:sz w:val="24"/>
                <w:szCs w:val="24"/>
              </w:rPr>
            </w:pPr>
          </w:p>
        </w:tc>
        <w:tc>
          <w:tcPr>
            <w:tcW w:w="5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8D2D57">
            <w:pPr>
              <w:pStyle w:val="6"/>
              <w:kinsoku w:val="0"/>
              <w:overflowPunct w:val="0"/>
              <w:spacing w:line="316" w:lineRule="auto"/>
              <w:ind w:left="103" w:right="101"/>
              <w:rPr>
                <w:rFonts w:hint="default"/>
                <w:sz w:val="24"/>
                <w:szCs w:val="24"/>
              </w:rPr>
            </w:pPr>
          </w:p>
        </w:tc>
        <w:tc>
          <w:tcPr>
            <w:tcW w:w="7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665162">
            <w:pPr>
              <w:pStyle w:val="6"/>
              <w:kinsoku w:val="0"/>
              <w:overflowPunct w:val="0"/>
              <w:spacing w:line="316" w:lineRule="auto"/>
              <w:ind w:left="103" w:right="101"/>
              <w:rPr>
                <w:rFonts w:hint="default"/>
                <w:sz w:val="24"/>
                <w:szCs w:val="24"/>
              </w:rPr>
            </w:pPr>
          </w:p>
        </w:tc>
      </w:tr>
    </w:tbl>
    <w:p w14:paraId="2E3891D4">
      <w:pPr>
        <w:rPr>
          <w:rFonts w:hint="default"/>
          <w:sz w:val="24"/>
          <w:szCs w:val="24"/>
        </w:rPr>
        <w:sectPr>
          <w:pgSz w:w="16840" w:h="11910" w:orient="landscape"/>
          <w:pgMar w:top="1100" w:right="720" w:bottom="1140" w:left="720" w:header="0" w:footer="947" w:gutter="0"/>
          <w:lnNumType w:countBy="0" w:distance="360"/>
          <w:cols w:space="720" w:num="1"/>
        </w:sectPr>
      </w:pPr>
    </w:p>
    <w:p w14:paraId="5326F89F">
      <w:pPr>
        <w:pStyle w:val="3"/>
        <w:kinsoku w:val="0"/>
        <w:overflowPunct w:val="0"/>
        <w:spacing w:before="0"/>
        <w:ind w:left="0"/>
        <w:rPr>
          <w:rFonts w:hint="default" w:ascii="Times New Roman"/>
          <w:b w:val="0"/>
          <w:sz w:val="20"/>
          <w:szCs w:val="24"/>
        </w:rPr>
      </w:pPr>
    </w:p>
    <w:p w14:paraId="2F84EE83">
      <w:pPr>
        <w:pStyle w:val="3"/>
        <w:kinsoku w:val="0"/>
        <w:overflowPunct w:val="0"/>
        <w:spacing w:before="0"/>
        <w:ind w:left="0"/>
        <w:rPr>
          <w:rFonts w:hint="default" w:ascii="Times New Roman"/>
          <w:b w:val="0"/>
          <w:sz w:val="20"/>
          <w:szCs w:val="24"/>
        </w:rPr>
      </w:pPr>
    </w:p>
    <w:p w14:paraId="61FDFB62">
      <w:pPr>
        <w:pStyle w:val="3"/>
        <w:kinsoku w:val="0"/>
        <w:overflowPunct w:val="0"/>
        <w:spacing w:before="9"/>
        <w:ind w:left="0"/>
        <w:rPr>
          <w:rFonts w:hint="default" w:ascii="Times New Roman"/>
          <w:b w:val="0"/>
          <w:sz w:val="21"/>
          <w:szCs w:val="24"/>
        </w:rPr>
      </w:pPr>
    </w:p>
    <w:p w14:paraId="160E2DEE">
      <w:pPr>
        <w:pStyle w:val="2"/>
        <w:kinsoku w:val="0"/>
        <w:overflowPunct w:val="0"/>
        <w:spacing w:line="560" w:lineRule="exact"/>
        <w:ind w:left="3215"/>
        <w:rPr>
          <w:rFonts w:hint="eastAsia"/>
          <w:sz w:val="44"/>
          <w:szCs w:val="24"/>
        </w:rPr>
      </w:pPr>
      <w:r>
        <w:rPr>
          <w:rFonts w:hint="eastAsia"/>
          <w:sz w:val="44"/>
          <w:szCs w:val="24"/>
        </w:rPr>
        <w:t>（十一）农村危房改造领域政务公开标准目录</w:t>
      </w:r>
    </w:p>
    <w:p w14:paraId="241C89E1">
      <w:pPr>
        <w:pStyle w:val="3"/>
        <w:kinsoku w:val="0"/>
        <w:overflowPunct w:val="0"/>
        <w:spacing w:before="12"/>
        <w:ind w:left="0"/>
        <w:rPr>
          <w:rFonts w:hint="eastAsia" w:ascii="方正小标宋简体" w:hAnsi="方正小标宋简体" w:eastAsia="方正小标宋简体"/>
          <w:b w:val="0"/>
          <w:sz w:val="18"/>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960"/>
        <w:gridCol w:w="1347"/>
        <w:gridCol w:w="2117"/>
        <w:gridCol w:w="1922"/>
        <w:gridCol w:w="1498"/>
        <w:gridCol w:w="1536"/>
        <w:gridCol w:w="2156"/>
        <w:gridCol w:w="771"/>
        <w:gridCol w:w="756"/>
        <w:gridCol w:w="588"/>
        <w:gridCol w:w="770"/>
      </w:tblGrid>
      <w:tr w14:paraId="3AEA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72" w:hRule="exact"/>
        </w:trPr>
        <w:tc>
          <w:tcPr>
            <w:tcW w:w="5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EDEEDB4">
            <w:pPr>
              <w:pStyle w:val="6"/>
              <w:kinsoku w:val="0"/>
              <w:overflowPunct w:val="0"/>
              <w:spacing w:before="10"/>
              <w:rPr>
                <w:rFonts w:hint="eastAsia" w:ascii="方正小标宋简体" w:hAnsi="方正小标宋简体" w:eastAsia="方正小标宋简体"/>
                <w:sz w:val="24"/>
                <w:szCs w:val="24"/>
              </w:rPr>
            </w:pPr>
          </w:p>
          <w:p w14:paraId="7CC319A8">
            <w:pPr>
              <w:pStyle w:val="6"/>
              <w:kinsoku w:val="0"/>
              <w:overflowPunct w:val="0"/>
              <w:spacing w:line="259" w:lineRule="auto"/>
              <w:ind w:left="172" w:right="170"/>
              <w:rPr>
                <w:rFonts w:hint="default"/>
                <w:sz w:val="24"/>
                <w:szCs w:val="24"/>
              </w:rPr>
            </w:pPr>
            <w:r>
              <w:rPr>
                <w:rFonts w:hint="eastAsia" w:ascii="宋体" w:hAnsi="宋体" w:cs="宋体"/>
                <w:sz w:val="22"/>
                <w:szCs w:val="24"/>
              </w:rPr>
              <w:t>序号</w:t>
            </w:r>
          </w:p>
        </w:tc>
        <w:tc>
          <w:tcPr>
            <w:tcW w:w="23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28D16A1">
            <w:pPr>
              <w:pStyle w:val="6"/>
              <w:kinsoku w:val="0"/>
              <w:overflowPunct w:val="0"/>
              <w:spacing w:before="2"/>
              <w:ind w:left="708"/>
              <w:rPr>
                <w:rFonts w:hint="default"/>
                <w:sz w:val="24"/>
                <w:szCs w:val="24"/>
              </w:rPr>
            </w:pPr>
            <w:r>
              <w:rPr>
                <w:rFonts w:hint="eastAsia" w:ascii="黑体" w:hAnsi="黑体" w:eastAsia="黑体"/>
                <w:sz w:val="22"/>
                <w:szCs w:val="24"/>
              </w:rPr>
              <w:t>公开事项</w:t>
            </w:r>
          </w:p>
        </w:tc>
        <w:tc>
          <w:tcPr>
            <w:tcW w:w="211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EB89416">
            <w:pPr>
              <w:pStyle w:val="6"/>
              <w:kinsoku w:val="0"/>
              <w:overflowPunct w:val="0"/>
              <w:rPr>
                <w:rFonts w:hint="eastAsia" w:ascii="方正小标宋简体" w:hAnsi="方正小标宋简体" w:eastAsia="方正小标宋简体"/>
                <w:sz w:val="22"/>
                <w:szCs w:val="24"/>
              </w:rPr>
            </w:pPr>
          </w:p>
          <w:p w14:paraId="02CEA984">
            <w:pPr>
              <w:pStyle w:val="6"/>
              <w:kinsoku w:val="0"/>
              <w:overflowPunct w:val="0"/>
              <w:spacing w:before="197"/>
              <w:ind w:left="172"/>
              <w:rPr>
                <w:rFonts w:hint="default"/>
                <w:sz w:val="24"/>
                <w:szCs w:val="24"/>
              </w:rPr>
            </w:pPr>
            <w:r>
              <w:rPr>
                <w:rFonts w:hint="eastAsia" w:ascii="黑体" w:hAnsi="黑体" w:eastAsia="黑体"/>
                <w:sz w:val="22"/>
                <w:szCs w:val="24"/>
              </w:rPr>
              <w:t>公开内容（要素）</w:t>
            </w:r>
          </w:p>
        </w:tc>
        <w:tc>
          <w:tcPr>
            <w:tcW w:w="19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BB8C79B">
            <w:pPr>
              <w:pStyle w:val="6"/>
              <w:kinsoku w:val="0"/>
              <w:overflowPunct w:val="0"/>
              <w:rPr>
                <w:rFonts w:hint="eastAsia" w:ascii="方正小标宋简体" w:hAnsi="方正小标宋简体" w:eastAsia="方正小标宋简体"/>
                <w:sz w:val="22"/>
                <w:szCs w:val="24"/>
              </w:rPr>
            </w:pPr>
          </w:p>
          <w:p w14:paraId="025F4BF3">
            <w:pPr>
              <w:pStyle w:val="6"/>
              <w:kinsoku w:val="0"/>
              <w:overflowPunct w:val="0"/>
              <w:spacing w:before="197"/>
              <w:ind w:left="515"/>
              <w:rPr>
                <w:rFonts w:hint="default"/>
                <w:sz w:val="24"/>
                <w:szCs w:val="24"/>
              </w:rPr>
            </w:pPr>
            <w:r>
              <w:rPr>
                <w:rFonts w:hint="eastAsia" w:ascii="黑体" w:hAnsi="黑体" w:eastAsia="黑体"/>
                <w:sz w:val="22"/>
                <w:szCs w:val="24"/>
              </w:rPr>
              <w:t>公开依据</w:t>
            </w:r>
          </w:p>
        </w:tc>
        <w:tc>
          <w:tcPr>
            <w:tcW w:w="14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CF5D2D2">
            <w:pPr>
              <w:pStyle w:val="6"/>
              <w:kinsoku w:val="0"/>
              <w:overflowPunct w:val="0"/>
              <w:rPr>
                <w:rFonts w:hint="eastAsia" w:ascii="方正小标宋简体" w:hAnsi="方正小标宋简体" w:eastAsia="方正小标宋简体"/>
                <w:sz w:val="22"/>
                <w:szCs w:val="24"/>
              </w:rPr>
            </w:pPr>
          </w:p>
          <w:p w14:paraId="43A32F75">
            <w:pPr>
              <w:pStyle w:val="6"/>
              <w:kinsoku w:val="0"/>
              <w:overflowPunct w:val="0"/>
              <w:spacing w:before="197"/>
              <w:ind w:left="302"/>
              <w:rPr>
                <w:rFonts w:hint="default"/>
                <w:sz w:val="24"/>
                <w:szCs w:val="24"/>
              </w:rPr>
            </w:pPr>
            <w:r>
              <w:rPr>
                <w:rFonts w:hint="eastAsia" w:ascii="黑体" w:hAnsi="黑体" w:eastAsia="黑体"/>
                <w:sz w:val="22"/>
                <w:szCs w:val="24"/>
              </w:rPr>
              <w:t>公开时限</w:t>
            </w:r>
          </w:p>
        </w:tc>
        <w:tc>
          <w:tcPr>
            <w:tcW w:w="15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2702105">
            <w:pPr>
              <w:pStyle w:val="6"/>
              <w:kinsoku w:val="0"/>
              <w:overflowPunct w:val="0"/>
              <w:rPr>
                <w:rFonts w:hint="eastAsia" w:ascii="方正小标宋简体" w:hAnsi="方正小标宋简体" w:eastAsia="方正小标宋简体"/>
                <w:sz w:val="22"/>
                <w:szCs w:val="24"/>
              </w:rPr>
            </w:pPr>
          </w:p>
          <w:p w14:paraId="0FF293C4">
            <w:pPr>
              <w:pStyle w:val="6"/>
              <w:kinsoku w:val="0"/>
              <w:overflowPunct w:val="0"/>
              <w:spacing w:before="197"/>
              <w:ind w:left="324"/>
              <w:rPr>
                <w:rFonts w:hint="default"/>
                <w:sz w:val="24"/>
                <w:szCs w:val="24"/>
              </w:rPr>
            </w:pPr>
            <w:r>
              <w:rPr>
                <w:rFonts w:hint="eastAsia" w:ascii="黑体" w:hAnsi="黑体" w:eastAsia="黑体"/>
                <w:sz w:val="22"/>
                <w:szCs w:val="24"/>
              </w:rPr>
              <w:t>公开主体</w:t>
            </w:r>
          </w:p>
        </w:tc>
        <w:tc>
          <w:tcPr>
            <w:tcW w:w="21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5DEDDF2">
            <w:pPr>
              <w:pStyle w:val="6"/>
              <w:kinsoku w:val="0"/>
              <w:overflowPunct w:val="0"/>
              <w:rPr>
                <w:rFonts w:hint="eastAsia" w:ascii="方正小标宋简体" w:hAnsi="方正小标宋简体" w:eastAsia="方正小标宋简体"/>
                <w:sz w:val="22"/>
                <w:szCs w:val="24"/>
              </w:rPr>
            </w:pPr>
          </w:p>
          <w:p w14:paraId="15227E2B">
            <w:pPr>
              <w:pStyle w:val="6"/>
              <w:kinsoku w:val="0"/>
              <w:overflowPunct w:val="0"/>
              <w:spacing w:before="197"/>
              <w:ind w:left="302"/>
              <w:rPr>
                <w:rFonts w:hint="default"/>
                <w:sz w:val="24"/>
                <w:szCs w:val="24"/>
              </w:rPr>
            </w:pPr>
            <w:r>
              <w:rPr>
                <w:rFonts w:hint="eastAsia" w:ascii="黑体" w:hAnsi="黑体" w:eastAsia="黑体"/>
                <w:sz w:val="22"/>
                <w:szCs w:val="24"/>
              </w:rPr>
              <w:t>公开渠道和载体</w:t>
            </w:r>
          </w:p>
        </w:tc>
        <w:tc>
          <w:tcPr>
            <w:tcW w:w="152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04532A9">
            <w:pPr>
              <w:pStyle w:val="6"/>
              <w:kinsoku w:val="0"/>
              <w:overflowPunct w:val="0"/>
              <w:spacing w:before="2"/>
              <w:ind w:left="317"/>
              <w:rPr>
                <w:rFonts w:hint="default"/>
                <w:sz w:val="24"/>
                <w:szCs w:val="24"/>
              </w:rPr>
            </w:pPr>
            <w:r>
              <w:rPr>
                <w:rFonts w:hint="eastAsia" w:ascii="黑体" w:hAnsi="黑体" w:eastAsia="黑体"/>
                <w:sz w:val="22"/>
                <w:szCs w:val="24"/>
              </w:rPr>
              <w:t>公开对象</w:t>
            </w:r>
          </w:p>
        </w:tc>
        <w:tc>
          <w:tcPr>
            <w:tcW w:w="135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A669DB0">
            <w:pPr>
              <w:pStyle w:val="6"/>
              <w:kinsoku w:val="0"/>
              <w:overflowPunct w:val="0"/>
              <w:spacing w:before="2"/>
              <w:ind w:left="232"/>
              <w:rPr>
                <w:rFonts w:hint="default"/>
                <w:sz w:val="24"/>
                <w:szCs w:val="24"/>
              </w:rPr>
            </w:pPr>
            <w:r>
              <w:rPr>
                <w:rFonts w:hint="eastAsia" w:ascii="黑体" w:hAnsi="黑体" w:eastAsia="黑体"/>
                <w:sz w:val="22"/>
                <w:szCs w:val="24"/>
              </w:rPr>
              <w:t>公开方式</w:t>
            </w:r>
          </w:p>
        </w:tc>
      </w:tr>
      <w:tr w14:paraId="4017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76" w:hRule="exact"/>
        </w:trPr>
        <w:tc>
          <w:tcPr>
            <w:tcW w:w="5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696C5A">
            <w:pPr>
              <w:pStyle w:val="6"/>
              <w:kinsoku w:val="0"/>
              <w:overflowPunct w:val="0"/>
              <w:spacing w:before="2"/>
              <w:ind w:left="232"/>
              <w:rPr>
                <w:rFonts w:hint="default"/>
                <w:sz w:val="24"/>
                <w:szCs w:val="24"/>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79079">
            <w:pPr>
              <w:pStyle w:val="6"/>
              <w:kinsoku w:val="0"/>
              <w:overflowPunct w:val="0"/>
              <w:spacing w:before="12"/>
              <w:rPr>
                <w:rFonts w:hint="eastAsia" w:ascii="方正小标宋简体" w:hAnsi="方正小标宋简体" w:eastAsia="方正小标宋简体"/>
                <w:sz w:val="12"/>
                <w:szCs w:val="24"/>
              </w:rPr>
            </w:pPr>
          </w:p>
          <w:p w14:paraId="1738CD4A">
            <w:pPr>
              <w:pStyle w:val="6"/>
              <w:kinsoku w:val="0"/>
              <w:overflowPunct w:val="0"/>
              <w:spacing w:line="261" w:lineRule="auto"/>
              <w:ind w:left="254" w:right="252"/>
              <w:rPr>
                <w:rFonts w:hint="default"/>
                <w:sz w:val="24"/>
                <w:szCs w:val="24"/>
              </w:rPr>
            </w:pPr>
            <w:r>
              <w:rPr>
                <w:rFonts w:hint="eastAsia" w:ascii="黑体" w:hAnsi="黑体" w:eastAsia="黑体"/>
                <w:sz w:val="22"/>
                <w:szCs w:val="24"/>
              </w:rPr>
              <w:t>一级事项</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5BE506">
            <w:pPr>
              <w:pStyle w:val="6"/>
              <w:kinsoku w:val="0"/>
              <w:overflowPunct w:val="0"/>
              <w:spacing w:before="12"/>
              <w:rPr>
                <w:rFonts w:hint="eastAsia" w:ascii="方正小标宋简体" w:hAnsi="方正小标宋简体" w:eastAsia="方正小标宋简体"/>
                <w:sz w:val="12"/>
                <w:szCs w:val="24"/>
              </w:rPr>
            </w:pPr>
          </w:p>
          <w:p w14:paraId="6F1F47C6">
            <w:pPr>
              <w:pStyle w:val="6"/>
              <w:kinsoku w:val="0"/>
              <w:overflowPunct w:val="0"/>
              <w:spacing w:line="261" w:lineRule="auto"/>
              <w:ind w:left="451" w:right="443"/>
              <w:rPr>
                <w:rFonts w:hint="default"/>
                <w:sz w:val="24"/>
                <w:szCs w:val="24"/>
              </w:rPr>
            </w:pPr>
            <w:r>
              <w:rPr>
                <w:rFonts w:hint="eastAsia" w:ascii="黑体" w:hAnsi="黑体" w:eastAsia="黑体"/>
                <w:sz w:val="22"/>
                <w:szCs w:val="24"/>
              </w:rPr>
              <w:t>二级事项</w:t>
            </w:r>
          </w:p>
        </w:tc>
        <w:tc>
          <w:tcPr>
            <w:tcW w:w="21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B519FB">
            <w:pPr>
              <w:pStyle w:val="6"/>
              <w:kinsoku w:val="0"/>
              <w:overflowPunct w:val="0"/>
              <w:spacing w:line="261" w:lineRule="auto"/>
              <w:ind w:left="451" w:right="443"/>
              <w:rPr>
                <w:rFonts w:hint="default"/>
                <w:sz w:val="24"/>
                <w:szCs w:val="24"/>
              </w:rPr>
            </w:pPr>
          </w:p>
        </w:tc>
        <w:tc>
          <w:tcPr>
            <w:tcW w:w="19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C4BDDE0">
            <w:pPr>
              <w:pStyle w:val="6"/>
              <w:kinsoku w:val="0"/>
              <w:overflowPunct w:val="0"/>
              <w:spacing w:line="261" w:lineRule="auto"/>
              <w:ind w:left="451" w:right="443"/>
              <w:rPr>
                <w:rFonts w:hint="default"/>
                <w:sz w:val="24"/>
                <w:szCs w:val="24"/>
              </w:rPr>
            </w:pPr>
          </w:p>
        </w:tc>
        <w:tc>
          <w:tcPr>
            <w:tcW w:w="14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DB8ADF">
            <w:pPr>
              <w:pStyle w:val="6"/>
              <w:kinsoku w:val="0"/>
              <w:overflowPunct w:val="0"/>
              <w:spacing w:line="261" w:lineRule="auto"/>
              <w:ind w:left="451" w:right="443"/>
              <w:rPr>
                <w:rFonts w:hint="default"/>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E004F55">
            <w:pPr>
              <w:pStyle w:val="6"/>
              <w:kinsoku w:val="0"/>
              <w:overflowPunct w:val="0"/>
              <w:spacing w:line="261" w:lineRule="auto"/>
              <w:ind w:left="451" w:right="443"/>
              <w:rPr>
                <w:rFonts w:hint="default"/>
                <w:sz w:val="24"/>
                <w:szCs w:val="24"/>
              </w:rPr>
            </w:pPr>
          </w:p>
        </w:tc>
        <w:tc>
          <w:tcPr>
            <w:tcW w:w="21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8CD14A9">
            <w:pPr>
              <w:pStyle w:val="6"/>
              <w:kinsoku w:val="0"/>
              <w:overflowPunct w:val="0"/>
              <w:spacing w:line="261" w:lineRule="auto"/>
              <w:ind w:left="451" w:right="443"/>
              <w:rPr>
                <w:rFonts w:hint="default"/>
                <w:sz w:val="24"/>
                <w:szCs w:val="24"/>
              </w:rPr>
            </w:pP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46E34D">
            <w:pPr>
              <w:pStyle w:val="6"/>
              <w:kinsoku w:val="0"/>
              <w:overflowPunct w:val="0"/>
              <w:spacing w:before="12"/>
              <w:rPr>
                <w:rFonts w:hint="eastAsia" w:ascii="方正小标宋简体" w:hAnsi="方正小标宋简体" w:eastAsia="方正小标宋简体"/>
                <w:sz w:val="12"/>
                <w:szCs w:val="24"/>
              </w:rPr>
            </w:pPr>
          </w:p>
          <w:p w14:paraId="2FE01406">
            <w:pPr>
              <w:pStyle w:val="6"/>
              <w:kinsoku w:val="0"/>
              <w:overflowPunct w:val="0"/>
              <w:spacing w:line="261" w:lineRule="auto"/>
              <w:ind w:left="269" w:right="159" w:hanging="111"/>
              <w:rPr>
                <w:rFonts w:hint="default"/>
                <w:sz w:val="24"/>
                <w:szCs w:val="24"/>
              </w:rPr>
            </w:pPr>
            <w:r>
              <w:rPr>
                <w:rFonts w:hint="eastAsia" w:ascii="黑体" w:hAnsi="黑体" w:eastAsia="黑体"/>
                <w:sz w:val="22"/>
                <w:szCs w:val="24"/>
              </w:rPr>
              <w:t>全社会</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2F5543">
            <w:pPr>
              <w:pStyle w:val="6"/>
              <w:kinsoku w:val="0"/>
              <w:overflowPunct w:val="0"/>
              <w:spacing w:before="12"/>
              <w:rPr>
                <w:rFonts w:hint="eastAsia" w:ascii="方正小标宋简体" w:hAnsi="方正小标宋简体" w:eastAsia="方正小标宋简体"/>
                <w:sz w:val="12"/>
                <w:szCs w:val="24"/>
              </w:rPr>
            </w:pPr>
          </w:p>
          <w:p w14:paraId="617A1D1C">
            <w:pPr>
              <w:pStyle w:val="6"/>
              <w:kinsoku w:val="0"/>
              <w:overflowPunct w:val="0"/>
              <w:spacing w:line="261" w:lineRule="auto"/>
              <w:ind w:left="153" w:right="149"/>
              <w:rPr>
                <w:rFonts w:hint="default"/>
                <w:sz w:val="24"/>
                <w:szCs w:val="24"/>
              </w:rPr>
            </w:pPr>
            <w:r>
              <w:rPr>
                <w:rFonts w:hint="eastAsia" w:ascii="黑体" w:hAnsi="黑体" w:eastAsia="黑体"/>
                <w:sz w:val="22"/>
                <w:szCs w:val="24"/>
              </w:rPr>
              <w:t>特定群众</w:t>
            </w: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0E9AE0">
            <w:pPr>
              <w:pStyle w:val="6"/>
              <w:kinsoku w:val="0"/>
              <w:overflowPunct w:val="0"/>
              <w:spacing w:before="12"/>
              <w:rPr>
                <w:rFonts w:hint="eastAsia" w:ascii="方正小标宋简体" w:hAnsi="方正小标宋简体" w:eastAsia="方正小标宋简体"/>
                <w:sz w:val="12"/>
                <w:szCs w:val="24"/>
              </w:rPr>
            </w:pPr>
          </w:p>
          <w:p w14:paraId="48BEB75B">
            <w:pPr>
              <w:pStyle w:val="6"/>
              <w:kinsoku w:val="0"/>
              <w:overflowPunct w:val="0"/>
              <w:spacing w:line="261" w:lineRule="auto"/>
              <w:ind w:left="177" w:right="179"/>
              <w:rPr>
                <w:rFonts w:hint="default"/>
                <w:sz w:val="24"/>
                <w:szCs w:val="24"/>
              </w:rPr>
            </w:pPr>
            <w:r>
              <w:rPr>
                <w:rFonts w:hint="eastAsia" w:ascii="黑体" w:hAnsi="黑体" w:eastAsia="黑体"/>
                <w:sz w:val="22"/>
                <w:szCs w:val="24"/>
              </w:rPr>
              <w:t>主动</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2F117D">
            <w:pPr>
              <w:pStyle w:val="6"/>
              <w:kinsoku w:val="0"/>
              <w:overflowPunct w:val="0"/>
              <w:spacing w:before="43" w:line="259" w:lineRule="auto"/>
              <w:ind w:left="158" w:right="158"/>
              <w:jc w:val="both"/>
              <w:rPr>
                <w:rFonts w:hint="default"/>
                <w:sz w:val="24"/>
                <w:szCs w:val="24"/>
              </w:rPr>
            </w:pPr>
            <w:r>
              <w:rPr>
                <w:rFonts w:hint="eastAsia" w:ascii="黑体" w:hAnsi="黑体" w:eastAsia="黑体"/>
                <w:sz w:val="22"/>
                <w:szCs w:val="24"/>
              </w:rPr>
              <w:t>依申请公开</w:t>
            </w:r>
          </w:p>
        </w:tc>
      </w:tr>
      <w:tr w14:paraId="0E20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26"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D60BDB">
            <w:pPr>
              <w:pStyle w:val="6"/>
              <w:kinsoku w:val="0"/>
              <w:overflowPunct w:val="0"/>
              <w:rPr>
                <w:rFonts w:hint="eastAsia" w:ascii="方正小标宋简体" w:hAnsi="方正小标宋简体" w:eastAsia="方正小标宋简体"/>
                <w:sz w:val="16"/>
                <w:szCs w:val="24"/>
              </w:rPr>
            </w:pPr>
          </w:p>
          <w:p w14:paraId="4C8D79CB">
            <w:pPr>
              <w:pStyle w:val="6"/>
              <w:kinsoku w:val="0"/>
              <w:overflowPunct w:val="0"/>
              <w:rPr>
                <w:rFonts w:hint="eastAsia" w:ascii="方正小标宋简体" w:hAnsi="方正小标宋简体" w:eastAsia="方正小标宋简体"/>
                <w:sz w:val="16"/>
                <w:szCs w:val="24"/>
              </w:rPr>
            </w:pPr>
          </w:p>
          <w:p w14:paraId="057531D4">
            <w:pPr>
              <w:pStyle w:val="6"/>
              <w:kinsoku w:val="0"/>
              <w:overflowPunct w:val="0"/>
              <w:spacing w:before="9"/>
              <w:rPr>
                <w:rFonts w:hint="eastAsia" w:ascii="方正小标宋简体" w:hAnsi="方正小标宋简体" w:eastAsia="方正小标宋简体"/>
                <w:sz w:val="10"/>
                <w:szCs w:val="24"/>
              </w:rPr>
            </w:pPr>
          </w:p>
          <w:p w14:paraId="599080DE">
            <w:pPr>
              <w:pStyle w:val="6"/>
              <w:kinsoku w:val="0"/>
              <w:overflowPunct w:val="0"/>
              <w:ind w:right="1"/>
              <w:jc w:val="center"/>
              <w:rPr>
                <w:rFonts w:hint="default"/>
                <w:sz w:val="24"/>
                <w:szCs w:val="24"/>
              </w:rPr>
            </w:pPr>
            <w:r>
              <w:rPr>
                <w:rFonts w:hint="default" w:eastAsia="Times New Roman"/>
                <w:sz w:val="16"/>
                <w:szCs w:val="24"/>
              </w:rPr>
              <w:t>1</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352B12">
            <w:pPr>
              <w:pStyle w:val="6"/>
              <w:kinsoku w:val="0"/>
              <w:overflowPunct w:val="0"/>
              <w:rPr>
                <w:rFonts w:hint="eastAsia" w:ascii="方正小标宋简体" w:hAnsi="方正小标宋简体" w:eastAsia="方正小标宋简体"/>
                <w:sz w:val="18"/>
                <w:szCs w:val="24"/>
              </w:rPr>
            </w:pPr>
          </w:p>
          <w:p w14:paraId="5337B198">
            <w:pPr>
              <w:pStyle w:val="6"/>
              <w:kinsoku w:val="0"/>
              <w:overflowPunct w:val="0"/>
              <w:spacing w:before="3"/>
              <w:rPr>
                <w:rFonts w:hint="eastAsia" w:ascii="方正小标宋简体" w:hAnsi="方正小标宋简体" w:eastAsia="方正小标宋简体"/>
                <w:sz w:val="21"/>
                <w:szCs w:val="24"/>
              </w:rPr>
            </w:pPr>
          </w:p>
          <w:p w14:paraId="1E57C598">
            <w:pPr>
              <w:pStyle w:val="6"/>
              <w:kinsoku w:val="0"/>
              <w:overflowPunct w:val="0"/>
              <w:ind w:left="115"/>
              <w:rPr>
                <w:rFonts w:hint="default"/>
                <w:sz w:val="24"/>
                <w:szCs w:val="24"/>
              </w:rPr>
            </w:pPr>
            <w:r>
              <w:rPr>
                <w:rFonts w:hint="eastAsia" w:ascii="仿宋_GB2312" w:hAnsi="仿宋_GB2312" w:eastAsia="仿宋_GB2312"/>
                <w:sz w:val="18"/>
                <w:szCs w:val="24"/>
              </w:rPr>
              <w:t>部门文件</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4E16F9">
            <w:pPr>
              <w:pStyle w:val="6"/>
              <w:kinsoku w:val="0"/>
              <w:overflowPunct w:val="0"/>
              <w:rPr>
                <w:rFonts w:hint="eastAsia" w:ascii="方正小标宋简体" w:hAnsi="方正小标宋简体" w:eastAsia="方正小标宋简体"/>
                <w:sz w:val="18"/>
                <w:szCs w:val="24"/>
              </w:rPr>
            </w:pPr>
          </w:p>
          <w:p w14:paraId="3547FB4A">
            <w:pPr>
              <w:pStyle w:val="6"/>
              <w:kinsoku w:val="0"/>
              <w:overflowPunct w:val="0"/>
              <w:spacing w:before="2"/>
              <w:rPr>
                <w:rFonts w:hint="eastAsia" w:ascii="方正小标宋简体" w:hAnsi="方正小标宋简体" w:eastAsia="方正小标宋简体"/>
                <w:sz w:val="11"/>
                <w:szCs w:val="24"/>
              </w:rPr>
            </w:pPr>
          </w:p>
          <w:p w14:paraId="3FCDD4A3">
            <w:pPr>
              <w:pStyle w:val="6"/>
              <w:kinsoku w:val="0"/>
              <w:overflowPunct w:val="0"/>
              <w:spacing w:line="316" w:lineRule="auto"/>
              <w:ind w:left="105" w:right="99"/>
              <w:rPr>
                <w:rFonts w:hint="default"/>
                <w:sz w:val="24"/>
                <w:szCs w:val="24"/>
              </w:rPr>
            </w:pPr>
            <w:r>
              <w:rPr>
                <w:rFonts w:hint="eastAsia" w:ascii="仿宋_GB2312" w:hAnsi="仿宋_GB2312" w:eastAsia="仿宋_GB2312"/>
                <w:spacing w:val="7"/>
                <w:sz w:val="18"/>
                <w:szCs w:val="24"/>
              </w:rPr>
              <w:t>农村危房改造</w:t>
            </w:r>
            <w:r>
              <w:rPr>
                <w:rFonts w:hint="eastAsia" w:ascii="仿宋_GB2312" w:hAnsi="仿宋_GB2312" w:eastAsia="仿宋_GB2312"/>
                <w:sz w:val="18"/>
                <w:szCs w:val="24"/>
              </w:rPr>
              <w:t>相关文件</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6E892B">
            <w:pPr>
              <w:pStyle w:val="6"/>
              <w:kinsoku w:val="0"/>
              <w:overflowPunct w:val="0"/>
              <w:spacing w:before="2"/>
              <w:rPr>
                <w:rFonts w:hint="eastAsia" w:ascii="方正小标宋简体" w:hAnsi="方正小标宋简体" w:eastAsia="方正小标宋简体"/>
                <w:sz w:val="19"/>
                <w:szCs w:val="24"/>
              </w:rPr>
            </w:pPr>
          </w:p>
          <w:p w14:paraId="4FCDCCBA">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8"/>
                <w:sz w:val="18"/>
                <w:szCs w:val="24"/>
              </w:rPr>
              <w:t>文件分类、生成日期、标题、文号、有效性、关键</w:t>
            </w:r>
            <w:r>
              <w:rPr>
                <w:rFonts w:hint="eastAsia" w:ascii="仿宋_GB2312" w:hAnsi="仿宋_GB2312" w:eastAsia="仿宋_GB2312"/>
                <w:sz w:val="18"/>
                <w:szCs w:val="24"/>
              </w:rPr>
              <w:t>词和具体内容等。</w:t>
            </w: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10A9D2">
            <w:pPr>
              <w:pStyle w:val="6"/>
              <w:kinsoku w:val="0"/>
              <w:overflowPunct w:val="0"/>
              <w:spacing w:before="142" w:line="316" w:lineRule="auto"/>
              <w:ind w:left="103" w:right="60"/>
              <w:jc w:val="both"/>
              <w:rPr>
                <w:rFonts w:hint="default"/>
                <w:sz w:val="24"/>
                <w:szCs w:val="24"/>
              </w:rPr>
            </w:pPr>
            <w:r>
              <w:rPr>
                <w:rFonts w:hint="default" w:ascii="Microsoft YaHei Western" w:hAnsi="Microsoft YaHei Western" w:eastAsia="微软雅黑" w:cs="Microsoft YaHei Western"/>
                <w:spacing w:val="33"/>
                <w:sz w:val="18"/>
                <w:szCs w:val="24"/>
              </w:rPr>
              <w:t>•</w:t>
            </w:r>
            <w:r>
              <w:rPr>
                <w:rFonts w:hint="eastAsia" w:ascii="仿宋_GB2312" w:hAnsi="仿宋_GB2312" w:eastAsia="仿宋_GB2312"/>
                <w:spacing w:val="33"/>
                <w:sz w:val="18"/>
                <w:szCs w:val="24"/>
              </w:rPr>
              <w:t>政府信息公开条</w:t>
            </w:r>
            <w:r>
              <w:rPr>
                <w:rFonts w:hint="eastAsia" w:ascii="仿宋_GB2312" w:hAnsi="仿宋_GB2312" w:eastAsia="仿宋_GB2312"/>
                <w:spacing w:val="-10"/>
                <w:sz w:val="18"/>
                <w:szCs w:val="24"/>
              </w:rPr>
              <w:t>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关于全面推进政</w:t>
            </w:r>
            <w:r>
              <w:rPr>
                <w:rFonts w:hint="eastAsia" w:ascii="仿宋_GB2312" w:hAnsi="仿宋_GB2312" w:eastAsia="仿宋_GB2312"/>
                <w:spacing w:val="9"/>
                <w:sz w:val="18"/>
                <w:szCs w:val="24"/>
              </w:rPr>
              <w:t>务公开工作的意见</w:t>
            </w:r>
            <w:r>
              <w:rPr>
                <w:rFonts w:hint="eastAsia" w:ascii="MS Gothic" w:hAnsi="MS Gothic" w:eastAsia="MS Gothic" w:cs="MS Gothic"/>
                <w:spacing w:val="9"/>
                <w:sz w:val="18"/>
                <w:szCs w:val="24"/>
              </w:rPr>
              <w:t>‣</w:t>
            </w:r>
            <w:r>
              <w:rPr>
                <w:rFonts w:hint="eastAsia" w:ascii="仿宋_GB2312" w:hAnsi="仿宋_GB2312" w:eastAsia="仿宋_GB2312"/>
                <w:sz w:val="18"/>
                <w:szCs w:val="24"/>
              </w:rPr>
              <w:t>及其实施细则</w:t>
            </w: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DBAE82">
            <w:pPr>
              <w:pStyle w:val="6"/>
              <w:kinsoku w:val="0"/>
              <w:overflowPunct w:val="0"/>
              <w:rPr>
                <w:rFonts w:hint="eastAsia" w:ascii="方正小标宋简体" w:hAnsi="方正小标宋简体" w:eastAsia="方正小标宋简体"/>
                <w:sz w:val="18"/>
                <w:szCs w:val="24"/>
              </w:rPr>
            </w:pPr>
          </w:p>
          <w:p w14:paraId="19057BB6">
            <w:pPr>
              <w:pStyle w:val="6"/>
              <w:kinsoku w:val="0"/>
              <w:overflowPunct w:val="0"/>
              <w:spacing w:before="2"/>
              <w:rPr>
                <w:rFonts w:hint="eastAsia" w:ascii="方正小标宋简体" w:hAnsi="方正小标宋简体" w:eastAsia="方正小标宋简体"/>
                <w:sz w:val="11"/>
                <w:szCs w:val="24"/>
              </w:rPr>
            </w:pPr>
          </w:p>
          <w:p w14:paraId="4CE13159">
            <w:pPr>
              <w:pStyle w:val="6"/>
              <w:kinsoku w:val="0"/>
              <w:overflowPunct w:val="0"/>
              <w:spacing w:line="316" w:lineRule="auto"/>
              <w:ind w:left="103" w:right="102"/>
              <w:rPr>
                <w:rFonts w:hint="default"/>
                <w:sz w:val="24"/>
                <w:szCs w:val="24"/>
              </w:rPr>
            </w:pPr>
            <w:r>
              <w:rPr>
                <w:rFonts w:hint="eastAsia" w:ascii="仿宋_GB2312" w:hAnsi="仿宋_GB2312" w:eastAsia="仿宋_GB2312"/>
                <w:spacing w:val="2"/>
                <w:sz w:val="18"/>
                <w:szCs w:val="24"/>
              </w:rPr>
              <w:t>信息形成之日起</w:t>
            </w:r>
            <w:r>
              <w:rPr>
                <w:rFonts w:hint="eastAsia" w:ascii="仿宋_GB2312" w:hAnsi="仿宋_GB2312" w:eastAsia="仿宋_GB2312"/>
                <w:sz w:val="18"/>
                <w:szCs w:val="24"/>
              </w:rPr>
              <w:t>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DD0BDB">
            <w:pPr>
              <w:pStyle w:val="6"/>
              <w:kinsoku w:val="0"/>
              <w:overflowPunct w:val="0"/>
              <w:rPr>
                <w:rFonts w:hint="eastAsia" w:ascii="方正小标宋简体" w:hAnsi="方正小标宋简体" w:eastAsia="方正小标宋简体"/>
                <w:sz w:val="18"/>
                <w:szCs w:val="24"/>
              </w:rPr>
            </w:pPr>
          </w:p>
          <w:p w14:paraId="131E49C5">
            <w:pPr>
              <w:pStyle w:val="6"/>
              <w:kinsoku w:val="0"/>
              <w:overflowPunct w:val="0"/>
              <w:spacing w:before="3"/>
              <w:rPr>
                <w:rFonts w:hint="eastAsia" w:ascii="方正小标宋简体" w:hAnsi="方正小标宋简体" w:eastAsia="方正小标宋简体"/>
                <w:sz w:val="21"/>
                <w:szCs w:val="24"/>
              </w:rPr>
            </w:pPr>
          </w:p>
          <w:p w14:paraId="210A8D5C">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24F95">
            <w:pPr>
              <w:pStyle w:val="6"/>
              <w:kinsoku w:val="0"/>
              <w:overflowPunct w:val="0"/>
              <w:spacing w:before="142" w:line="316" w:lineRule="auto"/>
              <w:ind w:left="103" w:right="60"/>
              <w:jc w:val="both"/>
              <w:rPr>
                <w:rFonts w:hint="default"/>
                <w:sz w:val="24"/>
                <w:szCs w:val="24"/>
              </w:rPr>
            </w:pPr>
            <w:r>
              <w:rPr>
                <w:rFonts w:hint="eastAsia" w:ascii="仿宋_GB2312" w:hAnsi="仿宋_GB2312" w:eastAsia="仿宋_GB2312"/>
                <w:spacing w:val="-4"/>
                <w:sz w:val="18"/>
                <w:szCs w:val="24"/>
              </w:rPr>
              <w:t>政府门户网站、政务新媒</w:t>
            </w:r>
            <w:r>
              <w:rPr>
                <w:rFonts w:hint="eastAsia" w:ascii="仿宋_GB2312" w:hAnsi="仿宋_GB2312" w:eastAsia="仿宋_GB2312"/>
                <w:sz w:val="18"/>
                <w:szCs w:val="24"/>
              </w:rPr>
              <w:t>体、广播、电视、报纸、</w:t>
            </w:r>
            <w:r>
              <w:rPr>
                <w:rFonts w:hint="eastAsia" w:ascii="仿宋_GB2312" w:hAnsi="仿宋_GB2312" w:eastAsia="仿宋_GB2312"/>
                <w:spacing w:val="13"/>
                <w:sz w:val="18"/>
                <w:szCs w:val="24"/>
              </w:rPr>
              <w:t>公示栏等平台和办事大</w:t>
            </w:r>
            <w:r>
              <w:rPr>
                <w:rFonts w:hint="eastAsia" w:ascii="仿宋_GB2312" w:hAnsi="仿宋_GB2312" w:eastAsia="仿宋_GB2312"/>
                <w:spacing w:val="-4"/>
                <w:sz w:val="18"/>
                <w:szCs w:val="24"/>
              </w:rPr>
              <w:t>厅、便民服务窗口等场所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D6DF7F">
            <w:pPr>
              <w:pStyle w:val="6"/>
              <w:kinsoku w:val="0"/>
              <w:overflowPunct w:val="0"/>
              <w:rPr>
                <w:rFonts w:hint="eastAsia" w:ascii="方正小标宋简体" w:hAnsi="方正小标宋简体" w:eastAsia="方正小标宋简体"/>
                <w:sz w:val="18"/>
                <w:szCs w:val="24"/>
              </w:rPr>
            </w:pPr>
          </w:p>
          <w:p w14:paraId="7DC94297">
            <w:pPr>
              <w:pStyle w:val="6"/>
              <w:kinsoku w:val="0"/>
              <w:overflowPunct w:val="0"/>
              <w:spacing w:before="3"/>
              <w:rPr>
                <w:rFonts w:hint="eastAsia" w:ascii="方正小标宋简体" w:hAnsi="方正小标宋简体" w:eastAsia="方正小标宋简体"/>
                <w:sz w:val="21"/>
                <w:szCs w:val="24"/>
              </w:rPr>
            </w:pPr>
          </w:p>
          <w:p w14:paraId="021F3E71">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E74976">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ADEC23">
            <w:pPr>
              <w:pStyle w:val="6"/>
              <w:kinsoku w:val="0"/>
              <w:overflowPunct w:val="0"/>
              <w:rPr>
                <w:rFonts w:hint="eastAsia" w:ascii="方正小标宋简体" w:hAnsi="方正小标宋简体" w:eastAsia="方正小标宋简体"/>
                <w:sz w:val="18"/>
                <w:szCs w:val="24"/>
              </w:rPr>
            </w:pPr>
          </w:p>
          <w:p w14:paraId="5486503C">
            <w:pPr>
              <w:pStyle w:val="6"/>
              <w:kinsoku w:val="0"/>
              <w:overflowPunct w:val="0"/>
              <w:spacing w:before="3"/>
              <w:rPr>
                <w:rFonts w:hint="eastAsia" w:ascii="方正小标宋简体" w:hAnsi="方正小标宋简体" w:eastAsia="方正小标宋简体"/>
                <w:sz w:val="21"/>
                <w:szCs w:val="24"/>
              </w:rPr>
            </w:pPr>
          </w:p>
          <w:p w14:paraId="5DB599C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52E1E6">
            <w:pPr>
              <w:rPr>
                <w:rFonts w:hint="default"/>
                <w:sz w:val="24"/>
                <w:szCs w:val="24"/>
              </w:rPr>
            </w:pPr>
          </w:p>
        </w:tc>
      </w:tr>
      <w:tr w14:paraId="3BA1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46"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47F028">
            <w:pPr>
              <w:pStyle w:val="6"/>
              <w:kinsoku w:val="0"/>
              <w:overflowPunct w:val="0"/>
              <w:spacing w:before="15"/>
              <w:rPr>
                <w:rFonts w:hint="eastAsia" w:ascii="方正小标宋简体" w:hAnsi="方正小标宋简体" w:eastAsia="方正小标宋简体"/>
                <w:sz w:val="23"/>
                <w:szCs w:val="24"/>
              </w:rPr>
            </w:pPr>
          </w:p>
          <w:p w14:paraId="77173F06">
            <w:pPr>
              <w:pStyle w:val="6"/>
              <w:kinsoku w:val="0"/>
              <w:overflowPunct w:val="0"/>
              <w:ind w:right="1"/>
              <w:jc w:val="center"/>
              <w:rPr>
                <w:rFonts w:hint="default"/>
                <w:sz w:val="24"/>
                <w:szCs w:val="24"/>
              </w:rPr>
            </w:pPr>
            <w:r>
              <w:rPr>
                <w:rFonts w:hint="default" w:eastAsia="Times New Roman"/>
                <w:sz w:val="16"/>
                <w:szCs w:val="24"/>
              </w:rPr>
              <w:t>2</w:t>
            </w: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3CE61A8">
            <w:pPr>
              <w:pStyle w:val="6"/>
              <w:kinsoku w:val="0"/>
              <w:overflowPunct w:val="0"/>
              <w:rPr>
                <w:rFonts w:hint="eastAsia" w:ascii="方正小标宋简体" w:hAnsi="方正小标宋简体" w:eastAsia="方正小标宋简体"/>
                <w:sz w:val="18"/>
                <w:szCs w:val="24"/>
              </w:rPr>
            </w:pPr>
          </w:p>
          <w:p w14:paraId="08BDBEEC">
            <w:pPr>
              <w:pStyle w:val="6"/>
              <w:kinsoku w:val="0"/>
              <w:overflowPunct w:val="0"/>
              <w:rPr>
                <w:rFonts w:hint="eastAsia" w:ascii="方正小标宋简体" w:hAnsi="方正小标宋简体" w:eastAsia="方正小标宋简体"/>
                <w:sz w:val="18"/>
                <w:szCs w:val="24"/>
              </w:rPr>
            </w:pPr>
          </w:p>
          <w:p w14:paraId="3BB5BF5D">
            <w:pPr>
              <w:pStyle w:val="6"/>
              <w:kinsoku w:val="0"/>
              <w:overflowPunct w:val="0"/>
              <w:spacing w:before="11"/>
              <w:rPr>
                <w:rFonts w:hint="eastAsia" w:ascii="方正小标宋简体" w:hAnsi="方正小标宋简体" w:eastAsia="方正小标宋简体"/>
                <w:sz w:val="14"/>
                <w:szCs w:val="24"/>
              </w:rPr>
            </w:pPr>
          </w:p>
          <w:p w14:paraId="773BB632">
            <w:pPr>
              <w:pStyle w:val="6"/>
              <w:kinsoku w:val="0"/>
              <w:overflowPunct w:val="0"/>
              <w:ind w:left="115"/>
              <w:rPr>
                <w:rFonts w:hint="default"/>
                <w:sz w:val="24"/>
                <w:szCs w:val="24"/>
              </w:rPr>
            </w:pPr>
            <w:r>
              <w:rPr>
                <w:rFonts w:hint="eastAsia" w:ascii="仿宋_GB2312" w:hAnsi="仿宋_GB2312" w:eastAsia="仿宋_GB2312"/>
                <w:sz w:val="18"/>
                <w:szCs w:val="24"/>
              </w:rPr>
              <w:t>政策解读</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3CD382">
            <w:pPr>
              <w:pStyle w:val="6"/>
              <w:kinsoku w:val="0"/>
              <w:overflowPunct w:val="0"/>
              <w:spacing w:before="8"/>
              <w:rPr>
                <w:rFonts w:hint="eastAsia" w:ascii="方正小标宋简体" w:hAnsi="方正小标宋简体" w:eastAsia="方正小标宋简体"/>
                <w:sz w:val="20"/>
                <w:szCs w:val="24"/>
              </w:rPr>
            </w:pPr>
          </w:p>
          <w:p w14:paraId="4DE79266">
            <w:pPr>
              <w:pStyle w:val="6"/>
              <w:kinsoku w:val="0"/>
              <w:overflowPunct w:val="0"/>
              <w:ind w:left="105"/>
              <w:rPr>
                <w:rFonts w:hint="default"/>
                <w:sz w:val="24"/>
                <w:szCs w:val="24"/>
              </w:rPr>
            </w:pPr>
            <w:r>
              <w:rPr>
                <w:rFonts w:hint="eastAsia" w:ascii="仿宋_GB2312" w:hAnsi="仿宋_GB2312" w:eastAsia="仿宋_GB2312"/>
                <w:sz w:val="18"/>
                <w:szCs w:val="24"/>
              </w:rPr>
              <w:t>上级政策解读</w:t>
            </w:r>
          </w:p>
        </w:tc>
        <w:tc>
          <w:tcPr>
            <w:tcW w:w="211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D9EF0B1">
            <w:pPr>
              <w:pStyle w:val="6"/>
              <w:kinsoku w:val="0"/>
              <w:overflowPunct w:val="0"/>
              <w:spacing w:before="10" w:line="316" w:lineRule="auto"/>
              <w:ind w:left="103" w:right="22"/>
              <w:rPr>
                <w:rFonts w:hint="default"/>
                <w:sz w:val="24"/>
                <w:szCs w:val="24"/>
              </w:rPr>
            </w:pPr>
            <w:r>
              <w:rPr>
                <w:rFonts w:hint="eastAsia" w:ascii="仿宋_GB2312" w:hAnsi="仿宋_GB2312" w:eastAsia="仿宋_GB2312"/>
                <w:spacing w:val="9"/>
                <w:sz w:val="18"/>
                <w:szCs w:val="24"/>
              </w:rPr>
              <w:t>着重解读政策措施的背</w:t>
            </w:r>
            <w:r>
              <w:rPr>
                <w:rFonts w:hint="eastAsia" w:ascii="仿宋_GB2312" w:hAnsi="仿宋_GB2312" w:eastAsia="仿宋_GB2312"/>
                <w:spacing w:val="-8"/>
                <w:sz w:val="18"/>
                <w:szCs w:val="24"/>
              </w:rPr>
              <w:t>景依据、目标任务、主要内容、涉及范围、执行标准，以及注意事项、关键</w:t>
            </w:r>
            <w:r>
              <w:rPr>
                <w:rFonts w:hint="eastAsia" w:ascii="仿宋_GB2312" w:hAnsi="仿宋_GB2312" w:eastAsia="仿宋_GB2312"/>
                <w:sz w:val="18"/>
                <w:szCs w:val="24"/>
              </w:rPr>
              <w:t>词诠释、惠民利民举措、新旧政策差异等。</w:t>
            </w:r>
          </w:p>
        </w:tc>
        <w:tc>
          <w:tcPr>
            <w:tcW w:w="19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25042C4">
            <w:pPr>
              <w:pStyle w:val="6"/>
              <w:kinsoku w:val="0"/>
              <w:overflowPunct w:val="0"/>
              <w:spacing w:before="11"/>
              <w:rPr>
                <w:rFonts w:hint="eastAsia" w:ascii="方正小标宋简体" w:hAnsi="方正小标宋简体" w:eastAsia="方正小标宋简体"/>
                <w:sz w:val="20"/>
                <w:szCs w:val="24"/>
              </w:rPr>
            </w:pPr>
          </w:p>
          <w:p w14:paraId="385E472D">
            <w:pPr>
              <w:pStyle w:val="6"/>
              <w:kinsoku w:val="0"/>
              <w:overflowPunct w:val="0"/>
              <w:spacing w:line="319" w:lineRule="auto"/>
              <w:ind w:left="103" w:right="60"/>
              <w:jc w:val="both"/>
              <w:rPr>
                <w:rFonts w:hint="default"/>
                <w:sz w:val="24"/>
                <w:szCs w:val="24"/>
              </w:rPr>
            </w:pPr>
            <w:r>
              <w:rPr>
                <w:rFonts w:hint="default" w:ascii="Microsoft YaHei Western" w:hAnsi="Microsoft YaHei Western" w:eastAsia="微软雅黑" w:cs="Microsoft YaHei Western"/>
                <w:spacing w:val="33"/>
                <w:sz w:val="18"/>
                <w:szCs w:val="24"/>
              </w:rPr>
              <w:t>•</w:t>
            </w:r>
            <w:r>
              <w:rPr>
                <w:rFonts w:hint="eastAsia" w:ascii="仿宋_GB2312" w:hAnsi="仿宋_GB2312" w:eastAsia="仿宋_GB2312"/>
                <w:spacing w:val="33"/>
                <w:sz w:val="18"/>
                <w:szCs w:val="24"/>
              </w:rPr>
              <w:t>政府信息公开条</w:t>
            </w:r>
            <w:r>
              <w:rPr>
                <w:rFonts w:hint="eastAsia" w:ascii="仿宋_GB2312" w:hAnsi="仿宋_GB2312" w:eastAsia="仿宋_GB2312"/>
                <w:spacing w:val="-10"/>
                <w:sz w:val="18"/>
                <w:szCs w:val="24"/>
              </w:rPr>
              <w:t>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关于全面推进政</w:t>
            </w:r>
            <w:r>
              <w:rPr>
                <w:rFonts w:hint="eastAsia" w:ascii="仿宋_GB2312" w:hAnsi="仿宋_GB2312" w:eastAsia="仿宋_GB2312"/>
                <w:spacing w:val="9"/>
                <w:sz w:val="18"/>
                <w:szCs w:val="24"/>
              </w:rPr>
              <w:t>务公开工作的意见</w:t>
            </w:r>
            <w:r>
              <w:rPr>
                <w:rFonts w:hint="eastAsia" w:ascii="MS Gothic" w:hAnsi="MS Gothic" w:eastAsia="MS Gothic" w:cs="MS Gothic"/>
                <w:spacing w:val="9"/>
                <w:sz w:val="18"/>
                <w:szCs w:val="24"/>
              </w:rPr>
              <w:t>‣</w:t>
            </w:r>
            <w:r>
              <w:rPr>
                <w:rFonts w:hint="eastAsia" w:ascii="仿宋_GB2312" w:hAnsi="仿宋_GB2312" w:eastAsia="仿宋_GB2312"/>
                <w:sz w:val="18"/>
                <w:szCs w:val="24"/>
              </w:rPr>
              <w:t>及其实施细则</w:t>
            </w:r>
          </w:p>
        </w:tc>
        <w:tc>
          <w:tcPr>
            <w:tcW w:w="14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A4FDF54">
            <w:pPr>
              <w:pStyle w:val="6"/>
              <w:kinsoku w:val="0"/>
              <w:overflowPunct w:val="0"/>
              <w:rPr>
                <w:rFonts w:hint="eastAsia" w:ascii="方正小标宋简体" w:hAnsi="方正小标宋简体" w:eastAsia="方正小标宋简体"/>
                <w:sz w:val="18"/>
                <w:szCs w:val="24"/>
              </w:rPr>
            </w:pPr>
          </w:p>
          <w:p w14:paraId="2CC9BB77">
            <w:pPr>
              <w:pStyle w:val="6"/>
              <w:kinsoku w:val="0"/>
              <w:overflowPunct w:val="0"/>
              <w:spacing w:before="11"/>
              <w:rPr>
                <w:rFonts w:hint="eastAsia" w:ascii="方正小标宋简体" w:hAnsi="方正小标宋简体" w:eastAsia="方正小标宋简体"/>
                <w:sz w:val="22"/>
                <w:szCs w:val="24"/>
              </w:rPr>
            </w:pPr>
          </w:p>
          <w:p w14:paraId="21521531">
            <w:pPr>
              <w:pStyle w:val="6"/>
              <w:kinsoku w:val="0"/>
              <w:overflowPunct w:val="0"/>
              <w:spacing w:line="316" w:lineRule="auto"/>
              <w:ind w:left="103" w:right="102"/>
              <w:rPr>
                <w:rFonts w:hint="default"/>
                <w:sz w:val="24"/>
                <w:szCs w:val="24"/>
              </w:rPr>
            </w:pPr>
            <w:r>
              <w:rPr>
                <w:rFonts w:hint="eastAsia" w:ascii="仿宋_GB2312" w:hAnsi="仿宋_GB2312" w:eastAsia="仿宋_GB2312"/>
                <w:spacing w:val="2"/>
                <w:sz w:val="18"/>
                <w:szCs w:val="24"/>
              </w:rPr>
              <w:t>信息形成之日起</w:t>
            </w:r>
            <w:r>
              <w:rPr>
                <w:rFonts w:hint="eastAsia" w:ascii="仿宋_GB2312" w:hAnsi="仿宋_GB2312" w:eastAsia="仿宋_GB2312"/>
                <w:sz w:val="18"/>
                <w:szCs w:val="24"/>
              </w:rPr>
              <w:t>20个工作日内</w:t>
            </w:r>
          </w:p>
        </w:tc>
        <w:tc>
          <w:tcPr>
            <w:tcW w:w="15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A9C4012">
            <w:pPr>
              <w:pStyle w:val="6"/>
              <w:kinsoku w:val="0"/>
              <w:overflowPunct w:val="0"/>
              <w:rPr>
                <w:rFonts w:hint="eastAsia" w:ascii="方正小标宋简体" w:hAnsi="方正小标宋简体" w:eastAsia="方正小标宋简体"/>
                <w:sz w:val="18"/>
                <w:szCs w:val="24"/>
              </w:rPr>
            </w:pPr>
          </w:p>
          <w:p w14:paraId="7E193B19">
            <w:pPr>
              <w:pStyle w:val="6"/>
              <w:kinsoku w:val="0"/>
              <w:overflowPunct w:val="0"/>
              <w:rPr>
                <w:rFonts w:hint="eastAsia" w:ascii="方正小标宋简体" w:hAnsi="方正小标宋简体" w:eastAsia="方正小标宋简体"/>
                <w:sz w:val="18"/>
                <w:szCs w:val="24"/>
              </w:rPr>
            </w:pPr>
          </w:p>
          <w:p w14:paraId="10B572DF">
            <w:pPr>
              <w:pStyle w:val="6"/>
              <w:kinsoku w:val="0"/>
              <w:overflowPunct w:val="0"/>
              <w:spacing w:before="11"/>
              <w:rPr>
                <w:rFonts w:hint="eastAsia" w:ascii="方正小标宋简体" w:hAnsi="方正小标宋简体" w:eastAsia="方正小标宋简体"/>
                <w:sz w:val="14"/>
                <w:szCs w:val="24"/>
              </w:rPr>
            </w:pPr>
          </w:p>
          <w:p w14:paraId="4A82EAAF">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35B7568">
            <w:pPr>
              <w:pStyle w:val="6"/>
              <w:kinsoku w:val="0"/>
              <w:overflowPunct w:val="0"/>
              <w:spacing w:before="11"/>
              <w:rPr>
                <w:rFonts w:hint="eastAsia" w:ascii="方正小标宋简体" w:hAnsi="方正小标宋简体" w:eastAsia="方正小标宋简体"/>
                <w:sz w:val="20"/>
                <w:szCs w:val="24"/>
              </w:rPr>
            </w:pPr>
          </w:p>
          <w:p w14:paraId="4317B01E">
            <w:pPr>
              <w:pStyle w:val="6"/>
              <w:kinsoku w:val="0"/>
              <w:overflowPunct w:val="0"/>
              <w:spacing w:line="319" w:lineRule="auto"/>
              <w:ind w:left="103" w:right="60"/>
              <w:jc w:val="both"/>
              <w:rPr>
                <w:rFonts w:hint="default"/>
                <w:sz w:val="24"/>
                <w:szCs w:val="24"/>
              </w:rPr>
            </w:pPr>
            <w:r>
              <w:rPr>
                <w:rFonts w:hint="eastAsia" w:ascii="仿宋_GB2312" w:hAnsi="仿宋_GB2312" w:eastAsia="仿宋_GB2312"/>
                <w:spacing w:val="-4"/>
                <w:sz w:val="18"/>
                <w:szCs w:val="24"/>
              </w:rPr>
              <w:t>政府门户网站、政务新媒</w:t>
            </w:r>
            <w:r>
              <w:rPr>
                <w:rFonts w:hint="eastAsia" w:ascii="仿宋_GB2312" w:hAnsi="仿宋_GB2312" w:eastAsia="仿宋_GB2312"/>
                <w:sz w:val="18"/>
                <w:szCs w:val="24"/>
              </w:rPr>
              <w:t>体、广播、电视、报纸、</w:t>
            </w:r>
            <w:r>
              <w:rPr>
                <w:rFonts w:hint="eastAsia" w:ascii="仿宋_GB2312" w:hAnsi="仿宋_GB2312" w:eastAsia="仿宋_GB2312"/>
                <w:spacing w:val="13"/>
                <w:sz w:val="18"/>
                <w:szCs w:val="24"/>
              </w:rPr>
              <w:t>公示栏等平台和办事大</w:t>
            </w:r>
            <w:r>
              <w:rPr>
                <w:rFonts w:hint="eastAsia" w:ascii="仿宋_GB2312" w:hAnsi="仿宋_GB2312" w:eastAsia="仿宋_GB2312"/>
                <w:spacing w:val="-4"/>
                <w:sz w:val="18"/>
                <w:szCs w:val="24"/>
              </w:rPr>
              <w:t>厅、便民服务窗口等场所</w:t>
            </w:r>
          </w:p>
        </w:tc>
        <w:tc>
          <w:tcPr>
            <w:tcW w:w="7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1036C21">
            <w:pPr>
              <w:pStyle w:val="6"/>
              <w:kinsoku w:val="0"/>
              <w:overflowPunct w:val="0"/>
              <w:rPr>
                <w:rFonts w:hint="eastAsia" w:ascii="方正小标宋简体" w:hAnsi="方正小标宋简体" w:eastAsia="方正小标宋简体"/>
                <w:sz w:val="18"/>
                <w:szCs w:val="24"/>
              </w:rPr>
            </w:pPr>
          </w:p>
          <w:p w14:paraId="770D439D">
            <w:pPr>
              <w:pStyle w:val="6"/>
              <w:kinsoku w:val="0"/>
              <w:overflowPunct w:val="0"/>
              <w:rPr>
                <w:rFonts w:hint="eastAsia" w:ascii="方正小标宋简体" w:hAnsi="方正小标宋简体" w:eastAsia="方正小标宋简体"/>
                <w:sz w:val="18"/>
                <w:szCs w:val="24"/>
              </w:rPr>
            </w:pPr>
          </w:p>
          <w:p w14:paraId="53436D14">
            <w:pPr>
              <w:pStyle w:val="6"/>
              <w:kinsoku w:val="0"/>
              <w:overflowPunct w:val="0"/>
              <w:spacing w:before="11"/>
              <w:rPr>
                <w:rFonts w:hint="eastAsia" w:ascii="方正小标宋简体" w:hAnsi="方正小标宋简体" w:eastAsia="方正小标宋简体"/>
                <w:sz w:val="14"/>
                <w:szCs w:val="24"/>
              </w:rPr>
            </w:pPr>
          </w:p>
          <w:p w14:paraId="79C87DCC">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5DEE1B5">
            <w:pPr>
              <w:rPr>
                <w:rFonts w:hint="default"/>
                <w:sz w:val="24"/>
                <w:szCs w:val="24"/>
              </w:rPr>
            </w:pPr>
          </w:p>
        </w:tc>
        <w:tc>
          <w:tcPr>
            <w:tcW w:w="5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82511BE">
            <w:pPr>
              <w:pStyle w:val="6"/>
              <w:kinsoku w:val="0"/>
              <w:overflowPunct w:val="0"/>
              <w:rPr>
                <w:rFonts w:hint="eastAsia" w:ascii="方正小标宋简体" w:hAnsi="方正小标宋简体" w:eastAsia="方正小标宋简体"/>
                <w:sz w:val="18"/>
                <w:szCs w:val="24"/>
              </w:rPr>
            </w:pPr>
          </w:p>
          <w:p w14:paraId="018AD327">
            <w:pPr>
              <w:pStyle w:val="6"/>
              <w:kinsoku w:val="0"/>
              <w:overflowPunct w:val="0"/>
              <w:rPr>
                <w:rFonts w:hint="eastAsia" w:ascii="方正小标宋简体" w:hAnsi="方正小标宋简体" w:eastAsia="方正小标宋简体"/>
                <w:sz w:val="18"/>
                <w:szCs w:val="24"/>
              </w:rPr>
            </w:pPr>
          </w:p>
          <w:p w14:paraId="41DDBE48">
            <w:pPr>
              <w:pStyle w:val="6"/>
              <w:kinsoku w:val="0"/>
              <w:overflowPunct w:val="0"/>
              <w:spacing w:before="11"/>
              <w:rPr>
                <w:rFonts w:hint="eastAsia" w:ascii="方正小标宋简体" w:hAnsi="方正小标宋简体" w:eastAsia="方正小标宋简体"/>
                <w:sz w:val="14"/>
                <w:szCs w:val="24"/>
              </w:rPr>
            </w:pPr>
          </w:p>
          <w:p w14:paraId="0B86CAD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908421E">
            <w:pPr>
              <w:rPr>
                <w:rFonts w:hint="default"/>
                <w:sz w:val="24"/>
                <w:szCs w:val="24"/>
              </w:rPr>
            </w:pPr>
          </w:p>
        </w:tc>
      </w:tr>
      <w:tr w14:paraId="02BB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41"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BA8393">
            <w:pPr>
              <w:pStyle w:val="6"/>
              <w:kinsoku w:val="0"/>
              <w:overflowPunct w:val="0"/>
              <w:spacing w:before="13"/>
              <w:rPr>
                <w:rFonts w:hint="eastAsia" w:ascii="方正小标宋简体" w:hAnsi="方正小标宋简体" w:eastAsia="方正小标宋简体"/>
                <w:sz w:val="23"/>
                <w:szCs w:val="24"/>
              </w:rPr>
            </w:pPr>
          </w:p>
          <w:p w14:paraId="54453DBB">
            <w:pPr>
              <w:pStyle w:val="6"/>
              <w:kinsoku w:val="0"/>
              <w:overflowPunct w:val="0"/>
              <w:ind w:right="1"/>
              <w:jc w:val="center"/>
              <w:rPr>
                <w:rFonts w:hint="default"/>
                <w:sz w:val="24"/>
                <w:szCs w:val="24"/>
              </w:rPr>
            </w:pPr>
            <w:r>
              <w:rPr>
                <w:rFonts w:hint="default" w:eastAsia="Times New Roman"/>
                <w:sz w:val="16"/>
                <w:szCs w:val="24"/>
              </w:rPr>
              <w:t>3</w:t>
            </w: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BEA4D14">
            <w:pPr>
              <w:pStyle w:val="6"/>
              <w:kinsoku w:val="0"/>
              <w:overflowPunct w:val="0"/>
              <w:ind w:right="1"/>
              <w:jc w:val="center"/>
              <w:rPr>
                <w:rFonts w:hint="default"/>
                <w:sz w:val="24"/>
                <w:szCs w:val="24"/>
              </w:rPr>
            </w:pP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B6C423">
            <w:pPr>
              <w:pStyle w:val="6"/>
              <w:kinsoku w:val="0"/>
              <w:overflowPunct w:val="0"/>
              <w:spacing w:before="6"/>
              <w:rPr>
                <w:rFonts w:hint="eastAsia" w:ascii="方正小标宋简体" w:hAnsi="方正小标宋简体" w:eastAsia="方正小标宋简体"/>
                <w:sz w:val="20"/>
                <w:szCs w:val="24"/>
              </w:rPr>
            </w:pPr>
          </w:p>
          <w:p w14:paraId="610E228E">
            <w:pPr>
              <w:pStyle w:val="6"/>
              <w:kinsoku w:val="0"/>
              <w:overflowPunct w:val="0"/>
              <w:ind w:left="105"/>
              <w:rPr>
                <w:rFonts w:hint="default"/>
                <w:sz w:val="24"/>
                <w:szCs w:val="24"/>
              </w:rPr>
            </w:pPr>
            <w:r>
              <w:rPr>
                <w:rFonts w:hint="eastAsia" w:ascii="仿宋_GB2312" w:hAnsi="仿宋_GB2312" w:eastAsia="仿宋_GB2312"/>
                <w:sz w:val="18"/>
                <w:szCs w:val="24"/>
              </w:rPr>
              <w:t>本级政策解读</w:t>
            </w:r>
          </w:p>
        </w:tc>
        <w:tc>
          <w:tcPr>
            <w:tcW w:w="21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0B5EEB">
            <w:pPr>
              <w:pStyle w:val="6"/>
              <w:kinsoku w:val="0"/>
              <w:overflowPunct w:val="0"/>
              <w:ind w:left="105"/>
              <w:rPr>
                <w:rFonts w:hint="default"/>
                <w:sz w:val="24"/>
                <w:szCs w:val="24"/>
              </w:rPr>
            </w:pPr>
          </w:p>
        </w:tc>
        <w:tc>
          <w:tcPr>
            <w:tcW w:w="19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A2F59C">
            <w:pPr>
              <w:pStyle w:val="6"/>
              <w:kinsoku w:val="0"/>
              <w:overflowPunct w:val="0"/>
              <w:ind w:left="105"/>
              <w:rPr>
                <w:rFonts w:hint="default"/>
                <w:sz w:val="24"/>
                <w:szCs w:val="24"/>
              </w:rPr>
            </w:pPr>
          </w:p>
        </w:tc>
        <w:tc>
          <w:tcPr>
            <w:tcW w:w="14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D9C184">
            <w:pPr>
              <w:pStyle w:val="6"/>
              <w:kinsoku w:val="0"/>
              <w:overflowPunct w:val="0"/>
              <w:ind w:left="105"/>
              <w:rPr>
                <w:rFonts w:hint="default"/>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5A8288F">
            <w:pPr>
              <w:pStyle w:val="6"/>
              <w:kinsoku w:val="0"/>
              <w:overflowPunct w:val="0"/>
              <w:ind w:left="105"/>
              <w:rPr>
                <w:rFonts w:hint="default"/>
                <w:sz w:val="24"/>
                <w:szCs w:val="24"/>
              </w:rPr>
            </w:pPr>
          </w:p>
        </w:tc>
        <w:tc>
          <w:tcPr>
            <w:tcW w:w="21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6A08A81">
            <w:pPr>
              <w:pStyle w:val="6"/>
              <w:kinsoku w:val="0"/>
              <w:overflowPunct w:val="0"/>
              <w:ind w:left="105"/>
              <w:rPr>
                <w:rFonts w:hint="default"/>
                <w:sz w:val="24"/>
                <w:szCs w:val="24"/>
              </w:rPr>
            </w:pP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CC72E13">
            <w:pPr>
              <w:pStyle w:val="6"/>
              <w:kinsoku w:val="0"/>
              <w:overflowPunct w:val="0"/>
              <w:ind w:left="105"/>
              <w:rPr>
                <w:rFonts w:hint="default"/>
                <w:sz w:val="24"/>
                <w:szCs w:val="24"/>
              </w:rPr>
            </w:pPr>
          </w:p>
        </w:tc>
        <w:tc>
          <w:tcPr>
            <w:tcW w:w="75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477D945">
            <w:pPr>
              <w:pStyle w:val="6"/>
              <w:kinsoku w:val="0"/>
              <w:overflowPunct w:val="0"/>
              <w:ind w:left="105"/>
              <w:rPr>
                <w:rFonts w:hint="default"/>
                <w:sz w:val="24"/>
                <w:szCs w:val="24"/>
              </w:rPr>
            </w:pPr>
          </w:p>
        </w:tc>
        <w:tc>
          <w:tcPr>
            <w:tcW w:w="5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0ED547">
            <w:pPr>
              <w:pStyle w:val="6"/>
              <w:kinsoku w:val="0"/>
              <w:overflowPunct w:val="0"/>
              <w:ind w:left="105"/>
              <w:rPr>
                <w:rFonts w:hint="default"/>
                <w:sz w:val="24"/>
                <w:szCs w:val="24"/>
              </w:rPr>
            </w:pPr>
          </w:p>
        </w:tc>
        <w:tc>
          <w:tcPr>
            <w:tcW w:w="7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32EC12">
            <w:pPr>
              <w:pStyle w:val="6"/>
              <w:kinsoku w:val="0"/>
              <w:overflowPunct w:val="0"/>
              <w:ind w:left="105"/>
              <w:rPr>
                <w:rFonts w:hint="default"/>
                <w:sz w:val="24"/>
                <w:szCs w:val="24"/>
              </w:rPr>
            </w:pPr>
          </w:p>
        </w:tc>
      </w:tr>
      <w:tr w14:paraId="4110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75"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A47667">
            <w:pPr>
              <w:pStyle w:val="6"/>
              <w:kinsoku w:val="0"/>
              <w:overflowPunct w:val="0"/>
              <w:rPr>
                <w:rFonts w:hint="eastAsia" w:ascii="方正小标宋简体" w:hAnsi="方正小标宋简体" w:eastAsia="方正小标宋简体"/>
                <w:sz w:val="16"/>
                <w:szCs w:val="24"/>
              </w:rPr>
            </w:pPr>
          </w:p>
          <w:p w14:paraId="3939081E">
            <w:pPr>
              <w:pStyle w:val="6"/>
              <w:kinsoku w:val="0"/>
              <w:overflowPunct w:val="0"/>
              <w:spacing w:before="2"/>
              <w:rPr>
                <w:rFonts w:hint="eastAsia" w:ascii="方正小标宋简体" w:hAnsi="方正小标宋简体" w:eastAsia="方正小标宋简体"/>
                <w:sz w:val="12"/>
                <w:szCs w:val="24"/>
              </w:rPr>
            </w:pPr>
          </w:p>
          <w:p w14:paraId="7031F6AD">
            <w:pPr>
              <w:pStyle w:val="6"/>
              <w:kinsoku w:val="0"/>
              <w:overflowPunct w:val="0"/>
              <w:ind w:right="1"/>
              <w:jc w:val="center"/>
              <w:rPr>
                <w:rFonts w:hint="default"/>
                <w:sz w:val="24"/>
                <w:szCs w:val="24"/>
              </w:rPr>
            </w:pPr>
            <w:r>
              <w:rPr>
                <w:rFonts w:hint="default" w:eastAsia="Times New Roman"/>
                <w:sz w:val="16"/>
                <w:szCs w:val="24"/>
              </w:rPr>
              <w:t>4</w:t>
            </w: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6E1586D">
            <w:pPr>
              <w:pStyle w:val="6"/>
              <w:kinsoku w:val="0"/>
              <w:overflowPunct w:val="0"/>
              <w:rPr>
                <w:rFonts w:hint="eastAsia" w:ascii="方正小标宋简体" w:hAnsi="方正小标宋简体" w:eastAsia="方正小标宋简体"/>
                <w:sz w:val="18"/>
                <w:szCs w:val="24"/>
              </w:rPr>
            </w:pPr>
          </w:p>
          <w:p w14:paraId="799F4BD2">
            <w:pPr>
              <w:pStyle w:val="6"/>
              <w:kinsoku w:val="0"/>
              <w:overflowPunct w:val="0"/>
              <w:rPr>
                <w:rFonts w:hint="eastAsia" w:ascii="方正小标宋简体" w:hAnsi="方正小标宋简体" w:eastAsia="方正小标宋简体"/>
                <w:sz w:val="18"/>
                <w:szCs w:val="24"/>
              </w:rPr>
            </w:pPr>
          </w:p>
          <w:p w14:paraId="1ECD4C40">
            <w:pPr>
              <w:pStyle w:val="6"/>
              <w:kinsoku w:val="0"/>
              <w:overflowPunct w:val="0"/>
              <w:spacing w:before="15"/>
              <w:rPr>
                <w:rFonts w:hint="eastAsia" w:ascii="方正小标宋简体" w:hAnsi="方正小标宋简体" w:eastAsia="方正小标宋简体"/>
                <w:sz w:val="25"/>
                <w:szCs w:val="24"/>
              </w:rPr>
            </w:pPr>
          </w:p>
          <w:p w14:paraId="22D51A19">
            <w:pPr>
              <w:pStyle w:val="6"/>
              <w:kinsoku w:val="0"/>
              <w:overflowPunct w:val="0"/>
              <w:ind w:left="115"/>
              <w:rPr>
                <w:rFonts w:hint="default"/>
                <w:sz w:val="24"/>
                <w:szCs w:val="24"/>
              </w:rPr>
            </w:pPr>
            <w:r>
              <w:rPr>
                <w:rFonts w:hint="eastAsia" w:ascii="仿宋_GB2312" w:hAnsi="仿宋_GB2312" w:eastAsia="仿宋_GB2312"/>
                <w:sz w:val="18"/>
                <w:szCs w:val="24"/>
              </w:rPr>
              <w:t>计划实施</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5DEC69">
            <w:pPr>
              <w:pStyle w:val="6"/>
              <w:kinsoku w:val="0"/>
              <w:overflowPunct w:val="0"/>
              <w:spacing w:before="11"/>
              <w:rPr>
                <w:rFonts w:hint="eastAsia" w:ascii="方正小标宋简体" w:hAnsi="方正小标宋简体" w:eastAsia="方正小标宋简体"/>
                <w:sz w:val="24"/>
                <w:szCs w:val="24"/>
              </w:rPr>
            </w:pPr>
          </w:p>
          <w:p w14:paraId="7301A72C">
            <w:pPr>
              <w:pStyle w:val="6"/>
              <w:kinsoku w:val="0"/>
              <w:overflowPunct w:val="0"/>
              <w:ind w:left="309"/>
              <w:rPr>
                <w:rFonts w:hint="default"/>
                <w:sz w:val="24"/>
                <w:szCs w:val="24"/>
              </w:rPr>
            </w:pPr>
            <w:r>
              <w:rPr>
                <w:rFonts w:hint="eastAsia" w:ascii="仿宋_GB2312" w:hAnsi="仿宋_GB2312" w:eastAsia="仿宋_GB2312"/>
                <w:sz w:val="18"/>
                <w:szCs w:val="24"/>
              </w:rPr>
              <w:t>任务分配</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ADE643">
            <w:pPr>
              <w:pStyle w:val="6"/>
              <w:kinsoku w:val="0"/>
              <w:overflowPunct w:val="0"/>
              <w:spacing w:before="11"/>
              <w:rPr>
                <w:rFonts w:hint="eastAsia" w:ascii="方正小标宋简体" w:hAnsi="方正小标宋简体" w:eastAsia="方正小标宋简体"/>
                <w:sz w:val="14"/>
                <w:szCs w:val="24"/>
              </w:rPr>
            </w:pPr>
          </w:p>
          <w:p w14:paraId="0B5AADE5">
            <w:pPr>
              <w:pStyle w:val="6"/>
              <w:kinsoku w:val="0"/>
              <w:overflowPunct w:val="0"/>
              <w:spacing w:line="316" w:lineRule="auto"/>
              <w:ind w:left="103" w:right="103"/>
              <w:rPr>
                <w:rFonts w:hint="default"/>
                <w:sz w:val="24"/>
                <w:szCs w:val="24"/>
              </w:rPr>
            </w:pPr>
            <w:r>
              <w:rPr>
                <w:rFonts w:hint="eastAsia" w:ascii="仿宋_GB2312" w:hAnsi="仿宋_GB2312" w:eastAsia="仿宋_GB2312"/>
                <w:spacing w:val="9"/>
                <w:sz w:val="18"/>
                <w:szCs w:val="24"/>
              </w:rPr>
              <w:t>及时公开农村危房改造</w:t>
            </w:r>
            <w:r>
              <w:rPr>
                <w:rFonts w:hint="eastAsia" w:ascii="仿宋_GB2312" w:hAnsi="仿宋_GB2312" w:eastAsia="仿宋_GB2312"/>
                <w:sz w:val="18"/>
                <w:szCs w:val="24"/>
              </w:rPr>
              <w:t>补助农户名单。</w:t>
            </w:r>
          </w:p>
        </w:tc>
        <w:tc>
          <w:tcPr>
            <w:tcW w:w="19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8AA15FF">
            <w:pPr>
              <w:pStyle w:val="6"/>
              <w:kinsoku w:val="0"/>
              <w:overflowPunct w:val="0"/>
              <w:spacing w:before="14"/>
              <w:rPr>
                <w:rFonts w:hint="eastAsia" w:ascii="方正小标宋简体" w:hAnsi="方正小标宋简体" w:eastAsia="方正小标宋简体"/>
                <w:sz w:val="11"/>
                <w:szCs w:val="24"/>
              </w:rPr>
            </w:pPr>
          </w:p>
          <w:p w14:paraId="58344611">
            <w:pPr>
              <w:pStyle w:val="6"/>
              <w:kinsoku w:val="0"/>
              <w:overflowPunct w:val="0"/>
              <w:spacing w:line="319" w:lineRule="auto"/>
              <w:ind w:left="103" w:right="99"/>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住房城乡建设部财政部国务院扶贫办关于加强和完善建档立卡贫困户等重点对象农村危房改造若干问</w:t>
            </w:r>
            <w:r>
              <w:rPr>
                <w:rFonts w:hint="eastAsia" w:ascii="仿宋_GB2312" w:hAnsi="仿宋_GB2312" w:eastAsia="仿宋_GB2312"/>
                <w:sz w:val="18"/>
                <w:szCs w:val="24"/>
              </w:rPr>
              <w:t>题的通知</w:t>
            </w:r>
            <w:r>
              <w:rPr>
                <w:rFonts w:hint="eastAsia" w:ascii="MS Gothic" w:hAnsi="MS Gothic" w:eastAsia="MS Gothic" w:cs="MS Gothic"/>
                <w:sz w:val="18"/>
                <w:szCs w:val="24"/>
              </w:rPr>
              <w:t>‣</w:t>
            </w:r>
            <w:r>
              <w:rPr>
                <w:rFonts w:hint="eastAsia" w:ascii="仿宋_GB2312" w:hAnsi="仿宋_GB2312" w:eastAsia="仿宋_GB2312"/>
                <w:sz w:val="18"/>
                <w:szCs w:val="24"/>
              </w:rPr>
              <w:t>等</w:t>
            </w: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FF02D8">
            <w:pPr>
              <w:pStyle w:val="6"/>
              <w:kinsoku w:val="0"/>
              <w:overflowPunct w:val="0"/>
              <w:spacing w:before="11"/>
              <w:rPr>
                <w:rFonts w:hint="eastAsia" w:ascii="方正小标宋简体" w:hAnsi="方正小标宋简体" w:eastAsia="方正小标宋简体"/>
                <w:sz w:val="14"/>
                <w:szCs w:val="24"/>
              </w:rPr>
            </w:pPr>
          </w:p>
          <w:p w14:paraId="05C340FC">
            <w:pPr>
              <w:pStyle w:val="6"/>
              <w:kinsoku w:val="0"/>
              <w:overflowPunct w:val="0"/>
              <w:spacing w:line="316" w:lineRule="auto"/>
              <w:ind w:left="103" w:right="102"/>
              <w:rPr>
                <w:rFonts w:hint="default"/>
                <w:sz w:val="24"/>
                <w:szCs w:val="24"/>
              </w:rPr>
            </w:pPr>
            <w:r>
              <w:rPr>
                <w:rFonts w:hint="eastAsia" w:ascii="仿宋_GB2312" w:hAnsi="仿宋_GB2312" w:eastAsia="仿宋_GB2312"/>
                <w:spacing w:val="2"/>
                <w:sz w:val="18"/>
                <w:szCs w:val="24"/>
              </w:rPr>
              <w:t>分配结果确定后</w:t>
            </w:r>
            <w:r>
              <w:rPr>
                <w:rFonts w:hint="eastAsia" w:ascii="仿宋_GB2312" w:hAnsi="仿宋_GB2312" w:eastAsia="仿宋_GB2312"/>
                <w:sz w:val="18"/>
                <w:szCs w:val="24"/>
              </w:rPr>
              <w:t>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6A743F">
            <w:pPr>
              <w:pStyle w:val="6"/>
              <w:kinsoku w:val="0"/>
              <w:overflowPunct w:val="0"/>
              <w:spacing w:before="11"/>
              <w:rPr>
                <w:rFonts w:hint="eastAsia" w:ascii="方正小标宋简体" w:hAnsi="方正小标宋简体" w:eastAsia="方正小标宋简体"/>
                <w:sz w:val="24"/>
                <w:szCs w:val="24"/>
              </w:rPr>
            </w:pPr>
          </w:p>
          <w:p w14:paraId="154E6013">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9378EB">
            <w:pPr>
              <w:pStyle w:val="6"/>
              <w:kinsoku w:val="0"/>
              <w:overflowPunct w:val="0"/>
              <w:spacing w:before="11"/>
              <w:rPr>
                <w:rFonts w:hint="eastAsia" w:ascii="方正小标宋简体" w:hAnsi="方正小标宋简体" w:eastAsia="方正小标宋简体"/>
                <w:sz w:val="14"/>
                <w:szCs w:val="24"/>
              </w:rPr>
            </w:pPr>
          </w:p>
          <w:p w14:paraId="4CD0F9CF">
            <w:pPr>
              <w:pStyle w:val="6"/>
              <w:kinsoku w:val="0"/>
              <w:overflowPunct w:val="0"/>
              <w:spacing w:line="316" w:lineRule="auto"/>
              <w:ind w:left="103" w:right="101"/>
              <w:rPr>
                <w:rFonts w:hint="default"/>
                <w:sz w:val="24"/>
                <w:szCs w:val="24"/>
              </w:rPr>
            </w:pPr>
            <w:r>
              <w:rPr>
                <w:rFonts w:hint="eastAsia" w:ascii="仿宋_GB2312" w:hAnsi="仿宋_GB2312" w:eastAsia="仿宋_GB2312"/>
                <w:spacing w:val="-4"/>
                <w:sz w:val="18"/>
                <w:szCs w:val="24"/>
              </w:rPr>
              <w:t>办事大厅、公示栏、便民</w:t>
            </w:r>
            <w:r>
              <w:rPr>
                <w:rFonts w:hint="eastAsia" w:ascii="仿宋_GB2312" w:hAnsi="仿宋_GB2312" w:eastAsia="仿宋_GB2312"/>
                <w:sz w:val="18"/>
                <w:szCs w:val="24"/>
              </w:rPr>
              <w:t>服务窗口等场所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6815F6">
            <w:pPr>
              <w:pStyle w:val="6"/>
              <w:kinsoku w:val="0"/>
              <w:overflowPunct w:val="0"/>
              <w:spacing w:before="11"/>
              <w:rPr>
                <w:rFonts w:hint="eastAsia" w:ascii="方正小标宋简体" w:hAnsi="方正小标宋简体" w:eastAsia="方正小标宋简体"/>
                <w:sz w:val="24"/>
                <w:szCs w:val="24"/>
              </w:rPr>
            </w:pPr>
          </w:p>
          <w:p w14:paraId="6C4EA559">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C3CC0D">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457113">
            <w:pPr>
              <w:pStyle w:val="6"/>
              <w:kinsoku w:val="0"/>
              <w:overflowPunct w:val="0"/>
              <w:spacing w:before="11"/>
              <w:rPr>
                <w:rFonts w:hint="eastAsia" w:ascii="方正小标宋简体" w:hAnsi="方正小标宋简体" w:eastAsia="方正小标宋简体"/>
                <w:sz w:val="24"/>
                <w:szCs w:val="24"/>
              </w:rPr>
            </w:pPr>
          </w:p>
          <w:p w14:paraId="6075BF3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03C872">
            <w:pPr>
              <w:rPr>
                <w:rFonts w:hint="default"/>
                <w:sz w:val="24"/>
                <w:szCs w:val="24"/>
              </w:rPr>
            </w:pPr>
          </w:p>
        </w:tc>
      </w:tr>
      <w:tr w14:paraId="00CB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65"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3A63F1">
            <w:pPr>
              <w:pStyle w:val="6"/>
              <w:kinsoku w:val="0"/>
              <w:overflowPunct w:val="0"/>
              <w:rPr>
                <w:rFonts w:hint="eastAsia" w:ascii="方正小标宋简体" w:hAnsi="方正小标宋简体" w:eastAsia="方正小标宋简体"/>
                <w:sz w:val="16"/>
                <w:szCs w:val="24"/>
              </w:rPr>
            </w:pPr>
          </w:p>
          <w:p w14:paraId="394CDDC3">
            <w:pPr>
              <w:pStyle w:val="6"/>
              <w:kinsoku w:val="0"/>
              <w:overflowPunct w:val="0"/>
              <w:spacing w:before="15"/>
              <w:rPr>
                <w:rFonts w:hint="eastAsia" w:ascii="方正小标宋简体" w:hAnsi="方正小标宋简体" w:eastAsia="方正小标宋简体"/>
                <w:sz w:val="14"/>
                <w:szCs w:val="24"/>
              </w:rPr>
            </w:pPr>
          </w:p>
          <w:p w14:paraId="72FF6986">
            <w:pPr>
              <w:pStyle w:val="6"/>
              <w:kinsoku w:val="0"/>
              <w:overflowPunct w:val="0"/>
              <w:ind w:right="1"/>
              <w:jc w:val="center"/>
              <w:rPr>
                <w:rFonts w:hint="default"/>
                <w:sz w:val="24"/>
                <w:szCs w:val="24"/>
              </w:rPr>
            </w:pPr>
            <w:r>
              <w:rPr>
                <w:rFonts w:hint="default" w:eastAsia="Times New Roman"/>
                <w:sz w:val="16"/>
                <w:szCs w:val="24"/>
              </w:rPr>
              <w:t>5</w:t>
            </w: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177CA3">
            <w:pPr>
              <w:pStyle w:val="6"/>
              <w:kinsoku w:val="0"/>
              <w:overflowPunct w:val="0"/>
              <w:ind w:right="1"/>
              <w:jc w:val="center"/>
              <w:rPr>
                <w:rFonts w:hint="default"/>
                <w:sz w:val="24"/>
                <w:szCs w:val="24"/>
              </w:rPr>
            </w:pP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503DD3">
            <w:pPr>
              <w:pStyle w:val="6"/>
              <w:kinsoku w:val="0"/>
              <w:overflowPunct w:val="0"/>
              <w:rPr>
                <w:rFonts w:hint="eastAsia" w:ascii="方正小标宋简体" w:hAnsi="方正小标宋简体" w:eastAsia="方正小标宋简体"/>
                <w:sz w:val="18"/>
                <w:szCs w:val="24"/>
              </w:rPr>
            </w:pPr>
          </w:p>
          <w:p w14:paraId="6A878372">
            <w:pPr>
              <w:pStyle w:val="6"/>
              <w:kinsoku w:val="0"/>
              <w:overflowPunct w:val="0"/>
              <w:spacing w:before="148"/>
              <w:ind w:left="309"/>
              <w:rPr>
                <w:rFonts w:hint="default"/>
                <w:sz w:val="24"/>
                <w:szCs w:val="24"/>
              </w:rPr>
            </w:pPr>
            <w:r>
              <w:rPr>
                <w:rFonts w:hint="eastAsia" w:ascii="仿宋_GB2312" w:hAnsi="仿宋_GB2312" w:eastAsia="仿宋_GB2312"/>
                <w:sz w:val="18"/>
                <w:szCs w:val="24"/>
              </w:rPr>
              <w:t>组织培训</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74DBF3">
            <w:pPr>
              <w:pStyle w:val="6"/>
              <w:kinsoku w:val="0"/>
              <w:overflowPunct w:val="0"/>
              <w:spacing w:before="8"/>
              <w:rPr>
                <w:rFonts w:hint="eastAsia" w:ascii="方正小标宋简体" w:hAnsi="方正小标宋简体" w:eastAsia="方正小标宋简体"/>
                <w:sz w:val="17"/>
                <w:szCs w:val="24"/>
              </w:rPr>
            </w:pPr>
          </w:p>
          <w:p w14:paraId="4F07696F">
            <w:pPr>
              <w:pStyle w:val="6"/>
              <w:kinsoku w:val="0"/>
              <w:overflowPunct w:val="0"/>
              <w:spacing w:line="316" w:lineRule="auto"/>
              <w:ind w:left="103" w:right="103"/>
              <w:rPr>
                <w:rFonts w:hint="default"/>
                <w:sz w:val="24"/>
                <w:szCs w:val="24"/>
              </w:rPr>
            </w:pPr>
            <w:r>
              <w:rPr>
                <w:rFonts w:hint="eastAsia" w:ascii="仿宋_GB2312" w:hAnsi="仿宋_GB2312" w:eastAsia="仿宋_GB2312"/>
                <w:spacing w:val="9"/>
                <w:sz w:val="18"/>
                <w:szCs w:val="24"/>
              </w:rPr>
              <w:t>组织开展农村建筑工匠</w:t>
            </w:r>
            <w:r>
              <w:rPr>
                <w:rFonts w:hint="eastAsia" w:ascii="仿宋_GB2312" w:hAnsi="仿宋_GB2312" w:eastAsia="仿宋_GB2312"/>
                <w:sz w:val="18"/>
                <w:szCs w:val="24"/>
              </w:rPr>
              <w:t>培训文件。</w:t>
            </w:r>
          </w:p>
        </w:tc>
        <w:tc>
          <w:tcPr>
            <w:tcW w:w="19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BCBEC0B">
            <w:pPr>
              <w:pStyle w:val="6"/>
              <w:kinsoku w:val="0"/>
              <w:overflowPunct w:val="0"/>
              <w:spacing w:line="316" w:lineRule="auto"/>
              <w:ind w:left="103" w:right="103"/>
              <w:rPr>
                <w:rFonts w:hint="default"/>
                <w:sz w:val="24"/>
                <w:szCs w:val="24"/>
              </w:rPr>
            </w:pP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265516">
            <w:pPr>
              <w:pStyle w:val="6"/>
              <w:kinsoku w:val="0"/>
              <w:overflowPunct w:val="0"/>
              <w:spacing w:before="8"/>
              <w:rPr>
                <w:rFonts w:hint="eastAsia" w:ascii="方正小标宋简体" w:hAnsi="方正小标宋简体" w:eastAsia="方正小标宋简体"/>
                <w:sz w:val="17"/>
                <w:szCs w:val="24"/>
              </w:rPr>
            </w:pPr>
          </w:p>
          <w:p w14:paraId="283C5421">
            <w:pPr>
              <w:pStyle w:val="6"/>
              <w:kinsoku w:val="0"/>
              <w:overflowPunct w:val="0"/>
              <w:spacing w:line="316" w:lineRule="auto"/>
              <w:ind w:left="103" w:right="102"/>
              <w:rPr>
                <w:rFonts w:hint="default"/>
                <w:sz w:val="24"/>
                <w:szCs w:val="24"/>
              </w:rPr>
            </w:pPr>
            <w:r>
              <w:rPr>
                <w:rFonts w:hint="eastAsia" w:ascii="仿宋_GB2312" w:hAnsi="仿宋_GB2312" w:eastAsia="仿宋_GB2312"/>
                <w:spacing w:val="2"/>
                <w:sz w:val="18"/>
                <w:szCs w:val="24"/>
              </w:rPr>
              <w:t>信息形成之日起</w:t>
            </w:r>
            <w:r>
              <w:rPr>
                <w:rFonts w:hint="eastAsia" w:ascii="仿宋_GB2312" w:hAnsi="仿宋_GB2312" w:eastAsia="仿宋_GB2312"/>
                <w:sz w:val="18"/>
                <w:szCs w:val="24"/>
              </w:rPr>
              <w:t>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0101E4">
            <w:pPr>
              <w:pStyle w:val="6"/>
              <w:kinsoku w:val="0"/>
              <w:overflowPunct w:val="0"/>
              <w:spacing w:before="8"/>
              <w:rPr>
                <w:rFonts w:hint="eastAsia" w:ascii="方正小标宋简体" w:hAnsi="方正小标宋简体" w:eastAsia="方正小标宋简体"/>
                <w:sz w:val="17"/>
                <w:szCs w:val="24"/>
              </w:rPr>
            </w:pPr>
          </w:p>
          <w:p w14:paraId="19DC7527">
            <w:pPr>
              <w:pStyle w:val="6"/>
              <w:kinsoku w:val="0"/>
              <w:overflowPunct w:val="0"/>
              <w:spacing w:line="316" w:lineRule="auto"/>
              <w:ind w:left="103" w:right="101"/>
              <w:rPr>
                <w:rFonts w:hint="default"/>
                <w:sz w:val="24"/>
                <w:szCs w:val="24"/>
              </w:rPr>
            </w:pPr>
            <w:r>
              <w:rPr>
                <w:rFonts w:hint="eastAsia" w:ascii="仿宋_GB2312" w:hAnsi="仿宋_GB2312" w:eastAsia="仿宋_GB2312"/>
                <w:spacing w:val="8"/>
                <w:sz w:val="18"/>
                <w:szCs w:val="24"/>
              </w:rPr>
              <w:t>各乡镇人民政府</w:t>
            </w:r>
            <w:r>
              <w:rPr>
                <w:rFonts w:hint="eastAsia" w:ascii="仿宋_GB2312" w:hAnsi="仿宋_GB2312" w:eastAsia="仿宋_GB2312"/>
                <w:sz w:val="18"/>
                <w:szCs w:val="24"/>
              </w:rPr>
              <w:t>局</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FADD21">
            <w:pPr>
              <w:pStyle w:val="6"/>
              <w:kinsoku w:val="0"/>
              <w:overflowPunct w:val="0"/>
              <w:spacing w:before="116" w:line="316" w:lineRule="auto"/>
              <w:ind w:left="103" w:right="101"/>
              <w:jc w:val="both"/>
              <w:rPr>
                <w:rFonts w:hint="default"/>
                <w:sz w:val="24"/>
                <w:szCs w:val="24"/>
              </w:rPr>
            </w:pPr>
            <w:r>
              <w:rPr>
                <w:rFonts w:hint="eastAsia" w:ascii="仿宋_GB2312" w:hAnsi="仿宋_GB2312" w:eastAsia="仿宋_GB2312"/>
                <w:spacing w:val="-4"/>
                <w:sz w:val="18"/>
                <w:szCs w:val="24"/>
              </w:rPr>
              <w:t>政府门户网站、公示栏等平台和办事大厅、便民服</w:t>
            </w:r>
            <w:r>
              <w:rPr>
                <w:rFonts w:hint="eastAsia" w:ascii="仿宋_GB2312" w:hAnsi="仿宋_GB2312" w:eastAsia="仿宋_GB2312"/>
                <w:sz w:val="18"/>
                <w:szCs w:val="24"/>
              </w:rPr>
              <w:t>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0D680F">
            <w:pPr>
              <w:pStyle w:val="6"/>
              <w:kinsoku w:val="0"/>
              <w:overflowPunct w:val="0"/>
              <w:rPr>
                <w:rFonts w:hint="eastAsia" w:ascii="方正小标宋简体" w:hAnsi="方正小标宋简体" w:eastAsia="方正小标宋简体"/>
                <w:sz w:val="18"/>
                <w:szCs w:val="24"/>
              </w:rPr>
            </w:pPr>
          </w:p>
          <w:p w14:paraId="44E85725">
            <w:pPr>
              <w:pStyle w:val="6"/>
              <w:kinsoku w:val="0"/>
              <w:overflowPunct w:val="0"/>
              <w:spacing w:before="148"/>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5D008">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35A82C">
            <w:pPr>
              <w:pStyle w:val="6"/>
              <w:kinsoku w:val="0"/>
              <w:overflowPunct w:val="0"/>
              <w:rPr>
                <w:rFonts w:hint="eastAsia" w:ascii="方正小标宋简体" w:hAnsi="方正小标宋简体" w:eastAsia="方正小标宋简体"/>
                <w:sz w:val="18"/>
                <w:szCs w:val="24"/>
              </w:rPr>
            </w:pPr>
          </w:p>
          <w:p w14:paraId="7086B12C">
            <w:pPr>
              <w:pStyle w:val="6"/>
              <w:kinsoku w:val="0"/>
              <w:overflowPunct w:val="0"/>
              <w:spacing w:before="148"/>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3459EF">
            <w:pPr>
              <w:rPr>
                <w:rFonts w:hint="default"/>
                <w:sz w:val="24"/>
                <w:szCs w:val="24"/>
              </w:rPr>
            </w:pPr>
          </w:p>
        </w:tc>
      </w:tr>
    </w:tbl>
    <w:p w14:paraId="0950B3EF">
      <w:pPr>
        <w:rPr>
          <w:rFonts w:hint="default"/>
          <w:sz w:val="24"/>
          <w:szCs w:val="24"/>
        </w:rPr>
        <w:sectPr>
          <w:pgSz w:w="16840" w:h="11910" w:orient="landscape"/>
          <w:pgMar w:top="1100" w:right="800" w:bottom="1140" w:left="800" w:header="0" w:footer="947" w:gutter="0"/>
          <w:lnNumType w:countBy="0" w:distance="360"/>
          <w:cols w:space="720" w:num="1"/>
        </w:sectPr>
      </w:pPr>
    </w:p>
    <w:p w14:paraId="39F69B0B">
      <w:pPr>
        <w:pStyle w:val="3"/>
        <w:kinsoku w:val="0"/>
        <w:overflowPunct w:val="0"/>
        <w:spacing w:before="0"/>
        <w:ind w:left="0"/>
        <w:rPr>
          <w:rFonts w:hint="default" w:ascii="Times New Roman"/>
          <w:b w:val="0"/>
          <w:sz w:val="20"/>
          <w:szCs w:val="24"/>
        </w:rPr>
      </w:pPr>
    </w:p>
    <w:p w14:paraId="2D66C152">
      <w:pPr>
        <w:pStyle w:val="3"/>
        <w:kinsoku w:val="0"/>
        <w:overflowPunct w:val="0"/>
        <w:spacing w:before="0"/>
        <w:ind w:left="0"/>
        <w:rPr>
          <w:rFonts w:hint="default" w:ascii="Times New Roman"/>
          <w:b w:val="0"/>
          <w:sz w:val="20"/>
          <w:szCs w:val="24"/>
        </w:rPr>
      </w:pPr>
    </w:p>
    <w:p w14:paraId="0325F7F7">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960"/>
        <w:gridCol w:w="1347"/>
        <w:gridCol w:w="2117"/>
        <w:gridCol w:w="1922"/>
        <w:gridCol w:w="1498"/>
        <w:gridCol w:w="1536"/>
        <w:gridCol w:w="2156"/>
        <w:gridCol w:w="771"/>
        <w:gridCol w:w="756"/>
        <w:gridCol w:w="588"/>
        <w:gridCol w:w="770"/>
      </w:tblGrid>
      <w:tr w14:paraId="3D02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305"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3A09BE">
            <w:pPr>
              <w:pStyle w:val="6"/>
              <w:kinsoku w:val="0"/>
              <w:overflowPunct w:val="0"/>
              <w:rPr>
                <w:rFonts w:hint="default" w:eastAsia="Times New Roman"/>
                <w:sz w:val="16"/>
                <w:szCs w:val="24"/>
              </w:rPr>
            </w:pPr>
          </w:p>
          <w:p w14:paraId="1A8D8575">
            <w:pPr>
              <w:pStyle w:val="6"/>
              <w:kinsoku w:val="0"/>
              <w:overflowPunct w:val="0"/>
              <w:rPr>
                <w:rFonts w:hint="default" w:eastAsia="Times New Roman"/>
                <w:sz w:val="16"/>
                <w:szCs w:val="24"/>
              </w:rPr>
            </w:pPr>
          </w:p>
          <w:p w14:paraId="2C809CC9">
            <w:pPr>
              <w:pStyle w:val="6"/>
              <w:kinsoku w:val="0"/>
              <w:overflowPunct w:val="0"/>
              <w:rPr>
                <w:rFonts w:hint="default" w:eastAsia="Times New Roman"/>
                <w:sz w:val="16"/>
                <w:szCs w:val="24"/>
              </w:rPr>
            </w:pPr>
          </w:p>
          <w:p w14:paraId="777210D7">
            <w:pPr>
              <w:pStyle w:val="6"/>
              <w:kinsoku w:val="0"/>
              <w:overflowPunct w:val="0"/>
              <w:rPr>
                <w:rFonts w:hint="default" w:eastAsia="Times New Roman"/>
                <w:sz w:val="16"/>
                <w:szCs w:val="24"/>
              </w:rPr>
            </w:pPr>
          </w:p>
          <w:p w14:paraId="7455D6CB">
            <w:pPr>
              <w:pStyle w:val="6"/>
              <w:kinsoku w:val="0"/>
              <w:overflowPunct w:val="0"/>
              <w:rPr>
                <w:rFonts w:hint="default" w:eastAsia="Times New Roman"/>
                <w:sz w:val="16"/>
                <w:szCs w:val="24"/>
              </w:rPr>
            </w:pPr>
          </w:p>
          <w:p w14:paraId="64E9C634">
            <w:pPr>
              <w:pStyle w:val="6"/>
              <w:kinsoku w:val="0"/>
              <w:overflowPunct w:val="0"/>
              <w:rPr>
                <w:rFonts w:hint="default" w:eastAsia="Times New Roman"/>
                <w:sz w:val="16"/>
                <w:szCs w:val="24"/>
              </w:rPr>
            </w:pPr>
          </w:p>
          <w:p w14:paraId="5B25705F">
            <w:pPr>
              <w:pStyle w:val="6"/>
              <w:kinsoku w:val="0"/>
              <w:overflowPunct w:val="0"/>
              <w:rPr>
                <w:rFonts w:hint="default" w:eastAsia="Times New Roman"/>
                <w:sz w:val="16"/>
                <w:szCs w:val="24"/>
              </w:rPr>
            </w:pPr>
          </w:p>
          <w:p w14:paraId="11881282">
            <w:pPr>
              <w:pStyle w:val="6"/>
              <w:kinsoku w:val="0"/>
              <w:overflowPunct w:val="0"/>
              <w:rPr>
                <w:rFonts w:hint="default" w:eastAsia="Times New Roman"/>
                <w:sz w:val="16"/>
                <w:szCs w:val="24"/>
              </w:rPr>
            </w:pPr>
          </w:p>
          <w:p w14:paraId="59C9CE9E">
            <w:pPr>
              <w:pStyle w:val="6"/>
              <w:kinsoku w:val="0"/>
              <w:overflowPunct w:val="0"/>
              <w:rPr>
                <w:rFonts w:hint="default" w:eastAsia="Times New Roman"/>
                <w:sz w:val="16"/>
                <w:szCs w:val="24"/>
              </w:rPr>
            </w:pPr>
          </w:p>
          <w:p w14:paraId="38A8200A">
            <w:pPr>
              <w:pStyle w:val="6"/>
              <w:kinsoku w:val="0"/>
              <w:overflowPunct w:val="0"/>
              <w:rPr>
                <w:rFonts w:hint="default" w:eastAsia="Times New Roman"/>
                <w:sz w:val="16"/>
                <w:szCs w:val="24"/>
              </w:rPr>
            </w:pPr>
          </w:p>
          <w:p w14:paraId="11DE8807">
            <w:pPr>
              <w:pStyle w:val="6"/>
              <w:kinsoku w:val="0"/>
              <w:overflowPunct w:val="0"/>
              <w:rPr>
                <w:rFonts w:hint="default" w:eastAsia="Times New Roman"/>
                <w:sz w:val="16"/>
                <w:szCs w:val="24"/>
              </w:rPr>
            </w:pPr>
          </w:p>
          <w:p w14:paraId="5B4E9DDC">
            <w:pPr>
              <w:pStyle w:val="6"/>
              <w:kinsoku w:val="0"/>
              <w:overflowPunct w:val="0"/>
              <w:rPr>
                <w:rFonts w:hint="default" w:eastAsia="Times New Roman"/>
                <w:sz w:val="16"/>
                <w:szCs w:val="24"/>
              </w:rPr>
            </w:pPr>
          </w:p>
          <w:p w14:paraId="5B14BF93">
            <w:pPr>
              <w:pStyle w:val="6"/>
              <w:kinsoku w:val="0"/>
              <w:overflowPunct w:val="0"/>
              <w:rPr>
                <w:rFonts w:hint="default" w:eastAsia="Times New Roman"/>
                <w:sz w:val="16"/>
                <w:szCs w:val="24"/>
              </w:rPr>
            </w:pPr>
          </w:p>
          <w:p w14:paraId="62119E26">
            <w:pPr>
              <w:pStyle w:val="6"/>
              <w:kinsoku w:val="0"/>
              <w:overflowPunct w:val="0"/>
              <w:spacing w:before="1"/>
              <w:rPr>
                <w:rFonts w:hint="default" w:eastAsia="Times New Roman"/>
                <w:sz w:val="14"/>
                <w:szCs w:val="24"/>
              </w:rPr>
            </w:pPr>
          </w:p>
          <w:p w14:paraId="52A43803">
            <w:pPr>
              <w:pStyle w:val="6"/>
              <w:kinsoku w:val="0"/>
              <w:overflowPunct w:val="0"/>
              <w:ind w:right="1"/>
              <w:jc w:val="center"/>
              <w:rPr>
                <w:rFonts w:hint="default"/>
                <w:sz w:val="24"/>
                <w:szCs w:val="24"/>
              </w:rPr>
            </w:pPr>
            <w:r>
              <w:rPr>
                <w:rFonts w:hint="default" w:eastAsia="Times New Roman"/>
                <w:sz w:val="16"/>
                <w:szCs w:val="24"/>
              </w:rPr>
              <w:t>6</w:t>
            </w: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8D757D1">
            <w:pPr>
              <w:pStyle w:val="6"/>
              <w:kinsoku w:val="0"/>
              <w:overflowPunct w:val="0"/>
              <w:rPr>
                <w:rFonts w:hint="default" w:eastAsia="Times New Roman"/>
                <w:sz w:val="18"/>
                <w:szCs w:val="24"/>
              </w:rPr>
            </w:pPr>
          </w:p>
          <w:p w14:paraId="56C467FF">
            <w:pPr>
              <w:pStyle w:val="6"/>
              <w:kinsoku w:val="0"/>
              <w:overflowPunct w:val="0"/>
              <w:rPr>
                <w:rFonts w:hint="default" w:eastAsia="Times New Roman"/>
                <w:sz w:val="18"/>
                <w:szCs w:val="24"/>
              </w:rPr>
            </w:pPr>
          </w:p>
          <w:p w14:paraId="1E0B1ED5">
            <w:pPr>
              <w:pStyle w:val="6"/>
              <w:kinsoku w:val="0"/>
              <w:overflowPunct w:val="0"/>
              <w:rPr>
                <w:rFonts w:hint="default" w:eastAsia="Times New Roman"/>
                <w:sz w:val="18"/>
                <w:szCs w:val="24"/>
              </w:rPr>
            </w:pPr>
          </w:p>
          <w:p w14:paraId="0889B967">
            <w:pPr>
              <w:pStyle w:val="6"/>
              <w:kinsoku w:val="0"/>
              <w:overflowPunct w:val="0"/>
              <w:rPr>
                <w:rFonts w:hint="default" w:eastAsia="Times New Roman"/>
                <w:sz w:val="18"/>
                <w:szCs w:val="24"/>
              </w:rPr>
            </w:pPr>
          </w:p>
          <w:p w14:paraId="54CA9C1F">
            <w:pPr>
              <w:pStyle w:val="6"/>
              <w:kinsoku w:val="0"/>
              <w:overflowPunct w:val="0"/>
              <w:rPr>
                <w:rFonts w:hint="default" w:eastAsia="Times New Roman"/>
                <w:sz w:val="18"/>
                <w:szCs w:val="24"/>
              </w:rPr>
            </w:pPr>
          </w:p>
          <w:p w14:paraId="7C42C847">
            <w:pPr>
              <w:pStyle w:val="6"/>
              <w:kinsoku w:val="0"/>
              <w:overflowPunct w:val="0"/>
              <w:rPr>
                <w:rFonts w:hint="default" w:eastAsia="Times New Roman"/>
                <w:sz w:val="18"/>
                <w:szCs w:val="24"/>
              </w:rPr>
            </w:pPr>
          </w:p>
          <w:p w14:paraId="55CF4BF7">
            <w:pPr>
              <w:pStyle w:val="6"/>
              <w:kinsoku w:val="0"/>
              <w:overflowPunct w:val="0"/>
              <w:rPr>
                <w:rFonts w:hint="default" w:eastAsia="Times New Roman"/>
                <w:sz w:val="18"/>
                <w:szCs w:val="24"/>
              </w:rPr>
            </w:pPr>
          </w:p>
          <w:p w14:paraId="0140B1E9">
            <w:pPr>
              <w:pStyle w:val="6"/>
              <w:kinsoku w:val="0"/>
              <w:overflowPunct w:val="0"/>
              <w:rPr>
                <w:rFonts w:hint="default" w:eastAsia="Times New Roman"/>
                <w:sz w:val="18"/>
                <w:szCs w:val="24"/>
              </w:rPr>
            </w:pPr>
          </w:p>
          <w:p w14:paraId="767E2BCD">
            <w:pPr>
              <w:pStyle w:val="6"/>
              <w:kinsoku w:val="0"/>
              <w:overflowPunct w:val="0"/>
              <w:rPr>
                <w:rFonts w:hint="default" w:eastAsia="Times New Roman"/>
                <w:sz w:val="18"/>
                <w:szCs w:val="24"/>
              </w:rPr>
            </w:pPr>
          </w:p>
          <w:p w14:paraId="62FF35B3">
            <w:pPr>
              <w:pStyle w:val="6"/>
              <w:kinsoku w:val="0"/>
              <w:overflowPunct w:val="0"/>
              <w:rPr>
                <w:rFonts w:hint="default" w:eastAsia="Times New Roman"/>
                <w:sz w:val="18"/>
                <w:szCs w:val="24"/>
              </w:rPr>
            </w:pPr>
          </w:p>
          <w:p w14:paraId="5A67D267">
            <w:pPr>
              <w:pStyle w:val="6"/>
              <w:kinsoku w:val="0"/>
              <w:overflowPunct w:val="0"/>
              <w:rPr>
                <w:rFonts w:hint="default" w:eastAsia="Times New Roman"/>
                <w:sz w:val="18"/>
                <w:szCs w:val="24"/>
              </w:rPr>
            </w:pPr>
          </w:p>
          <w:p w14:paraId="40AF7573">
            <w:pPr>
              <w:pStyle w:val="6"/>
              <w:kinsoku w:val="0"/>
              <w:overflowPunct w:val="0"/>
              <w:rPr>
                <w:rFonts w:hint="default" w:eastAsia="Times New Roman"/>
                <w:sz w:val="18"/>
                <w:szCs w:val="24"/>
              </w:rPr>
            </w:pPr>
          </w:p>
          <w:p w14:paraId="3ED22D0F">
            <w:pPr>
              <w:pStyle w:val="6"/>
              <w:kinsoku w:val="0"/>
              <w:overflowPunct w:val="0"/>
              <w:rPr>
                <w:rFonts w:hint="default" w:eastAsia="Times New Roman"/>
                <w:sz w:val="18"/>
                <w:szCs w:val="24"/>
              </w:rPr>
            </w:pPr>
          </w:p>
          <w:p w14:paraId="43D6CFAC">
            <w:pPr>
              <w:pStyle w:val="6"/>
              <w:kinsoku w:val="0"/>
              <w:overflowPunct w:val="0"/>
              <w:rPr>
                <w:rFonts w:hint="default" w:eastAsia="Times New Roman"/>
                <w:sz w:val="18"/>
                <w:szCs w:val="24"/>
              </w:rPr>
            </w:pPr>
          </w:p>
          <w:p w14:paraId="62FB7242">
            <w:pPr>
              <w:pStyle w:val="6"/>
              <w:kinsoku w:val="0"/>
              <w:overflowPunct w:val="0"/>
              <w:rPr>
                <w:rFonts w:hint="default" w:eastAsia="Times New Roman"/>
                <w:sz w:val="18"/>
                <w:szCs w:val="24"/>
              </w:rPr>
            </w:pPr>
          </w:p>
          <w:p w14:paraId="524CF9D1">
            <w:pPr>
              <w:pStyle w:val="6"/>
              <w:kinsoku w:val="0"/>
              <w:overflowPunct w:val="0"/>
              <w:spacing w:before="11"/>
              <w:rPr>
                <w:rFonts w:hint="default" w:eastAsia="Times New Roman"/>
                <w:sz w:val="22"/>
                <w:szCs w:val="24"/>
              </w:rPr>
            </w:pPr>
          </w:p>
          <w:p w14:paraId="67124971">
            <w:pPr>
              <w:pStyle w:val="6"/>
              <w:kinsoku w:val="0"/>
              <w:overflowPunct w:val="0"/>
              <w:spacing w:line="316" w:lineRule="auto"/>
              <w:ind w:left="384" w:right="113" w:hanging="270"/>
              <w:rPr>
                <w:rFonts w:hint="default"/>
                <w:sz w:val="24"/>
                <w:szCs w:val="24"/>
              </w:rPr>
            </w:pPr>
            <w:r>
              <w:rPr>
                <w:rFonts w:hint="eastAsia" w:ascii="仿宋_GB2312" w:hAnsi="仿宋_GB2312" w:eastAsia="仿宋_GB2312"/>
                <w:sz w:val="18"/>
                <w:szCs w:val="24"/>
              </w:rPr>
              <w:t>条件与标准</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00728A">
            <w:pPr>
              <w:pStyle w:val="6"/>
              <w:kinsoku w:val="0"/>
              <w:overflowPunct w:val="0"/>
              <w:rPr>
                <w:rFonts w:hint="default" w:eastAsia="Times New Roman"/>
                <w:sz w:val="18"/>
                <w:szCs w:val="24"/>
              </w:rPr>
            </w:pPr>
          </w:p>
          <w:p w14:paraId="4656CF2E">
            <w:pPr>
              <w:pStyle w:val="6"/>
              <w:kinsoku w:val="0"/>
              <w:overflowPunct w:val="0"/>
              <w:rPr>
                <w:rFonts w:hint="default" w:eastAsia="Times New Roman"/>
                <w:sz w:val="18"/>
                <w:szCs w:val="24"/>
              </w:rPr>
            </w:pPr>
          </w:p>
          <w:p w14:paraId="1705D5DB">
            <w:pPr>
              <w:pStyle w:val="6"/>
              <w:kinsoku w:val="0"/>
              <w:overflowPunct w:val="0"/>
              <w:rPr>
                <w:rFonts w:hint="default" w:eastAsia="Times New Roman"/>
                <w:sz w:val="18"/>
                <w:szCs w:val="24"/>
              </w:rPr>
            </w:pPr>
          </w:p>
          <w:p w14:paraId="5F3D0B46">
            <w:pPr>
              <w:pStyle w:val="6"/>
              <w:kinsoku w:val="0"/>
              <w:overflowPunct w:val="0"/>
              <w:rPr>
                <w:rFonts w:hint="default" w:eastAsia="Times New Roman"/>
                <w:sz w:val="18"/>
                <w:szCs w:val="24"/>
              </w:rPr>
            </w:pPr>
          </w:p>
          <w:p w14:paraId="392D7EFC">
            <w:pPr>
              <w:pStyle w:val="6"/>
              <w:kinsoku w:val="0"/>
              <w:overflowPunct w:val="0"/>
              <w:rPr>
                <w:rFonts w:hint="default" w:eastAsia="Times New Roman"/>
                <w:sz w:val="18"/>
                <w:szCs w:val="24"/>
              </w:rPr>
            </w:pPr>
          </w:p>
          <w:p w14:paraId="0F87804D">
            <w:pPr>
              <w:pStyle w:val="6"/>
              <w:kinsoku w:val="0"/>
              <w:overflowPunct w:val="0"/>
              <w:rPr>
                <w:rFonts w:hint="default" w:eastAsia="Times New Roman"/>
                <w:sz w:val="18"/>
                <w:szCs w:val="24"/>
              </w:rPr>
            </w:pPr>
          </w:p>
          <w:p w14:paraId="09857AE9">
            <w:pPr>
              <w:pStyle w:val="6"/>
              <w:kinsoku w:val="0"/>
              <w:overflowPunct w:val="0"/>
              <w:rPr>
                <w:rFonts w:hint="default" w:eastAsia="Times New Roman"/>
                <w:sz w:val="18"/>
                <w:szCs w:val="24"/>
              </w:rPr>
            </w:pPr>
          </w:p>
          <w:p w14:paraId="578DB42D">
            <w:pPr>
              <w:pStyle w:val="6"/>
              <w:kinsoku w:val="0"/>
              <w:overflowPunct w:val="0"/>
              <w:rPr>
                <w:rFonts w:hint="default" w:eastAsia="Times New Roman"/>
                <w:sz w:val="18"/>
                <w:szCs w:val="24"/>
              </w:rPr>
            </w:pPr>
          </w:p>
          <w:p w14:paraId="1301DB12">
            <w:pPr>
              <w:pStyle w:val="6"/>
              <w:kinsoku w:val="0"/>
              <w:overflowPunct w:val="0"/>
              <w:rPr>
                <w:rFonts w:hint="default" w:eastAsia="Times New Roman"/>
                <w:sz w:val="18"/>
                <w:szCs w:val="24"/>
              </w:rPr>
            </w:pPr>
          </w:p>
          <w:p w14:paraId="36FF3100">
            <w:pPr>
              <w:pStyle w:val="6"/>
              <w:kinsoku w:val="0"/>
              <w:overflowPunct w:val="0"/>
              <w:rPr>
                <w:rFonts w:hint="default" w:eastAsia="Times New Roman"/>
                <w:sz w:val="18"/>
                <w:szCs w:val="24"/>
              </w:rPr>
            </w:pPr>
          </w:p>
          <w:p w14:paraId="4D9D722A">
            <w:pPr>
              <w:pStyle w:val="6"/>
              <w:kinsoku w:val="0"/>
              <w:overflowPunct w:val="0"/>
              <w:spacing w:before="10"/>
              <w:rPr>
                <w:rFonts w:hint="default" w:eastAsia="Times New Roman"/>
                <w:sz w:val="23"/>
                <w:szCs w:val="24"/>
              </w:rPr>
            </w:pPr>
          </w:p>
          <w:p w14:paraId="07F1299A">
            <w:pPr>
              <w:pStyle w:val="6"/>
              <w:kinsoku w:val="0"/>
              <w:overflowPunct w:val="0"/>
              <w:spacing w:line="316" w:lineRule="auto"/>
              <w:ind w:left="105" w:right="99"/>
              <w:rPr>
                <w:rFonts w:hint="default"/>
                <w:sz w:val="24"/>
                <w:szCs w:val="24"/>
              </w:rPr>
            </w:pPr>
            <w:r>
              <w:rPr>
                <w:rFonts w:hint="eastAsia" w:ascii="仿宋_GB2312" w:hAnsi="仿宋_GB2312" w:eastAsia="仿宋_GB2312"/>
                <w:spacing w:val="7"/>
                <w:sz w:val="18"/>
                <w:szCs w:val="24"/>
              </w:rPr>
              <w:t>农村危房等级</w:t>
            </w:r>
            <w:r>
              <w:rPr>
                <w:rFonts w:hint="eastAsia" w:ascii="仿宋_GB2312" w:hAnsi="仿宋_GB2312" w:eastAsia="仿宋_GB2312"/>
                <w:sz w:val="18"/>
                <w:szCs w:val="24"/>
              </w:rPr>
              <w:t>评定标准</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AAF275">
            <w:pPr>
              <w:pStyle w:val="6"/>
              <w:kinsoku w:val="0"/>
              <w:overflowPunct w:val="0"/>
              <w:rPr>
                <w:rFonts w:hint="default" w:eastAsia="Times New Roman"/>
                <w:sz w:val="18"/>
                <w:szCs w:val="24"/>
              </w:rPr>
            </w:pPr>
          </w:p>
          <w:p w14:paraId="1AFB0DC5">
            <w:pPr>
              <w:pStyle w:val="6"/>
              <w:kinsoku w:val="0"/>
              <w:overflowPunct w:val="0"/>
              <w:rPr>
                <w:rFonts w:hint="default" w:eastAsia="Times New Roman"/>
                <w:sz w:val="18"/>
                <w:szCs w:val="24"/>
              </w:rPr>
            </w:pPr>
          </w:p>
          <w:p w14:paraId="321F8E5F">
            <w:pPr>
              <w:pStyle w:val="6"/>
              <w:kinsoku w:val="0"/>
              <w:overflowPunct w:val="0"/>
              <w:rPr>
                <w:rFonts w:hint="default" w:eastAsia="Times New Roman"/>
                <w:sz w:val="18"/>
                <w:szCs w:val="24"/>
              </w:rPr>
            </w:pPr>
          </w:p>
          <w:p w14:paraId="467099DF">
            <w:pPr>
              <w:pStyle w:val="6"/>
              <w:kinsoku w:val="0"/>
              <w:overflowPunct w:val="0"/>
              <w:rPr>
                <w:rFonts w:hint="default" w:eastAsia="Times New Roman"/>
                <w:sz w:val="18"/>
                <w:szCs w:val="24"/>
              </w:rPr>
            </w:pPr>
          </w:p>
          <w:p w14:paraId="50A60284">
            <w:pPr>
              <w:pStyle w:val="6"/>
              <w:kinsoku w:val="0"/>
              <w:overflowPunct w:val="0"/>
              <w:rPr>
                <w:rFonts w:hint="default" w:eastAsia="Times New Roman"/>
                <w:sz w:val="18"/>
                <w:szCs w:val="24"/>
              </w:rPr>
            </w:pPr>
          </w:p>
          <w:p w14:paraId="7AE9AE10">
            <w:pPr>
              <w:pStyle w:val="6"/>
              <w:kinsoku w:val="0"/>
              <w:overflowPunct w:val="0"/>
              <w:rPr>
                <w:rFonts w:hint="default" w:eastAsia="Times New Roman"/>
                <w:sz w:val="18"/>
                <w:szCs w:val="24"/>
              </w:rPr>
            </w:pPr>
          </w:p>
          <w:p w14:paraId="3B9588C3">
            <w:pPr>
              <w:pStyle w:val="6"/>
              <w:kinsoku w:val="0"/>
              <w:overflowPunct w:val="0"/>
              <w:rPr>
                <w:rFonts w:hint="default" w:eastAsia="Times New Roman"/>
                <w:sz w:val="18"/>
                <w:szCs w:val="24"/>
              </w:rPr>
            </w:pPr>
          </w:p>
          <w:p w14:paraId="0BC9B357">
            <w:pPr>
              <w:pStyle w:val="6"/>
              <w:kinsoku w:val="0"/>
              <w:overflowPunct w:val="0"/>
              <w:rPr>
                <w:rFonts w:hint="default" w:eastAsia="Times New Roman"/>
                <w:sz w:val="18"/>
                <w:szCs w:val="24"/>
              </w:rPr>
            </w:pPr>
          </w:p>
          <w:p w14:paraId="22EF2628">
            <w:pPr>
              <w:pStyle w:val="6"/>
              <w:kinsoku w:val="0"/>
              <w:overflowPunct w:val="0"/>
              <w:rPr>
                <w:rFonts w:hint="default" w:eastAsia="Times New Roman"/>
                <w:sz w:val="18"/>
                <w:szCs w:val="24"/>
              </w:rPr>
            </w:pPr>
          </w:p>
          <w:p w14:paraId="0FCC452D">
            <w:pPr>
              <w:pStyle w:val="6"/>
              <w:kinsoku w:val="0"/>
              <w:overflowPunct w:val="0"/>
              <w:rPr>
                <w:rFonts w:hint="default" w:eastAsia="Times New Roman"/>
                <w:sz w:val="18"/>
                <w:szCs w:val="24"/>
              </w:rPr>
            </w:pPr>
          </w:p>
          <w:p w14:paraId="64369D37">
            <w:pPr>
              <w:pStyle w:val="6"/>
              <w:kinsoku w:val="0"/>
              <w:overflowPunct w:val="0"/>
              <w:spacing w:before="10"/>
              <w:rPr>
                <w:rFonts w:hint="default" w:eastAsia="Times New Roman"/>
                <w:sz w:val="23"/>
                <w:szCs w:val="24"/>
              </w:rPr>
            </w:pPr>
          </w:p>
          <w:p w14:paraId="31F7D3FD">
            <w:pPr>
              <w:pStyle w:val="6"/>
              <w:kinsoku w:val="0"/>
              <w:overflowPunct w:val="0"/>
              <w:spacing w:line="316" w:lineRule="auto"/>
              <w:ind w:left="103" w:right="103"/>
              <w:rPr>
                <w:rFonts w:hint="default"/>
                <w:sz w:val="24"/>
                <w:szCs w:val="24"/>
              </w:rPr>
            </w:pPr>
            <w:r>
              <w:rPr>
                <w:rFonts w:hint="eastAsia" w:ascii="仿宋_GB2312" w:hAnsi="仿宋_GB2312" w:eastAsia="仿宋_GB2312"/>
                <w:spacing w:val="9"/>
                <w:sz w:val="18"/>
                <w:szCs w:val="24"/>
              </w:rPr>
              <w:t>农村危房等级评定相关</w:t>
            </w:r>
            <w:r>
              <w:rPr>
                <w:rFonts w:hint="eastAsia" w:ascii="仿宋_GB2312" w:hAnsi="仿宋_GB2312" w:eastAsia="仿宋_GB2312"/>
                <w:sz w:val="18"/>
                <w:szCs w:val="24"/>
              </w:rPr>
              <w:t>标准。</w:t>
            </w: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42E61C">
            <w:pPr>
              <w:pStyle w:val="6"/>
              <w:kinsoku w:val="0"/>
              <w:overflowPunct w:val="0"/>
              <w:rPr>
                <w:rFonts w:hint="default" w:eastAsia="Times New Roman"/>
                <w:sz w:val="18"/>
                <w:szCs w:val="24"/>
              </w:rPr>
            </w:pPr>
          </w:p>
          <w:p w14:paraId="78593333">
            <w:pPr>
              <w:pStyle w:val="6"/>
              <w:kinsoku w:val="0"/>
              <w:overflowPunct w:val="0"/>
              <w:rPr>
                <w:rFonts w:hint="default" w:eastAsia="Times New Roman"/>
                <w:sz w:val="18"/>
                <w:szCs w:val="24"/>
              </w:rPr>
            </w:pPr>
          </w:p>
          <w:p w14:paraId="000EE23A">
            <w:pPr>
              <w:pStyle w:val="6"/>
              <w:kinsoku w:val="0"/>
              <w:overflowPunct w:val="0"/>
              <w:rPr>
                <w:rFonts w:hint="default" w:eastAsia="Times New Roman"/>
                <w:sz w:val="18"/>
                <w:szCs w:val="24"/>
              </w:rPr>
            </w:pPr>
          </w:p>
          <w:p w14:paraId="53E9D526">
            <w:pPr>
              <w:pStyle w:val="6"/>
              <w:kinsoku w:val="0"/>
              <w:overflowPunct w:val="0"/>
              <w:rPr>
                <w:rFonts w:hint="default" w:eastAsia="Times New Roman"/>
                <w:sz w:val="18"/>
                <w:szCs w:val="24"/>
              </w:rPr>
            </w:pPr>
          </w:p>
          <w:p w14:paraId="33FACBEA">
            <w:pPr>
              <w:pStyle w:val="6"/>
              <w:kinsoku w:val="0"/>
              <w:overflowPunct w:val="0"/>
              <w:spacing w:before="111" w:line="316" w:lineRule="auto"/>
              <w:ind w:left="103" w:right="99"/>
              <w:jc w:val="both"/>
              <w:rPr>
                <w:rFonts w:hint="default"/>
                <w:sz w:val="24"/>
                <w:szCs w:val="24"/>
              </w:rPr>
            </w:pPr>
            <w:r>
              <w:rPr>
                <w:rFonts w:hint="default" w:ascii="Microsoft YaHei Western" w:hAnsi="Microsoft YaHei Western" w:eastAsia="微软雅黑" w:cs="Microsoft YaHei Western"/>
                <w:spacing w:val="-10"/>
                <w:sz w:val="18"/>
                <w:szCs w:val="24"/>
              </w:rPr>
              <w:t>•</w:t>
            </w:r>
            <w:r>
              <w:rPr>
                <w:rFonts w:hint="eastAsia" w:ascii="仿宋_GB2312" w:hAnsi="仿宋_GB2312" w:eastAsia="仿宋_GB2312"/>
                <w:spacing w:val="-10"/>
                <w:sz w:val="18"/>
                <w:szCs w:val="24"/>
              </w:rPr>
              <w:t>预算法</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政府信息公开条例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住房城乡</w:t>
            </w:r>
            <w:r>
              <w:rPr>
                <w:rFonts w:hint="eastAsia" w:ascii="仿宋_GB2312" w:hAnsi="仿宋_GB2312" w:eastAsia="仿宋_GB2312"/>
                <w:spacing w:val="9"/>
                <w:sz w:val="18"/>
                <w:szCs w:val="24"/>
              </w:rPr>
              <w:t>建设部财政部关于印发农村危房改造脱贫攻坚三年行动方案的</w:t>
            </w:r>
            <w:r>
              <w:rPr>
                <w:rFonts w:hint="eastAsia" w:ascii="仿宋_GB2312" w:hAnsi="仿宋_GB2312" w:eastAsia="仿宋_GB2312"/>
                <w:spacing w:val="-10"/>
                <w:sz w:val="18"/>
                <w:szCs w:val="24"/>
              </w:rPr>
              <w:t>通知</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住房城乡建设</w:t>
            </w:r>
            <w:r>
              <w:rPr>
                <w:rFonts w:hint="eastAsia" w:ascii="仿宋_GB2312" w:hAnsi="仿宋_GB2312" w:eastAsia="仿宋_GB2312"/>
                <w:spacing w:val="9"/>
                <w:sz w:val="18"/>
                <w:szCs w:val="24"/>
              </w:rPr>
              <w:t>部财政部国务院扶贫办关于加强和完善建档立卡贫困户等重点对象农村危房改造若</w:t>
            </w:r>
            <w:r>
              <w:rPr>
                <w:rFonts w:hint="eastAsia" w:ascii="仿宋_GB2312" w:hAnsi="仿宋_GB2312" w:eastAsia="仿宋_GB2312"/>
                <w:sz w:val="18"/>
                <w:szCs w:val="24"/>
              </w:rPr>
              <w:t>干问题的通知</w:t>
            </w:r>
            <w:r>
              <w:rPr>
                <w:rFonts w:hint="eastAsia" w:ascii="MS Gothic" w:hAnsi="MS Gothic" w:eastAsia="MS Gothic" w:cs="MS Gothic"/>
                <w:sz w:val="18"/>
                <w:szCs w:val="24"/>
              </w:rPr>
              <w:t>‣</w:t>
            </w:r>
            <w:r>
              <w:rPr>
                <w:rFonts w:hint="eastAsia" w:ascii="仿宋_GB2312" w:hAnsi="仿宋_GB2312" w:eastAsia="仿宋_GB2312"/>
                <w:sz w:val="18"/>
                <w:szCs w:val="24"/>
              </w:rPr>
              <w:t>等</w:t>
            </w: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280C5C">
            <w:pPr>
              <w:pStyle w:val="6"/>
              <w:kinsoku w:val="0"/>
              <w:overflowPunct w:val="0"/>
              <w:rPr>
                <w:rFonts w:hint="default" w:eastAsia="Times New Roman"/>
                <w:sz w:val="18"/>
                <w:szCs w:val="24"/>
              </w:rPr>
            </w:pPr>
          </w:p>
          <w:p w14:paraId="1E7FB3A3">
            <w:pPr>
              <w:pStyle w:val="6"/>
              <w:kinsoku w:val="0"/>
              <w:overflowPunct w:val="0"/>
              <w:rPr>
                <w:rFonts w:hint="default" w:eastAsia="Times New Roman"/>
                <w:sz w:val="18"/>
                <w:szCs w:val="24"/>
              </w:rPr>
            </w:pPr>
          </w:p>
          <w:p w14:paraId="7094EAD3">
            <w:pPr>
              <w:pStyle w:val="6"/>
              <w:kinsoku w:val="0"/>
              <w:overflowPunct w:val="0"/>
              <w:rPr>
                <w:rFonts w:hint="default" w:eastAsia="Times New Roman"/>
                <w:sz w:val="18"/>
                <w:szCs w:val="24"/>
              </w:rPr>
            </w:pPr>
          </w:p>
          <w:p w14:paraId="5E72DB33">
            <w:pPr>
              <w:pStyle w:val="6"/>
              <w:kinsoku w:val="0"/>
              <w:overflowPunct w:val="0"/>
              <w:rPr>
                <w:rFonts w:hint="default" w:eastAsia="Times New Roman"/>
                <w:sz w:val="18"/>
                <w:szCs w:val="24"/>
              </w:rPr>
            </w:pPr>
          </w:p>
          <w:p w14:paraId="72FBD86D">
            <w:pPr>
              <w:pStyle w:val="6"/>
              <w:kinsoku w:val="0"/>
              <w:overflowPunct w:val="0"/>
              <w:rPr>
                <w:rFonts w:hint="default" w:eastAsia="Times New Roman"/>
                <w:sz w:val="18"/>
                <w:szCs w:val="24"/>
              </w:rPr>
            </w:pPr>
          </w:p>
          <w:p w14:paraId="66B4F95E">
            <w:pPr>
              <w:pStyle w:val="6"/>
              <w:kinsoku w:val="0"/>
              <w:overflowPunct w:val="0"/>
              <w:rPr>
                <w:rFonts w:hint="default" w:eastAsia="Times New Roman"/>
                <w:sz w:val="18"/>
                <w:szCs w:val="24"/>
              </w:rPr>
            </w:pPr>
          </w:p>
          <w:p w14:paraId="7E6A3C00">
            <w:pPr>
              <w:pStyle w:val="6"/>
              <w:kinsoku w:val="0"/>
              <w:overflowPunct w:val="0"/>
              <w:rPr>
                <w:rFonts w:hint="default" w:eastAsia="Times New Roman"/>
                <w:sz w:val="18"/>
                <w:szCs w:val="24"/>
              </w:rPr>
            </w:pPr>
          </w:p>
          <w:p w14:paraId="62DFD642">
            <w:pPr>
              <w:pStyle w:val="6"/>
              <w:kinsoku w:val="0"/>
              <w:overflowPunct w:val="0"/>
              <w:rPr>
                <w:rFonts w:hint="default" w:eastAsia="Times New Roman"/>
                <w:sz w:val="18"/>
                <w:szCs w:val="24"/>
              </w:rPr>
            </w:pPr>
          </w:p>
          <w:p w14:paraId="37515B37">
            <w:pPr>
              <w:pStyle w:val="6"/>
              <w:kinsoku w:val="0"/>
              <w:overflowPunct w:val="0"/>
              <w:rPr>
                <w:rFonts w:hint="default" w:eastAsia="Times New Roman"/>
                <w:sz w:val="18"/>
                <w:szCs w:val="24"/>
              </w:rPr>
            </w:pPr>
          </w:p>
          <w:p w14:paraId="6D14644E">
            <w:pPr>
              <w:pStyle w:val="6"/>
              <w:kinsoku w:val="0"/>
              <w:overflowPunct w:val="0"/>
              <w:rPr>
                <w:rFonts w:hint="default" w:eastAsia="Times New Roman"/>
                <w:sz w:val="18"/>
                <w:szCs w:val="24"/>
              </w:rPr>
            </w:pPr>
          </w:p>
          <w:p w14:paraId="5EB2B791">
            <w:pPr>
              <w:pStyle w:val="6"/>
              <w:kinsoku w:val="0"/>
              <w:overflowPunct w:val="0"/>
              <w:spacing w:before="10"/>
              <w:rPr>
                <w:rFonts w:hint="default" w:eastAsia="Times New Roman"/>
                <w:sz w:val="23"/>
                <w:szCs w:val="24"/>
              </w:rPr>
            </w:pPr>
          </w:p>
          <w:p w14:paraId="33979CCD">
            <w:pPr>
              <w:pStyle w:val="6"/>
              <w:kinsoku w:val="0"/>
              <w:overflowPunct w:val="0"/>
              <w:spacing w:line="316" w:lineRule="auto"/>
              <w:ind w:left="103" w:right="102"/>
              <w:rPr>
                <w:rFonts w:hint="default"/>
                <w:sz w:val="24"/>
                <w:szCs w:val="24"/>
              </w:rPr>
            </w:pPr>
            <w:r>
              <w:rPr>
                <w:rFonts w:hint="eastAsia" w:ascii="仿宋_GB2312" w:hAnsi="仿宋_GB2312" w:eastAsia="仿宋_GB2312"/>
                <w:spacing w:val="2"/>
                <w:sz w:val="18"/>
                <w:szCs w:val="24"/>
              </w:rPr>
              <w:t>信息形成之日起</w:t>
            </w:r>
            <w:r>
              <w:rPr>
                <w:rFonts w:hint="eastAsia" w:ascii="仿宋_GB2312" w:hAnsi="仿宋_GB2312" w:eastAsia="仿宋_GB2312"/>
                <w:sz w:val="18"/>
                <w:szCs w:val="24"/>
              </w:rPr>
              <w:t>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7F2B58">
            <w:pPr>
              <w:pStyle w:val="6"/>
              <w:kinsoku w:val="0"/>
              <w:overflowPunct w:val="0"/>
              <w:rPr>
                <w:rFonts w:hint="default" w:eastAsia="Times New Roman"/>
                <w:sz w:val="18"/>
                <w:szCs w:val="24"/>
              </w:rPr>
            </w:pPr>
          </w:p>
          <w:p w14:paraId="19955660">
            <w:pPr>
              <w:pStyle w:val="6"/>
              <w:kinsoku w:val="0"/>
              <w:overflowPunct w:val="0"/>
              <w:rPr>
                <w:rFonts w:hint="default" w:eastAsia="Times New Roman"/>
                <w:sz w:val="18"/>
                <w:szCs w:val="24"/>
              </w:rPr>
            </w:pPr>
          </w:p>
          <w:p w14:paraId="5A5ABED3">
            <w:pPr>
              <w:pStyle w:val="6"/>
              <w:kinsoku w:val="0"/>
              <w:overflowPunct w:val="0"/>
              <w:rPr>
                <w:rFonts w:hint="default" w:eastAsia="Times New Roman"/>
                <w:sz w:val="18"/>
                <w:szCs w:val="24"/>
              </w:rPr>
            </w:pPr>
          </w:p>
          <w:p w14:paraId="3DC9F3BB">
            <w:pPr>
              <w:pStyle w:val="6"/>
              <w:kinsoku w:val="0"/>
              <w:overflowPunct w:val="0"/>
              <w:rPr>
                <w:rFonts w:hint="default" w:eastAsia="Times New Roman"/>
                <w:sz w:val="18"/>
                <w:szCs w:val="24"/>
              </w:rPr>
            </w:pPr>
          </w:p>
          <w:p w14:paraId="141152B7">
            <w:pPr>
              <w:pStyle w:val="6"/>
              <w:kinsoku w:val="0"/>
              <w:overflowPunct w:val="0"/>
              <w:rPr>
                <w:rFonts w:hint="default" w:eastAsia="Times New Roman"/>
                <w:sz w:val="18"/>
                <w:szCs w:val="24"/>
              </w:rPr>
            </w:pPr>
          </w:p>
          <w:p w14:paraId="2A8FD9C8">
            <w:pPr>
              <w:pStyle w:val="6"/>
              <w:kinsoku w:val="0"/>
              <w:overflowPunct w:val="0"/>
              <w:rPr>
                <w:rFonts w:hint="default" w:eastAsia="Times New Roman"/>
                <w:sz w:val="18"/>
                <w:szCs w:val="24"/>
              </w:rPr>
            </w:pPr>
          </w:p>
          <w:p w14:paraId="3B187BAD">
            <w:pPr>
              <w:pStyle w:val="6"/>
              <w:kinsoku w:val="0"/>
              <w:overflowPunct w:val="0"/>
              <w:rPr>
                <w:rFonts w:hint="default" w:eastAsia="Times New Roman"/>
                <w:sz w:val="18"/>
                <w:szCs w:val="24"/>
              </w:rPr>
            </w:pPr>
          </w:p>
          <w:p w14:paraId="142BA153">
            <w:pPr>
              <w:pStyle w:val="6"/>
              <w:kinsoku w:val="0"/>
              <w:overflowPunct w:val="0"/>
              <w:rPr>
                <w:rFonts w:hint="default" w:eastAsia="Times New Roman"/>
                <w:sz w:val="18"/>
                <w:szCs w:val="24"/>
              </w:rPr>
            </w:pPr>
          </w:p>
          <w:p w14:paraId="493A7880">
            <w:pPr>
              <w:pStyle w:val="6"/>
              <w:kinsoku w:val="0"/>
              <w:overflowPunct w:val="0"/>
              <w:rPr>
                <w:rFonts w:hint="default" w:eastAsia="Times New Roman"/>
                <w:sz w:val="18"/>
                <w:szCs w:val="24"/>
              </w:rPr>
            </w:pPr>
          </w:p>
          <w:p w14:paraId="59E7BE51">
            <w:pPr>
              <w:pStyle w:val="6"/>
              <w:kinsoku w:val="0"/>
              <w:overflowPunct w:val="0"/>
              <w:rPr>
                <w:rFonts w:hint="default" w:eastAsia="Times New Roman"/>
                <w:sz w:val="18"/>
                <w:szCs w:val="24"/>
              </w:rPr>
            </w:pPr>
          </w:p>
          <w:p w14:paraId="10CDBE04">
            <w:pPr>
              <w:pStyle w:val="6"/>
              <w:kinsoku w:val="0"/>
              <w:overflowPunct w:val="0"/>
              <w:rPr>
                <w:rFonts w:hint="default" w:eastAsia="Times New Roman"/>
                <w:sz w:val="18"/>
                <w:szCs w:val="24"/>
              </w:rPr>
            </w:pPr>
          </w:p>
          <w:p w14:paraId="0E434E41">
            <w:pPr>
              <w:pStyle w:val="6"/>
              <w:kinsoku w:val="0"/>
              <w:overflowPunct w:val="0"/>
              <w:spacing w:before="5"/>
              <w:rPr>
                <w:rFonts w:hint="default" w:eastAsia="Times New Roman"/>
                <w:sz w:val="19"/>
                <w:szCs w:val="24"/>
              </w:rPr>
            </w:pPr>
          </w:p>
          <w:p w14:paraId="49775258">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58B0D8">
            <w:pPr>
              <w:pStyle w:val="6"/>
              <w:kinsoku w:val="0"/>
              <w:overflowPunct w:val="0"/>
              <w:rPr>
                <w:rFonts w:hint="default" w:eastAsia="Times New Roman"/>
                <w:sz w:val="18"/>
                <w:szCs w:val="24"/>
              </w:rPr>
            </w:pPr>
          </w:p>
          <w:p w14:paraId="27B12204">
            <w:pPr>
              <w:pStyle w:val="6"/>
              <w:kinsoku w:val="0"/>
              <w:overflowPunct w:val="0"/>
              <w:rPr>
                <w:rFonts w:hint="default" w:eastAsia="Times New Roman"/>
                <w:sz w:val="18"/>
                <w:szCs w:val="24"/>
              </w:rPr>
            </w:pPr>
          </w:p>
          <w:p w14:paraId="36385FEF">
            <w:pPr>
              <w:pStyle w:val="6"/>
              <w:kinsoku w:val="0"/>
              <w:overflowPunct w:val="0"/>
              <w:rPr>
                <w:rFonts w:hint="default" w:eastAsia="Times New Roman"/>
                <w:sz w:val="18"/>
                <w:szCs w:val="24"/>
              </w:rPr>
            </w:pPr>
          </w:p>
          <w:p w14:paraId="0716DA5E">
            <w:pPr>
              <w:pStyle w:val="6"/>
              <w:kinsoku w:val="0"/>
              <w:overflowPunct w:val="0"/>
              <w:rPr>
                <w:rFonts w:hint="default" w:eastAsia="Times New Roman"/>
                <w:sz w:val="18"/>
                <w:szCs w:val="24"/>
              </w:rPr>
            </w:pPr>
          </w:p>
          <w:p w14:paraId="0662758D">
            <w:pPr>
              <w:pStyle w:val="6"/>
              <w:kinsoku w:val="0"/>
              <w:overflowPunct w:val="0"/>
              <w:rPr>
                <w:rFonts w:hint="default" w:eastAsia="Times New Roman"/>
                <w:sz w:val="18"/>
                <w:szCs w:val="24"/>
              </w:rPr>
            </w:pPr>
          </w:p>
          <w:p w14:paraId="0FD09E48">
            <w:pPr>
              <w:pStyle w:val="6"/>
              <w:kinsoku w:val="0"/>
              <w:overflowPunct w:val="0"/>
              <w:rPr>
                <w:rFonts w:hint="default" w:eastAsia="Times New Roman"/>
                <w:sz w:val="18"/>
                <w:szCs w:val="24"/>
              </w:rPr>
            </w:pPr>
          </w:p>
          <w:p w14:paraId="26C78615">
            <w:pPr>
              <w:pStyle w:val="6"/>
              <w:kinsoku w:val="0"/>
              <w:overflowPunct w:val="0"/>
              <w:rPr>
                <w:rFonts w:hint="default" w:eastAsia="Times New Roman"/>
                <w:sz w:val="18"/>
                <w:szCs w:val="24"/>
              </w:rPr>
            </w:pPr>
          </w:p>
          <w:p w14:paraId="3E8BAAED">
            <w:pPr>
              <w:pStyle w:val="6"/>
              <w:kinsoku w:val="0"/>
              <w:overflowPunct w:val="0"/>
              <w:rPr>
                <w:rFonts w:hint="default" w:eastAsia="Times New Roman"/>
                <w:sz w:val="18"/>
                <w:szCs w:val="24"/>
              </w:rPr>
            </w:pPr>
          </w:p>
          <w:p w14:paraId="34B71DF0">
            <w:pPr>
              <w:pStyle w:val="6"/>
              <w:kinsoku w:val="0"/>
              <w:overflowPunct w:val="0"/>
              <w:rPr>
                <w:rFonts w:hint="default" w:eastAsia="Times New Roman"/>
                <w:sz w:val="18"/>
                <w:szCs w:val="24"/>
              </w:rPr>
            </w:pPr>
          </w:p>
          <w:p w14:paraId="08C2A2B4">
            <w:pPr>
              <w:pStyle w:val="6"/>
              <w:kinsoku w:val="0"/>
              <w:overflowPunct w:val="0"/>
              <w:rPr>
                <w:rFonts w:hint="default" w:eastAsia="Times New Roman"/>
                <w:sz w:val="18"/>
                <w:szCs w:val="24"/>
              </w:rPr>
            </w:pPr>
          </w:p>
          <w:p w14:paraId="2831F6B3">
            <w:pPr>
              <w:pStyle w:val="6"/>
              <w:kinsoku w:val="0"/>
              <w:overflowPunct w:val="0"/>
              <w:spacing w:before="118" w:line="316" w:lineRule="auto"/>
              <w:ind w:left="103" w:right="101"/>
              <w:jc w:val="both"/>
              <w:rPr>
                <w:rFonts w:hint="default"/>
                <w:sz w:val="24"/>
                <w:szCs w:val="24"/>
              </w:rPr>
            </w:pPr>
            <w:r>
              <w:rPr>
                <w:rFonts w:hint="eastAsia" w:ascii="仿宋_GB2312" w:hAnsi="仿宋_GB2312" w:eastAsia="仿宋_GB2312"/>
                <w:spacing w:val="-4"/>
                <w:sz w:val="18"/>
                <w:szCs w:val="24"/>
              </w:rPr>
              <w:t>政府门户网站、公示栏等平台和办事大厅、便民服</w:t>
            </w:r>
            <w:r>
              <w:rPr>
                <w:rFonts w:hint="eastAsia" w:ascii="仿宋_GB2312" w:hAnsi="仿宋_GB2312" w:eastAsia="仿宋_GB2312"/>
                <w:sz w:val="18"/>
                <w:szCs w:val="24"/>
              </w:rPr>
              <w:t>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81423B">
            <w:pPr>
              <w:pStyle w:val="6"/>
              <w:kinsoku w:val="0"/>
              <w:overflowPunct w:val="0"/>
              <w:rPr>
                <w:rFonts w:hint="default" w:eastAsia="Times New Roman"/>
                <w:sz w:val="18"/>
                <w:szCs w:val="24"/>
              </w:rPr>
            </w:pPr>
          </w:p>
          <w:p w14:paraId="1827E831">
            <w:pPr>
              <w:pStyle w:val="6"/>
              <w:kinsoku w:val="0"/>
              <w:overflowPunct w:val="0"/>
              <w:rPr>
                <w:rFonts w:hint="default" w:eastAsia="Times New Roman"/>
                <w:sz w:val="18"/>
                <w:szCs w:val="24"/>
              </w:rPr>
            </w:pPr>
          </w:p>
          <w:p w14:paraId="414BE83C">
            <w:pPr>
              <w:pStyle w:val="6"/>
              <w:kinsoku w:val="0"/>
              <w:overflowPunct w:val="0"/>
              <w:rPr>
                <w:rFonts w:hint="default" w:eastAsia="Times New Roman"/>
                <w:sz w:val="18"/>
                <w:szCs w:val="24"/>
              </w:rPr>
            </w:pPr>
          </w:p>
          <w:p w14:paraId="582C29ED">
            <w:pPr>
              <w:pStyle w:val="6"/>
              <w:kinsoku w:val="0"/>
              <w:overflowPunct w:val="0"/>
              <w:rPr>
                <w:rFonts w:hint="default" w:eastAsia="Times New Roman"/>
                <w:sz w:val="18"/>
                <w:szCs w:val="24"/>
              </w:rPr>
            </w:pPr>
          </w:p>
          <w:p w14:paraId="31E19400">
            <w:pPr>
              <w:pStyle w:val="6"/>
              <w:kinsoku w:val="0"/>
              <w:overflowPunct w:val="0"/>
              <w:rPr>
                <w:rFonts w:hint="default" w:eastAsia="Times New Roman"/>
                <w:sz w:val="18"/>
                <w:szCs w:val="24"/>
              </w:rPr>
            </w:pPr>
          </w:p>
          <w:p w14:paraId="06997CE3">
            <w:pPr>
              <w:pStyle w:val="6"/>
              <w:kinsoku w:val="0"/>
              <w:overflowPunct w:val="0"/>
              <w:rPr>
                <w:rFonts w:hint="default" w:eastAsia="Times New Roman"/>
                <w:sz w:val="18"/>
                <w:szCs w:val="24"/>
              </w:rPr>
            </w:pPr>
          </w:p>
          <w:p w14:paraId="4F97DA26">
            <w:pPr>
              <w:pStyle w:val="6"/>
              <w:kinsoku w:val="0"/>
              <w:overflowPunct w:val="0"/>
              <w:rPr>
                <w:rFonts w:hint="default" w:eastAsia="Times New Roman"/>
                <w:sz w:val="18"/>
                <w:szCs w:val="24"/>
              </w:rPr>
            </w:pPr>
          </w:p>
          <w:p w14:paraId="6746C320">
            <w:pPr>
              <w:pStyle w:val="6"/>
              <w:kinsoku w:val="0"/>
              <w:overflowPunct w:val="0"/>
              <w:rPr>
                <w:rFonts w:hint="default" w:eastAsia="Times New Roman"/>
                <w:sz w:val="18"/>
                <w:szCs w:val="24"/>
              </w:rPr>
            </w:pPr>
          </w:p>
          <w:p w14:paraId="70B8AFDB">
            <w:pPr>
              <w:pStyle w:val="6"/>
              <w:kinsoku w:val="0"/>
              <w:overflowPunct w:val="0"/>
              <w:rPr>
                <w:rFonts w:hint="default" w:eastAsia="Times New Roman"/>
                <w:sz w:val="18"/>
                <w:szCs w:val="24"/>
              </w:rPr>
            </w:pPr>
          </w:p>
          <w:p w14:paraId="3CCF16DF">
            <w:pPr>
              <w:pStyle w:val="6"/>
              <w:kinsoku w:val="0"/>
              <w:overflowPunct w:val="0"/>
              <w:rPr>
                <w:rFonts w:hint="default" w:eastAsia="Times New Roman"/>
                <w:sz w:val="18"/>
                <w:szCs w:val="24"/>
              </w:rPr>
            </w:pPr>
          </w:p>
          <w:p w14:paraId="177284BE">
            <w:pPr>
              <w:pStyle w:val="6"/>
              <w:kinsoku w:val="0"/>
              <w:overflowPunct w:val="0"/>
              <w:rPr>
                <w:rFonts w:hint="default" w:eastAsia="Times New Roman"/>
                <w:sz w:val="18"/>
                <w:szCs w:val="24"/>
              </w:rPr>
            </w:pPr>
          </w:p>
          <w:p w14:paraId="7BF02A67">
            <w:pPr>
              <w:pStyle w:val="6"/>
              <w:kinsoku w:val="0"/>
              <w:overflowPunct w:val="0"/>
              <w:spacing w:before="5"/>
              <w:rPr>
                <w:rFonts w:hint="default" w:eastAsia="Times New Roman"/>
                <w:sz w:val="19"/>
                <w:szCs w:val="24"/>
              </w:rPr>
            </w:pPr>
          </w:p>
          <w:p w14:paraId="6FE001C5">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75538D">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42CF16">
            <w:pPr>
              <w:pStyle w:val="6"/>
              <w:kinsoku w:val="0"/>
              <w:overflowPunct w:val="0"/>
              <w:rPr>
                <w:rFonts w:hint="default" w:eastAsia="Times New Roman"/>
                <w:sz w:val="18"/>
                <w:szCs w:val="24"/>
              </w:rPr>
            </w:pPr>
          </w:p>
          <w:p w14:paraId="2C6086A1">
            <w:pPr>
              <w:pStyle w:val="6"/>
              <w:kinsoku w:val="0"/>
              <w:overflowPunct w:val="0"/>
              <w:rPr>
                <w:rFonts w:hint="default" w:eastAsia="Times New Roman"/>
                <w:sz w:val="18"/>
                <w:szCs w:val="24"/>
              </w:rPr>
            </w:pPr>
          </w:p>
          <w:p w14:paraId="62DF948C">
            <w:pPr>
              <w:pStyle w:val="6"/>
              <w:kinsoku w:val="0"/>
              <w:overflowPunct w:val="0"/>
              <w:rPr>
                <w:rFonts w:hint="default" w:eastAsia="Times New Roman"/>
                <w:sz w:val="18"/>
                <w:szCs w:val="24"/>
              </w:rPr>
            </w:pPr>
          </w:p>
          <w:p w14:paraId="3D4431F0">
            <w:pPr>
              <w:pStyle w:val="6"/>
              <w:kinsoku w:val="0"/>
              <w:overflowPunct w:val="0"/>
              <w:rPr>
                <w:rFonts w:hint="default" w:eastAsia="Times New Roman"/>
                <w:sz w:val="18"/>
                <w:szCs w:val="24"/>
              </w:rPr>
            </w:pPr>
          </w:p>
          <w:p w14:paraId="2D0053A1">
            <w:pPr>
              <w:pStyle w:val="6"/>
              <w:kinsoku w:val="0"/>
              <w:overflowPunct w:val="0"/>
              <w:rPr>
                <w:rFonts w:hint="default" w:eastAsia="Times New Roman"/>
                <w:sz w:val="18"/>
                <w:szCs w:val="24"/>
              </w:rPr>
            </w:pPr>
          </w:p>
          <w:p w14:paraId="03E6DD0A">
            <w:pPr>
              <w:pStyle w:val="6"/>
              <w:kinsoku w:val="0"/>
              <w:overflowPunct w:val="0"/>
              <w:rPr>
                <w:rFonts w:hint="default" w:eastAsia="Times New Roman"/>
                <w:sz w:val="18"/>
                <w:szCs w:val="24"/>
              </w:rPr>
            </w:pPr>
          </w:p>
          <w:p w14:paraId="71FE32C1">
            <w:pPr>
              <w:pStyle w:val="6"/>
              <w:kinsoku w:val="0"/>
              <w:overflowPunct w:val="0"/>
              <w:rPr>
                <w:rFonts w:hint="default" w:eastAsia="Times New Roman"/>
                <w:sz w:val="18"/>
                <w:szCs w:val="24"/>
              </w:rPr>
            </w:pPr>
          </w:p>
          <w:p w14:paraId="7B707A9F">
            <w:pPr>
              <w:pStyle w:val="6"/>
              <w:kinsoku w:val="0"/>
              <w:overflowPunct w:val="0"/>
              <w:rPr>
                <w:rFonts w:hint="default" w:eastAsia="Times New Roman"/>
                <w:sz w:val="18"/>
                <w:szCs w:val="24"/>
              </w:rPr>
            </w:pPr>
          </w:p>
          <w:p w14:paraId="6F072157">
            <w:pPr>
              <w:pStyle w:val="6"/>
              <w:kinsoku w:val="0"/>
              <w:overflowPunct w:val="0"/>
              <w:rPr>
                <w:rFonts w:hint="default" w:eastAsia="Times New Roman"/>
                <w:sz w:val="18"/>
                <w:szCs w:val="24"/>
              </w:rPr>
            </w:pPr>
          </w:p>
          <w:p w14:paraId="3E8B5F67">
            <w:pPr>
              <w:pStyle w:val="6"/>
              <w:kinsoku w:val="0"/>
              <w:overflowPunct w:val="0"/>
              <w:rPr>
                <w:rFonts w:hint="default" w:eastAsia="Times New Roman"/>
                <w:sz w:val="18"/>
                <w:szCs w:val="24"/>
              </w:rPr>
            </w:pPr>
          </w:p>
          <w:p w14:paraId="48C57DDF">
            <w:pPr>
              <w:pStyle w:val="6"/>
              <w:kinsoku w:val="0"/>
              <w:overflowPunct w:val="0"/>
              <w:rPr>
                <w:rFonts w:hint="default" w:eastAsia="Times New Roman"/>
                <w:sz w:val="18"/>
                <w:szCs w:val="24"/>
              </w:rPr>
            </w:pPr>
          </w:p>
          <w:p w14:paraId="2A72A1C3">
            <w:pPr>
              <w:pStyle w:val="6"/>
              <w:kinsoku w:val="0"/>
              <w:overflowPunct w:val="0"/>
              <w:spacing w:before="5"/>
              <w:rPr>
                <w:rFonts w:hint="default" w:eastAsia="Times New Roman"/>
                <w:sz w:val="19"/>
                <w:szCs w:val="24"/>
              </w:rPr>
            </w:pPr>
          </w:p>
          <w:p w14:paraId="10249BA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F90F84">
            <w:pPr>
              <w:rPr>
                <w:rFonts w:hint="default"/>
                <w:sz w:val="24"/>
                <w:szCs w:val="24"/>
              </w:rPr>
            </w:pPr>
          </w:p>
        </w:tc>
      </w:tr>
      <w:tr w14:paraId="7338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53"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214DEF">
            <w:pPr>
              <w:pStyle w:val="6"/>
              <w:kinsoku w:val="0"/>
              <w:overflowPunct w:val="0"/>
              <w:rPr>
                <w:rFonts w:hint="default" w:eastAsia="Times New Roman"/>
                <w:sz w:val="16"/>
                <w:szCs w:val="24"/>
              </w:rPr>
            </w:pPr>
          </w:p>
          <w:p w14:paraId="30B4E0D2">
            <w:pPr>
              <w:pStyle w:val="6"/>
              <w:kinsoku w:val="0"/>
              <w:overflowPunct w:val="0"/>
              <w:rPr>
                <w:rFonts w:hint="default" w:eastAsia="Times New Roman"/>
                <w:sz w:val="16"/>
                <w:szCs w:val="24"/>
              </w:rPr>
            </w:pPr>
          </w:p>
          <w:p w14:paraId="699E19C2">
            <w:pPr>
              <w:pStyle w:val="6"/>
              <w:kinsoku w:val="0"/>
              <w:overflowPunct w:val="0"/>
              <w:rPr>
                <w:rFonts w:hint="default" w:eastAsia="Times New Roman"/>
                <w:sz w:val="16"/>
                <w:szCs w:val="24"/>
              </w:rPr>
            </w:pPr>
          </w:p>
          <w:p w14:paraId="7F9CE22E">
            <w:pPr>
              <w:pStyle w:val="6"/>
              <w:kinsoku w:val="0"/>
              <w:overflowPunct w:val="0"/>
              <w:rPr>
                <w:rFonts w:hint="default" w:eastAsia="Times New Roman"/>
                <w:sz w:val="16"/>
                <w:szCs w:val="24"/>
              </w:rPr>
            </w:pPr>
          </w:p>
          <w:p w14:paraId="7B827622">
            <w:pPr>
              <w:pStyle w:val="6"/>
              <w:kinsoku w:val="0"/>
              <w:overflowPunct w:val="0"/>
              <w:spacing w:before="6"/>
              <w:rPr>
                <w:rFonts w:hint="default" w:eastAsia="Times New Roman"/>
                <w:sz w:val="16"/>
                <w:szCs w:val="24"/>
              </w:rPr>
            </w:pPr>
          </w:p>
          <w:p w14:paraId="014356D3">
            <w:pPr>
              <w:pStyle w:val="6"/>
              <w:kinsoku w:val="0"/>
              <w:overflowPunct w:val="0"/>
              <w:ind w:right="1"/>
              <w:jc w:val="center"/>
              <w:rPr>
                <w:rFonts w:hint="default"/>
                <w:sz w:val="24"/>
                <w:szCs w:val="24"/>
              </w:rPr>
            </w:pPr>
            <w:r>
              <w:rPr>
                <w:rFonts w:hint="default" w:eastAsia="Times New Roman"/>
                <w:sz w:val="16"/>
                <w:szCs w:val="24"/>
              </w:rPr>
              <w:t>7</w:t>
            </w: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7EABB8D">
            <w:pPr>
              <w:pStyle w:val="6"/>
              <w:kinsoku w:val="0"/>
              <w:overflowPunct w:val="0"/>
              <w:ind w:right="1"/>
              <w:jc w:val="center"/>
              <w:rPr>
                <w:rFonts w:hint="default"/>
                <w:sz w:val="24"/>
                <w:szCs w:val="24"/>
              </w:rPr>
            </w:pP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F2B06E">
            <w:pPr>
              <w:pStyle w:val="6"/>
              <w:kinsoku w:val="0"/>
              <w:overflowPunct w:val="0"/>
              <w:rPr>
                <w:rFonts w:hint="default" w:eastAsia="Times New Roman"/>
                <w:sz w:val="18"/>
                <w:szCs w:val="24"/>
              </w:rPr>
            </w:pPr>
          </w:p>
          <w:p w14:paraId="5A120F44">
            <w:pPr>
              <w:pStyle w:val="6"/>
              <w:kinsoku w:val="0"/>
              <w:overflowPunct w:val="0"/>
              <w:rPr>
                <w:rFonts w:hint="default" w:eastAsia="Times New Roman"/>
                <w:sz w:val="18"/>
                <w:szCs w:val="24"/>
              </w:rPr>
            </w:pPr>
          </w:p>
          <w:p w14:paraId="2463373B">
            <w:pPr>
              <w:pStyle w:val="6"/>
              <w:kinsoku w:val="0"/>
              <w:overflowPunct w:val="0"/>
              <w:spacing w:before="3"/>
              <w:rPr>
                <w:rFonts w:hint="default" w:eastAsia="Times New Roman"/>
                <w:sz w:val="26"/>
                <w:szCs w:val="24"/>
              </w:rPr>
            </w:pPr>
          </w:p>
          <w:p w14:paraId="2678085D">
            <w:pPr>
              <w:pStyle w:val="6"/>
              <w:kinsoku w:val="0"/>
              <w:overflowPunct w:val="0"/>
              <w:spacing w:line="316" w:lineRule="auto"/>
              <w:ind w:left="129" w:right="125"/>
              <w:rPr>
                <w:rFonts w:hint="default"/>
                <w:sz w:val="24"/>
                <w:szCs w:val="24"/>
              </w:rPr>
            </w:pPr>
            <w:r>
              <w:rPr>
                <w:rFonts w:hint="eastAsia" w:ascii="仿宋_GB2312" w:hAnsi="仿宋_GB2312" w:eastAsia="仿宋_GB2312"/>
                <w:sz w:val="18"/>
                <w:szCs w:val="24"/>
              </w:rPr>
              <w:t>农村危房改造对象申请条件</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4C0C38">
            <w:pPr>
              <w:pStyle w:val="6"/>
              <w:kinsoku w:val="0"/>
              <w:overflowPunct w:val="0"/>
              <w:rPr>
                <w:rFonts w:hint="default" w:eastAsia="Times New Roman"/>
                <w:sz w:val="18"/>
                <w:szCs w:val="24"/>
              </w:rPr>
            </w:pPr>
          </w:p>
          <w:p w14:paraId="398692C5">
            <w:pPr>
              <w:pStyle w:val="6"/>
              <w:kinsoku w:val="0"/>
              <w:overflowPunct w:val="0"/>
              <w:rPr>
                <w:rFonts w:hint="default" w:eastAsia="Times New Roman"/>
                <w:sz w:val="18"/>
                <w:szCs w:val="24"/>
              </w:rPr>
            </w:pPr>
          </w:p>
          <w:p w14:paraId="499910E6">
            <w:pPr>
              <w:pStyle w:val="6"/>
              <w:kinsoku w:val="0"/>
              <w:overflowPunct w:val="0"/>
              <w:spacing w:before="3"/>
              <w:rPr>
                <w:rFonts w:hint="default" w:eastAsia="Times New Roman"/>
                <w:sz w:val="26"/>
                <w:szCs w:val="24"/>
              </w:rPr>
            </w:pPr>
          </w:p>
          <w:p w14:paraId="1CE2C927">
            <w:pPr>
              <w:pStyle w:val="6"/>
              <w:kinsoku w:val="0"/>
              <w:overflowPunct w:val="0"/>
              <w:spacing w:line="316" w:lineRule="auto"/>
              <w:ind w:left="103" w:right="103"/>
              <w:rPr>
                <w:rFonts w:hint="default"/>
                <w:sz w:val="24"/>
                <w:szCs w:val="24"/>
              </w:rPr>
            </w:pPr>
            <w:r>
              <w:rPr>
                <w:rFonts w:hint="eastAsia" w:ascii="仿宋_GB2312" w:hAnsi="仿宋_GB2312" w:eastAsia="仿宋_GB2312"/>
                <w:spacing w:val="9"/>
                <w:sz w:val="18"/>
                <w:szCs w:val="24"/>
              </w:rPr>
              <w:t>农村危房改造农户申请</w:t>
            </w:r>
            <w:r>
              <w:rPr>
                <w:rFonts w:hint="eastAsia" w:ascii="仿宋_GB2312" w:hAnsi="仿宋_GB2312" w:eastAsia="仿宋_GB2312"/>
                <w:sz w:val="18"/>
                <w:szCs w:val="24"/>
              </w:rPr>
              <w:t>条件。</w:t>
            </w: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924984">
            <w:pPr>
              <w:pStyle w:val="6"/>
              <w:kinsoku w:val="0"/>
              <w:overflowPunct w:val="0"/>
              <w:rPr>
                <w:rFonts w:hint="default" w:eastAsia="Times New Roman"/>
                <w:sz w:val="18"/>
                <w:szCs w:val="24"/>
              </w:rPr>
            </w:pPr>
          </w:p>
          <w:p w14:paraId="714FFFFA">
            <w:pPr>
              <w:pStyle w:val="6"/>
              <w:kinsoku w:val="0"/>
              <w:overflowPunct w:val="0"/>
              <w:rPr>
                <w:rFonts w:hint="default" w:eastAsia="Times New Roman"/>
                <w:sz w:val="18"/>
                <w:szCs w:val="24"/>
              </w:rPr>
            </w:pPr>
          </w:p>
          <w:p w14:paraId="459C1DF6">
            <w:pPr>
              <w:pStyle w:val="6"/>
              <w:kinsoku w:val="0"/>
              <w:overflowPunct w:val="0"/>
              <w:rPr>
                <w:rFonts w:hint="default" w:eastAsia="Times New Roman"/>
                <w:sz w:val="18"/>
                <w:szCs w:val="24"/>
              </w:rPr>
            </w:pPr>
          </w:p>
          <w:p w14:paraId="40559AEA">
            <w:pPr>
              <w:pStyle w:val="6"/>
              <w:kinsoku w:val="0"/>
              <w:overflowPunct w:val="0"/>
              <w:spacing w:before="10"/>
              <w:rPr>
                <w:rFonts w:hint="default" w:eastAsia="Times New Roman"/>
                <w:sz w:val="21"/>
                <w:szCs w:val="24"/>
              </w:rPr>
            </w:pPr>
          </w:p>
          <w:p w14:paraId="3EF1382C">
            <w:pPr>
              <w:pStyle w:val="6"/>
              <w:kinsoku w:val="0"/>
              <w:overflowPunct w:val="0"/>
              <w:jc w:val="center"/>
              <w:rPr>
                <w:rFonts w:hint="default"/>
                <w:sz w:val="24"/>
                <w:szCs w:val="24"/>
              </w:rPr>
            </w:pPr>
            <w:r>
              <w:rPr>
                <w:rFonts w:hint="eastAsia" w:ascii="仿宋_GB2312" w:hAnsi="仿宋_GB2312" w:eastAsia="仿宋_GB2312"/>
                <w:sz w:val="18"/>
                <w:szCs w:val="24"/>
              </w:rPr>
              <w:t>同上</w:t>
            </w: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785D53">
            <w:pPr>
              <w:pStyle w:val="6"/>
              <w:kinsoku w:val="0"/>
              <w:overflowPunct w:val="0"/>
              <w:rPr>
                <w:rFonts w:hint="default" w:eastAsia="Times New Roman"/>
                <w:sz w:val="18"/>
                <w:szCs w:val="24"/>
              </w:rPr>
            </w:pPr>
          </w:p>
          <w:p w14:paraId="35B9ED49">
            <w:pPr>
              <w:pStyle w:val="6"/>
              <w:kinsoku w:val="0"/>
              <w:overflowPunct w:val="0"/>
              <w:rPr>
                <w:rFonts w:hint="default" w:eastAsia="Times New Roman"/>
                <w:sz w:val="18"/>
                <w:szCs w:val="24"/>
              </w:rPr>
            </w:pPr>
          </w:p>
          <w:p w14:paraId="7B354ADE">
            <w:pPr>
              <w:pStyle w:val="6"/>
              <w:kinsoku w:val="0"/>
              <w:overflowPunct w:val="0"/>
              <w:spacing w:before="3"/>
              <w:rPr>
                <w:rFonts w:hint="default" w:eastAsia="Times New Roman"/>
                <w:sz w:val="26"/>
                <w:szCs w:val="24"/>
              </w:rPr>
            </w:pPr>
          </w:p>
          <w:p w14:paraId="1FA00EB3">
            <w:pPr>
              <w:pStyle w:val="6"/>
              <w:kinsoku w:val="0"/>
              <w:overflowPunct w:val="0"/>
              <w:spacing w:line="316" w:lineRule="auto"/>
              <w:ind w:left="103" w:right="102"/>
              <w:rPr>
                <w:rFonts w:hint="default"/>
                <w:sz w:val="24"/>
                <w:szCs w:val="24"/>
              </w:rPr>
            </w:pPr>
            <w:r>
              <w:rPr>
                <w:rFonts w:hint="eastAsia" w:ascii="仿宋_GB2312" w:hAnsi="仿宋_GB2312" w:eastAsia="仿宋_GB2312"/>
                <w:spacing w:val="2"/>
                <w:sz w:val="18"/>
                <w:szCs w:val="24"/>
              </w:rPr>
              <w:t>信息形成之日起</w:t>
            </w:r>
            <w:r>
              <w:rPr>
                <w:rFonts w:hint="eastAsia" w:ascii="仿宋_GB2312" w:hAnsi="仿宋_GB2312" w:eastAsia="仿宋_GB2312"/>
                <w:sz w:val="18"/>
                <w:szCs w:val="24"/>
              </w:rPr>
              <w:t>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B2287D">
            <w:pPr>
              <w:pStyle w:val="6"/>
              <w:kinsoku w:val="0"/>
              <w:overflowPunct w:val="0"/>
              <w:rPr>
                <w:rFonts w:hint="default" w:eastAsia="Times New Roman"/>
                <w:sz w:val="18"/>
                <w:szCs w:val="24"/>
              </w:rPr>
            </w:pPr>
          </w:p>
          <w:p w14:paraId="3294485D">
            <w:pPr>
              <w:pStyle w:val="6"/>
              <w:kinsoku w:val="0"/>
              <w:overflowPunct w:val="0"/>
              <w:rPr>
                <w:rFonts w:hint="default" w:eastAsia="Times New Roman"/>
                <w:sz w:val="18"/>
                <w:szCs w:val="24"/>
              </w:rPr>
            </w:pPr>
          </w:p>
          <w:p w14:paraId="13E6834B">
            <w:pPr>
              <w:pStyle w:val="6"/>
              <w:kinsoku w:val="0"/>
              <w:overflowPunct w:val="0"/>
              <w:rPr>
                <w:rFonts w:hint="default" w:eastAsia="Times New Roman"/>
                <w:sz w:val="18"/>
                <w:szCs w:val="24"/>
              </w:rPr>
            </w:pPr>
          </w:p>
          <w:p w14:paraId="598C84E0">
            <w:pPr>
              <w:pStyle w:val="6"/>
              <w:kinsoku w:val="0"/>
              <w:overflowPunct w:val="0"/>
              <w:spacing w:before="10"/>
              <w:rPr>
                <w:rFonts w:hint="default" w:eastAsia="Times New Roman"/>
                <w:sz w:val="21"/>
                <w:szCs w:val="24"/>
              </w:rPr>
            </w:pPr>
          </w:p>
          <w:p w14:paraId="23B73AFB">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6CD73B">
            <w:pPr>
              <w:pStyle w:val="6"/>
              <w:kinsoku w:val="0"/>
              <w:overflowPunct w:val="0"/>
              <w:rPr>
                <w:rFonts w:hint="default" w:eastAsia="Times New Roman"/>
                <w:sz w:val="18"/>
                <w:szCs w:val="24"/>
              </w:rPr>
            </w:pPr>
          </w:p>
          <w:p w14:paraId="5EBAEC3E">
            <w:pPr>
              <w:pStyle w:val="6"/>
              <w:kinsoku w:val="0"/>
              <w:overflowPunct w:val="0"/>
              <w:rPr>
                <w:rFonts w:hint="default" w:eastAsia="Times New Roman"/>
                <w:sz w:val="18"/>
                <w:szCs w:val="24"/>
              </w:rPr>
            </w:pPr>
          </w:p>
          <w:p w14:paraId="3E094B91">
            <w:pPr>
              <w:pStyle w:val="6"/>
              <w:kinsoku w:val="0"/>
              <w:overflowPunct w:val="0"/>
              <w:spacing w:before="146" w:line="316" w:lineRule="auto"/>
              <w:ind w:left="103" w:right="101"/>
              <w:jc w:val="both"/>
              <w:rPr>
                <w:rFonts w:hint="default"/>
                <w:sz w:val="24"/>
                <w:szCs w:val="24"/>
              </w:rPr>
            </w:pPr>
            <w:r>
              <w:rPr>
                <w:rFonts w:hint="eastAsia" w:ascii="仿宋_GB2312" w:hAnsi="仿宋_GB2312" w:eastAsia="仿宋_GB2312"/>
                <w:spacing w:val="-4"/>
                <w:sz w:val="18"/>
                <w:szCs w:val="24"/>
              </w:rPr>
              <w:t>政府门户网站、公示栏等平台和办事大厅、便民服</w:t>
            </w:r>
            <w:r>
              <w:rPr>
                <w:rFonts w:hint="eastAsia" w:ascii="仿宋_GB2312" w:hAnsi="仿宋_GB2312" w:eastAsia="仿宋_GB2312"/>
                <w:sz w:val="18"/>
                <w:szCs w:val="24"/>
              </w:rPr>
              <w:t>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6A043A">
            <w:pPr>
              <w:pStyle w:val="6"/>
              <w:kinsoku w:val="0"/>
              <w:overflowPunct w:val="0"/>
              <w:rPr>
                <w:rFonts w:hint="default" w:eastAsia="Times New Roman"/>
                <w:sz w:val="18"/>
                <w:szCs w:val="24"/>
              </w:rPr>
            </w:pPr>
          </w:p>
          <w:p w14:paraId="108431EC">
            <w:pPr>
              <w:pStyle w:val="6"/>
              <w:kinsoku w:val="0"/>
              <w:overflowPunct w:val="0"/>
              <w:rPr>
                <w:rFonts w:hint="default" w:eastAsia="Times New Roman"/>
                <w:sz w:val="18"/>
                <w:szCs w:val="24"/>
              </w:rPr>
            </w:pPr>
          </w:p>
          <w:p w14:paraId="78E853C5">
            <w:pPr>
              <w:pStyle w:val="6"/>
              <w:kinsoku w:val="0"/>
              <w:overflowPunct w:val="0"/>
              <w:rPr>
                <w:rFonts w:hint="default" w:eastAsia="Times New Roman"/>
                <w:sz w:val="18"/>
                <w:szCs w:val="24"/>
              </w:rPr>
            </w:pPr>
          </w:p>
          <w:p w14:paraId="6D596F61">
            <w:pPr>
              <w:pStyle w:val="6"/>
              <w:kinsoku w:val="0"/>
              <w:overflowPunct w:val="0"/>
              <w:spacing w:before="10"/>
              <w:rPr>
                <w:rFonts w:hint="default" w:eastAsia="Times New Roman"/>
                <w:sz w:val="21"/>
                <w:szCs w:val="24"/>
              </w:rPr>
            </w:pPr>
          </w:p>
          <w:p w14:paraId="4469207F">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6BCB0C">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3B074A">
            <w:pPr>
              <w:pStyle w:val="6"/>
              <w:kinsoku w:val="0"/>
              <w:overflowPunct w:val="0"/>
              <w:rPr>
                <w:rFonts w:hint="default" w:eastAsia="Times New Roman"/>
                <w:sz w:val="18"/>
                <w:szCs w:val="24"/>
              </w:rPr>
            </w:pPr>
          </w:p>
          <w:p w14:paraId="2914C0BA">
            <w:pPr>
              <w:pStyle w:val="6"/>
              <w:kinsoku w:val="0"/>
              <w:overflowPunct w:val="0"/>
              <w:rPr>
                <w:rFonts w:hint="default" w:eastAsia="Times New Roman"/>
                <w:sz w:val="18"/>
                <w:szCs w:val="24"/>
              </w:rPr>
            </w:pPr>
          </w:p>
          <w:p w14:paraId="7D839E1B">
            <w:pPr>
              <w:pStyle w:val="6"/>
              <w:kinsoku w:val="0"/>
              <w:overflowPunct w:val="0"/>
              <w:rPr>
                <w:rFonts w:hint="default" w:eastAsia="Times New Roman"/>
                <w:sz w:val="18"/>
                <w:szCs w:val="24"/>
              </w:rPr>
            </w:pPr>
          </w:p>
          <w:p w14:paraId="2FFDCFD0">
            <w:pPr>
              <w:pStyle w:val="6"/>
              <w:kinsoku w:val="0"/>
              <w:overflowPunct w:val="0"/>
              <w:spacing w:before="10"/>
              <w:rPr>
                <w:rFonts w:hint="default" w:eastAsia="Times New Roman"/>
                <w:sz w:val="21"/>
                <w:szCs w:val="24"/>
              </w:rPr>
            </w:pPr>
          </w:p>
          <w:p w14:paraId="2E837F1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592229">
            <w:pPr>
              <w:rPr>
                <w:rFonts w:hint="default"/>
                <w:sz w:val="24"/>
                <w:szCs w:val="24"/>
              </w:rPr>
            </w:pPr>
          </w:p>
        </w:tc>
      </w:tr>
    </w:tbl>
    <w:p w14:paraId="44679F3E">
      <w:pPr>
        <w:rPr>
          <w:rFonts w:hint="default"/>
          <w:sz w:val="24"/>
          <w:szCs w:val="24"/>
        </w:rPr>
        <w:sectPr>
          <w:pgSz w:w="16840" w:h="11910" w:orient="landscape"/>
          <w:pgMar w:top="1100" w:right="800" w:bottom="1140" w:left="800" w:header="0" w:footer="947" w:gutter="0"/>
          <w:lnNumType w:countBy="0" w:distance="360"/>
          <w:cols w:space="720" w:num="1"/>
        </w:sectPr>
      </w:pPr>
    </w:p>
    <w:p w14:paraId="3BECE5C3">
      <w:pPr>
        <w:pStyle w:val="3"/>
        <w:kinsoku w:val="0"/>
        <w:overflowPunct w:val="0"/>
        <w:spacing w:before="0"/>
        <w:ind w:left="0"/>
        <w:rPr>
          <w:rFonts w:hint="default" w:ascii="Times New Roman"/>
          <w:b w:val="0"/>
          <w:sz w:val="20"/>
          <w:szCs w:val="24"/>
        </w:rPr>
      </w:pPr>
    </w:p>
    <w:p w14:paraId="3AFE91AE">
      <w:pPr>
        <w:pStyle w:val="3"/>
        <w:kinsoku w:val="0"/>
        <w:overflowPunct w:val="0"/>
        <w:spacing w:before="0"/>
        <w:ind w:left="0"/>
        <w:rPr>
          <w:rFonts w:hint="default" w:ascii="Times New Roman"/>
          <w:b w:val="0"/>
          <w:sz w:val="20"/>
          <w:szCs w:val="24"/>
        </w:rPr>
      </w:pPr>
    </w:p>
    <w:p w14:paraId="7F14E654">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960"/>
        <w:gridCol w:w="1347"/>
        <w:gridCol w:w="2117"/>
        <w:gridCol w:w="1922"/>
        <w:gridCol w:w="1498"/>
        <w:gridCol w:w="1536"/>
        <w:gridCol w:w="2156"/>
        <w:gridCol w:w="771"/>
        <w:gridCol w:w="756"/>
        <w:gridCol w:w="588"/>
        <w:gridCol w:w="770"/>
      </w:tblGrid>
      <w:tr w14:paraId="4E3D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01"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453685">
            <w:pPr>
              <w:pStyle w:val="6"/>
              <w:kinsoku w:val="0"/>
              <w:overflowPunct w:val="0"/>
              <w:rPr>
                <w:rFonts w:hint="default" w:eastAsia="Times New Roman"/>
                <w:sz w:val="16"/>
                <w:szCs w:val="24"/>
              </w:rPr>
            </w:pPr>
          </w:p>
          <w:p w14:paraId="297048A1">
            <w:pPr>
              <w:pStyle w:val="6"/>
              <w:kinsoku w:val="0"/>
              <w:overflowPunct w:val="0"/>
              <w:rPr>
                <w:rFonts w:hint="default" w:eastAsia="Times New Roman"/>
                <w:sz w:val="16"/>
                <w:szCs w:val="24"/>
              </w:rPr>
            </w:pPr>
          </w:p>
          <w:p w14:paraId="1E9489A1">
            <w:pPr>
              <w:pStyle w:val="6"/>
              <w:kinsoku w:val="0"/>
              <w:overflowPunct w:val="0"/>
              <w:spacing w:before="11"/>
              <w:rPr>
                <w:rFonts w:hint="default" w:eastAsia="Times New Roman"/>
                <w:sz w:val="15"/>
                <w:szCs w:val="24"/>
              </w:rPr>
            </w:pPr>
          </w:p>
          <w:p w14:paraId="7BC08D43">
            <w:pPr>
              <w:pStyle w:val="6"/>
              <w:kinsoku w:val="0"/>
              <w:overflowPunct w:val="0"/>
              <w:ind w:right="1"/>
              <w:jc w:val="center"/>
              <w:rPr>
                <w:rFonts w:hint="default"/>
                <w:sz w:val="24"/>
                <w:szCs w:val="24"/>
              </w:rPr>
            </w:pPr>
            <w:r>
              <w:rPr>
                <w:rFonts w:hint="default" w:eastAsia="Times New Roman"/>
                <w:sz w:val="16"/>
                <w:szCs w:val="24"/>
              </w:rPr>
              <w:t>8</w:t>
            </w: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E75AB79">
            <w:pPr>
              <w:pStyle w:val="6"/>
              <w:kinsoku w:val="0"/>
              <w:overflowPunct w:val="0"/>
              <w:rPr>
                <w:rFonts w:hint="default" w:eastAsia="Times New Roman"/>
                <w:sz w:val="18"/>
                <w:szCs w:val="24"/>
              </w:rPr>
            </w:pPr>
          </w:p>
          <w:p w14:paraId="4D95EFAF">
            <w:pPr>
              <w:pStyle w:val="6"/>
              <w:kinsoku w:val="0"/>
              <w:overflowPunct w:val="0"/>
              <w:rPr>
                <w:rFonts w:hint="default" w:eastAsia="Times New Roman"/>
                <w:sz w:val="18"/>
                <w:szCs w:val="24"/>
              </w:rPr>
            </w:pPr>
          </w:p>
          <w:p w14:paraId="2F6F12E1">
            <w:pPr>
              <w:pStyle w:val="6"/>
              <w:kinsoku w:val="0"/>
              <w:overflowPunct w:val="0"/>
              <w:rPr>
                <w:rFonts w:hint="default" w:eastAsia="Times New Roman"/>
                <w:sz w:val="18"/>
                <w:szCs w:val="24"/>
              </w:rPr>
            </w:pPr>
          </w:p>
          <w:p w14:paraId="1823AFCB">
            <w:pPr>
              <w:pStyle w:val="6"/>
              <w:kinsoku w:val="0"/>
              <w:overflowPunct w:val="0"/>
              <w:rPr>
                <w:rFonts w:hint="default" w:eastAsia="Times New Roman"/>
                <w:sz w:val="18"/>
                <w:szCs w:val="24"/>
              </w:rPr>
            </w:pPr>
          </w:p>
          <w:p w14:paraId="06A04FA5">
            <w:pPr>
              <w:pStyle w:val="6"/>
              <w:kinsoku w:val="0"/>
              <w:overflowPunct w:val="0"/>
              <w:spacing w:before="5"/>
              <w:rPr>
                <w:rFonts w:hint="default" w:eastAsia="Times New Roman"/>
                <w:sz w:val="22"/>
                <w:szCs w:val="24"/>
              </w:rPr>
            </w:pPr>
          </w:p>
          <w:p w14:paraId="70F3D6E2">
            <w:pPr>
              <w:pStyle w:val="6"/>
              <w:kinsoku w:val="0"/>
              <w:overflowPunct w:val="0"/>
              <w:spacing w:line="314" w:lineRule="auto"/>
              <w:ind w:left="384" w:right="113" w:hanging="270"/>
              <w:rPr>
                <w:rFonts w:hint="default"/>
                <w:sz w:val="24"/>
                <w:szCs w:val="24"/>
              </w:rPr>
            </w:pPr>
            <w:r>
              <w:rPr>
                <w:rFonts w:hint="eastAsia" w:ascii="仿宋_GB2312" w:hAnsi="仿宋_GB2312" w:eastAsia="仿宋_GB2312"/>
                <w:sz w:val="18"/>
                <w:szCs w:val="24"/>
              </w:rPr>
              <w:t>条件与标准</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3D4809">
            <w:pPr>
              <w:pStyle w:val="6"/>
              <w:kinsoku w:val="0"/>
              <w:overflowPunct w:val="0"/>
              <w:rPr>
                <w:rFonts w:hint="default" w:eastAsia="Times New Roman"/>
                <w:sz w:val="18"/>
                <w:szCs w:val="24"/>
              </w:rPr>
            </w:pPr>
          </w:p>
          <w:p w14:paraId="2D93BEA6">
            <w:pPr>
              <w:pStyle w:val="6"/>
              <w:kinsoku w:val="0"/>
              <w:overflowPunct w:val="0"/>
              <w:spacing w:before="134" w:line="316" w:lineRule="auto"/>
              <w:ind w:left="129" w:right="125"/>
              <w:rPr>
                <w:rFonts w:hint="default"/>
                <w:sz w:val="24"/>
                <w:szCs w:val="24"/>
              </w:rPr>
            </w:pPr>
            <w:r>
              <w:rPr>
                <w:rFonts w:hint="eastAsia" w:ascii="仿宋_GB2312" w:hAnsi="仿宋_GB2312" w:eastAsia="仿宋_GB2312"/>
                <w:sz w:val="18"/>
                <w:szCs w:val="24"/>
              </w:rPr>
              <w:t>农村危房改造资金补助标准</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7D2D7F">
            <w:pPr>
              <w:pStyle w:val="6"/>
              <w:kinsoku w:val="0"/>
              <w:overflowPunct w:val="0"/>
              <w:rPr>
                <w:rFonts w:hint="default" w:eastAsia="Times New Roman"/>
                <w:sz w:val="18"/>
                <w:szCs w:val="24"/>
              </w:rPr>
            </w:pPr>
          </w:p>
          <w:p w14:paraId="2090D397">
            <w:pPr>
              <w:pStyle w:val="6"/>
              <w:kinsoku w:val="0"/>
              <w:overflowPunct w:val="0"/>
              <w:spacing w:before="134" w:line="316" w:lineRule="auto"/>
              <w:ind w:left="103" w:right="103"/>
              <w:rPr>
                <w:rFonts w:hint="default"/>
                <w:sz w:val="24"/>
                <w:szCs w:val="24"/>
              </w:rPr>
            </w:pPr>
            <w:r>
              <w:rPr>
                <w:rFonts w:hint="eastAsia" w:ascii="仿宋_GB2312" w:hAnsi="仿宋_GB2312" w:eastAsia="仿宋_GB2312"/>
                <w:spacing w:val="9"/>
                <w:sz w:val="18"/>
                <w:szCs w:val="24"/>
              </w:rPr>
              <w:t>农村危房改造资金补助</w:t>
            </w:r>
            <w:r>
              <w:rPr>
                <w:rFonts w:hint="eastAsia" w:ascii="仿宋_GB2312" w:hAnsi="仿宋_GB2312" w:eastAsia="仿宋_GB2312"/>
                <w:sz w:val="18"/>
                <w:szCs w:val="24"/>
              </w:rPr>
              <w:t>标准。</w:t>
            </w: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D602E7">
            <w:pPr>
              <w:pStyle w:val="6"/>
              <w:kinsoku w:val="0"/>
              <w:overflowPunct w:val="0"/>
              <w:rPr>
                <w:rFonts w:hint="default" w:eastAsia="Times New Roman"/>
                <w:sz w:val="18"/>
                <w:szCs w:val="24"/>
              </w:rPr>
            </w:pPr>
          </w:p>
          <w:p w14:paraId="47934D1F">
            <w:pPr>
              <w:pStyle w:val="6"/>
              <w:kinsoku w:val="0"/>
              <w:overflowPunct w:val="0"/>
              <w:spacing w:before="3"/>
              <w:rPr>
                <w:rFonts w:hint="default" w:eastAsia="Times New Roman"/>
                <w:sz w:val="25"/>
                <w:szCs w:val="24"/>
              </w:rPr>
            </w:pPr>
          </w:p>
          <w:p w14:paraId="4AF5E3F7">
            <w:pPr>
              <w:pStyle w:val="6"/>
              <w:kinsoku w:val="0"/>
              <w:overflowPunct w:val="0"/>
              <w:jc w:val="center"/>
              <w:rPr>
                <w:rFonts w:hint="default"/>
                <w:sz w:val="24"/>
                <w:szCs w:val="24"/>
              </w:rPr>
            </w:pPr>
            <w:r>
              <w:rPr>
                <w:rFonts w:hint="eastAsia" w:ascii="仿宋_GB2312" w:hAnsi="仿宋_GB2312" w:eastAsia="仿宋_GB2312"/>
                <w:sz w:val="18"/>
                <w:szCs w:val="24"/>
              </w:rPr>
              <w:t>同上</w:t>
            </w: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88C88A">
            <w:pPr>
              <w:pStyle w:val="6"/>
              <w:kinsoku w:val="0"/>
              <w:overflowPunct w:val="0"/>
              <w:rPr>
                <w:rFonts w:hint="default" w:eastAsia="Times New Roman"/>
                <w:sz w:val="18"/>
                <w:szCs w:val="24"/>
              </w:rPr>
            </w:pPr>
          </w:p>
          <w:p w14:paraId="69E1DDD1">
            <w:pPr>
              <w:pStyle w:val="6"/>
              <w:kinsoku w:val="0"/>
              <w:overflowPunct w:val="0"/>
              <w:spacing w:before="134" w:line="316" w:lineRule="auto"/>
              <w:ind w:left="103" w:right="102"/>
              <w:rPr>
                <w:rFonts w:hint="default"/>
                <w:sz w:val="24"/>
                <w:szCs w:val="24"/>
              </w:rPr>
            </w:pPr>
            <w:r>
              <w:rPr>
                <w:rFonts w:hint="eastAsia" w:ascii="仿宋_GB2312" w:hAnsi="仿宋_GB2312" w:eastAsia="仿宋_GB2312"/>
                <w:spacing w:val="2"/>
                <w:sz w:val="18"/>
                <w:szCs w:val="24"/>
              </w:rPr>
              <w:t>信息形成之日起</w:t>
            </w:r>
            <w:r>
              <w:rPr>
                <w:rFonts w:hint="eastAsia" w:ascii="仿宋_GB2312" w:hAnsi="仿宋_GB2312" w:eastAsia="仿宋_GB2312"/>
                <w:sz w:val="18"/>
                <w:szCs w:val="24"/>
              </w:rPr>
              <w:t>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179578">
            <w:pPr>
              <w:pStyle w:val="6"/>
              <w:kinsoku w:val="0"/>
              <w:overflowPunct w:val="0"/>
              <w:rPr>
                <w:rFonts w:hint="default" w:eastAsia="Times New Roman"/>
                <w:sz w:val="18"/>
                <w:szCs w:val="24"/>
              </w:rPr>
            </w:pPr>
          </w:p>
          <w:p w14:paraId="2704B8A6">
            <w:pPr>
              <w:pStyle w:val="6"/>
              <w:kinsoku w:val="0"/>
              <w:overflowPunct w:val="0"/>
              <w:spacing w:before="3"/>
              <w:rPr>
                <w:rFonts w:hint="default" w:eastAsia="Times New Roman"/>
                <w:sz w:val="25"/>
                <w:szCs w:val="24"/>
              </w:rPr>
            </w:pPr>
          </w:p>
          <w:p w14:paraId="3D246C0A">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904167">
            <w:pPr>
              <w:pStyle w:val="6"/>
              <w:kinsoku w:val="0"/>
              <w:overflowPunct w:val="0"/>
              <w:spacing w:before="2"/>
              <w:rPr>
                <w:rFonts w:hint="default" w:eastAsia="Times New Roman"/>
                <w:sz w:val="16"/>
                <w:szCs w:val="24"/>
              </w:rPr>
            </w:pPr>
          </w:p>
          <w:p w14:paraId="0A2E465D">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4"/>
                <w:sz w:val="18"/>
                <w:szCs w:val="24"/>
              </w:rPr>
              <w:t>政府门户网站、公示栏等平台和办事大厅、便民服</w:t>
            </w:r>
            <w:r>
              <w:rPr>
                <w:rFonts w:hint="eastAsia" w:ascii="仿宋_GB2312" w:hAnsi="仿宋_GB2312" w:eastAsia="仿宋_GB2312"/>
                <w:sz w:val="18"/>
                <w:szCs w:val="24"/>
              </w:rPr>
              <w:t>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C617C1">
            <w:pPr>
              <w:pStyle w:val="6"/>
              <w:kinsoku w:val="0"/>
              <w:overflowPunct w:val="0"/>
              <w:rPr>
                <w:rFonts w:hint="default" w:eastAsia="Times New Roman"/>
                <w:sz w:val="18"/>
                <w:szCs w:val="24"/>
              </w:rPr>
            </w:pPr>
          </w:p>
          <w:p w14:paraId="52483661">
            <w:pPr>
              <w:pStyle w:val="6"/>
              <w:kinsoku w:val="0"/>
              <w:overflowPunct w:val="0"/>
              <w:spacing w:before="3"/>
              <w:rPr>
                <w:rFonts w:hint="default" w:eastAsia="Times New Roman"/>
                <w:sz w:val="25"/>
                <w:szCs w:val="24"/>
              </w:rPr>
            </w:pPr>
          </w:p>
          <w:p w14:paraId="6CB2F37A">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F598F7">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56E00B">
            <w:pPr>
              <w:pStyle w:val="6"/>
              <w:kinsoku w:val="0"/>
              <w:overflowPunct w:val="0"/>
              <w:rPr>
                <w:rFonts w:hint="default" w:eastAsia="Times New Roman"/>
                <w:sz w:val="18"/>
                <w:szCs w:val="24"/>
              </w:rPr>
            </w:pPr>
          </w:p>
          <w:p w14:paraId="25280F86">
            <w:pPr>
              <w:pStyle w:val="6"/>
              <w:kinsoku w:val="0"/>
              <w:overflowPunct w:val="0"/>
              <w:spacing w:before="3"/>
              <w:rPr>
                <w:rFonts w:hint="default" w:eastAsia="Times New Roman"/>
                <w:sz w:val="25"/>
                <w:szCs w:val="24"/>
              </w:rPr>
            </w:pPr>
          </w:p>
          <w:p w14:paraId="4F5A09E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647C85">
            <w:pPr>
              <w:rPr>
                <w:rFonts w:hint="default"/>
                <w:sz w:val="24"/>
                <w:szCs w:val="24"/>
              </w:rPr>
            </w:pPr>
          </w:p>
        </w:tc>
      </w:tr>
      <w:tr w14:paraId="005E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6"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54676C">
            <w:pPr>
              <w:pStyle w:val="6"/>
              <w:kinsoku w:val="0"/>
              <w:overflowPunct w:val="0"/>
              <w:rPr>
                <w:rFonts w:hint="default" w:eastAsia="Times New Roman"/>
                <w:sz w:val="16"/>
                <w:szCs w:val="24"/>
              </w:rPr>
            </w:pPr>
          </w:p>
          <w:p w14:paraId="0F65069F">
            <w:pPr>
              <w:pStyle w:val="6"/>
              <w:kinsoku w:val="0"/>
              <w:overflowPunct w:val="0"/>
              <w:rPr>
                <w:rFonts w:hint="default" w:eastAsia="Times New Roman"/>
                <w:sz w:val="16"/>
                <w:szCs w:val="24"/>
              </w:rPr>
            </w:pPr>
          </w:p>
          <w:p w14:paraId="6B066797">
            <w:pPr>
              <w:pStyle w:val="6"/>
              <w:kinsoku w:val="0"/>
              <w:overflowPunct w:val="0"/>
              <w:spacing w:before="11"/>
              <w:rPr>
                <w:rFonts w:hint="default" w:eastAsia="Times New Roman"/>
                <w:sz w:val="23"/>
                <w:szCs w:val="24"/>
              </w:rPr>
            </w:pPr>
          </w:p>
          <w:p w14:paraId="45D2593F">
            <w:pPr>
              <w:pStyle w:val="6"/>
              <w:kinsoku w:val="0"/>
              <w:overflowPunct w:val="0"/>
              <w:ind w:right="1"/>
              <w:jc w:val="center"/>
              <w:rPr>
                <w:rFonts w:hint="default"/>
                <w:sz w:val="24"/>
                <w:szCs w:val="24"/>
              </w:rPr>
            </w:pPr>
            <w:r>
              <w:rPr>
                <w:rFonts w:hint="default" w:eastAsia="Times New Roman"/>
                <w:sz w:val="16"/>
                <w:szCs w:val="24"/>
              </w:rPr>
              <w:t>9</w:t>
            </w: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1A41D6">
            <w:pPr>
              <w:pStyle w:val="6"/>
              <w:kinsoku w:val="0"/>
              <w:overflowPunct w:val="0"/>
              <w:ind w:right="1"/>
              <w:jc w:val="center"/>
              <w:rPr>
                <w:rFonts w:hint="default"/>
                <w:sz w:val="24"/>
                <w:szCs w:val="24"/>
              </w:rPr>
            </w:pP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E66CF">
            <w:pPr>
              <w:pStyle w:val="6"/>
              <w:kinsoku w:val="0"/>
              <w:overflowPunct w:val="0"/>
              <w:rPr>
                <w:rFonts w:hint="default" w:eastAsia="Times New Roman"/>
                <w:sz w:val="18"/>
                <w:szCs w:val="24"/>
              </w:rPr>
            </w:pPr>
          </w:p>
          <w:p w14:paraId="4F7CE561">
            <w:pPr>
              <w:pStyle w:val="6"/>
              <w:kinsoku w:val="0"/>
              <w:overflowPunct w:val="0"/>
              <w:spacing w:before="8"/>
              <w:rPr>
                <w:rFonts w:hint="default" w:eastAsia="Times New Roman"/>
                <w:sz w:val="19"/>
                <w:szCs w:val="24"/>
              </w:rPr>
            </w:pPr>
          </w:p>
          <w:p w14:paraId="3DFB0629">
            <w:pPr>
              <w:pStyle w:val="6"/>
              <w:kinsoku w:val="0"/>
              <w:overflowPunct w:val="0"/>
              <w:spacing w:line="319" w:lineRule="auto"/>
              <w:ind w:left="129" w:right="125"/>
              <w:rPr>
                <w:rFonts w:hint="default"/>
                <w:sz w:val="24"/>
                <w:szCs w:val="24"/>
              </w:rPr>
            </w:pPr>
            <w:r>
              <w:rPr>
                <w:rFonts w:hint="eastAsia" w:ascii="仿宋_GB2312" w:hAnsi="仿宋_GB2312" w:eastAsia="仿宋_GB2312"/>
                <w:sz w:val="18"/>
                <w:szCs w:val="24"/>
              </w:rPr>
              <w:t>农村危房改造竣工合格标准</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895355">
            <w:pPr>
              <w:pStyle w:val="6"/>
              <w:kinsoku w:val="0"/>
              <w:overflowPunct w:val="0"/>
              <w:rPr>
                <w:rFonts w:hint="default" w:eastAsia="Times New Roman"/>
                <w:sz w:val="18"/>
                <w:szCs w:val="24"/>
              </w:rPr>
            </w:pPr>
          </w:p>
          <w:p w14:paraId="0BAC6313">
            <w:pPr>
              <w:pStyle w:val="6"/>
              <w:kinsoku w:val="0"/>
              <w:overflowPunct w:val="0"/>
              <w:spacing w:before="8"/>
              <w:rPr>
                <w:rFonts w:hint="default" w:eastAsia="Times New Roman"/>
                <w:sz w:val="19"/>
                <w:szCs w:val="24"/>
              </w:rPr>
            </w:pPr>
          </w:p>
          <w:p w14:paraId="199F07E7">
            <w:pPr>
              <w:pStyle w:val="6"/>
              <w:kinsoku w:val="0"/>
              <w:overflowPunct w:val="0"/>
              <w:spacing w:line="319" w:lineRule="auto"/>
              <w:ind w:left="103" w:right="103"/>
              <w:rPr>
                <w:rFonts w:hint="default"/>
                <w:sz w:val="24"/>
                <w:szCs w:val="24"/>
              </w:rPr>
            </w:pPr>
            <w:r>
              <w:rPr>
                <w:rFonts w:hint="eastAsia" w:ascii="仿宋_GB2312" w:hAnsi="仿宋_GB2312" w:eastAsia="仿宋_GB2312"/>
                <w:spacing w:val="9"/>
                <w:sz w:val="18"/>
                <w:szCs w:val="24"/>
              </w:rPr>
              <w:t>农村危房改造竣工验收</w:t>
            </w:r>
            <w:r>
              <w:rPr>
                <w:rFonts w:hint="eastAsia" w:ascii="仿宋_GB2312" w:hAnsi="仿宋_GB2312" w:eastAsia="仿宋_GB2312"/>
                <w:sz w:val="18"/>
                <w:szCs w:val="24"/>
              </w:rPr>
              <w:t>要求。</w:t>
            </w: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4DDE0C">
            <w:pPr>
              <w:pStyle w:val="6"/>
              <w:kinsoku w:val="0"/>
              <w:overflowPunct w:val="0"/>
              <w:rPr>
                <w:rFonts w:hint="default" w:eastAsia="Times New Roman"/>
                <w:sz w:val="18"/>
                <w:szCs w:val="24"/>
              </w:rPr>
            </w:pPr>
          </w:p>
          <w:p w14:paraId="7D2DCC20">
            <w:pPr>
              <w:pStyle w:val="6"/>
              <w:kinsoku w:val="0"/>
              <w:overflowPunct w:val="0"/>
              <w:rPr>
                <w:rFonts w:hint="default" w:eastAsia="Times New Roman"/>
                <w:sz w:val="18"/>
                <w:szCs w:val="24"/>
              </w:rPr>
            </w:pPr>
          </w:p>
          <w:p w14:paraId="692ED4B6">
            <w:pPr>
              <w:pStyle w:val="6"/>
              <w:kinsoku w:val="0"/>
              <w:overflowPunct w:val="0"/>
              <w:spacing w:before="3"/>
              <w:rPr>
                <w:rFonts w:hint="default" w:eastAsia="Times New Roman"/>
                <w:sz w:val="15"/>
                <w:szCs w:val="24"/>
              </w:rPr>
            </w:pPr>
          </w:p>
          <w:p w14:paraId="74A38E3E">
            <w:pPr>
              <w:pStyle w:val="6"/>
              <w:kinsoku w:val="0"/>
              <w:overflowPunct w:val="0"/>
              <w:jc w:val="center"/>
              <w:rPr>
                <w:rFonts w:hint="default"/>
                <w:sz w:val="24"/>
                <w:szCs w:val="24"/>
              </w:rPr>
            </w:pPr>
            <w:r>
              <w:rPr>
                <w:rFonts w:hint="eastAsia" w:ascii="仿宋_GB2312" w:hAnsi="仿宋_GB2312" w:eastAsia="仿宋_GB2312"/>
                <w:sz w:val="18"/>
                <w:szCs w:val="24"/>
              </w:rPr>
              <w:t>同上</w:t>
            </w: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E28E2">
            <w:pPr>
              <w:pStyle w:val="6"/>
              <w:kinsoku w:val="0"/>
              <w:overflowPunct w:val="0"/>
              <w:rPr>
                <w:rFonts w:hint="default" w:eastAsia="Times New Roman"/>
                <w:sz w:val="18"/>
                <w:szCs w:val="24"/>
              </w:rPr>
            </w:pPr>
          </w:p>
          <w:p w14:paraId="7E48BD18">
            <w:pPr>
              <w:pStyle w:val="6"/>
              <w:kinsoku w:val="0"/>
              <w:overflowPunct w:val="0"/>
              <w:spacing w:before="8"/>
              <w:rPr>
                <w:rFonts w:hint="default" w:eastAsia="Times New Roman"/>
                <w:sz w:val="19"/>
                <w:szCs w:val="24"/>
              </w:rPr>
            </w:pPr>
          </w:p>
          <w:p w14:paraId="58F5E928">
            <w:pPr>
              <w:pStyle w:val="6"/>
              <w:kinsoku w:val="0"/>
              <w:overflowPunct w:val="0"/>
              <w:spacing w:line="319" w:lineRule="auto"/>
              <w:ind w:left="103" w:right="102"/>
              <w:rPr>
                <w:rFonts w:hint="default"/>
                <w:sz w:val="24"/>
                <w:szCs w:val="24"/>
              </w:rPr>
            </w:pPr>
            <w:r>
              <w:rPr>
                <w:rFonts w:hint="eastAsia" w:ascii="仿宋_GB2312" w:hAnsi="仿宋_GB2312" w:eastAsia="仿宋_GB2312"/>
                <w:spacing w:val="2"/>
                <w:sz w:val="18"/>
                <w:szCs w:val="24"/>
              </w:rPr>
              <w:t>信息形成之日起</w:t>
            </w:r>
            <w:r>
              <w:rPr>
                <w:rFonts w:hint="eastAsia" w:ascii="仿宋_GB2312" w:hAnsi="仿宋_GB2312" w:eastAsia="仿宋_GB2312"/>
                <w:sz w:val="18"/>
                <w:szCs w:val="24"/>
              </w:rPr>
              <w:t>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B1092">
            <w:pPr>
              <w:pStyle w:val="6"/>
              <w:kinsoku w:val="0"/>
              <w:overflowPunct w:val="0"/>
              <w:rPr>
                <w:rFonts w:hint="default" w:eastAsia="Times New Roman"/>
                <w:sz w:val="18"/>
                <w:szCs w:val="24"/>
              </w:rPr>
            </w:pPr>
          </w:p>
          <w:p w14:paraId="5E6A6C42">
            <w:pPr>
              <w:pStyle w:val="6"/>
              <w:kinsoku w:val="0"/>
              <w:overflowPunct w:val="0"/>
              <w:rPr>
                <w:rFonts w:hint="default" w:eastAsia="Times New Roman"/>
                <w:sz w:val="18"/>
                <w:szCs w:val="24"/>
              </w:rPr>
            </w:pPr>
          </w:p>
          <w:p w14:paraId="22B5C1A0">
            <w:pPr>
              <w:pStyle w:val="6"/>
              <w:kinsoku w:val="0"/>
              <w:overflowPunct w:val="0"/>
              <w:spacing w:before="3"/>
              <w:rPr>
                <w:rFonts w:hint="default" w:eastAsia="Times New Roman"/>
                <w:sz w:val="15"/>
                <w:szCs w:val="24"/>
              </w:rPr>
            </w:pPr>
          </w:p>
          <w:p w14:paraId="07F5CF1D">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26EBA7">
            <w:pPr>
              <w:pStyle w:val="6"/>
              <w:kinsoku w:val="0"/>
              <w:overflowPunct w:val="0"/>
              <w:spacing w:before="1"/>
              <w:rPr>
                <w:rFonts w:hint="default" w:eastAsia="Times New Roman"/>
                <w:sz w:val="24"/>
                <w:szCs w:val="24"/>
              </w:rPr>
            </w:pPr>
          </w:p>
          <w:p w14:paraId="2B265165">
            <w:pPr>
              <w:pStyle w:val="6"/>
              <w:kinsoku w:val="0"/>
              <w:overflowPunct w:val="0"/>
              <w:spacing w:line="319" w:lineRule="auto"/>
              <w:ind w:left="103" w:right="101"/>
              <w:jc w:val="both"/>
              <w:rPr>
                <w:rFonts w:hint="default"/>
                <w:sz w:val="24"/>
                <w:szCs w:val="24"/>
              </w:rPr>
            </w:pPr>
            <w:r>
              <w:rPr>
                <w:rFonts w:hint="eastAsia" w:ascii="仿宋_GB2312" w:hAnsi="仿宋_GB2312" w:eastAsia="仿宋_GB2312"/>
                <w:spacing w:val="-4"/>
                <w:sz w:val="18"/>
                <w:szCs w:val="24"/>
              </w:rPr>
              <w:t>政府门户网站、公示栏等平台和办事大厅、便民服</w:t>
            </w:r>
            <w:r>
              <w:rPr>
                <w:rFonts w:hint="eastAsia" w:ascii="仿宋_GB2312" w:hAnsi="仿宋_GB2312" w:eastAsia="仿宋_GB2312"/>
                <w:sz w:val="18"/>
                <w:szCs w:val="24"/>
              </w:rPr>
              <w:t>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853808">
            <w:pPr>
              <w:pStyle w:val="6"/>
              <w:kinsoku w:val="0"/>
              <w:overflowPunct w:val="0"/>
              <w:rPr>
                <w:rFonts w:hint="default" w:eastAsia="Times New Roman"/>
                <w:sz w:val="18"/>
                <w:szCs w:val="24"/>
              </w:rPr>
            </w:pPr>
          </w:p>
          <w:p w14:paraId="1FCDB926">
            <w:pPr>
              <w:pStyle w:val="6"/>
              <w:kinsoku w:val="0"/>
              <w:overflowPunct w:val="0"/>
              <w:rPr>
                <w:rFonts w:hint="default" w:eastAsia="Times New Roman"/>
                <w:sz w:val="18"/>
                <w:szCs w:val="24"/>
              </w:rPr>
            </w:pPr>
          </w:p>
          <w:p w14:paraId="7BCEF098">
            <w:pPr>
              <w:pStyle w:val="6"/>
              <w:kinsoku w:val="0"/>
              <w:overflowPunct w:val="0"/>
              <w:spacing w:before="3"/>
              <w:rPr>
                <w:rFonts w:hint="default" w:eastAsia="Times New Roman"/>
                <w:sz w:val="15"/>
                <w:szCs w:val="24"/>
              </w:rPr>
            </w:pPr>
          </w:p>
          <w:p w14:paraId="267EFA50">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6606C3">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872FA7">
            <w:pPr>
              <w:pStyle w:val="6"/>
              <w:kinsoku w:val="0"/>
              <w:overflowPunct w:val="0"/>
              <w:rPr>
                <w:rFonts w:hint="default" w:eastAsia="Times New Roman"/>
                <w:sz w:val="18"/>
                <w:szCs w:val="24"/>
              </w:rPr>
            </w:pPr>
          </w:p>
          <w:p w14:paraId="2D28BE9B">
            <w:pPr>
              <w:pStyle w:val="6"/>
              <w:kinsoku w:val="0"/>
              <w:overflowPunct w:val="0"/>
              <w:rPr>
                <w:rFonts w:hint="default" w:eastAsia="Times New Roman"/>
                <w:sz w:val="18"/>
                <w:szCs w:val="24"/>
              </w:rPr>
            </w:pPr>
          </w:p>
          <w:p w14:paraId="0D6BFBAD">
            <w:pPr>
              <w:pStyle w:val="6"/>
              <w:kinsoku w:val="0"/>
              <w:overflowPunct w:val="0"/>
              <w:spacing w:before="3"/>
              <w:rPr>
                <w:rFonts w:hint="default" w:eastAsia="Times New Roman"/>
                <w:sz w:val="15"/>
                <w:szCs w:val="24"/>
              </w:rPr>
            </w:pPr>
          </w:p>
          <w:p w14:paraId="10506E0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A5C48F">
            <w:pPr>
              <w:rPr>
                <w:rFonts w:hint="default"/>
                <w:sz w:val="24"/>
                <w:szCs w:val="24"/>
              </w:rPr>
            </w:pPr>
          </w:p>
        </w:tc>
      </w:tr>
      <w:tr w14:paraId="3B34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34"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D28166">
            <w:pPr>
              <w:pStyle w:val="6"/>
              <w:kinsoku w:val="0"/>
              <w:overflowPunct w:val="0"/>
              <w:rPr>
                <w:rFonts w:hint="default" w:eastAsia="Times New Roman"/>
                <w:sz w:val="16"/>
                <w:szCs w:val="24"/>
              </w:rPr>
            </w:pPr>
          </w:p>
          <w:p w14:paraId="1D9380C2">
            <w:pPr>
              <w:pStyle w:val="6"/>
              <w:kinsoku w:val="0"/>
              <w:overflowPunct w:val="0"/>
              <w:rPr>
                <w:rFonts w:hint="default" w:eastAsia="Times New Roman"/>
                <w:sz w:val="16"/>
                <w:szCs w:val="24"/>
              </w:rPr>
            </w:pPr>
          </w:p>
          <w:p w14:paraId="125F57FA">
            <w:pPr>
              <w:pStyle w:val="6"/>
              <w:kinsoku w:val="0"/>
              <w:overflowPunct w:val="0"/>
              <w:spacing w:before="5"/>
              <w:rPr>
                <w:rFonts w:hint="default" w:eastAsia="Times New Roman"/>
                <w:sz w:val="17"/>
                <w:szCs w:val="24"/>
              </w:rPr>
            </w:pPr>
          </w:p>
          <w:p w14:paraId="59F69348">
            <w:pPr>
              <w:pStyle w:val="6"/>
              <w:kinsoku w:val="0"/>
              <w:overflowPunct w:val="0"/>
              <w:jc w:val="center"/>
              <w:rPr>
                <w:rFonts w:hint="default"/>
                <w:sz w:val="24"/>
                <w:szCs w:val="24"/>
              </w:rPr>
            </w:pPr>
            <w:r>
              <w:rPr>
                <w:rFonts w:hint="default" w:eastAsia="Times New Roman"/>
                <w:sz w:val="16"/>
                <w:szCs w:val="24"/>
              </w:rPr>
              <w:t>10</w:t>
            </w: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F80AA42">
            <w:pPr>
              <w:pStyle w:val="6"/>
              <w:kinsoku w:val="0"/>
              <w:overflowPunct w:val="0"/>
              <w:rPr>
                <w:rFonts w:hint="default" w:eastAsia="Times New Roman"/>
                <w:sz w:val="18"/>
                <w:szCs w:val="24"/>
              </w:rPr>
            </w:pPr>
          </w:p>
          <w:p w14:paraId="0FA43468">
            <w:pPr>
              <w:pStyle w:val="6"/>
              <w:kinsoku w:val="0"/>
              <w:overflowPunct w:val="0"/>
              <w:rPr>
                <w:rFonts w:hint="default" w:eastAsia="Times New Roman"/>
                <w:sz w:val="18"/>
                <w:szCs w:val="24"/>
              </w:rPr>
            </w:pPr>
          </w:p>
          <w:p w14:paraId="42B4B077">
            <w:pPr>
              <w:pStyle w:val="6"/>
              <w:kinsoku w:val="0"/>
              <w:overflowPunct w:val="0"/>
              <w:rPr>
                <w:rFonts w:hint="default" w:eastAsia="Times New Roman"/>
                <w:sz w:val="18"/>
                <w:szCs w:val="24"/>
              </w:rPr>
            </w:pPr>
          </w:p>
          <w:p w14:paraId="3AC520BA">
            <w:pPr>
              <w:pStyle w:val="6"/>
              <w:kinsoku w:val="0"/>
              <w:overflowPunct w:val="0"/>
              <w:rPr>
                <w:rFonts w:hint="default" w:eastAsia="Times New Roman"/>
                <w:sz w:val="18"/>
                <w:szCs w:val="24"/>
              </w:rPr>
            </w:pPr>
          </w:p>
          <w:p w14:paraId="0D596D2A">
            <w:pPr>
              <w:pStyle w:val="6"/>
              <w:kinsoku w:val="0"/>
              <w:overflowPunct w:val="0"/>
              <w:rPr>
                <w:rFonts w:hint="default" w:eastAsia="Times New Roman"/>
                <w:sz w:val="18"/>
                <w:szCs w:val="24"/>
              </w:rPr>
            </w:pPr>
          </w:p>
          <w:p w14:paraId="71423CAB">
            <w:pPr>
              <w:pStyle w:val="6"/>
              <w:kinsoku w:val="0"/>
              <w:overflowPunct w:val="0"/>
              <w:spacing w:before="147"/>
              <w:ind w:left="115"/>
              <w:rPr>
                <w:rFonts w:hint="default"/>
                <w:sz w:val="24"/>
                <w:szCs w:val="24"/>
              </w:rPr>
            </w:pPr>
            <w:r>
              <w:rPr>
                <w:rFonts w:hint="eastAsia" w:ascii="仿宋_GB2312" w:hAnsi="仿宋_GB2312" w:eastAsia="仿宋_GB2312"/>
                <w:sz w:val="18"/>
                <w:szCs w:val="24"/>
              </w:rPr>
              <w:t>对象认定</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5B9B96">
            <w:pPr>
              <w:pStyle w:val="6"/>
              <w:kinsoku w:val="0"/>
              <w:overflowPunct w:val="0"/>
              <w:rPr>
                <w:rFonts w:hint="default" w:eastAsia="Times New Roman"/>
                <w:sz w:val="18"/>
                <w:szCs w:val="24"/>
              </w:rPr>
            </w:pPr>
          </w:p>
          <w:p w14:paraId="6BDFF2A4">
            <w:pPr>
              <w:pStyle w:val="6"/>
              <w:kinsoku w:val="0"/>
              <w:overflowPunct w:val="0"/>
              <w:spacing w:before="151" w:line="316" w:lineRule="auto"/>
              <w:ind w:left="105" w:right="99"/>
              <w:rPr>
                <w:rFonts w:hint="default"/>
                <w:sz w:val="24"/>
                <w:szCs w:val="24"/>
              </w:rPr>
            </w:pPr>
            <w:r>
              <w:rPr>
                <w:rFonts w:hint="eastAsia" w:ascii="仿宋_GB2312" w:hAnsi="仿宋_GB2312" w:eastAsia="仿宋_GB2312"/>
                <w:spacing w:val="7"/>
                <w:sz w:val="18"/>
                <w:szCs w:val="24"/>
              </w:rPr>
              <w:t>危改户认定程</w:t>
            </w:r>
            <w:r>
              <w:rPr>
                <w:rFonts w:hint="eastAsia" w:ascii="仿宋_GB2312" w:hAnsi="仿宋_GB2312" w:eastAsia="仿宋_GB2312"/>
                <w:sz w:val="18"/>
                <w:szCs w:val="24"/>
              </w:rPr>
              <w:t>序</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3D937C">
            <w:pPr>
              <w:pStyle w:val="6"/>
              <w:kinsoku w:val="0"/>
              <w:overflowPunct w:val="0"/>
              <w:rPr>
                <w:rFonts w:hint="default" w:eastAsia="Times New Roman"/>
                <w:sz w:val="18"/>
                <w:szCs w:val="24"/>
              </w:rPr>
            </w:pPr>
          </w:p>
          <w:p w14:paraId="32AFEAE8">
            <w:pPr>
              <w:pStyle w:val="6"/>
              <w:kinsoku w:val="0"/>
              <w:overflowPunct w:val="0"/>
              <w:spacing w:before="9"/>
              <w:rPr>
                <w:rFonts w:hint="default" w:eastAsia="Times New Roman"/>
                <w:sz w:val="26"/>
                <w:szCs w:val="24"/>
              </w:rPr>
            </w:pPr>
          </w:p>
          <w:p w14:paraId="6EFEB8D6">
            <w:pPr>
              <w:pStyle w:val="6"/>
              <w:kinsoku w:val="0"/>
              <w:overflowPunct w:val="0"/>
              <w:ind w:left="103"/>
              <w:rPr>
                <w:rFonts w:hint="default"/>
                <w:sz w:val="24"/>
                <w:szCs w:val="24"/>
              </w:rPr>
            </w:pPr>
            <w:r>
              <w:rPr>
                <w:rFonts w:hint="eastAsia" w:ascii="仿宋_GB2312" w:hAnsi="仿宋_GB2312" w:eastAsia="仿宋_GB2312"/>
                <w:sz w:val="18"/>
                <w:szCs w:val="24"/>
              </w:rPr>
              <w:t>农村危房改造申请程序。</w:t>
            </w: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625F38">
            <w:pPr>
              <w:pStyle w:val="6"/>
              <w:kinsoku w:val="0"/>
              <w:overflowPunct w:val="0"/>
              <w:rPr>
                <w:rFonts w:hint="default" w:eastAsia="Times New Roman"/>
                <w:sz w:val="18"/>
                <w:szCs w:val="24"/>
              </w:rPr>
            </w:pPr>
          </w:p>
          <w:p w14:paraId="50C8C553">
            <w:pPr>
              <w:pStyle w:val="6"/>
              <w:kinsoku w:val="0"/>
              <w:overflowPunct w:val="0"/>
              <w:spacing w:before="9"/>
              <w:rPr>
                <w:rFonts w:hint="default" w:eastAsia="Times New Roman"/>
                <w:sz w:val="26"/>
                <w:szCs w:val="24"/>
              </w:rPr>
            </w:pPr>
          </w:p>
          <w:p w14:paraId="2D6A9B09">
            <w:pPr>
              <w:pStyle w:val="6"/>
              <w:kinsoku w:val="0"/>
              <w:overflowPunct w:val="0"/>
              <w:jc w:val="center"/>
              <w:rPr>
                <w:rFonts w:hint="default"/>
                <w:sz w:val="24"/>
                <w:szCs w:val="24"/>
              </w:rPr>
            </w:pPr>
            <w:r>
              <w:rPr>
                <w:rFonts w:hint="eastAsia" w:ascii="仿宋_GB2312" w:hAnsi="仿宋_GB2312" w:eastAsia="仿宋_GB2312"/>
                <w:sz w:val="18"/>
                <w:szCs w:val="24"/>
              </w:rPr>
              <w:t>同上</w:t>
            </w: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9B9077">
            <w:pPr>
              <w:pStyle w:val="6"/>
              <w:kinsoku w:val="0"/>
              <w:overflowPunct w:val="0"/>
              <w:rPr>
                <w:rFonts w:hint="default" w:eastAsia="Times New Roman"/>
                <w:sz w:val="18"/>
                <w:szCs w:val="24"/>
              </w:rPr>
            </w:pPr>
          </w:p>
          <w:p w14:paraId="02F4D2B0">
            <w:pPr>
              <w:pStyle w:val="6"/>
              <w:kinsoku w:val="0"/>
              <w:overflowPunct w:val="0"/>
              <w:spacing w:before="151" w:line="316" w:lineRule="auto"/>
              <w:ind w:left="103" w:right="102"/>
              <w:rPr>
                <w:rFonts w:hint="default"/>
                <w:sz w:val="24"/>
                <w:szCs w:val="24"/>
              </w:rPr>
            </w:pPr>
            <w:r>
              <w:rPr>
                <w:rFonts w:hint="eastAsia" w:ascii="仿宋_GB2312" w:hAnsi="仿宋_GB2312" w:eastAsia="仿宋_GB2312"/>
                <w:spacing w:val="2"/>
                <w:sz w:val="18"/>
                <w:szCs w:val="24"/>
              </w:rPr>
              <w:t>信息形成之日起</w:t>
            </w:r>
            <w:r>
              <w:rPr>
                <w:rFonts w:hint="eastAsia" w:ascii="仿宋_GB2312" w:hAnsi="仿宋_GB2312" w:eastAsia="仿宋_GB2312"/>
                <w:sz w:val="18"/>
                <w:szCs w:val="24"/>
              </w:rPr>
              <w:t>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6C0A33">
            <w:pPr>
              <w:pStyle w:val="6"/>
              <w:kinsoku w:val="0"/>
              <w:overflowPunct w:val="0"/>
              <w:rPr>
                <w:rFonts w:hint="default" w:eastAsia="Times New Roman"/>
                <w:sz w:val="18"/>
                <w:szCs w:val="24"/>
              </w:rPr>
            </w:pPr>
          </w:p>
          <w:p w14:paraId="16F0488D">
            <w:pPr>
              <w:pStyle w:val="6"/>
              <w:kinsoku w:val="0"/>
              <w:overflowPunct w:val="0"/>
              <w:spacing w:before="9"/>
              <w:rPr>
                <w:rFonts w:hint="default" w:eastAsia="Times New Roman"/>
                <w:sz w:val="26"/>
                <w:szCs w:val="24"/>
              </w:rPr>
            </w:pPr>
          </w:p>
          <w:p w14:paraId="383B83A6">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B960A3">
            <w:pPr>
              <w:pStyle w:val="6"/>
              <w:kinsoku w:val="0"/>
              <w:overflowPunct w:val="0"/>
              <w:spacing w:before="7"/>
              <w:rPr>
                <w:rFonts w:hint="default" w:eastAsia="Times New Roman"/>
                <w:sz w:val="17"/>
                <w:szCs w:val="24"/>
              </w:rPr>
            </w:pPr>
          </w:p>
          <w:p w14:paraId="13D0131B">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4"/>
                <w:sz w:val="18"/>
                <w:szCs w:val="24"/>
              </w:rPr>
              <w:t>政府门户网站、公示栏等平台和办事大厅、便民服</w:t>
            </w:r>
            <w:r>
              <w:rPr>
                <w:rFonts w:hint="eastAsia" w:ascii="仿宋_GB2312" w:hAnsi="仿宋_GB2312" w:eastAsia="仿宋_GB2312"/>
                <w:sz w:val="18"/>
                <w:szCs w:val="24"/>
              </w:rPr>
              <w:t>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8EDF57">
            <w:pPr>
              <w:pStyle w:val="6"/>
              <w:kinsoku w:val="0"/>
              <w:overflowPunct w:val="0"/>
              <w:rPr>
                <w:rFonts w:hint="default" w:eastAsia="Times New Roman"/>
                <w:sz w:val="18"/>
                <w:szCs w:val="24"/>
              </w:rPr>
            </w:pPr>
          </w:p>
          <w:p w14:paraId="0C9BBE79">
            <w:pPr>
              <w:pStyle w:val="6"/>
              <w:kinsoku w:val="0"/>
              <w:overflowPunct w:val="0"/>
              <w:spacing w:before="9"/>
              <w:rPr>
                <w:rFonts w:hint="default" w:eastAsia="Times New Roman"/>
                <w:sz w:val="26"/>
                <w:szCs w:val="24"/>
              </w:rPr>
            </w:pPr>
          </w:p>
          <w:p w14:paraId="798DDD32">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D8A9C4">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5F6D6C">
            <w:pPr>
              <w:pStyle w:val="6"/>
              <w:kinsoku w:val="0"/>
              <w:overflowPunct w:val="0"/>
              <w:rPr>
                <w:rFonts w:hint="default" w:eastAsia="Times New Roman"/>
                <w:sz w:val="18"/>
                <w:szCs w:val="24"/>
              </w:rPr>
            </w:pPr>
          </w:p>
          <w:p w14:paraId="356B83FE">
            <w:pPr>
              <w:pStyle w:val="6"/>
              <w:kinsoku w:val="0"/>
              <w:overflowPunct w:val="0"/>
              <w:spacing w:before="9"/>
              <w:rPr>
                <w:rFonts w:hint="default" w:eastAsia="Times New Roman"/>
                <w:sz w:val="26"/>
                <w:szCs w:val="24"/>
              </w:rPr>
            </w:pPr>
          </w:p>
          <w:p w14:paraId="7D9688C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AF2464">
            <w:pPr>
              <w:rPr>
                <w:rFonts w:hint="default"/>
                <w:sz w:val="24"/>
                <w:szCs w:val="24"/>
              </w:rPr>
            </w:pPr>
          </w:p>
        </w:tc>
      </w:tr>
      <w:tr w14:paraId="16B2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32"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44F36F">
            <w:pPr>
              <w:pStyle w:val="6"/>
              <w:kinsoku w:val="0"/>
              <w:overflowPunct w:val="0"/>
              <w:rPr>
                <w:rFonts w:hint="default" w:eastAsia="Times New Roman"/>
                <w:sz w:val="16"/>
                <w:szCs w:val="24"/>
              </w:rPr>
            </w:pPr>
          </w:p>
          <w:p w14:paraId="3593F131">
            <w:pPr>
              <w:pStyle w:val="6"/>
              <w:kinsoku w:val="0"/>
              <w:overflowPunct w:val="0"/>
              <w:rPr>
                <w:rFonts w:hint="default" w:eastAsia="Times New Roman"/>
                <w:sz w:val="16"/>
                <w:szCs w:val="24"/>
              </w:rPr>
            </w:pPr>
          </w:p>
          <w:p w14:paraId="0890E137">
            <w:pPr>
              <w:pStyle w:val="6"/>
              <w:kinsoku w:val="0"/>
              <w:overflowPunct w:val="0"/>
              <w:spacing w:before="5"/>
              <w:rPr>
                <w:rFonts w:hint="default" w:eastAsia="Times New Roman"/>
                <w:sz w:val="17"/>
                <w:szCs w:val="24"/>
              </w:rPr>
            </w:pPr>
          </w:p>
          <w:p w14:paraId="3283911D">
            <w:pPr>
              <w:pStyle w:val="6"/>
              <w:kinsoku w:val="0"/>
              <w:overflowPunct w:val="0"/>
              <w:jc w:val="center"/>
              <w:rPr>
                <w:rFonts w:hint="default"/>
                <w:sz w:val="24"/>
                <w:szCs w:val="24"/>
              </w:rPr>
            </w:pPr>
            <w:r>
              <w:rPr>
                <w:rFonts w:hint="default" w:eastAsia="Times New Roman"/>
                <w:sz w:val="16"/>
                <w:szCs w:val="24"/>
              </w:rPr>
              <w:t>11</w:t>
            </w: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3B1A4F6">
            <w:pPr>
              <w:pStyle w:val="6"/>
              <w:kinsoku w:val="0"/>
              <w:overflowPunct w:val="0"/>
              <w:jc w:val="center"/>
              <w:rPr>
                <w:rFonts w:hint="default"/>
                <w:sz w:val="24"/>
                <w:szCs w:val="24"/>
              </w:rPr>
            </w:pP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3E91FD">
            <w:pPr>
              <w:pStyle w:val="6"/>
              <w:kinsoku w:val="0"/>
              <w:overflowPunct w:val="0"/>
              <w:rPr>
                <w:rFonts w:hint="default" w:eastAsia="Times New Roman"/>
                <w:sz w:val="18"/>
                <w:szCs w:val="24"/>
              </w:rPr>
            </w:pPr>
          </w:p>
          <w:p w14:paraId="3081121C">
            <w:pPr>
              <w:pStyle w:val="6"/>
              <w:kinsoku w:val="0"/>
              <w:overflowPunct w:val="0"/>
              <w:spacing w:before="9"/>
              <w:rPr>
                <w:rFonts w:hint="default" w:eastAsia="Times New Roman"/>
                <w:sz w:val="26"/>
                <w:szCs w:val="24"/>
              </w:rPr>
            </w:pPr>
          </w:p>
          <w:p w14:paraId="21EA4211">
            <w:pPr>
              <w:pStyle w:val="6"/>
              <w:kinsoku w:val="0"/>
              <w:overflowPunct w:val="0"/>
              <w:ind w:left="309"/>
              <w:rPr>
                <w:rFonts w:hint="default"/>
                <w:sz w:val="24"/>
                <w:szCs w:val="24"/>
              </w:rPr>
            </w:pPr>
            <w:r>
              <w:rPr>
                <w:rFonts w:hint="eastAsia" w:ascii="仿宋_GB2312" w:hAnsi="仿宋_GB2312" w:eastAsia="仿宋_GB2312"/>
                <w:sz w:val="18"/>
                <w:szCs w:val="24"/>
              </w:rPr>
              <w:t>认定结果</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FC38DE">
            <w:pPr>
              <w:pStyle w:val="6"/>
              <w:kinsoku w:val="0"/>
              <w:overflowPunct w:val="0"/>
              <w:rPr>
                <w:rFonts w:hint="default" w:eastAsia="Times New Roman"/>
                <w:sz w:val="18"/>
                <w:szCs w:val="24"/>
              </w:rPr>
            </w:pPr>
          </w:p>
          <w:p w14:paraId="6FFBC8D4">
            <w:pPr>
              <w:pStyle w:val="6"/>
              <w:kinsoku w:val="0"/>
              <w:overflowPunct w:val="0"/>
              <w:spacing w:before="9"/>
              <w:rPr>
                <w:rFonts w:hint="default" w:eastAsia="Times New Roman"/>
                <w:sz w:val="26"/>
                <w:szCs w:val="24"/>
              </w:rPr>
            </w:pPr>
          </w:p>
          <w:p w14:paraId="72405976">
            <w:pPr>
              <w:pStyle w:val="6"/>
              <w:kinsoku w:val="0"/>
              <w:overflowPunct w:val="0"/>
              <w:ind w:left="103"/>
              <w:rPr>
                <w:rFonts w:hint="default"/>
                <w:sz w:val="24"/>
                <w:szCs w:val="24"/>
              </w:rPr>
            </w:pPr>
            <w:r>
              <w:rPr>
                <w:rFonts w:hint="eastAsia" w:ascii="仿宋_GB2312" w:hAnsi="仿宋_GB2312" w:eastAsia="仿宋_GB2312"/>
                <w:sz w:val="18"/>
                <w:szCs w:val="24"/>
              </w:rPr>
              <w:t>认定结果。</w:t>
            </w: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38AC4A">
            <w:pPr>
              <w:pStyle w:val="6"/>
              <w:kinsoku w:val="0"/>
              <w:overflowPunct w:val="0"/>
              <w:rPr>
                <w:rFonts w:hint="default" w:eastAsia="Times New Roman"/>
                <w:sz w:val="18"/>
                <w:szCs w:val="24"/>
              </w:rPr>
            </w:pPr>
          </w:p>
          <w:p w14:paraId="3C2A4A05">
            <w:pPr>
              <w:pStyle w:val="6"/>
              <w:kinsoku w:val="0"/>
              <w:overflowPunct w:val="0"/>
              <w:spacing w:before="9"/>
              <w:rPr>
                <w:rFonts w:hint="default" w:eastAsia="Times New Roman"/>
                <w:sz w:val="26"/>
                <w:szCs w:val="24"/>
              </w:rPr>
            </w:pPr>
          </w:p>
          <w:p w14:paraId="0122654A">
            <w:pPr>
              <w:pStyle w:val="6"/>
              <w:kinsoku w:val="0"/>
              <w:overflowPunct w:val="0"/>
              <w:jc w:val="center"/>
              <w:rPr>
                <w:rFonts w:hint="default"/>
                <w:sz w:val="24"/>
                <w:szCs w:val="24"/>
              </w:rPr>
            </w:pPr>
            <w:r>
              <w:rPr>
                <w:rFonts w:hint="eastAsia" w:ascii="仿宋_GB2312" w:hAnsi="仿宋_GB2312" w:eastAsia="仿宋_GB2312"/>
                <w:sz w:val="18"/>
                <w:szCs w:val="24"/>
              </w:rPr>
              <w:t>同上</w:t>
            </w: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1ACAAB">
            <w:pPr>
              <w:pStyle w:val="6"/>
              <w:kinsoku w:val="0"/>
              <w:overflowPunct w:val="0"/>
              <w:rPr>
                <w:rFonts w:hint="default" w:eastAsia="Times New Roman"/>
                <w:sz w:val="18"/>
                <w:szCs w:val="24"/>
              </w:rPr>
            </w:pPr>
          </w:p>
          <w:p w14:paraId="1DCDB8E6">
            <w:pPr>
              <w:pStyle w:val="6"/>
              <w:kinsoku w:val="0"/>
              <w:overflowPunct w:val="0"/>
              <w:spacing w:before="152" w:line="316" w:lineRule="auto"/>
              <w:ind w:left="103" w:right="102"/>
              <w:rPr>
                <w:rFonts w:hint="default"/>
                <w:sz w:val="24"/>
                <w:szCs w:val="24"/>
              </w:rPr>
            </w:pPr>
            <w:r>
              <w:rPr>
                <w:rFonts w:hint="eastAsia" w:ascii="仿宋_GB2312" w:hAnsi="仿宋_GB2312" w:eastAsia="仿宋_GB2312"/>
                <w:spacing w:val="2"/>
                <w:sz w:val="18"/>
                <w:szCs w:val="24"/>
              </w:rPr>
              <w:t>信息形成之日起</w:t>
            </w:r>
            <w:r>
              <w:rPr>
                <w:rFonts w:hint="eastAsia" w:ascii="仿宋_GB2312" w:hAnsi="仿宋_GB2312" w:eastAsia="仿宋_GB2312"/>
                <w:sz w:val="18"/>
                <w:szCs w:val="24"/>
              </w:rPr>
              <w:t>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F6F532">
            <w:pPr>
              <w:pStyle w:val="6"/>
              <w:kinsoku w:val="0"/>
              <w:overflowPunct w:val="0"/>
              <w:rPr>
                <w:rFonts w:hint="default" w:eastAsia="Times New Roman"/>
                <w:sz w:val="18"/>
                <w:szCs w:val="24"/>
              </w:rPr>
            </w:pPr>
          </w:p>
          <w:p w14:paraId="126CAEF3">
            <w:pPr>
              <w:pStyle w:val="6"/>
              <w:kinsoku w:val="0"/>
              <w:overflowPunct w:val="0"/>
              <w:spacing w:before="152" w:line="316" w:lineRule="auto"/>
              <w:ind w:left="103" w:right="99"/>
              <w:rPr>
                <w:rFonts w:hint="default"/>
                <w:sz w:val="24"/>
                <w:szCs w:val="24"/>
              </w:rPr>
            </w:pPr>
            <w:r>
              <w:rPr>
                <w:rFonts w:hint="eastAsia" w:ascii="仿宋_GB2312" w:hAnsi="仿宋_GB2312" w:eastAsia="仿宋_GB2312"/>
                <w:sz w:val="18"/>
                <w:szCs w:val="24"/>
              </w:rPr>
              <w:t>各乡镇人民政府、村委会</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9BC1DA">
            <w:pPr>
              <w:pStyle w:val="6"/>
              <w:kinsoku w:val="0"/>
              <w:overflowPunct w:val="0"/>
              <w:rPr>
                <w:rFonts w:hint="default" w:eastAsia="Times New Roman"/>
                <w:sz w:val="18"/>
                <w:szCs w:val="24"/>
              </w:rPr>
            </w:pPr>
          </w:p>
          <w:p w14:paraId="551970E1">
            <w:pPr>
              <w:pStyle w:val="6"/>
              <w:kinsoku w:val="0"/>
              <w:overflowPunct w:val="0"/>
              <w:spacing w:before="152" w:line="316" w:lineRule="auto"/>
              <w:ind w:left="103" w:right="101"/>
              <w:rPr>
                <w:rFonts w:hint="default"/>
                <w:sz w:val="24"/>
                <w:szCs w:val="24"/>
              </w:rPr>
            </w:pPr>
            <w:r>
              <w:rPr>
                <w:rFonts w:hint="eastAsia" w:ascii="仿宋_GB2312" w:hAnsi="仿宋_GB2312" w:eastAsia="仿宋_GB2312"/>
                <w:spacing w:val="-4"/>
                <w:sz w:val="18"/>
                <w:szCs w:val="24"/>
              </w:rPr>
              <w:t>办事大厅、公示栏、便民</w:t>
            </w:r>
            <w:r>
              <w:rPr>
                <w:rFonts w:hint="eastAsia" w:ascii="仿宋_GB2312" w:hAnsi="仿宋_GB2312" w:eastAsia="仿宋_GB2312"/>
                <w:sz w:val="18"/>
                <w:szCs w:val="24"/>
              </w:rPr>
              <w:t>服务窗口等场所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3028EA">
            <w:pPr>
              <w:pStyle w:val="6"/>
              <w:kinsoku w:val="0"/>
              <w:overflowPunct w:val="0"/>
              <w:rPr>
                <w:rFonts w:hint="default" w:eastAsia="Times New Roman"/>
                <w:sz w:val="18"/>
                <w:szCs w:val="24"/>
              </w:rPr>
            </w:pPr>
          </w:p>
          <w:p w14:paraId="7AF00F7D">
            <w:pPr>
              <w:pStyle w:val="6"/>
              <w:kinsoku w:val="0"/>
              <w:overflowPunct w:val="0"/>
              <w:spacing w:before="9"/>
              <w:rPr>
                <w:rFonts w:hint="default" w:eastAsia="Times New Roman"/>
                <w:sz w:val="26"/>
                <w:szCs w:val="24"/>
              </w:rPr>
            </w:pPr>
          </w:p>
          <w:p w14:paraId="65ABC900">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2A7AE0">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0A6F2">
            <w:pPr>
              <w:pStyle w:val="6"/>
              <w:kinsoku w:val="0"/>
              <w:overflowPunct w:val="0"/>
              <w:rPr>
                <w:rFonts w:hint="default" w:eastAsia="Times New Roman"/>
                <w:sz w:val="18"/>
                <w:szCs w:val="24"/>
              </w:rPr>
            </w:pPr>
          </w:p>
          <w:p w14:paraId="3FE9841C">
            <w:pPr>
              <w:pStyle w:val="6"/>
              <w:kinsoku w:val="0"/>
              <w:overflowPunct w:val="0"/>
              <w:spacing w:before="9"/>
              <w:rPr>
                <w:rFonts w:hint="default" w:eastAsia="Times New Roman"/>
                <w:sz w:val="26"/>
                <w:szCs w:val="24"/>
              </w:rPr>
            </w:pPr>
          </w:p>
          <w:p w14:paraId="0122076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E7A3B0">
            <w:pPr>
              <w:rPr>
                <w:rFonts w:hint="default"/>
                <w:sz w:val="24"/>
                <w:szCs w:val="24"/>
              </w:rPr>
            </w:pPr>
          </w:p>
        </w:tc>
      </w:tr>
      <w:tr w14:paraId="667C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55"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DB33FE">
            <w:pPr>
              <w:pStyle w:val="6"/>
              <w:kinsoku w:val="0"/>
              <w:overflowPunct w:val="0"/>
              <w:rPr>
                <w:rFonts w:hint="default" w:eastAsia="Times New Roman"/>
                <w:sz w:val="16"/>
                <w:szCs w:val="24"/>
              </w:rPr>
            </w:pPr>
          </w:p>
          <w:p w14:paraId="7AEFFEC5">
            <w:pPr>
              <w:pStyle w:val="6"/>
              <w:kinsoku w:val="0"/>
              <w:overflowPunct w:val="0"/>
              <w:rPr>
                <w:rFonts w:hint="default" w:eastAsia="Times New Roman"/>
                <w:sz w:val="16"/>
                <w:szCs w:val="24"/>
              </w:rPr>
            </w:pPr>
          </w:p>
          <w:p w14:paraId="3860D506">
            <w:pPr>
              <w:pStyle w:val="6"/>
              <w:kinsoku w:val="0"/>
              <w:overflowPunct w:val="0"/>
              <w:rPr>
                <w:rFonts w:hint="default" w:eastAsia="Times New Roman"/>
                <w:sz w:val="16"/>
                <w:szCs w:val="24"/>
              </w:rPr>
            </w:pPr>
          </w:p>
          <w:p w14:paraId="29B363C2">
            <w:pPr>
              <w:pStyle w:val="6"/>
              <w:kinsoku w:val="0"/>
              <w:overflowPunct w:val="0"/>
              <w:spacing w:before="126"/>
              <w:jc w:val="center"/>
              <w:rPr>
                <w:rFonts w:hint="default"/>
                <w:sz w:val="24"/>
                <w:szCs w:val="24"/>
              </w:rPr>
            </w:pPr>
            <w:r>
              <w:rPr>
                <w:rFonts w:hint="default" w:eastAsia="Times New Roman"/>
                <w:sz w:val="16"/>
                <w:szCs w:val="24"/>
              </w:rPr>
              <w:t>12</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EE5229">
            <w:pPr>
              <w:pStyle w:val="6"/>
              <w:kinsoku w:val="0"/>
              <w:overflowPunct w:val="0"/>
              <w:rPr>
                <w:rFonts w:hint="default" w:eastAsia="Times New Roman"/>
                <w:sz w:val="18"/>
                <w:szCs w:val="24"/>
              </w:rPr>
            </w:pPr>
          </w:p>
          <w:p w14:paraId="69862E97">
            <w:pPr>
              <w:pStyle w:val="6"/>
              <w:kinsoku w:val="0"/>
              <w:overflowPunct w:val="0"/>
              <w:rPr>
                <w:rFonts w:hint="default" w:eastAsia="Times New Roman"/>
                <w:sz w:val="18"/>
                <w:szCs w:val="24"/>
              </w:rPr>
            </w:pPr>
          </w:p>
          <w:p w14:paraId="63B6BD2F">
            <w:pPr>
              <w:pStyle w:val="6"/>
              <w:kinsoku w:val="0"/>
              <w:overflowPunct w:val="0"/>
              <w:spacing w:before="4"/>
              <w:rPr>
                <w:rFonts w:hint="default" w:eastAsia="Times New Roman"/>
                <w:sz w:val="18"/>
                <w:szCs w:val="24"/>
              </w:rPr>
            </w:pPr>
          </w:p>
          <w:p w14:paraId="64184F1D">
            <w:pPr>
              <w:pStyle w:val="6"/>
              <w:kinsoku w:val="0"/>
              <w:overflowPunct w:val="0"/>
              <w:ind w:left="115"/>
              <w:rPr>
                <w:rFonts w:hint="default"/>
                <w:sz w:val="24"/>
                <w:szCs w:val="24"/>
              </w:rPr>
            </w:pPr>
            <w:r>
              <w:rPr>
                <w:rFonts w:hint="eastAsia" w:ascii="仿宋_GB2312" w:hAnsi="仿宋_GB2312" w:eastAsia="仿宋_GB2312"/>
                <w:sz w:val="18"/>
                <w:szCs w:val="24"/>
              </w:rPr>
              <w:t>决策部署</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046C7D">
            <w:pPr>
              <w:pStyle w:val="6"/>
              <w:kinsoku w:val="0"/>
              <w:overflowPunct w:val="0"/>
              <w:rPr>
                <w:rFonts w:hint="default" w:eastAsia="Times New Roman"/>
                <w:sz w:val="18"/>
                <w:szCs w:val="24"/>
              </w:rPr>
            </w:pPr>
          </w:p>
          <w:p w14:paraId="09496988">
            <w:pPr>
              <w:pStyle w:val="6"/>
              <w:kinsoku w:val="0"/>
              <w:overflowPunct w:val="0"/>
              <w:spacing w:before="9"/>
              <w:rPr>
                <w:rFonts w:hint="default" w:eastAsia="Times New Roman"/>
                <w:sz w:val="22"/>
                <w:szCs w:val="24"/>
              </w:rPr>
            </w:pPr>
          </w:p>
          <w:p w14:paraId="60868A4D">
            <w:pPr>
              <w:pStyle w:val="6"/>
              <w:kinsoku w:val="0"/>
              <w:overflowPunct w:val="0"/>
              <w:spacing w:line="316" w:lineRule="auto"/>
              <w:ind w:left="489" w:right="125" w:hanging="360"/>
              <w:rPr>
                <w:rFonts w:hint="default"/>
                <w:sz w:val="24"/>
                <w:szCs w:val="24"/>
              </w:rPr>
            </w:pPr>
            <w:r>
              <w:rPr>
                <w:rFonts w:hint="eastAsia" w:ascii="仿宋_GB2312" w:hAnsi="仿宋_GB2312" w:eastAsia="仿宋_GB2312"/>
                <w:sz w:val="18"/>
                <w:szCs w:val="24"/>
              </w:rPr>
              <w:t>决策部署落实情况</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FD53D7">
            <w:pPr>
              <w:pStyle w:val="6"/>
              <w:kinsoku w:val="0"/>
              <w:overflowPunct w:val="0"/>
              <w:rPr>
                <w:rFonts w:hint="default" w:eastAsia="Times New Roman"/>
                <w:sz w:val="18"/>
                <w:szCs w:val="24"/>
              </w:rPr>
            </w:pPr>
          </w:p>
          <w:p w14:paraId="132FABE5">
            <w:pPr>
              <w:pStyle w:val="6"/>
              <w:kinsoku w:val="0"/>
              <w:overflowPunct w:val="0"/>
              <w:rPr>
                <w:rFonts w:hint="default" w:eastAsia="Times New Roman"/>
                <w:sz w:val="18"/>
                <w:szCs w:val="24"/>
              </w:rPr>
            </w:pPr>
          </w:p>
          <w:p w14:paraId="7E20611A">
            <w:pPr>
              <w:pStyle w:val="6"/>
              <w:kinsoku w:val="0"/>
              <w:overflowPunct w:val="0"/>
              <w:spacing w:before="4"/>
              <w:rPr>
                <w:rFonts w:hint="default" w:eastAsia="Times New Roman"/>
                <w:sz w:val="18"/>
                <w:szCs w:val="24"/>
              </w:rPr>
            </w:pPr>
          </w:p>
          <w:p w14:paraId="3842D6EE">
            <w:pPr>
              <w:pStyle w:val="6"/>
              <w:kinsoku w:val="0"/>
              <w:overflowPunct w:val="0"/>
              <w:ind w:left="103"/>
              <w:rPr>
                <w:rFonts w:hint="default"/>
                <w:sz w:val="24"/>
                <w:szCs w:val="24"/>
              </w:rPr>
            </w:pPr>
            <w:r>
              <w:rPr>
                <w:rFonts w:hint="eastAsia" w:ascii="仿宋_GB2312" w:hAnsi="仿宋_GB2312" w:eastAsia="仿宋_GB2312"/>
                <w:sz w:val="18"/>
                <w:szCs w:val="24"/>
              </w:rPr>
              <w:t>决策部署落实情况等。</w:t>
            </w: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8DFC2A">
            <w:pPr>
              <w:pStyle w:val="6"/>
              <w:kinsoku w:val="0"/>
              <w:overflowPunct w:val="0"/>
              <w:rPr>
                <w:rFonts w:hint="default" w:eastAsia="Times New Roman"/>
                <w:sz w:val="18"/>
                <w:szCs w:val="24"/>
              </w:rPr>
            </w:pPr>
          </w:p>
          <w:p w14:paraId="0BDAE2CF">
            <w:pPr>
              <w:pStyle w:val="6"/>
              <w:kinsoku w:val="0"/>
              <w:overflowPunct w:val="0"/>
              <w:spacing w:before="106" w:line="316" w:lineRule="auto"/>
              <w:ind w:left="103" w:right="100"/>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关于全面推进政务公开工作的意见</w:t>
            </w:r>
            <w:r>
              <w:rPr>
                <w:rFonts w:hint="eastAsia" w:ascii="MS Gothic" w:hAnsi="MS Gothic" w:eastAsia="MS Gothic" w:cs="MS Gothic"/>
                <w:spacing w:val="9"/>
                <w:sz w:val="18"/>
                <w:szCs w:val="24"/>
              </w:rPr>
              <w:t>‣</w:t>
            </w:r>
            <w:r>
              <w:rPr>
                <w:rFonts w:hint="eastAsia" w:ascii="仿宋_GB2312" w:hAnsi="仿宋_GB2312" w:eastAsia="仿宋_GB2312"/>
                <w:spacing w:val="9"/>
                <w:sz w:val="18"/>
                <w:szCs w:val="24"/>
              </w:rPr>
              <w:t>及</w:t>
            </w:r>
            <w:r>
              <w:rPr>
                <w:rFonts w:hint="eastAsia" w:ascii="仿宋_GB2312" w:hAnsi="仿宋_GB2312" w:eastAsia="仿宋_GB2312"/>
                <w:sz w:val="18"/>
                <w:szCs w:val="24"/>
              </w:rPr>
              <w:t>其实施细则</w:t>
            </w: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CFFFB2">
            <w:pPr>
              <w:pStyle w:val="6"/>
              <w:kinsoku w:val="0"/>
              <w:overflowPunct w:val="0"/>
              <w:rPr>
                <w:rFonts w:hint="default" w:eastAsia="Times New Roman"/>
                <w:sz w:val="18"/>
                <w:szCs w:val="24"/>
              </w:rPr>
            </w:pPr>
          </w:p>
          <w:p w14:paraId="5C86B688">
            <w:pPr>
              <w:pStyle w:val="6"/>
              <w:kinsoku w:val="0"/>
              <w:overflowPunct w:val="0"/>
              <w:spacing w:before="9"/>
              <w:rPr>
                <w:rFonts w:hint="default" w:eastAsia="Times New Roman"/>
                <w:sz w:val="22"/>
                <w:szCs w:val="24"/>
              </w:rPr>
            </w:pPr>
          </w:p>
          <w:p w14:paraId="47F756D1">
            <w:pPr>
              <w:pStyle w:val="6"/>
              <w:kinsoku w:val="0"/>
              <w:overflowPunct w:val="0"/>
              <w:spacing w:line="316" w:lineRule="auto"/>
              <w:ind w:left="103" w:right="102"/>
              <w:rPr>
                <w:rFonts w:hint="default"/>
                <w:sz w:val="24"/>
                <w:szCs w:val="24"/>
              </w:rPr>
            </w:pPr>
            <w:r>
              <w:rPr>
                <w:rFonts w:hint="eastAsia" w:ascii="仿宋_GB2312" w:hAnsi="仿宋_GB2312" w:eastAsia="仿宋_GB2312"/>
                <w:spacing w:val="2"/>
                <w:sz w:val="18"/>
                <w:szCs w:val="24"/>
              </w:rPr>
              <w:t>信息形成之日起</w:t>
            </w:r>
            <w:r>
              <w:rPr>
                <w:rFonts w:hint="eastAsia" w:ascii="仿宋_GB2312" w:hAnsi="仿宋_GB2312" w:eastAsia="仿宋_GB2312"/>
                <w:sz w:val="18"/>
                <w:szCs w:val="24"/>
              </w:rPr>
              <w:t>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77FCA">
            <w:pPr>
              <w:pStyle w:val="6"/>
              <w:kinsoku w:val="0"/>
              <w:overflowPunct w:val="0"/>
              <w:rPr>
                <w:rFonts w:hint="default" w:eastAsia="Times New Roman"/>
                <w:sz w:val="18"/>
                <w:szCs w:val="24"/>
              </w:rPr>
            </w:pPr>
          </w:p>
          <w:p w14:paraId="247685EF">
            <w:pPr>
              <w:pStyle w:val="6"/>
              <w:kinsoku w:val="0"/>
              <w:overflowPunct w:val="0"/>
              <w:rPr>
                <w:rFonts w:hint="default" w:eastAsia="Times New Roman"/>
                <w:sz w:val="18"/>
                <w:szCs w:val="24"/>
              </w:rPr>
            </w:pPr>
          </w:p>
          <w:p w14:paraId="68827757">
            <w:pPr>
              <w:pStyle w:val="6"/>
              <w:kinsoku w:val="0"/>
              <w:overflowPunct w:val="0"/>
              <w:spacing w:before="4"/>
              <w:rPr>
                <w:rFonts w:hint="default" w:eastAsia="Times New Roman"/>
                <w:sz w:val="18"/>
                <w:szCs w:val="24"/>
              </w:rPr>
            </w:pPr>
          </w:p>
          <w:p w14:paraId="3F91CED5">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74C84A">
            <w:pPr>
              <w:pStyle w:val="6"/>
              <w:kinsoku w:val="0"/>
              <w:overflowPunct w:val="0"/>
              <w:rPr>
                <w:rFonts w:hint="default" w:eastAsia="Times New Roman"/>
                <w:sz w:val="18"/>
                <w:szCs w:val="24"/>
              </w:rPr>
            </w:pPr>
          </w:p>
          <w:p w14:paraId="19F14C23">
            <w:pPr>
              <w:pStyle w:val="6"/>
              <w:kinsoku w:val="0"/>
              <w:overflowPunct w:val="0"/>
              <w:spacing w:before="9"/>
              <w:rPr>
                <w:rFonts w:hint="default" w:eastAsia="Times New Roman"/>
                <w:sz w:val="22"/>
                <w:szCs w:val="24"/>
              </w:rPr>
            </w:pPr>
          </w:p>
          <w:p w14:paraId="756AB4BE">
            <w:pPr>
              <w:pStyle w:val="6"/>
              <w:kinsoku w:val="0"/>
              <w:overflowPunct w:val="0"/>
              <w:spacing w:line="316" w:lineRule="auto"/>
              <w:ind w:left="103" w:right="101"/>
              <w:rPr>
                <w:rFonts w:hint="default"/>
                <w:sz w:val="24"/>
                <w:szCs w:val="24"/>
              </w:rPr>
            </w:pPr>
            <w:r>
              <w:rPr>
                <w:rFonts w:hint="eastAsia" w:ascii="仿宋_GB2312" w:hAnsi="仿宋_GB2312" w:eastAsia="仿宋_GB2312"/>
                <w:spacing w:val="-4"/>
                <w:sz w:val="18"/>
                <w:szCs w:val="24"/>
              </w:rPr>
              <w:t>办事大厅、公示栏、便民</w:t>
            </w:r>
            <w:r>
              <w:rPr>
                <w:rFonts w:hint="eastAsia" w:ascii="仿宋_GB2312" w:hAnsi="仿宋_GB2312" w:eastAsia="仿宋_GB2312"/>
                <w:sz w:val="18"/>
                <w:szCs w:val="24"/>
              </w:rPr>
              <w:t>服务窗口等场所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04A0A0">
            <w:pPr>
              <w:pStyle w:val="6"/>
              <w:kinsoku w:val="0"/>
              <w:overflowPunct w:val="0"/>
              <w:rPr>
                <w:rFonts w:hint="default" w:eastAsia="Times New Roman"/>
                <w:sz w:val="18"/>
                <w:szCs w:val="24"/>
              </w:rPr>
            </w:pPr>
          </w:p>
          <w:p w14:paraId="7B58A669">
            <w:pPr>
              <w:pStyle w:val="6"/>
              <w:kinsoku w:val="0"/>
              <w:overflowPunct w:val="0"/>
              <w:rPr>
                <w:rFonts w:hint="default" w:eastAsia="Times New Roman"/>
                <w:sz w:val="18"/>
                <w:szCs w:val="24"/>
              </w:rPr>
            </w:pPr>
          </w:p>
          <w:p w14:paraId="268EEBC4">
            <w:pPr>
              <w:pStyle w:val="6"/>
              <w:kinsoku w:val="0"/>
              <w:overflowPunct w:val="0"/>
              <w:spacing w:before="4"/>
              <w:rPr>
                <w:rFonts w:hint="default" w:eastAsia="Times New Roman"/>
                <w:sz w:val="18"/>
                <w:szCs w:val="24"/>
              </w:rPr>
            </w:pPr>
          </w:p>
          <w:p w14:paraId="13C2568D">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275914">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6E7A5">
            <w:pPr>
              <w:pStyle w:val="6"/>
              <w:kinsoku w:val="0"/>
              <w:overflowPunct w:val="0"/>
              <w:rPr>
                <w:rFonts w:hint="default" w:eastAsia="Times New Roman"/>
                <w:sz w:val="18"/>
                <w:szCs w:val="24"/>
              </w:rPr>
            </w:pPr>
          </w:p>
          <w:p w14:paraId="2EDEECDD">
            <w:pPr>
              <w:pStyle w:val="6"/>
              <w:kinsoku w:val="0"/>
              <w:overflowPunct w:val="0"/>
              <w:rPr>
                <w:rFonts w:hint="default" w:eastAsia="Times New Roman"/>
                <w:sz w:val="18"/>
                <w:szCs w:val="24"/>
              </w:rPr>
            </w:pPr>
          </w:p>
          <w:p w14:paraId="2915A3F3">
            <w:pPr>
              <w:pStyle w:val="6"/>
              <w:kinsoku w:val="0"/>
              <w:overflowPunct w:val="0"/>
              <w:spacing w:before="4"/>
              <w:rPr>
                <w:rFonts w:hint="default" w:eastAsia="Times New Roman"/>
                <w:sz w:val="18"/>
                <w:szCs w:val="24"/>
              </w:rPr>
            </w:pPr>
          </w:p>
          <w:p w14:paraId="1E77F2D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64FB11">
            <w:pPr>
              <w:rPr>
                <w:rFonts w:hint="default"/>
                <w:sz w:val="24"/>
                <w:szCs w:val="24"/>
              </w:rPr>
            </w:pPr>
          </w:p>
        </w:tc>
      </w:tr>
    </w:tbl>
    <w:p w14:paraId="33F5D485">
      <w:pPr>
        <w:rPr>
          <w:rFonts w:hint="default"/>
          <w:sz w:val="24"/>
          <w:szCs w:val="24"/>
        </w:rPr>
        <w:sectPr>
          <w:footerReference r:id="rId12" w:type="default"/>
          <w:pgSz w:w="16840" w:h="11910" w:orient="landscape"/>
          <w:pgMar w:top="1100" w:right="800" w:bottom="1140" w:left="800" w:header="0" w:footer="947" w:gutter="0"/>
          <w:lnNumType w:countBy="0" w:distance="360"/>
          <w:cols w:space="720" w:num="1"/>
        </w:sectPr>
      </w:pPr>
    </w:p>
    <w:p w14:paraId="4E3A9B7D">
      <w:pPr>
        <w:pStyle w:val="3"/>
        <w:kinsoku w:val="0"/>
        <w:overflowPunct w:val="0"/>
        <w:spacing w:before="0"/>
        <w:ind w:left="0"/>
        <w:rPr>
          <w:rFonts w:hint="default" w:ascii="Times New Roman"/>
          <w:b w:val="0"/>
          <w:sz w:val="20"/>
          <w:szCs w:val="24"/>
        </w:rPr>
      </w:pPr>
    </w:p>
    <w:p w14:paraId="110505B6">
      <w:pPr>
        <w:pStyle w:val="3"/>
        <w:kinsoku w:val="0"/>
        <w:overflowPunct w:val="0"/>
        <w:spacing w:before="0"/>
        <w:ind w:left="0"/>
        <w:rPr>
          <w:rFonts w:hint="default" w:ascii="Times New Roman"/>
          <w:b w:val="0"/>
          <w:sz w:val="20"/>
          <w:szCs w:val="24"/>
        </w:rPr>
      </w:pPr>
    </w:p>
    <w:p w14:paraId="782F250C">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960"/>
        <w:gridCol w:w="1347"/>
        <w:gridCol w:w="2117"/>
        <w:gridCol w:w="1922"/>
        <w:gridCol w:w="1498"/>
        <w:gridCol w:w="1536"/>
        <w:gridCol w:w="2156"/>
        <w:gridCol w:w="771"/>
        <w:gridCol w:w="756"/>
        <w:gridCol w:w="588"/>
        <w:gridCol w:w="770"/>
      </w:tblGrid>
      <w:tr w14:paraId="5C8D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40"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35BDEB">
            <w:pPr>
              <w:pStyle w:val="6"/>
              <w:kinsoku w:val="0"/>
              <w:overflowPunct w:val="0"/>
              <w:rPr>
                <w:rFonts w:hint="default" w:eastAsia="Times New Roman"/>
                <w:sz w:val="16"/>
                <w:szCs w:val="24"/>
              </w:rPr>
            </w:pPr>
          </w:p>
          <w:p w14:paraId="1214B160">
            <w:pPr>
              <w:pStyle w:val="6"/>
              <w:kinsoku w:val="0"/>
              <w:overflowPunct w:val="0"/>
              <w:rPr>
                <w:rFonts w:hint="default" w:eastAsia="Times New Roman"/>
                <w:sz w:val="16"/>
                <w:szCs w:val="24"/>
              </w:rPr>
            </w:pPr>
          </w:p>
          <w:p w14:paraId="02473C44">
            <w:pPr>
              <w:pStyle w:val="6"/>
              <w:kinsoku w:val="0"/>
              <w:overflowPunct w:val="0"/>
              <w:rPr>
                <w:rFonts w:hint="default" w:eastAsia="Times New Roman"/>
                <w:sz w:val="16"/>
                <w:szCs w:val="24"/>
              </w:rPr>
            </w:pPr>
          </w:p>
          <w:p w14:paraId="1497E815">
            <w:pPr>
              <w:pStyle w:val="6"/>
              <w:kinsoku w:val="0"/>
              <w:overflowPunct w:val="0"/>
              <w:spacing w:before="11"/>
              <w:rPr>
                <w:rFonts w:hint="default" w:eastAsia="Times New Roman"/>
                <w:sz w:val="18"/>
                <w:szCs w:val="24"/>
              </w:rPr>
            </w:pPr>
          </w:p>
          <w:p w14:paraId="7E7A27CD">
            <w:pPr>
              <w:pStyle w:val="6"/>
              <w:kinsoku w:val="0"/>
              <w:overflowPunct w:val="0"/>
              <w:jc w:val="center"/>
              <w:rPr>
                <w:rFonts w:hint="default"/>
                <w:sz w:val="24"/>
                <w:szCs w:val="24"/>
              </w:rPr>
            </w:pPr>
            <w:r>
              <w:rPr>
                <w:rFonts w:hint="default" w:eastAsia="Times New Roman"/>
                <w:sz w:val="16"/>
                <w:szCs w:val="24"/>
              </w:rPr>
              <w:t>13</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2FD596">
            <w:pPr>
              <w:pStyle w:val="6"/>
              <w:kinsoku w:val="0"/>
              <w:overflowPunct w:val="0"/>
              <w:rPr>
                <w:rFonts w:hint="default" w:eastAsia="Times New Roman"/>
                <w:sz w:val="18"/>
                <w:szCs w:val="24"/>
              </w:rPr>
            </w:pPr>
          </w:p>
          <w:p w14:paraId="54202456">
            <w:pPr>
              <w:pStyle w:val="6"/>
              <w:kinsoku w:val="0"/>
              <w:overflowPunct w:val="0"/>
              <w:rPr>
                <w:rFonts w:hint="default" w:eastAsia="Times New Roman"/>
                <w:sz w:val="18"/>
                <w:szCs w:val="24"/>
              </w:rPr>
            </w:pPr>
          </w:p>
          <w:p w14:paraId="43F77B42">
            <w:pPr>
              <w:pStyle w:val="6"/>
              <w:kinsoku w:val="0"/>
              <w:overflowPunct w:val="0"/>
              <w:spacing w:before="146" w:line="316" w:lineRule="auto"/>
              <w:ind w:left="295" w:right="113" w:hanging="180"/>
              <w:rPr>
                <w:rFonts w:hint="default"/>
                <w:sz w:val="24"/>
                <w:szCs w:val="24"/>
              </w:rPr>
            </w:pPr>
            <w:r>
              <w:rPr>
                <w:rFonts w:hint="eastAsia" w:ascii="仿宋_GB2312" w:hAnsi="仿宋_GB2312" w:eastAsia="仿宋_GB2312"/>
                <w:sz w:val="18"/>
                <w:szCs w:val="24"/>
              </w:rPr>
              <w:t>年度任务实施</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A07B66">
            <w:pPr>
              <w:pStyle w:val="6"/>
              <w:kinsoku w:val="0"/>
              <w:overflowPunct w:val="0"/>
              <w:rPr>
                <w:rFonts w:hint="default" w:eastAsia="Times New Roman"/>
                <w:sz w:val="18"/>
                <w:szCs w:val="24"/>
              </w:rPr>
            </w:pPr>
          </w:p>
          <w:p w14:paraId="25D87FAA">
            <w:pPr>
              <w:pStyle w:val="6"/>
              <w:kinsoku w:val="0"/>
              <w:overflowPunct w:val="0"/>
              <w:rPr>
                <w:rFonts w:hint="default" w:eastAsia="Times New Roman"/>
                <w:sz w:val="18"/>
                <w:szCs w:val="24"/>
              </w:rPr>
            </w:pPr>
          </w:p>
          <w:p w14:paraId="2BE4AC3D">
            <w:pPr>
              <w:pStyle w:val="6"/>
              <w:kinsoku w:val="0"/>
              <w:overflowPunct w:val="0"/>
              <w:spacing w:before="146" w:line="316" w:lineRule="auto"/>
              <w:ind w:left="489" w:right="125" w:hanging="360"/>
              <w:rPr>
                <w:rFonts w:hint="default"/>
                <w:sz w:val="24"/>
                <w:szCs w:val="24"/>
              </w:rPr>
            </w:pPr>
            <w:r>
              <w:rPr>
                <w:rFonts w:hint="eastAsia" w:ascii="仿宋_GB2312" w:hAnsi="仿宋_GB2312" w:eastAsia="仿宋_GB2312"/>
                <w:sz w:val="18"/>
                <w:szCs w:val="24"/>
              </w:rPr>
              <w:t>年度任务执行情况</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C9D3CF">
            <w:pPr>
              <w:pStyle w:val="6"/>
              <w:kinsoku w:val="0"/>
              <w:overflowPunct w:val="0"/>
              <w:rPr>
                <w:rFonts w:hint="default" w:eastAsia="Times New Roman"/>
                <w:sz w:val="18"/>
                <w:szCs w:val="24"/>
              </w:rPr>
            </w:pPr>
          </w:p>
          <w:p w14:paraId="21B7C27D">
            <w:pPr>
              <w:pStyle w:val="6"/>
              <w:kinsoku w:val="0"/>
              <w:overflowPunct w:val="0"/>
              <w:rPr>
                <w:rFonts w:hint="default" w:eastAsia="Times New Roman"/>
                <w:sz w:val="18"/>
                <w:szCs w:val="24"/>
              </w:rPr>
            </w:pPr>
          </w:p>
          <w:p w14:paraId="3C886E3A">
            <w:pPr>
              <w:pStyle w:val="6"/>
              <w:kinsoku w:val="0"/>
              <w:overflowPunct w:val="0"/>
              <w:spacing w:before="3"/>
              <w:rPr>
                <w:rFonts w:hint="default" w:eastAsia="Times New Roman"/>
                <w:sz w:val="26"/>
                <w:szCs w:val="24"/>
              </w:rPr>
            </w:pPr>
          </w:p>
          <w:p w14:paraId="1896A5A6">
            <w:pPr>
              <w:pStyle w:val="6"/>
              <w:kinsoku w:val="0"/>
              <w:overflowPunct w:val="0"/>
              <w:ind w:left="103"/>
              <w:rPr>
                <w:rFonts w:hint="default"/>
                <w:sz w:val="24"/>
                <w:szCs w:val="24"/>
              </w:rPr>
            </w:pPr>
            <w:r>
              <w:rPr>
                <w:rFonts w:hint="eastAsia" w:ascii="仿宋_GB2312" w:hAnsi="仿宋_GB2312" w:eastAsia="仿宋_GB2312"/>
                <w:sz w:val="18"/>
                <w:szCs w:val="24"/>
              </w:rPr>
              <w:t>年度工作完成情况等。</w:t>
            </w: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869388">
            <w:pPr>
              <w:rPr>
                <w:rFonts w:hint="default"/>
                <w:sz w:val="24"/>
                <w:szCs w:val="24"/>
              </w:rPr>
            </w:pP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7FE285">
            <w:pPr>
              <w:pStyle w:val="6"/>
              <w:kinsoku w:val="0"/>
              <w:overflowPunct w:val="0"/>
              <w:rPr>
                <w:rFonts w:hint="default" w:eastAsia="Times New Roman"/>
                <w:sz w:val="18"/>
                <w:szCs w:val="24"/>
              </w:rPr>
            </w:pPr>
          </w:p>
          <w:p w14:paraId="5FACF27E">
            <w:pPr>
              <w:pStyle w:val="6"/>
              <w:kinsoku w:val="0"/>
              <w:overflowPunct w:val="0"/>
              <w:rPr>
                <w:rFonts w:hint="default" w:eastAsia="Times New Roman"/>
                <w:sz w:val="18"/>
                <w:szCs w:val="24"/>
              </w:rPr>
            </w:pPr>
          </w:p>
          <w:p w14:paraId="74221368">
            <w:pPr>
              <w:pStyle w:val="6"/>
              <w:kinsoku w:val="0"/>
              <w:overflowPunct w:val="0"/>
              <w:spacing w:before="146" w:line="316" w:lineRule="auto"/>
              <w:ind w:left="103" w:right="102"/>
              <w:rPr>
                <w:rFonts w:hint="default"/>
                <w:sz w:val="24"/>
                <w:szCs w:val="24"/>
              </w:rPr>
            </w:pPr>
            <w:r>
              <w:rPr>
                <w:rFonts w:hint="eastAsia" w:ascii="仿宋_GB2312" w:hAnsi="仿宋_GB2312" w:eastAsia="仿宋_GB2312"/>
                <w:spacing w:val="2"/>
                <w:sz w:val="18"/>
                <w:szCs w:val="24"/>
              </w:rPr>
              <w:t>信息形成之日起</w:t>
            </w:r>
            <w:r>
              <w:rPr>
                <w:rFonts w:hint="eastAsia" w:ascii="仿宋_GB2312" w:hAnsi="仿宋_GB2312" w:eastAsia="仿宋_GB2312"/>
                <w:sz w:val="18"/>
                <w:szCs w:val="24"/>
              </w:rPr>
              <w:t>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229348">
            <w:pPr>
              <w:pStyle w:val="6"/>
              <w:kinsoku w:val="0"/>
              <w:overflowPunct w:val="0"/>
              <w:rPr>
                <w:rFonts w:hint="default" w:eastAsia="Times New Roman"/>
                <w:sz w:val="18"/>
                <w:szCs w:val="24"/>
              </w:rPr>
            </w:pPr>
          </w:p>
          <w:p w14:paraId="3EDFE1A0">
            <w:pPr>
              <w:pStyle w:val="6"/>
              <w:kinsoku w:val="0"/>
              <w:overflowPunct w:val="0"/>
              <w:rPr>
                <w:rFonts w:hint="default" w:eastAsia="Times New Roman"/>
                <w:sz w:val="18"/>
                <w:szCs w:val="24"/>
              </w:rPr>
            </w:pPr>
          </w:p>
          <w:p w14:paraId="4108E375">
            <w:pPr>
              <w:pStyle w:val="6"/>
              <w:kinsoku w:val="0"/>
              <w:overflowPunct w:val="0"/>
              <w:spacing w:before="3"/>
              <w:rPr>
                <w:rFonts w:hint="default" w:eastAsia="Times New Roman"/>
                <w:sz w:val="26"/>
                <w:szCs w:val="24"/>
              </w:rPr>
            </w:pPr>
          </w:p>
          <w:p w14:paraId="486C8850">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30B539">
            <w:pPr>
              <w:pStyle w:val="6"/>
              <w:kinsoku w:val="0"/>
              <w:overflowPunct w:val="0"/>
              <w:rPr>
                <w:rFonts w:hint="default" w:eastAsia="Times New Roman"/>
                <w:sz w:val="18"/>
                <w:szCs w:val="24"/>
              </w:rPr>
            </w:pPr>
          </w:p>
          <w:p w14:paraId="1177CFC9">
            <w:pPr>
              <w:pStyle w:val="6"/>
              <w:kinsoku w:val="0"/>
              <w:overflowPunct w:val="0"/>
              <w:rPr>
                <w:rFonts w:hint="default" w:eastAsia="Times New Roman"/>
                <w:sz w:val="18"/>
                <w:szCs w:val="24"/>
              </w:rPr>
            </w:pPr>
          </w:p>
          <w:p w14:paraId="08D1DACA">
            <w:pPr>
              <w:pStyle w:val="6"/>
              <w:kinsoku w:val="0"/>
              <w:overflowPunct w:val="0"/>
              <w:spacing w:before="146" w:line="316" w:lineRule="auto"/>
              <w:ind w:left="103" w:right="101"/>
              <w:rPr>
                <w:rFonts w:hint="default"/>
                <w:sz w:val="24"/>
                <w:szCs w:val="24"/>
              </w:rPr>
            </w:pPr>
            <w:r>
              <w:rPr>
                <w:rFonts w:hint="eastAsia" w:ascii="仿宋_GB2312" w:hAnsi="仿宋_GB2312" w:eastAsia="仿宋_GB2312"/>
                <w:spacing w:val="-4"/>
                <w:sz w:val="18"/>
                <w:szCs w:val="24"/>
              </w:rPr>
              <w:t>办事大厅、公示栏、便民</w:t>
            </w:r>
            <w:r>
              <w:rPr>
                <w:rFonts w:hint="eastAsia" w:ascii="仿宋_GB2312" w:hAnsi="仿宋_GB2312" w:eastAsia="仿宋_GB2312"/>
                <w:sz w:val="18"/>
                <w:szCs w:val="24"/>
              </w:rPr>
              <w:t>服务窗口等场所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CF721E">
            <w:pPr>
              <w:pStyle w:val="6"/>
              <w:kinsoku w:val="0"/>
              <w:overflowPunct w:val="0"/>
              <w:rPr>
                <w:rFonts w:hint="default" w:eastAsia="Times New Roman"/>
                <w:sz w:val="18"/>
                <w:szCs w:val="24"/>
              </w:rPr>
            </w:pPr>
          </w:p>
          <w:p w14:paraId="4ACD2506">
            <w:pPr>
              <w:pStyle w:val="6"/>
              <w:kinsoku w:val="0"/>
              <w:overflowPunct w:val="0"/>
              <w:rPr>
                <w:rFonts w:hint="default" w:eastAsia="Times New Roman"/>
                <w:sz w:val="18"/>
                <w:szCs w:val="24"/>
              </w:rPr>
            </w:pPr>
          </w:p>
          <w:p w14:paraId="620481EF">
            <w:pPr>
              <w:pStyle w:val="6"/>
              <w:kinsoku w:val="0"/>
              <w:overflowPunct w:val="0"/>
              <w:spacing w:before="3"/>
              <w:rPr>
                <w:rFonts w:hint="default" w:eastAsia="Times New Roman"/>
                <w:sz w:val="26"/>
                <w:szCs w:val="24"/>
              </w:rPr>
            </w:pPr>
          </w:p>
          <w:p w14:paraId="18F05423">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171923">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DB4765">
            <w:pPr>
              <w:pStyle w:val="6"/>
              <w:kinsoku w:val="0"/>
              <w:overflowPunct w:val="0"/>
              <w:rPr>
                <w:rFonts w:hint="default" w:eastAsia="Times New Roman"/>
                <w:sz w:val="18"/>
                <w:szCs w:val="24"/>
              </w:rPr>
            </w:pPr>
          </w:p>
          <w:p w14:paraId="3D89BA5C">
            <w:pPr>
              <w:pStyle w:val="6"/>
              <w:kinsoku w:val="0"/>
              <w:overflowPunct w:val="0"/>
              <w:rPr>
                <w:rFonts w:hint="default" w:eastAsia="Times New Roman"/>
                <w:sz w:val="18"/>
                <w:szCs w:val="24"/>
              </w:rPr>
            </w:pPr>
          </w:p>
          <w:p w14:paraId="797D0553">
            <w:pPr>
              <w:pStyle w:val="6"/>
              <w:kinsoku w:val="0"/>
              <w:overflowPunct w:val="0"/>
              <w:spacing w:before="3"/>
              <w:rPr>
                <w:rFonts w:hint="default" w:eastAsia="Times New Roman"/>
                <w:sz w:val="26"/>
                <w:szCs w:val="24"/>
              </w:rPr>
            </w:pPr>
          </w:p>
          <w:p w14:paraId="432880D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D8DEC9">
            <w:pPr>
              <w:rPr>
                <w:rFonts w:hint="default"/>
                <w:sz w:val="24"/>
                <w:szCs w:val="24"/>
              </w:rPr>
            </w:pPr>
          </w:p>
        </w:tc>
      </w:tr>
      <w:tr w14:paraId="0A61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39"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C0146F">
            <w:pPr>
              <w:pStyle w:val="6"/>
              <w:kinsoku w:val="0"/>
              <w:overflowPunct w:val="0"/>
              <w:rPr>
                <w:rFonts w:hint="default" w:eastAsia="Times New Roman"/>
                <w:sz w:val="16"/>
                <w:szCs w:val="24"/>
              </w:rPr>
            </w:pPr>
          </w:p>
          <w:p w14:paraId="75CD3705">
            <w:pPr>
              <w:pStyle w:val="6"/>
              <w:kinsoku w:val="0"/>
              <w:overflowPunct w:val="0"/>
              <w:rPr>
                <w:rFonts w:hint="default" w:eastAsia="Times New Roman"/>
                <w:sz w:val="16"/>
                <w:szCs w:val="24"/>
              </w:rPr>
            </w:pPr>
          </w:p>
          <w:p w14:paraId="6FFE3564">
            <w:pPr>
              <w:pStyle w:val="6"/>
              <w:kinsoku w:val="0"/>
              <w:overflowPunct w:val="0"/>
              <w:rPr>
                <w:rFonts w:hint="default" w:eastAsia="Times New Roman"/>
                <w:sz w:val="16"/>
                <w:szCs w:val="24"/>
              </w:rPr>
            </w:pPr>
          </w:p>
          <w:p w14:paraId="60B7E837">
            <w:pPr>
              <w:pStyle w:val="6"/>
              <w:kinsoku w:val="0"/>
              <w:overflowPunct w:val="0"/>
              <w:rPr>
                <w:rFonts w:hint="default" w:eastAsia="Times New Roman"/>
                <w:sz w:val="16"/>
                <w:szCs w:val="24"/>
              </w:rPr>
            </w:pPr>
          </w:p>
          <w:p w14:paraId="2F9AE864">
            <w:pPr>
              <w:pStyle w:val="6"/>
              <w:kinsoku w:val="0"/>
              <w:overflowPunct w:val="0"/>
              <w:rPr>
                <w:rFonts w:hint="default" w:eastAsia="Times New Roman"/>
                <w:sz w:val="16"/>
                <w:szCs w:val="24"/>
              </w:rPr>
            </w:pPr>
          </w:p>
          <w:p w14:paraId="011D18D6">
            <w:pPr>
              <w:pStyle w:val="6"/>
              <w:kinsoku w:val="0"/>
              <w:overflowPunct w:val="0"/>
              <w:rPr>
                <w:rFonts w:hint="default" w:eastAsia="Times New Roman"/>
                <w:sz w:val="16"/>
                <w:szCs w:val="24"/>
              </w:rPr>
            </w:pPr>
          </w:p>
          <w:p w14:paraId="44C82624">
            <w:pPr>
              <w:pStyle w:val="6"/>
              <w:kinsoku w:val="0"/>
              <w:overflowPunct w:val="0"/>
              <w:spacing w:before="2"/>
              <w:rPr>
                <w:rFonts w:hint="default" w:eastAsia="Times New Roman"/>
                <w:sz w:val="23"/>
                <w:szCs w:val="24"/>
              </w:rPr>
            </w:pPr>
          </w:p>
          <w:p w14:paraId="4A43CFBD">
            <w:pPr>
              <w:pStyle w:val="6"/>
              <w:kinsoku w:val="0"/>
              <w:overflowPunct w:val="0"/>
              <w:jc w:val="center"/>
              <w:rPr>
                <w:rFonts w:hint="default"/>
                <w:sz w:val="24"/>
                <w:szCs w:val="24"/>
              </w:rPr>
            </w:pPr>
            <w:r>
              <w:rPr>
                <w:rFonts w:hint="default" w:eastAsia="Times New Roman"/>
                <w:sz w:val="16"/>
                <w:szCs w:val="24"/>
              </w:rPr>
              <w:t>14</w:t>
            </w: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07DE74D">
            <w:pPr>
              <w:pStyle w:val="6"/>
              <w:kinsoku w:val="0"/>
              <w:overflowPunct w:val="0"/>
              <w:rPr>
                <w:rFonts w:hint="default" w:eastAsia="Times New Roman"/>
                <w:sz w:val="18"/>
                <w:szCs w:val="24"/>
              </w:rPr>
            </w:pPr>
          </w:p>
          <w:p w14:paraId="278494E3">
            <w:pPr>
              <w:pStyle w:val="6"/>
              <w:kinsoku w:val="0"/>
              <w:overflowPunct w:val="0"/>
              <w:rPr>
                <w:rFonts w:hint="default" w:eastAsia="Times New Roman"/>
                <w:sz w:val="18"/>
                <w:szCs w:val="24"/>
              </w:rPr>
            </w:pPr>
          </w:p>
          <w:p w14:paraId="62544341">
            <w:pPr>
              <w:pStyle w:val="6"/>
              <w:kinsoku w:val="0"/>
              <w:overflowPunct w:val="0"/>
              <w:rPr>
                <w:rFonts w:hint="default" w:eastAsia="Times New Roman"/>
                <w:sz w:val="18"/>
                <w:szCs w:val="24"/>
              </w:rPr>
            </w:pPr>
          </w:p>
          <w:p w14:paraId="219E3FBB">
            <w:pPr>
              <w:pStyle w:val="6"/>
              <w:kinsoku w:val="0"/>
              <w:overflowPunct w:val="0"/>
              <w:rPr>
                <w:rFonts w:hint="default" w:eastAsia="Times New Roman"/>
                <w:sz w:val="18"/>
                <w:szCs w:val="24"/>
              </w:rPr>
            </w:pPr>
          </w:p>
          <w:p w14:paraId="61EC3605">
            <w:pPr>
              <w:pStyle w:val="6"/>
              <w:kinsoku w:val="0"/>
              <w:overflowPunct w:val="0"/>
              <w:rPr>
                <w:rFonts w:hint="default" w:eastAsia="Times New Roman"/>
                <w:sz w:val="18"/>
                <w:szCs w:val="24"/>
              </w:rPr>
            </w:pPr>
          </w:p>
          <w:p w14:paraId="5E02A131">
            <w:pPr>
              <w:pStyle w:val="6"/>
              <w:kinsoku w:val="0"/>
              <w:overflowPunct w:val="0"/>
              <w:rPr>
                <w:rFonts w:hint="default" w:eastAsia="Times New Roman"/>
                <w:sz w:val="18"/>
                <w:szCs w:val="24"/>
              </w:rPr>
            </w:pPr>
          </w:p>
          <w:p w14:paraId="1206E237">
            <w:pPr>
              <w:pStyle w:val="6"/>
              <w:kinsoku w:val="0"/>
              <w:overflowPunct w:val="0"/>
              <w:rPr>
                <w:rFonts w:hint="default" w:eastAsia="Times New Roman"/>
                <w:sz w:val="18"/>
                <w:szCs w:val="24"/>
              </w:rPr>
            </w:pPr>
          </w:p>
          <w:p w14:paraId="1D0ACFC3">
            <w:pPr>
              <w:pStyle w:val="6"/>
              <w:kinsoku w:val="0"/>
              <w:overflowPunct w:val="0"/>
              <w:rPr>
                <w:rFonts w:hint="default" w:eastAsia="Times New Roman"/>
                <w:sz w:val="18"/>
                <w:szCs w:val="24"/>
              </w:rPr>
            </w:pPr>
          </w:p>
          <w:p w14:paraId="5028C9F4">
            <w:pPr>
              <w:pStyle w:val="6"/>
              <w:kinsoku w:val="0"/>
              <w:overflowPunct w:val="0"/>
              <w:rPr>
                <w:rFonts w:hint="default" w:eastAsia="Times New Roman"/>
                <w:sz w:val="18"/>
                <w:szCs w:val="24"/>
              </w:rPr>
            </w:pPr>
          </w:p>
          <w:p w14:paraId="28A56FDC">
            <w:pPr>
              <w:pStyle w:val="6"/>
              <w:kinsoku w:val="0"/>
              <w:overflowPunct w:val="0"/>
              <w:rPr>
                <w:rFonts w:hint="default" w:eastAsia="Times New Roman"/>
                <w:sz w:val="18"/>
                <w:szCs w:val="24"/>
              </w:rPr>
            </w:pPr>
          </w:p>
          <w:p w14:paraId="0E3C710E">
            <w:pPr>
              <w:pStyle w:val="6"/>
              <w:kinsoku w:val="0"/>
              <w:overflowPunct w:val="0"/>
              <w:rPr>
                <w:rFonts w:hint="default" w:eastAsia="Times New Roman"/>
                <w:sz w:val="18"/>
                <w:szCs w:val="24"/>
              </w:rPr>
            </w:pPr>
          </w:p>
          <w:p w14:paraId="7F50F315">
            <w:pPr>
              <w:pStyle w:val="6"/>
              <w:kinsoku w:val="0"/>
              <w:overflowPunct w:val="0"/>
              <w:spacing w:before="10"/>
              <w:rPr>
                <w:rFonts w:hint="default" w:eastAsia="Times New Roman"/>
                <w:sz w:val="15"/>
                <w:szCs w:val="24"/>
              </w:rPr>
            </w:pPr>
          </w:p>
          <w:p w14:paraId="0007633D">
            <w:pPr>
              <w:pStyle w:val="6"/>
              <w:kinsoku w:val="0"/>
              <w:overflowPunct w:val="0"/>
              <w:spacing w:line="319" w:lineRule="auto"/>
              <w:ind w:left="115" w:right="113" w:hanging="3"/>
              <w:jc w:val="center"/>
              <w:rPr>
                <w:rFonts w:hint="default"/>
                <w:sz w:val="24"/>
                <w:szCs w:val="24"/>
              </w:rPr>
            </w:pPr>
            <w:r>
              <w:rPr>
                <w:rFonts w:hint="eastAsia" w:ascii="仿宋_GB2312" w:hAnsi="仿宋_GB2312" w:eastAsia="仿宋_GB2312"/>
                <w:sz w:val="18"/>
                <w:szCs w:val="24"/>
              </w:rPr>
              <w:t>舆情收集、热点及关键问题回应</w:t>
            </w: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7833F4">
            <w:pPr>
              <w:pStyle w:val="6"/>
              <w:kinsoku w:val="0"/>
              <w:overflowPunct w:val="0"/>
              <w:rPr>
                <w:rFonts w:hint="default" w:eastAsia="Times New Roman"/>
                <w:sz w:val="18"/>
                <w:szCs w:val="24"/>
              </w:rPr>
            </w:pPr>
          </w:p>
          <w:p w14:paraId="41DA90EC">
            <w:pPr>
              <w:pStyle w:val="6"/>
              <w:kinsoku w:val="0"/>
              <w:overflowPunct w:val="0"/>
              <w:rPr>
                <w:rFonts w:hint="default" w:eastAsia="Times New Roman"/>
                <w:sz w:val="18"/>
                <w:szCs w:val="24"/>
              </w:rPr>
            </w:pPr>
          </w:p>
          <w:p w14:paraId="12B47ED9">
            <w:pPr>
              <w:pStyle w:val="6"/>
              <w:kinsoku w:val="0"/>
              <w:overflowPunct w:val="0"/>
              <w:rPr>
                <w:rFonts w:hint="default" w:eastAsia="Times New Roman"/>
                <w:sz w:val="18"/>
                <w:szCs w:val="24"/>
              </w:rPr>
            </w:pPr>
          </w:p>
          <w:p w14:paraId="13C283A8">
            <w:pPr>
              <w:pStyle w:val="6"/>
              <w:kinsoku w:val="0"/>
              <w:overflowPunct w:val="0"/>
              <w:rPr>
                <w:rFonts w:hint="default" w:eastAsia="Times New Roman"/>
                <w:sz w:val="18"/>
                <w:szCs w:val="24"/>
              </w:rPr>
            </w:pPr>
          </w:p>
          <w:p w14:paraId="1A111C1A">
            <w:pPr>
              <w:pStyle w:val="6"/>
              <w:kinsoku w:val="0"/>
              <w:overflowPunct w:val="0"/>
              <w:rPr>
                <w:rFonts w:hint="default" w:eastAsia="Times New Roman"/>
                <w:sz w:val="18"/>
                <w:szCs w:val="24"/>
              </w:rPr>
            </w:pPr>
          </w:p>
          <w:p w14:paraId="1DF0BB5F">
            <w:pPr>
              <w:pStyle w:val="6"/>
              <w:kinsoku w:val="0"/>
              <w:overflowPunct w:val="0"/>
              <w:spacing w:before="6"/>
              <w:rPr>
                <w:rFonts w:hint="default" w:eastAsia="Times New Roman"/>
                <w:sz w:val="24"/>
                <w:szCs w:val="24"/>
              </w:rPr>
            </w:pPr>
          </w:p>
          <w:p w14:paraId="5E668283">
            <w:pPr>
              <w:pStyle w:val="6"/>
              <w:kinsoku w:val="0"/>
              <w:overflowPunct w:val="0"/>
              <w:ind w:left="105"/>
              <w:rPr>
                <w:rFonts w:hint="default"/>
                <w:sz w:val="24"/>
                <w:szCs w:val="24"/>
              </w:rPr>
            </w:pPr>
            <w:r>
              <w:rPr>
                <w:rFonts w:hint="eastAsia" w:ascii="仿宋_GB2312" w:hAnsi="仿宋_GB2312" w:eastAsia="仿宋_GB2312"/>
                <w:sz w:val="18"/>
                <w:szCs w:val="24"/>
              </w:rPr>
              <w:t>舆情收集回应</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A5EC50">
            <w:pPr>
              <w:pStyle w:val="6"/>
              <w:kinsoku w:val="0"/>
              <w:overflowPunct w:val="0"/>
              <w:rPr>
                <w:rFonts w:hint="default" w:eastAsia="Times New Roman"/>
                <w:sz w:val="18"/>
                <w:szCs w:val="24"/>
              </w:rPr>
            </w:pPr>
          </w:p>
          <w:p w14:paraId="0579622A">
            <w:pPr>
              <w:pStyle w:val="6"/>
              <w:kinsoku w:val="0"/>
              <w:overflowPunct w:val="0"/>
              <w:rPr>
                <w:rFonts w:hint="default" w:eastAsia="Times New Roman"/>
                <w:sz w:val="18"/>
                <w:szCs w:val="24"/>
              </w:rPr>
            </w:pPr>
          </w:p>
          <w:p w14:paraId="20556447">
            <w:pPr>
              <w:pStyle w:val="6"/>
              <w:kinsoku w:val="0"/>
              <w:overflowPunct w:val="0"/>
              <w:rPr>
                <w:rFonts w:hint="default" w:eastAsia="Times New Roman"/>
                <w:sz w:val="18"/>
                <w:szCs w:val="24"/>
              </w:rPr>
            </w:pPr>
          </w:p>
          <w:p w14:paraId="2000536B">
            <w:pPr>
              <w:pStyle w:val="6"/>
              <w:kinsoku w:val="0"/>
              <w:overflowPunct w:val="0"/>
              <w:rPr>
                <w:rFonts w:hint="default" w:eastAsia="Times New Roman"/>
                <w:sz w:val="18"/>
                <w:szCs w:val="24"/>
              </w:rPr>
            </w:pPr>
          </w:p>
          <w:p w14:paraId="31D19E86">
            <w:pPr>
              <w:pStyle w:val="6"/>
              <w:kinsoku w:val="0"/>
              <w:overflowPunct w:val="0"/>
              <w:rPr>
                <w:rFonts w:hint="default" w:eastAsia="Times New Roman"/>
                <w:sz w:val="18"/>
                <w:szCs w:val="24"/>
              </w:rPr>
            </w:pPr>
          </w:p>
          <w:p w14:paraId="56A452A0">
            <w:pPr>
              <w:pStyle w:val="6"/>
              <w:kinsoku w:val="0"/>
              <w:overflowPunct w:val="0"/>
              <w:spacing w:before="126" w:line="316" w:lineRule="auto"/>
              <w:ind w:left="103" w:right="22"/>
              <w:rPr>
                <w:rFonts w:hint="default"/>
                <w:sz w:val="24"/>
                <w:szCs w:val="24"/>
              </w:rPr>
            </w:pPr>
            <w:r>
              <w:rPr>
                <w:rFonts w:hint="eastAsia" w:ascii="仿宋_GB2312" w:hAnsi="仿宋_GB2312" w:eastAsia="仿宋_GB2312"/>
                <w:spacing w:val="-8"/>
                <w:sz w:val="18"/>
                <w:szCs w:val="24"/>
              </w:rPr>
              <w:t>接受投诉、咨询、建议等</w:t>
            </w:r>
            <w:r>
              <w:rPr>
                <w:rFonts w:hint="eastAsia" w:ascii="仿宋_GB2312" w:hAnsi="仿宋_GB2312" w:eastAsia="仿宋_GB2312"/>
                <w:sz w:val="18"/>
                <w:szCs w:val="24"/>
              </w:rPr>
              <w:t>联系电话、通信地址等。</w:t>
            </w:r>
          </w:p>
        </w:tc>
        <w:tc>
          <w:tcPr>
            <w:tcW w:w="19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22D9A00">
            <w:pPr>
              <w:pStyle w:val="6"/>
              <w:kinsoku w:val="0"/>
              <w:overflowPunct w:val="0"/>
              <w:rPr>
                <w:rFonts w:hint="default" w:eastAsia="Times New Roman"/>
                <w:sz w:val="18"/>
                <w:szCs w:val="24"/>
              </w:rPr>
            </w:pPr>
          </w:p>
          <w:p w14:paraId="3FEF5BF1">
            <w:pPr>
              <w:pStyle w:val="6"/>
              <w:kinsoku w:val="0"/>
              <w:overflowPunct w:val="0"/>
              <w:rPr>
                <w:rFonts w:hint="default" w:eastAsia="Times New Roman"/>
                <w:sz w:val="18"/>
                <w:szCs w:val="24"/>
              </w:rPr>
            </w:pPr>
          </w:p>
          <w:p w14:paraId="1556EB0D">
            <w:pPr>
              <w:pStyle w:val="6"/>
              <w:kinsoku w:val="0"/>
              <w:overflowPunct w:val="0"/>
              <w:rPr>
                <w:rFonts w:hint="default" w:eastAsia="Times New Roman"/>
                <w:sz w:val="18"/>
                <w:szCs w:val="24"/>
              </w:rPr>
            </w:pPr>
          </w:p>
          <w:p w14:paraId="1927166F">
            <w:pPr>
              <w:pStyle w:val="6"/>
              <w:kinsoku w:val="0"/>
              <w:overflowPunct w:val="0"/>
              <w:rPr>
                <w:rFonts w:hint="default" w:eastAsia="Times New Roman"/>
                <w:sz w:val="18"/>
                <w:szCs w:val="24"/>
              </w:rPr>
            </w:pPr>
          </w:p>
          <w:p w14:paraId="0A2B66E8">
            <w:pPr>
              <w:pStyle w:val="6"/>
              <w:kinsoku w:val="0"/>
              <w:overflowPunct w:val="0"/>
              <w:rPr>
                <w:rFonts w:hint="default" w:eastAsia="Times New Roman"/>
                <w:sz w:val="18"/>
                <w:szCs w:val="24"/>
              </w:rPr>
            </w:pPr>
          </w:p>
          <w:p w14:paraId="5914B896">
            <w:pPr>
              <w:pStyle w:val="6"/>
              <w:kinsoku w:val="0"/>
              <w:overflowPunct w:val="0"/>
              <w:rPr>
                <w:rFonts w:hint="default" w:eastAsia="Times New Roman"/>
                <w:sz w:val="18"/>
                <w:szCs w:val="24"/>
              </w:rPr>
            </w:pPr>
          </w:p>
          <w:p w14:paraId="3206A1C6">
            <w:pPr>
              <w:pStyle w:val="6"/>
              <w:kinsoku w:val="0"/>
              <w:overflowPunct w:val="0"/>
              <w:rPr>
                <w:rFonts w:hint="default" w:eastAsia="Times New Roman"/>
                <w:sz w:val="18"/>
                <w:szCs w:val="24"/>
              </w:rPr>
            </w:pPr>
          </w:p>
          <w:p w14:paraId="17C72D44">
            <w:pPr>
              <w:pStyle w:val="6"/>
              <w:kinsoku w:val="0"/>
              <w:overflowPunct w:val="0"/>
              <w:rPr>
                <w:rFonts w:hint="default" w:eastAsia="Times New Roman"/>
                <w:sz w:val="18"/>
                <w:szCs w:val="24"/>
              </w:rPr>
            </w:pPr>
          </w:p>
          <w:p w14:paraId="27470374">
            <w:pPr>
              <w:pStyle w:val="6"/>
              <w:kinsoku w:val="0"/>
              <w:overflowPunct w:val="0"/>
              <w:rPr>
                <w:rFonts w:hint="default" w:eastAsia="Times New Roman"/>
                <w:sz w:val="18"/>
                <w:szCs w:val="24"/>
              </w:rPr>
            </w:pPr>
          </w:p>
          <w:p w14:paraId="2CA78106">
            <w:pPr>
              <w:pStyle w:val="6"/>
              <w:kinsoku w:val="0"/>
              <w:overflowPunct w:val="0"/>
              <w:rPr>
                <w:rFonts w:hint="default" w:eastAsia="Times New Roman"/>
                <w:sz w:val="18"/>
                <w:szCs w:val="24"/>
              </w:rPr>
            </w:pPr>
          </w:p>
          <w:p w14:paraId="3B791C3C">
            <w:pPr>
              <w:pStyle w:val="6"/>
              <w:kinsoku w:val="0"/>
              <w:overflowPunct w:val="0"/>
              <w:rPr>
                <w:rFonts w:hint="default" w:eastAsia="Times New Roman"/>
                <w:sz w:val="18"/>
                <w:szCs w:val="24"/>
              </w:rPr>
            </w:pPr>
          </w:p>
          <w:p w14:paraId="5F9AEFF6">
            <w:pPr>
              <w:pStyle w:val="6"/>
              <w:kinsoku w:val="0"/>
              <w:overflowPunct w:val="0"/>
              <w:spacing w:before="10"/>
              <w:rPr>
                <w:rFonts w:hint="default" w:eastAsia="Times New Roman"/>
                <w:sz w:val="15"/>
                <w:szCs w:val="24"/>
              </w:rPr>
            </w:pPr>
          </w:p>
          <w:p w14:paraId="2961A833">
            <w:pPr>
              <w:pStyle w:val="6"/>
              <w:kinsoku w:val="0"/>
              <w:overflowPunct w:val="0"/>
              <w:spacing w:line="319" w:lineRule="auto"/>
              <w:ind w:left="103" w:right="60"/>
              <w:jc w:val="both"/>
              <w:rPr>
                <w:rFonts w:hint="default"/>
                <w:sz w:val="24"/>
                <w:szCs w:val="24"/>
              </w:rPr>
            </w:pPr>
            <w:r>
              <w:rPr>
                <w:rFonts w:hint="default" w:ascii="Microsoft YaHei Western" w:hAnsi="Microsoft YaHei Western" w:eastAsia="微软雅黑" w:cs="Microsoft YaHei Western"/>
                <w:spacing w:val="33"/>
                <w:sz w:val="18"/>
                <w:szCs w:val="24"/>
              </w:rPr>
              <w:t>•</w:t>
            </w:r>
            <w:r>
              <w:rPr>
                <w:rFonts w:hint="eastAsia" w:ascii="仿宋_GB2312" w:hAnsi="仿宋_GB2312" w:eastAsia="仿宋_GB2312"/>
                <w:spacing w:val="33"/>
                <w:sz w:val="18"/>
                <w:szCs w:val="24"/>
              </w:rPr>
              <w:t>政府信息公开条</w:t>
            </w:r>
            <w:r>
              <w:rPr>
                <w:rFonts w:hint="eastAsia" w:ascii="仿宋_GB2312" w:hAnsi="仿宋_GB2312" w:eastAsia="仿宋_GB2312"/>
                <w:spacing w:val="-10"/>
                <w:sz w:val="18"/>
                <w:szCs w:val="24"/>
              </w:rPr>
              <w:t>例</w:t>
            </w:r>
            <w:r>
              <w:rPr>
                <w:rFonts w:hint="eastAsia" w:ascii="MS Gothic" w:hAnsi="MS Gothic" w:eastAsia="MS Gothic" w:cs="MS Gothic"/>
                <w:spacing w:val="-10"/>
                <w:sz w:val="18"/>
                <w:szCs w:val="24"/>
              </w:rPr>
              <w:t>‣</w:t>
            </w:r>
            <w:r>
              <w:rPr>
                <w:rFonts w:hint="default" w:ascii="MS Gothic Western" w:hAnsi="MS Gothic Western" w:eastAsia="MS Gothic" w:cs="MS Gothic Western"/>
                <w:spacing w:val="-10"/>
                <w:sz w:val="18"/>
                <w:szCs w:val="24"/>
              </w:rPr>
              <w:t>•</w:t>
            </w:r>
            <w:r>
              <w:rPr>
                <w:rFonts w:hint="eastAsia" w:ascii="仿宋_GB2312" w:hAnsi="仿宋_GB2312" w:eastAsia="仿宋_GB2312"/>
                <w:spacing w:val="-10"/>
                <w:sz w:val="18"/>
                <w:szCs w:val="24"/>
              </w:rPr>
              <w:t>关于全面推进政</w:t>
            </w:r>
            <w:r>
              <w:rPr>
                <w:rFonts w:hint="eastAsia" w:ascii="仿宋_GB2312" w:hAnsi="仿宋_GB2312" w:eastAsia="仿宋_GB2312"/>
                <w:spacing w:val="9"/>
                <w:sz w:val="18"/>
                <w:szCs w:val="24"/>
              </w:rPr>
              <w:t>务公开工作的意见</w:t>
            </w:r>
            <w:r>
              <w:rPr>
                <w:rFonts w:hint="eastAsia" w:ascii="MS Gothic" w:hAnsi="MS Gothic" w:eastAsia="MS Gothic" w:cs="MS Gothic"/>
                <w:spacing w:val="9"/>
                <w:sz w:val="18"/>
                <w:szCs w:val="24"/>
              </w:rPr>
              <w:t>‣</w:t>
            </w:r>
            <w:r>
              <w:rPr>
                <w:rFonts w:hint="eastAsia" w:ascii="仿宋_GB2312" w:hAnsi="仿宋_GB2312" w:eastAsia="仿宋_GB2312"/>
                <w:sz w:val="18"/>
                <w:szCs w:val="24"/>
              </w:rPr>
              <w:t>及其实施细则</w:t>
            </w: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96919F">
            <w:pPr>
              <w:pStyle w:val="6"/>
              <w:kinsoku w:val="0"/>
              <w:overflowPunct w:val="0"/>
              <w:rPr>
                <w:rFonts w:hint="default" w:eastAsia="Times New Roman"/>
                <w:sz w:val="18"/>
                <w:szCs w:val="24"/>
              </w:rPr>
            </w:pPr>
          </w:p>
          <w:p w14:paraId="32A7F7E4">
            <w:pPr>
              <w:pStyle w:val="6"/>
              <w:kinsoku w:val="0"/>
              <w:overflowPunct w:val="0"/>
              <w:rPr>
                <w:rFonts w:hint="default" w:eastAsia="Times New Roman"/>
                <w:sz w:val="18"/>
                <w:szCs w:val="24"/>
              </w:rPr>
            </w:pPr>
          </w:p>
          <w:p w14:paraId="111E0600">
            <w:pPr>
              <w:pStyle w:val="6"/>
              <w:kinsoku w:val="0"/>
              <w:overflowPunct w:val="0"/>
              <w:rPr>
                <w:rFonts w:hint="default" w:eastAsia="Times New Roman"/>
                <w:sz w:val="18"/>
                <w:szCs w:val="24"/>
              </w:rPr>
            </w:pPr>
          </w:p>
          <w:p w14:paraId="531D915A">
            <w:pPr>
              <w:pStyle w:val="6"/>
              <w:kinsoku w:val="0"/>
              <w:overflowPunct w:val="0"/>
              <w:rPr>
                <w:rFonts w:hint="default" w:eastAsia="Times New Roman"/>
                <w:sz w:val="18"/>
                <w:szCs w:val="24"/>
              </w:rPr>
            </w:pPr>
          </w:p>
          <w:p w14:paraId="25BF47D3">
            <w:pPr>
              <w:pStyle w:val="6"/>
              <w:kinsoku w:val="0"/>
              <w:overflowPunct w:val="0"/>
              <w:spacing w:before="4"/>
              <w:rPr>
                <w:rFonts w:hint="default" w:eastAsia="Times New Roman"/>
                <w:sz w:val="15"/>
                <w:szCs w:val="24"/>
              </w:rPr>
            </w:pPr>
          </w:p>
          <w:p w14:paraId="52EE3AAB">
            <w:pPr>
              <w:pStyle w:val="6"/>
              <w:kinsoku w:val="0"/>
              <w:overflowPunct w:val="0"/>
              <w:spacing w:line="316" w:lineRule="auto"/>
              <w:ind w:left="103" w:right="211"/>
              <w:rPr>
                <w:rFonts w:hint="default"/>
                <w:sz w:val="24"/>
                <w:szCs w:val="24"/>
              </w:rPr>
            </w:pPr>
            <w:r>
              <w:rPr>
                <w:rFonts w:hint="eastAsia" w:ascii="仿宋_GB2312" w:hAnsi="仿宋_GB2312" w:eastAsia="仿宋_GB2312"/>
                <w:sz w:val="18"/>
                <w:szCs w:val="24"/>
              </w:rPr>
              <w:t>信息形成之日起20个工作日内</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EFA648">
            <w:pPr>
              <w:pStyle w:val="6"/>
              <w:kinsoku w:val="0"/>
              <w:overflowPunct w:val="0"/>
              <w:rPr>
                <w:rFonts w:hint="default" w:eastAsia="Times New Roman"/>
                <w:sz w:val="18"/>
                <w:szCs w:val="24"/>
              </w:rPr>
            </w:pPr>
          </w:p>
          <w:p w14:paraId="390362DE">
            <w:pPr>
              <w:pStyle w:val="6"/>
              <w:kinsoku w:val="0"/>
              <w:overflowPunct w:val="0"/>
              <w:rPr>
                <w:rFonts w:hint="default" w:eastAsia="Times New Roman"/>
                <w:sz w:val="18"/>
                <w:szCs w:val="24"/>
              </w:rPr>
            </w:pPr>
          </w:p>
          <w:p w14:paraId="58451F50">
            <w:pPr>
              <w:pStyle w:val="6"/>
              <w:kinsoku w:val="0"/>
              <w:overflowPunct w:val="0"/>
              <w:rPr>
                <w:rFonts w:hint="default" w:eastAsia="Times New Roman"/>
                <w:sz w:val="18"/>
                <w:szCs w:val="24"/>
              </w:rPr>
            </w:pPr>
          </w:p>
          <w:p w14:paraId="099167A2">
            <w:pPr>
              <w:pStyle w:val="6"/>
              <w:kinsoku w:val="0"/>
              <w:overflowPunct w:val="0"/>
              <w:rPr>
                <w:rFonts w:hint="default" w:eastAsia="Times New Roman"/>
                <w:sz w:val="18"/>
                <w:szCs w:val="24"/>
              </w:rPr>
            </w:pPr>
          </w:p>
          <w:p w14:paraId="6E69D269">
            <w:pPr>
              <w:pStyle w:val="6"/>
              <w:kinsoku w:val="0"/>
              <w:overflowPunct w:val="0"/>
              <w:rPr>
                <w:rFonts w:hint="default" w:eastAsia="Times New Roman"/>
                <w:sz w:val="18"/>
                <w:szCs w:val="24"/>
              </w:rPr>
            </w:pPr>
          </w:p>
          <w:p w14:paraId="4D4EE0A1">
            <w:pPr>
              <w:pStyle w:val="6"/>
              <w:kinsoku w:val="0"/>
              <w:overflowPunct w:val="0"/>
              <w:spacing w:before="6"/>
              <w:rPr>
                <w:rFonts w:hint="default" w:eastAsia="Times New Roman"/>
                <w:sz w:val="24"/>
                <w:szCs w:val="24"/>
              </w:rPr>
            </w:pPr>
          </w:p>
          <w:p w14:paraId="415EA717">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DFFF38">
            <w:pPr>
              <w:pStyle w:val="6"/>
              <w:kinsoku w:val="0"/>
              <w:overflowPunct w:val="0"/>
              <w:rPr>
                <w:rFonts w:hint="default" w:eastAsia="Times New Roman"/>
                <w:sz w:val="18"/>
                <w:szCs w:val="24"/>
              </w:rPr>
            </w:pPr>
          </w:p>
          <w:p w14:paraId="01C0370E">
            <w:pPr>
              <w:pStyle w:val="6"/>
              <w:kinsoku w:val="0"/>
              <w:overflowPunct w:val="0"/>
              <w:rPr>
                <w:rFonts w:hint="default" w:eastAsia="Times New Roman"/>
                <w:sz w:val="18"/>
                <w:szCs w:val="24"/>
              </w:rPr>
            </w:pPr>
          </w:p>
          <w:p w14:paraId="29EC2997">
            <w:pPr>
              <w:pStyle w:val="6"/>
              <w:kinsoku w:val="0"/>
              <w:overflowPunct w:val="0"/>
              <w:rPr>
                <w:rFonts w:hint="default" w:eastAsia="Times New Roman"/>
                <w:sz w:val="18"/>
                <w:szCs w:val="24"/>
              </w:rPr>
            </w:pPr>
          </w:p>
          <w:p w14:paraId="6D5EB838">
            <w:pPr>
              <w:pStyle w:val="6"/>
              <w:kinsoku w:val="0"/>
              <w:overflowPunct w:val="0"/>
              <w:spacing w:before="9"/>
              <w:rPr>
                <w:rFonts w:hint="default" w:eastAsia="Times New Roman"/>
                <w:sz w:val="19"/>
                <w:szCs w:val="24"/>
              </w:rPr>
            </w:pPr>
          </w:p>
          <w:p w14:paraId="5D738C26">
            <w:pPr>
              <w:pStyle w:val="6"/>
              <w:kinsoku w:val="0"/>
              <w:overflowPunct w:val="0"/>
              <w:spacing w:line="316" w:lineRule="auto"/>
              <w:ind w:left="103" w:right="60"/>
              <w:jc w:val="both"/>
              <w:rPr>
                <w:rFonts w:hint="default"/>
                <w:sz w:val="24"/>
                <w:szCs w:val="24"/>
              </w:rPr>
            </w:pPr>
            <w:r>
              <w:rPr>
                <w:rFonts w:hint="eastAsia" w:ascii="仿宋_GB2312" w:hAnsi="仿宋_GB2312" w:eastAsia="仿宋_GB2312"/>
                <w:spacing w:val="-4"/>
                <w:sz w:val="18"/>
                <w:szCs w:val="24"/>
              </w:rPr>
              <w:t>政府门户网站、政务新媒</w:t>
            </w:r>
            <w:r>
              <w:rPr>
                <w:rFonts w:hint="eastAsia" w:ascii="仿宋_GB2312" w:hAnsi="仿宋_GB2312" w:eastAsia="仿宋_GB2312"/>
                <w:sz w:val="18"/>
                <w:szCs w:val="24"/>
              </w:rPr>
              <w:t>体、广播、电视、报纸、</w:t>
            </w:r>
            <w:r>
              <w:rPr>
                <w:rFonts w:hint="eastAsia" w:ascii="仿宋_GB2312" w:hAnsi="仿宋_GB2312" w:eastAsia="仿宋_GB2312"/>
                <w:spacing w:val="13"/>
                <w:sz w:val="18"/>
                <w:szCs w:val="24"/>
              </w:rPr>
              <w:t>公示栏等平台和办事大</w:t>
            </w:r>
            <w:r>
              <w:rPr>
                <w:rFonts w:hint="eastAsia" w:ascii="仿宋_GB2312" w:hAnsi="仿宋_GB2312" w:eastAsia="仿宋_GB2312"/>
                <w:spacing w:val="-4"/>
                <w:sz w:val="18"/>
                <w:szCs w:val="24"/>
              </w:rPr>
              <w:t>厅、便民服务窗口等场所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94FC02">
            <w:pPr>
              <w:pStyle w:val="6"/>
              <w:kinsoku w:val="0"/>
              <w:overflowPunct w:val="0"/>
              <w:rPr>
                <w:rFonts w:hint="default" w:eastAsia="Times New Roman"/>
                <w:sz w:val="18"/>
                <w:szCs w:val="24"/>
              </w:rPr>
            </w:pPr>
          </w:p>
          <w:p w14:paraId="6EA20231">
            <w:pPr>
              <w:pStyle w:val="6"/>
              <w:kinsoku w:val="0"/>
              <w:overflowPunct w:val="0"/>
              <w:rPr>
                <w:rFonts w:hint="default" w:eastAsia="Times New Roman"/>
                <w:sz w:val="18"/>
                <w:szCs w:val="24"/>
              </w:rPr>
            </w:pPr>
          </w:p>
          <w:p w14:paraId="4C1B5C9C">
            <w:pPr>
              <w:pStyle w:val="6"/>
              <w:kinsoku w:val="0"/>
              <w:overflowPunct w:val="0"/>
              <w:rPr>
                <w:rFonts w:hint="default" w:eastAsia="Times New Roman"/>
                <w:sz w:val="18"/>
                <w:szCs w:val="24"/>
              </w:rPr>
            </w:pPr>
          </w:p>
          <w:p w14:paraId="67F50134">
            <w:pPr>
              <w:pStyle w:val="6"/>
              <w:kinsoku w:val="0"/>
              <w:overflowPunct w:val="0"/>
              <w:rPr>
                <w:rFonts w:hint="default" w:eastAsia="Times New Roman"/>
                <w:sz w:val="18"/>
                <w:szCs w:val="24"/>
              </w:rPr>
            </w:pPr>
          </w:p>
          <w:p w14:paraId="1A1F3023">
            <w:pPr>
              <w:pStyle w:val="6"/>
              <w:kinsoku w:val="0"/>
              <w:overflowPunct w:val="0"/>
              <w:rPr>
                <w:rFonts w:hint="default" w:eastAsia="Times New Roman"/>
                <w:sz w:val="18"/>
                <w:szCs w:val="24"/>
              </w:rPr>
            </w:pPr>
          </w:p>
          <w:p w14:paraId="311BC234">
            <w:pPr>
              <w:pStyle w:val="6"/>
              <w:kinsoku w:val="0"/>
              <w:overflowPunct w:val="0"/>
              <w:spacing w:before="6"/>
              <w:rPr>
                <w:rFonts w:hint="default" w:eastAsia="Times New Roman"/>
                <w:sz w:val="24"/>
                <w:szCs w:val="24"/>
              </w:rPr>
            </w:pPr>
          </w:p>
          <w:p w14:paraId="43511ABE">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36EE6A">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78C6CB">
            <w:pPr>
              <w:pStyle w:val="6"/>
              <w:kinsoku w:val="0"/>
              <w:overflowPunct w:val="0"/>
              <w:rPr>
                <w:rFonts w:hint="default" w:eastAsia="Times New Roman"/>
                <w:sz w:val="18"/>
                <w:szCs w:val="24"/>
              </w:rPr>
            </w:pPr>
          </w:p>
          <w:p w14:paraId="71EE3C9E">
            <w:pPr>
              <w:pStyle w:val="6"/>
              <w:kinsoku w:val="0"/>
              <w:overflowPunct w:val="0"/>
              <w:rPr>
                <w:rFonts w:hint="default" w:eastAsia="Times New Roman"/>
                <w:sz w:val="18"/>
                <w:szCs w:val="24"/>
              </w:rPr>
            </w:pPr>
          </w:p>
          <w:p w14:paraId="2F373790">
            <w:pPr>
              <w:pStyle w:val="6"/>
              <w:kinsoku w:val="0"/>
              <w:overflowPunct w:val="0"/>
              <w:rPr>
                <w:rFonts w:hint="default" w:eastAsia="Times New Roman"/>
                <w:sz w:val="18"/>
                <w:szCs w:val="24"/>
              </w:rPr>
            </w:pPr>
          </w:p>
          <w:p w14:paraId="40484F52">
            <w:pPr>
              <w:pStyle w:val="6"/>
              <w:kinsoku w:val="0"/>
              <w:overflowPunct w:val="0"/>
              <w:rPr>
                <w:rFonts w:hint="default" w:eastAsia="Times New Roman"/>
                <w:sz w:val="18"/>
                <w:szCs w:val="24"/>
              </w:rPr>
            </w:pPr>
          </w:p>
          <w:p w14:paraId="4754FAFA">
            <w:pPr>
              <w:pStyle w:val="6"/>
              <w:kinsoku w:val="0"/>
              <w:overflowPunct w:val="0"/>
              <w:rPr>
                <w:rFonts w:hint="default" w:eastAsia="Times New Roman"/>
                <w:sz w:val="18"/>
                <w:szCs w:val="24"/>
              </w:rPr>
            </w:pPr>
          </w:p>
          <w:p w14:paraId="2FA42164">
            <w:pPr>
              <w:pStyle w:val="6"/>
              <w:kinsoku w:val="0"/>
              <w:overflowPunct w:val="0"/>
              <w:spacing w:before="6"/>
              <w:rPr>
                <w:rFonts w:hint="default" w:eastAsia="Times New Roman"/>
                <w:sz w:val="24"/>
                <w:szCs w:val="24"/>
              </w:rPr>
            </w:pPr>
          </w:p>
          <w:p w14:paraId="31B12F8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3734AE">
            <w:pPr>
              <w:rPr>
                <w:rFonts w:hint="default"/>
                <w:sz w:val="24"/>
                <w:szCs w:val="24"/>
              </w:rPr>
            </w:pPr>
          </w:p>
        </w:tc>
      </w:tr>
      <w:tr w14:paraId="537B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221"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0531E5">
            <w:pPr>
              <w:pStyle w:val="6"/>
              <w:kinsoku w:val="0"/>
              <w:overflowPunct w:val="0"/>
              <w:rPr>
                <w:rFonts w:hint="default" w:eastAsia="Times New Roman"/>
                <w:sz w:val="16"/>
                <w:szCs w:val="24"/>
              </w:rPr>
            </w:pPr>
          </w:p>
          <w:p w14:paraId="2EE851D3">
            <w:pPr>
              <w:pStyle w:val="6"/>
              <w:kinsoku w:val="0"/>
              <w:overflowPunct w:val="0"/>
              <w:rPr>
                <w:rFonts w:hint="default" w:eastAsia="Times New Roman"/>
                <w:sz w:val="16"/>
                <w:szCs w:val="24"/>
              </w:rPr>
            </w:pPr>
          </w:p>
          <w:p w14:paraId="4B5EAB2E">
            <w:pPr>
              <w:pStyle w:val="6"/>
              <w:kinsoku w:val="0"/>
              <w:overflowPunct w:val="0"/>
              <w:rPr>
                <w:rFonts w:hint="default" w:eastAsia="Times New Roman"/>
                <w:sz w:val="16"/>
                <w:szCs w:val="24"/>
              </w:rPr>
            </w:pPr>
          </w:p>
          <w:p w14:paraId="6F1B1C48">
            <w:pPr>
              <w:pStyle w:val="6"/>
              <w:kinsoku w:val="0"/>
              <w:overflowPunct w:val="0"/>
              <w:rPr>
                <w:rFonts w:hint="default" w:eastAsia="Times New Roman"/>
                <w:sz w:val="16"/>
                <w:szCs w:val="24"/>
              </w:rPr>
            </w:pPr>
          </w:p>
          <w:p w14:paraId="0D3A8219">
            <w:pPr>
              <w:pStyle w:val="6"/>
              <w:kinsoku w:val="0"/>
              <w:overflowPunct w:val="0"/>
              <w:rPr>
                <w:rFonts w:hint="default" w:eastAsia="Times New Roman"/>
                <w:sz w:val="16"/>
                <w:szCs w:val="24"/>
              </w:rPr>
            </w:pPr>
          </w:p>
          <w:p w14:paraId="1247AEF4">
            <w:pPr>
              <w:pStyle w:val="6"/>
              <w:kinsoku w:val="0"/>
              <w:overflowPunct w:val="0"/>
              <w:rPr>
                <w:rFonts w:hint="default" w:eastAsia="Times New Roman"/>
                <w:sz w:val="16"/>
                <w:szCs w:val="24"/>
              </w:rPr>
            </w:pPr>
          </w:p>
          <w:p w14:paraId="7C943A30">
            <w:pPr>
              <w:pStyle w:val="6"/>
              <w:kinsoku w:val="0"/>
              <w:overflowPunct w:val="0"/>
              <w:rPr>
                <w:rFonts w:hint="default" w:eastAsia="Times New Roman"/>
                <w:sz w:val="16"/>
                <w:szCs w:val="24"/>
              </w:rPr>
            </w:pPr>
          </w:p>
          <w:p w14:paraId="53460A58">
            <w:pPr>
              <w:pStyle w:val="6"/>
              <w:kinsoku w:val="0"/>
              <w:overflowPunct w:val="0"/>
              <w:spacing w:before="5"/>
              <w:rPr>
                <w:rFonts w:hint="default" w:eastAsia="Times New Roman"/>
                <w:sz w:val="19"/>
                <w:szCs w:val="24"/>
              </w:rPr>
            </w:pPr>
          </w:p>
          <w:p w14:paraId="5EA823F7">
            <w:pPr>
              <w:pStyle w:val="6"/>
              <w:kinsoku w:val="0"/>
              <w:overflowPunct w:val="0"/>
              <w:jc w:val="center"/>
              <w:rPr>
                <w:rFonts w:hint="default"/>
                <w:sz w:val="24"/>
                <w:szCs w:val="24"/>
              </w:rPr>
            </w:pPr>
            <w:r>
              <w:rPr>
                <w:rFonts w:hint="default" w:eastAsia="Times New Roman"/>
                <w:sz w:val="16"/>
                <w:szCs w:val="24"/>
              </w:rPr>
              <w:t>15</w:t>
            </w: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26FB1E8">
            <w:pPr>
              <w:pStyle w:val="6"/>
              <w:kinsoku w:val="0"/>
              <w:overflowPunct w:val="0"/>
              <w:jc w:val="center"/>
              <w:rPr>
                <w:rFonts w:hint="default"/>
                <w:sz w:val="24"/>
                <w:szCs w:val="24"/>
              </w:rPr>
            </w:pPr>
          </w:p>
        </w:tc>
        <w:tc>
          <w:tcPr>
            <w:tcW w:w="13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416E7">
            <w:pPr>
              <w:pStyle w:val="6"/>
              <w:kinsoku w:val="0"/>
              <w:overflowPunct w:val="0"/>
              <w:rPr>
                <w:rFonts w:hint="default" w:eastAsia="Times New Roman"/>
                <w:sz w:val="18"/>
                <w:szCs w:val="24"/>
              </w:rPr>
            </w:pPr>
          </w:p>
          <w:p w14:paraId="7F6AE3B8">
            <w:pPr>
              <w:pStyle w:val="6"/>
              <w:kinsoku w:val="0"/>
              <w:overflowPunct w:val="0"/>
              <w:rPr>
                <w:rFonts w:hint="default" w:eastAsia="Times New Roman"/>
                <w:sz w:val="18"/>
                <w:szCs w:val="24"/>
              </w:rPr>
            </w:pPr>
          </w:p>
          <w:p w14:paraId="0CE870F4">
            <w:pPr>
              <w:pStyle w:val="6"/>
              <w:kinsoku w:val="0"/>
              <w:overflowPunct w:val="0"/>
              <w:rPr>
                <w:rFonts w:hint="default" w:eastAsia="Times New Roman"/>
                <w:sz w:val="18"/>
                <w:szCs w:val="24"/>
              </w:rPr>
            </w:pPr>
          </w:p>
          <w:p w14:paraId="355A71D5">
            <w:pPr>
              <w:pStyle w:val="6"/>
              <w:kinsoku w:val="0"/>
              <w:overflowPunct w:val="0"/>
              <w:rPr>
                <w:rFonts w:hint="default" w:eastAsia="Times New Roman"/>
                <w:sz w:val="18"/>
                <w:szCs w:val="24"/>
              </w:rPr>
            </w:pPr>
          </w:p>
          <w:p w14:paraId="2B1B4A42">
            <w:pPr>
              <w:pStyle w:val="6"/>
              <w:kinsoku w:val="0"/>
              <w:overflowPunct w:val="0"/>
              <w:rPr>
                <w:rFonts w:hint="default" w:eastAsia="Times New Roman"/>
                <w:sz w:val="18"/>
                <w:szCs w:val="24"/>
              </w:rPr>
            </w:pPr>
          </w:p>
          <w:p w14:paraId="3699467C">
            <w:pPr>
              <w:pStyle w:val="6"/>
              <w:kinsoku w:val="0"/>
              <w:overflowPunct w:val="0"/>
              <w:rPr>
                <w:rFonts w:hint="default" w:eastAsia="Times New Roman"/>
                <w:sz w:val="18"/>
                <w:szCs w:val="24"/>
              </w:rPr>
            </w:pPr>
          </w:p>
          <w:p w14:paraId="2FEA6FFE">
            <w:pPr>
              <w:pStyle w:val="6"/>
              <w:kinsoku w:val="0"/>
              <w:overflowPunct w:val="0"/>
              <w:spacing w:before="9"/>
              <w:rPr>
                <w:rFonts w:hint="default" w:eastAsia="Times New Roman"/>
                <w:sz w:val="18"/>
                <w:szCs w:val="24"/>
              </w:rPr>
            </w:pPr>
          </w:p>
          <w:p w14:paraId="238FB66F">
            <w:pPr>
              <w:pStyle w:val="6"/>
              <w:kinsoku w:val="0"/>
              <w:overflowPunct w:val="0"/>
              <w:ind w:left="309"/>
              <w:rPr>
                <w:rFonts w:hint="default"/>
                <w:sz w:val="24"/>
                <w:szCs w:val="24"/>
              </w:rPr>
            </w:pPr>
            <w:r>
              <w:rPr>
                <w:rFonts w:hint="eastAsia" w:ascii="仿宋_GB2312" w:hAnsi="仿宋_GB2312" w:eastAsia="仿宋_GB2312"/>
                <w:sz w:val="18"/>
                <w:szCs w:val="24"/>
              </w:rPr>
              <w:t>互动回应</w:t>
            </w:r>
          </w:p>
        </w:tc>
        <w:tc>
          <w:tcPr>
            <w:tcW w:w="21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BCDDEE">
            <w:pPr>
              <w:pStyle w:val="6"/>
              <w:kinsoku w:val="0"/>
              <w:overflowPunct w:val="0"/>
              <w:rPr>
                <w:rFonts w:hint="default" w:eastAsia="Times New Roman"/>
                <w:sz w:val="18"/>
                <w:szCs w:val="24"/>
              </w:rPr>
            </w:pPr>
          </w:p>
          <w:p w14:paraId="3CB781C2">
            <w:pPr>
              <w:pStyle w:val="6"/>
              <w:kinsoku w:val="0"/>
              <w:overflowPunct w:val="0"/>
              <w:rPr>
                <w:rFonts w:hint="default" w:eastAsia="Times New Roman"/>
                <w:sz w:val="18"/>
                <w:szCs w:val="24"/>
              </w:rPr>
            </w:pPr>
          </w:p>
          <w:p w14:paraId="52A4D737">
            <w:pPr>
              <w:pStyle w:val="6"/>
              <w:kinsoku w:val="0"/>
              <w:overflowPunct w:val="0"/>
              <w:rPr>
                <w:rFonts w:hint="default" w:eastAsia="Times New Roman"/>
                <w:sz w:val="18"/>
                <w:szCs w:val="24"/>
              </w:rPr>
            </w:pPr>
          </w:p>
          <w:p w14:paraId="164C7E4D">
            <w:pPr>
              <w:pStyle w:val="6"/>
              <w:kinsoku w:val="0"/>
              <w:overflowPunct w:val="0"/>
              <w:rPr>
                <w:rFonts w:hint="default" w:eastAsia="Times New Roman"/>
                <w:sz w:val="18"/>
                <w:szCs w:val="24"/>
              </w:rPr>
            </w:pPr>
          </w:p>
          <w:p w14:paraId="72531337">
            <w:pPr>
              <w:pStyle w:val="6"/>
              <w:kinsoku w:val="0"/>
              <w:overflowPunct w:val="0"/>
              <w:rPr>
                <w:rFonts w:hint="default" w:eastAsia="Times New Roman"/>
                <w:sz w:val="18"/>
                <w:szCs w:val="24"/>
              </w:rPr>
            </w:pPr>
          </w:p>
          <w:p w14:paraId="7ED1CA68">
            <w:pPr>
              <w:pStyle w:val="6"/>
              <w:kinsoku w:val="0"/>
              <w:overflowPunct w:val="0"/>
              <w:spacing w:before="111" w:line="316" w:lineRule="auto"/>
              <w:ind w:left="103" w:right="103"/>
              <w:jc w:val="both"/>
              <w:rPr>
                <w:rFonts w:hint="default"/>
                <w:sz w:val="24"/>
                <w:szCs w:val="24"/>
              </w:rPr>
            </w:pPr>
            <w:r>
              <w:rPr>
                <w:rFonts w:hint="eastAsia" w:ascii="仿宋_GB2312" w:hAnsi="仿宋_GB2312" w:eastAsia="仿宋_GB2312"/>
                <w:spacing w:val="9"/>
                <w:sz w:val="18"/>
                <w:szCs w:val="24"/>
              </w:rPr>
              <w:t>涉及群众切身利益和舆</w:t>
            </w:r>
            <w:r>
              <w:rPr>
                <w:rFonts w:hint="eastAsia" w:ascii="仿宋_GB2312" w:hAnsi="仿宋_GB2312" w:eastAsia="仿宋_GB2312"/>
                <w:spacing w:val="-8"/>
                <w:sz w:val="18"/>
                <w:szCs w:val="24"/>
              </w:rPr>
              <w:t>论关注的焦点、热点及关</w:t>
            </w:r>
            <w:r>
              <w:rPr>
                <w:rFonts w:hint="eastAsia" w:ascii="仿宋_GB2312" w:hAnsi="仿宋_GB2312" w:eastAsia="仿宋_GB2312"/>
                <w:sz w:val="18"/>
                <w:szCs w:val="24"/>
              </w:rPr>
              <w:t>键问题等回应内容。</w:t>
            </w:r>
          </w:p>
        </w:tc>
        <w:tc>
          <w:tcPr>
            <w:tcW w:w="19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CD5A4CD">
            <w:pPr>
              <w:pStyle w:val="6"/>
              <w:kinsoku w:val="0"/>
              <w:overflowPunct w:val="0"/>
              <w:spacing w:before="111" w:line="316" w:lineRule="auto"/>
              <w:ind w:left="103" w:right="103"/>
              <w:jc w:val="both"/>
              <w:rPr>
                <w:rFonts w:hint="default"/>
                <w:sz w:val="24"/>
                <w:szCs w:val="24"/>
              </w:rPr>
            </w:pPr>
          </w:p>
        </w:tc>
        <w:tc>
          <w:tcPr>
            <w:tcW w:w="14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C1E031">
            <w:pPr>
              <w:pStyle w:val="6"/>
              <w:kinsoku w:val="0"/>
              <w:overflowPunct w:val="0"/>
              <w:rPr>
                <w:rFonts w:hint="default" w:eastAsia="Times New Roman"/>
                <w:sz w:val="18"/>
                <w:szCs w:val="24"/>
              </w:rPr>
            </w:pPr>
          </w:p>
          <w:p w14:paraId="4F8884F2">
            <w:pPr>
              <w:pStyle w:val="6"/>
              <w:kinsoku w:val="0"/>
              <w:overflowPunct w:val="0"/>
              <w:rPr>
                <w:rFonts w:hint="default" w:eastAsia="Times New Roman"/>
                <w:sz w:val="18"/>
                <w:szCs w:val="24"/>
              </w:rPr>
            </w:pPr>
          </w:p>
          <w:p w14:paraId="61D2B006">
            <w:pPr>
              <w:pStyle w:val="6"/>
              <w:kinsoku w:val="0"/>
              <w:overflowPunct w:val="0"/>
              <w:spacing w:before="11"/>
              <w:rPr>
                <w:rFonts w:hint="default" w:eastAsia="Times New Roman"/>
                <w:sz w:val="22"/>
                <w:szCs w:val="24"/>
              </w:rPr>
            </w:pPr>
          </w:p>
          <w:p w14:paraId="19FDB444">
            <w:pPr>
              <w:pStyle w:val="6"/>
              <w:kinsoku w:val="0"/>
              <w:overflowPunct w:val="0"/>
              <w:spacing w:line="319" w:lineRule="auto"/>
              <w:ind w:left="103" w:right="10"/>
              <w:rPr>
                <w:rFonts w:hint="default"/>
                <w:sz w:val="24"/>
                <w:szCs w:val="24"/>
              </w:rPr>
            </w:pPr>
            <w:r>
              <w:rPr>
                <w:rFonts w:hint="eastAsia" w:ascii="仿宋_GB2312" w:hAnsi="仿宋_GB2312" w:eastAsia="仿宋_GB2312"/>
                <w:spacing w:val="2"/>
                <w:sz w:val="18"/>
                <w:szCs w:val="24"/>
              </w:rPr>
              <w:t>及时发布信息；对涉及重大舆情</w:t>
            </w:r>
            <w:r>
              <w:rPr>
                <w:rFonts w:hint="eastAsia" w:ascii="仿宋_GB2312" w:hAnsi="仿宋_GB2312" w:eastAsia="仿宋_GB2312"/>
                <w:spacing w:val="-9"/>
                <w:sz w:val="18"/>
                <w:szCs w:val="24"/>
              </w:rPr>
              <w:t>的，要快速反应，</w:t>
            </w:r>
            <w:r>
              <w:rPr>
                <w:rFonts w:hint="eastAsia" w:ascii="仿宋_GB2312" w:hAnsi="仿宋_GB2312" w:eastAsia="仿宋_GB2312"/>
                <w:spacing w:val="2"/>
                <w:sz w:val="18"/>
                <w:szCs w:val="24"/>
              </w:rPr>
              <w:t>并根据工作进展情况，持续发布</w:t>
            </w:r>
            <w:r>
              <w:rPr>
                <w:rFonts w:hint="eastAsia" w:ascii="仿宋_GB2312" w:hAnsi="仿宋_GB2312" w:eastAsia="仿宋_GB2312"/>
                <w:sz w:val="18"/>
                <w:szCs w:val="24"/>
              </w:rPr>
              <w:t>信息。</w:t>
            </w:r>
          </w:p>
        </w:tc>
        <w:tc>
          <w:tcPr>
            <w:tcW w:w="1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C9F0B1">
            <w:pPr>
              <w:pStyle w:val="6"/>
              <w:kinsoku w:val="0"/>
              <w:overflowPunct w:val="0"/>
              <w:rPr>
                <w:rFonts w:hint="default" w:eastAsia="Times New Roman"/>
                <w:sz w:val="18"/>
                <w:szCs w:val="24"/>
              </w:rPr>
            </w:pPr>
          </w:p>
          <w:p w14:paraId="323000B2">
            <w:pPr>
              <w:pStyle w:val="6"/>
              <w:kinsoku w:val="0"/>
              <w:overflowPunct w:val="0"/>
              <w:rPr>
                <w:rFonts w:hint="default" w:eastAsia="Times New Roman"/>
                <w:sz w:val="18"/>
                <w:szCs w:val="24"/>
              </w:rPr>
            </w:pPr>
          </w:p>
          <w:p w14:paraId="6C85ECBB">
            <w:pPr>
              <w:pStyle w:val="6"/>
              <w:kinsoku w:val="0"/>
              <w:overflowPunct w:val="0"/>
              <w:rPr>
                <w:rFonts w:hint="default" w:eastAsia="Times New Roman"/>
                <w:sz w:val="18"/>
                <w:szCs w:val="24"/>
              </w:rPr>
            </w:pPr>
          </w:p>
          <w:p w14:paraId="55AB63BB">
            <w:pPr>
              <w:pStyle w:val="6"/>
              <w:kinsoku w:val="0"/>
              <w:overflowPunct w:val="0"/>
              <w:rPr>
                <w:rFonts w:hint="default" w:eastAsia="Times New Roman"/>
                <w:sz w:val="18"/>
                <w:szCs w:val="24"/>
              </w:rPr>
            </w:pPr>
          </w:p>
          <w:p w14:paraId="2DCFA949">
            <w:pPr>
              <w:pStyle w:val="6"/>
              <w:kinsoku w:val="0"/>
              <w:overflowPunct w:val="0"/>
              <w:rPr>
                <w:rFonts w:hint="default" w:eastAsia="Times New Roman"/>
                <w:sz w:val="18"/>
                <w:szCs w:val="24"/>
              </w:rPr>
            </w:pPr>
          </w:p>
          <w:p w14:paraId="4DAC0AE6">
            <w:pPr>
              <w:pStyle w:val="6"/>
              <w:kinsoku w:val="0"/>
              <w:overflowPunct w:val="0"/>
              <w:rPr>
                <w:rFonts w:hint="default" w:eastAsia="Times New Roman"/>
                <w:sz w:val="18"/>
                <w:szCs w:val="24"/>
              </w:rPr>
            </w:pPr>
          </w:p>
          <w:p w14:paraId="6F52781A">
            <w:pPr>
              <w:pStyle w:val="6"/>
              <w:kinsoku w:val="0"/>
              <w:overflowPunct w:val="0"/>
              <w:spacing w:before="9"/>
              <w:rPr>
                <w:rFonts w:hint="default" w:eastAsia="Times New Roman"/>
                <w:sz w:val="18"/>
                <w:szCs w:val="24"/>
              </w:rPr>
            </w:pPr>
          </w:p>
          <w:p w14:paraId="0C0C8577">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1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319B1D">
            <w:pPr>
              <w:pStyle w:val="6"/>
              <w:kinsoku w:val="0"/>
              <w:overflowPunct w:val="0"/>
              <w:rPr>
                <w:rFonts w:hint="default" w:eastAsia="Times New Roman"/>
                <w:sz w:val="18"/>
                <w:szCs w:val="24"/>
              </w:rPr>
            </w:pPr>
          </w:p>
          <w:p w14:paraId="0CC9408C">
            <w:pPr>
              <w:pStyle w:val="6"/>
              <w:kinsoku w:val="0"/>
              <w:overflowPunct w:val="0"/>
              <w:rPr>
                <w:rFonts w:hint="default" w:eastAsia="Times New Roman"/>
                <w:sz w:val="18"/>
                <w:szCs w:val="24"/>
              </w:rPr>
            </w:pPr>
          </w:p>
          <w:p w14:paraId="51B3C7CC">
            <w:pPr>
              <w:pStyle w:val="6"/>
              <w:kinsoku w:val="0"/>
              <w:overflowPunct w:val="0"/>
              <w:rPr>
                <w:rFonts w:hint="default" w:eastAsia="Times New Roman"/>
                <w:sz w:val="18"/>
                <w:szCs w:val="24"/>
              </w:rPr>
            </w:pPr>
          </w:p>
          <w:p w14:paraId="4C6B8878">
            <w:pPr>
              <w:pStyle w:val="6"/>
              <w:kinsoku w:val="0"/>
              <w:overflowPunct w:val="0"/>
              <w:rPr>
                <w:rFonts w:hint="default" w:eastAsia="Times New Roman"/>
                <w:sz w:val="18"/>
                <w:szCs w:val="24"/>
              </w:rPr>
            </w:pPr>
          </w:p>
          <w:p w14:paraId="0224BECA">
            <w:pPr>
              <w:pStyle w:val="6"/>
              <w:kinsoku w:val="0"/>
              <w:overflowPunct w:val="0"/>
              <w:rPr>
                <w:rFonts w:hint="default" w:eastAsia="Times New Roman"/>
                <w:sz w:val="18"/>
                <w:szCs w:val="24"/>
              </w:rPr>
            </w:pPr>
          </w:p>
          <w:p w14:paraId="28E765B4">
            <w:pPr>
              <w:pStyle w:val="6"/>
              <w:kinsoku w:val="0"/>
              <w:overflowPunct w:val="0"/>
              <w:spacing w:before="2"/>
              <w:rPr>
                <w:rFonts w:hint="default" w:eastAsia="Times New Roman"/>
                <w:sz w:val="23"/>
                <w:szCs w:val="24"/>
              </w:rPr>
            </w:pPr>
          </w:p>
          <w:p w14:paraId="0FB62B9D">
            <w:pPr>
              <w:pStyle w:val="6"/>
              <w:kinsoku w:val="0"/>
              <w:overflowPunct w:val="0"/>
              <w:spacing w:line="316" w:lineRule="auto"/>
              <w:ind w:left="103" w:right="101"/>
              <w:rPr>
                <w:rFonts w:hint="default"/>
                <w:sz w:val="24"/>
                <w:szCs w:val="24"/>
              </w:rPr>
            </w:pPr>
            <w:r>
              <w:rPr>
                <w:rFonts w:hint="eastAsia" w:ascii="仿宋_GB2312" w:hAnsi="仿宋_GB2312" w:eastAsia="仿宋_GB2312"/>
                <w:spacing w:val="-4"/>
                <w:sz w:val="18"/>
                <w:szCs w:val="24"/>
              </w:rPr>
              <w:t>办事大厅、公示栏、便民</w:t>
            </w:r>
            <w:r>
              <w:rPr>
                <w:rFonts w:hint="eastAsia" w:ascii="仿宋_GB2312" w:hAnsi="仿宋_GB2312" w:eastAsia="仿宋_GB2312"/>
                <w:sz w:val="18"/>
                <w:szCs w:val="24"/>
              </w:rPr>
              <w:t>服务窗口等场所</w:t>
            </w: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622F0D">
            <w:pPr>
              <w:pStyle w:val="6"/>
              <w:kinsoku w:val="0"/>
              <w:overflowPunct w:val="0"/>
              <w:rPr>
                <w:rFonts w:hint="default" w:eastAsia="Times New Roman"/>
                <w:sz w:val="18"/>
                <w:szCs w:val="24"/>
              </w:rPr>
            </w:pPr>
          </w:p>
          <w:p w14:paraId="1838F4A8">
            <w:pPr>
              <w:pStyle w:val="6"/>
              <w:kinsoku w:val="0"/>
              <w:overflowPunct w:val="0"/>
              <w:rPr>
                <w:rFonts w:hint="default" w:eastAsia="Times New Roman"/>
                <w:sz w:val="18"/>
                <w:szCs w:val="24"/>
              </w:rPr>
            </w:pPr>
          </w:p>
          <w:p w14:paraId="1BC96C37">
            <w:pPr>
              <w:pStyle w:val="6"/>
              <w:kinsoku w:val="0"/>
              <w:overflowPunct w:val="0"/>
              <w:rPr>
                <w:rFonts w:hint="default" w:eastAsia="Times New Roman"/>
                <w:sz w:val="18"/>
                <w:szCs w:val="24"/>
              </w:rPr>
            </w:pPr>
          </w:p>
          <w:p w14:paraId="22A6A939">
            <w:pPr>
              <w:pStyle w:val="6"/>
              <w:kinsoku w:val="0"/>
              <w:overflowPunct w:val="0"/>
              <w:rPr>
                <w:rFonts w:hint="default" w:eastAsia="Times New Roman"/>
                <w:sz w:val="18"/>
                <w:szCs w:val="24"/>
              </w:rPr>
            </w:pPr>
          </w:p>
          <w:p w14:paraId="1777071E">
            <w:pPr>
              <w:pStyle w:val="6"/>
              <w:kinsoku w:val="0"/>
              <w:overflowPunct w:val="0"/>
              <w:rPr>
                <w:rFonts w:hint="default" w:eastAsia="Times New Roman"/>
                <w:sz w:val="18"/>
                <w:szCs w:val="24"/>
              </w:rPr>
            </w:pPr>
          </w:p>
          <w:p w14:paraId="5617ED6E">
            <w:pPr>
              <w:pStyle w:val="6"/>
              <w:kinsoku w:val="0"/>
              <w:overflowPunct w:val="0"/>
              <w:rPr>
                <w:rFonts w:hint="default" w:eastAsia="Times New Roman"/>
                <w:sz w:val="18"/>
                <w:szCs w:val="24"/>
              </w:rPr>
            </w:pPr>
          </w:p>
          <w:p w14:paraId="27214EBA">
            <w:pPr>
              <w:pStyle w:val="6"/>
              <w:kinsoku w:val="0"/>
              <w:overflowPunct w:val="0"/>
              <w:spacing w:before="9"/>
              <w:rPr>
                <w:rFonts w:hint="default" w:eastAsia="Times New Roman"/>
                <w:sz w:val="18"/>
                <w:szCs w:val="24"/>
              </w:rPr>
            </w:pPr>
          </w:p>
          <w:p w14:paraId="1E15FBF6">
            <w:pPr>
              <w:pStyle w:val="6"/>
              <w:kinsoku w:val="0"/>
              <w:overflowPunct w:val="0"/>
              <w:ind w:righ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9D2454">
            <w:pPr>
              <w:rPr>
                <w:rFonts w:hint="default"/>
                <w:sz w:val="24"/>
                <w:szCs w:val="24"/>
              </w:rPr>
            </w:pPr>
          </w:p>
        </w:tc>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78BC7C">
            <w:pPr>
              <w:pStyle w:val="6"/>
              <w:kinsoku w:val="0"/>
              <w:overflowPunct w:val="0"/>
              <w:rPr>
                <w:rFonts w:hint="default" w:eastAsia="Times New Roman"/>
                <w:sz w:val="18"/>
                <w:szCs w:val="24"/>
              </w:rPr>
            </w:pPr>
          </w:p>
          <w:p w14:paraId="61F96396">
            <w:pPr>
              <w:pStyle w:val="6"/>
              <w:kinsoku w:val="0"/>
              <w:overflowPunct w:val="0"/>
              <w:rPr>
                <w:rFonts w:hint="default" w:eastAsia="Times New Roman"/>
                <w:sz w:val="18"/>
                <w:szCs w:val="24"/>
              </w:rPr>
            </w:pPr>
          </w:p>
          <w:p w14:paraId="299B7850">
            <w:pPr>
              <w:pStyle w:val="6"/>
              <w:kinsoku w:val="0"/>
              <w:overflowPunct w:val="0"/>
              <w:rPr>
                <w:rFonts w:hint="default" w:eastAsia="Times New Roman"/>
                <w:sz w:val="18"/>
                <w:szCs w:val="24"/>
              </w:rPr>
            </w:pPr>
          </w:p>
          <w:p w14:paraId="73C27B61">
            <w:pPr>
              <w:pStyle w:val="6"/>
              <w:kinsoku w:val="0"/>
              <w:overflowPunct w:val="0"/>
              <w:rPr>
                <w:rFonts w:hint="default" w:eastAsia="Times New Roman"/>
                <w:sz w:val="18"/>
                <w:szCs w:val="24"/>
              </w:rPr>
            </w:pPr>
          </w:p>
          <w:p w14:paraId="2925E555">
            <w:pPr>
              <w:pStyle w:val="6"/>
              <w:kinsoku w:val="0"/>
              <w:overflowPunct w:val="0"/>
              <w:rPr>
                <w:rFonts w:hint="default" w:eastAsia="Times New Roman"/>
                <w:sz w:val="18"/>
                <w:szCs w:val="24"/>
              </w:rPr>
            </w:pPr>
          </w:p>
          <w:p w14:paraId="742CDA97">
            <w:pPr>
              <w:pStyle w:val="6"/>
              <w:kinsoku w:val="0"/>
              <w:overflowPunct w:val="0"/>
              <w:rPr>
                <w:rFonts w:hint="default" w:eastAsia="Times New Roman"/>
                <w:sz w:val="18"/>
                <w:szCs w:val="24"/>
              </w:rPr>
            </w:pPr>
          </w:p>
          <w:p w14:paraId="31A00E66">
            <w:pPr>
              <w:pStyle w:val="6"/>
              <w:kinsoku w:val="0"/>
              <w:overflowPunct w:val="0"/>
              <w:spacing w:before="9"/>
              <w:rPr>
                <w:rFonts w:hint="default" w:eastAsia="Times New Roman"/>
                <w:sz w:val="18"/>
                <w:szCs w:val="24"/>
              </w:rPr>
            </w:pPr>
          </w:p>
          <w:p w14:paraId="66E4F26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047A58">
            <w:pPr>
              <w:rPr>
                <w:rFonts w:hint="default"/>
                <w:sz w:val="24"/>
                <w:szCs w:val="24"/>
              </w:rPr>
            </w:pPr>
          </w:p>
        </w:tc>
      </w:tr>
    </w:tbl>
    <w:p w14:paraId="6957FF85">
      <w:pPr>
        <w:rPr>
          <w:rFonts w:hint="default"/>
          <w:sz w:val="24"/>
          <w:szCs w:val="24"/>
        </w:rPr>
        <w:sectPr>
          <w:footerReference r:id="rId13" w:type="default"/>
          <w:pgSz w:w="16840" w:h="11910" w:orient="landscape"/>
          <w:pgMar w:top="1100" w:right="800" w:bottom="1140" w:left="800" w:header="0" w:footer="947" w:gutter="0"/>
          <w:lnNumType w:countBy="0" w:distance="360"/>
          <w:pgNumType w:start="51"/>
          <w:cols w:space="720" w:num="1"/>
        </w:sectPr>
      </w:pPr>
    </w:p>
    <w:p w14:paraId="7073C222">
      <w:pPr>
        <w:pStyle w:val="3"/>
        <w:kinsoku w:val="0"/>
        <w:overflowPunct w:val="0"/>
        <w:spacing w:before="0"/>
        <w:ind w:left="0"/>
        <w:rPr>
          <w:rFonts w:hint="default" w:ascii="Times New Roman"/>
          <w:b w:val="0"/>
          <w:sz w:val="20"/>
          <w:szCs w:val="24"/>
        </w:rPr>
      </w:pPr>
    </w:p>
    <w:p w14:paraId="5DB4C37D">
      <w:pPr>
        <w:pStyle w:val="3"/>
        <w:kinsoku w:val="0"/>
        <w:overflowPunct w:val="0"/>
        <w:spacing w:before="0"/>
        <w:ind w:left="0"/>
        <w:rPr>
          <w:rFonts w:hint="default" w:ascii="Times New Roman"/>
          <w:b w:val="0"/>
          <w:sz w:val="20"/>
          <w:szCs w:val="24"/>
        </w:rPr>
      </w:pPr>
    </w:p>
    <w:p w14:paraId="5F1F33B3">
      <w:pPr>
        <w:pStyle w:val="3"/>
        <w:kinsoku w:val="0"/>
        <w:overflowPunct w:val="0"/>
        <w:spacing w:before="9"/>
        <w:ind w:left="0"/>
        <w:rPr>
          <w:rFonts w:hint="default" w:ascii="Times New Roman"/>
          <w:b w:val="0"/>
          <w:sz w:val="21"/>
          <w:szCs w:val="24"/>
        </w:rPr>
      </w:pPr>
    </w:p>
    <w:p w14:paraId="1CDF39BC">
      <w:pPr>
        <w:pStyle w:val="2"/>
        <w:kinsoku w:val="0"/>
        <w:overflowPunct w:val="0"/>
        <w:spacing w:line="560" w:lineRule="exact"/>
        <w:ind w:left="3657"/>
        <w:rPr>
          <w:rFonts w:hint="eastAsia"/>
          <w:sz w:val="44"/>
          <w:szCs w:val="24"/>
        </w:rPr>
      </w:pPr>
      <w:r>
        <w:rPr>
          <w:rFonts w:hint="eastAsia"/>
          <w:sz w:val="44"/>
          <w:szCs w:val="24"/>
        </w:rPr>
        <w:t>（十二）市政服务领域政务公开标准目录</w:t>
      </w:r>
    </w:p>
    <w:p w14:paraId="6C1C5A70">
      <w:pPr>
        <w:pStyle w:val="3"/>
        <w:kinsoku w:val="0"/>
        <w:overflowPunct w:val="0"/>
        <w:spacing w:before="15"/>
        <w:ind w:left="0"/>
        <w:rPr>
          <w:rFonts w:hint="eastAsia" w:ascii="方正小标宋简体" w:hAnsi="方正小标宋简体" w:eastAsia="方正小标宋简体"/>
          <w:b w:val="0"/>
          <w:sz w:val="18"/>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48AF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30" w:hRule="exact"/>
        </w:trPr>
        <w:tc>
          <w:tcPr>
            <w:tcW w:w="5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1F3D46A">
            <w:pPr>
              <w:pStyle w:val="6"/>
              <w:kinsoku w:val="0"/>
              <w:overflowPunct w:val="0"/>
              <w:spacing w:before="7"/>
              <w:rPr>
                <w:rFonts w:hint="eastAsia" w:ascii="方正小标宋简体" w:hAnsi="方正小标宋简体" w:eastAsia="方正小标宋简体"/>
                <w:sz w:val="22"/>
                <w:szCs w:val="24"/>
              </w:rPr>
            </w:pPr>
          </w:p>
          <w:p w14:paraId="29F0A674">
            <w:pPr>
              <w:pStyle w:val="6"/>
              <w:kinsoku w:val="0"/>
              <w:overflowPunct w:val="0"/>
              <w:spacing w:line="259" w:lineRule="auto"/>
              <w:ind w:left="168" w:right="168"/>
              <w:rPr>
                <w:rFonts w:hint="default"/>
                <w:sz w:val="24"/>
                <w:szCs w:val="24"/>
              </w:rPr>
            </w:pPr>
            <w:r>
              <w:rPr>
                <w:rFonts w:hint="eastAsia" w:ascii="宋体" w:hAnsi="宋体" w:cs="宋体"/>
                <w:sz w:val="22"/>
                <w:szCs w:val="24"/>
              </w:rPr>
              <w:t>序号</w:t>
            </w:r>
          </w:p>
        </w:tc>
        <w:tc>
          <w:tcPr>
            <w:tcW w:w="326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F08F3A9">
            <w:pPr>
              <w:pStyle w:val="6"/>
              <w:kinsoku w:val="0"/>
              <w:overflowPunct w:val="0"/>
              <w:spacing w:before="33"/>
              <w:ind w:left="2"/>
              <w:jc w:val="center"/>
              <w:rPr>
                <w:rFonts w:hint="default"/>
                <w:sz w:val="24"/>
                <w:szCs w:val="24"/>
              </w:rPr>
            </w:pPr>
            <w:r>
              <w:rPr>
                <w:rFonts w:hint="eastAsia" w:ascii="黑体" w:hAnsi="黑体" w:eastAsia="黑体"/>
                <w:sz w:val="22"/>
                <w:szCs w:val="24"/>
              </w:rPr>
              <w:t>公开事项</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BCB55E7">
            <w:pPr>
              <w:pStyle w:val="6"/>
              <w:kinsoku w:val="0"/>
              <w:overflowPunct w:val="0"/>
              <w:spacing w:before="7"/>
              <w:rPr>
                <w:rFonts w:hint="eastAsia" w:ascii="方正小标宋简体" w:hAnsi="方正小标宋简体" w:eastAsia="方正小标宋简体"/>
                <w:sz w:val="22"/>
                <w:szCs w:val="24"/>
              </w:rPr>
            </w:pPr>
          </w:p>
          <w:p w14:paraId="08703582">
            <w:pPr>
              <w:pStyle w:val="6"/>
              <w:kinsoku w:val="0"/>
              <w:overflowPunct w:val="0"/>
              <w:spacing w:line="259" w:lineRule="auto"/>
              <w:ind w:left="515" w:right="97" w:hanging="411"/>
              <w:rPr>
                <w:rFonts w:hint="default"/>
                <w:sz w:val="24"/>
                <w:szCs w:val="24"/>
              </w:rPr>
            </w:pPr>
            <w:r>
              <w:rPr>
                <w:rFonts w:hint="eastAsia" w:ascii="黑体" w:hAnsi="黑体" w:eastAsia="黑体"/>
                <w:spacing w:val="-11"/>
                <w:sz w:val="22"/>
                <w:szCs w:val="24"/>
              </w:rPr>
              <w:t>公开内容（要</w:t>
            </w:r>
            <w:r>
              <w:rPr>
                <w:rFonts w:hint="eastAsia" w:ascii="黑体" w:hAnsi="黑体" w:eastAsia="黑体"/>
                <w:sz w:val="22"/>
                <w:szCs w:val="24"/>
              </w:rPr>
              <w:t>素）</w:t>
            </w:r>
          </w:p>
        </w:tc>
        <w:tc>
          <w:tcPr>
            <w:tcW w:w="17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5075304">
            <w:pPr>
              <w:pStyle w:val="6"/>
              <w:kinsoku w:val="0"/>
              <w:overflowPunct w:val="0"/>
              <w:spacing w:before="7"/>
              <w:rPr>
                <w:rFonts w:hint="eastAsia" w:ascii="方正小标宋简体" w:hAnsi="方正小标宋简体" w:eastAsia="方正小标宋简体"/>
                <w:sz w:val="32"/>
                <w:szCs w:val="24"/>
              </w:rPr>
            </w:pPr>
          </w:p>
          <w:p w14:paraId="74F851DD">
            <w:pPr>
              <w:pStyle w:val="6"/>
              <w:kinsoku w:val="0"/>
              <w:overflowPunct w:val="0"/>
              <w:ind w:left="407"/>
              <w:rPr>
                <w:rFonts w:hint="default"/>
                <w:sz w:val="24"/>
                <w:szCs w:val="24"/>
              </w:rPr>
            </w:pPr>
            <w:r>
              <w:rPr>
                <w:rFonts w:hint="eastAsia" w:ascii="黑体" w:hAnsi="黑体" w:eastAsia="黑体"/>
                <w:sz w:val="22"/>
                <w:szCs w:val="24"/>
              </w:rPr>
              <w:t>公开依据</w:t>
            </w:r>
          </w:p>
        </w:tc>
        <w:tc>
          <w:tcPr>
            <w:tcW w:w="227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CA68EC4">
            <w:pPr>
              <w:pStyle w:val="6"/>
              <w:kinsoku w:val="0"/>
              <w:overflowPunct w:val="0"/>
              <w:spacing w:before="7"/>
              <w:rPr>
                <w:rFonts w:hint="eastAsia" w:ascii="方正小标宋简体" w:hAnsi="方正小标宋简体" w:eastAsia="方正小标宋简体"/>
                <w:sz w:val="32"/>
                <w:szCs w:val="24"/>
              </w:rPr>
            </w:pPr>
          </w:p>
          <w:p w14:paraId="246BF863">
            <w:pPr>
              <w:pStyle w:val="6"/>
              <w:kinsoku w:val="0"/>
              <w:overflowPunct w:val="0"/>
              <w:ind w:left="693"/>
              <w:rPr>
                <w:rFonts w:hint="default"/>
                <w:sz w:val="24"/>
                <w:szCs w:val="24"/>
              </w:rPr>
            </w:pPr>
            <w:r>
              <w:rPr>
                <w:rFonts w:hint="eastAsia" w:ascii="黑体" w:hAnsi="黑体" w:eastAsia="黑体"/>
                <w:sz w:val="22"/>
                <w:szCs w:val="24"/>
              </w:rPr>
              <w:t>公开时限</w:t>
            </w:r>
          </w:p>
        </w:tc>
        <w:tc>
          <w:tcPr>
            <w:tcW w:w="151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139C373">
            <w:pPr>
              <w:pStyle w:val="6"/>
              <w:kinsoku w:val="0"/>
              <w:overflowPunct w:val="0"/>
              <w:spacing w:before="7"/>
              <w:rPr>
                <w:rFonts w:hint="eastAsia" w:ascii="方正小标宋简体" w:hAnsi="方正小标宋简体" w:eastAsia="方正小标宋简体"/>
                <w:sz w:val="32"/>
                <w:szCs w:val="24"/>
              </w:rPr>
            </w:pPr>
          </w:p>
          <w:p w14:paraId="7528F6BE">
            <w:pPr>
              <w:pStyle w:val="6"/>
              <w:kinsoku w:val="0"/>
              <w:overflowPunct w:val="0"/>
              <w:ind w:left="314"/>
              <w:rPr>
                <w:rFonts w:hint="default"/>
                <w:sz w:val="24"/>
                <w:szCs w:val="24"/>
              </w:rPr>
            </w:pPr>
            <w:r>
              <w:rPr>
                <w:rFonts w:hint="eastAsia" w:ascii="黑体" w:hAnsi="黑体" w:eastAsia="黑体"/>
                <w:sz w:val="22"/>
                <w:szCs w:val="24"/>
              </w:rPr>
              <w:t>公开主体</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8E123DC">
            <w:pPr>
              <w:pStyle w:val="6"/>
              <w:kinsoku w:val="0"/>
              <w:overflowPunct w:val="0"/>
              <w:spacing w:before="7"/>
              <w:rPr>
                <w:rFonts w:hint="eastAsia" w:ascii="方正小标宋简体" w:hAnsi="方正小标宋简体" w:eastAsia="方正小标宋简体"/>
                <w:sz w:val="22"/>
                <w:szCs w:val="24"/>
              </w:rPr>
            </w:pPr>
          </w:p>
          <w:p w14:paraId="365DAD5E">
            <w:pPr>
              <w:pStyle w:val="6"/>
              <w:kinsoku w:val="0"/>
              <w:overflowPunct w:val="0"/>
              <w:spacing w:line="259" w:lineRule="auto"/>
              <w:ind w:left="427" w:right="308" w:hanging="111"/>
              <w:rPr>
                <w:rFonts w:hint="default"/>
                <w:sz w:val="24"/>
                <w:szCs w:val="24"/>
              </w:rPr>
            </w:pPr>
            <w:r>
              <w:rPr>
                <w:rFonts w:hint="eastAsia" w:ascii="黑体" w:hAnsi="黑体" w:eastAsia="黑体"/>
                <w:sz w:val="22"/>
                <w:szCs w:val="24"/>
              </w:rPr>
              <w:t>公开渠道和载体</w:t>
            </w:r>
          </w:p>
        </w:tc>
        <w:tc>
          <w:tcPr>
            <w:tcW w:w="13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7571B5F">
            <w:pPr>
              <w:pStyle w:val="6"/>
              <w:kinsoku w:val="0"/>
              <w:overflowPunct w:val="0"/>
              <w:spacing w:before="33"/>
              <w:ind w:left="218"/>
              <w:rPr>
                <w:rFonts w:hint="default"/>
                <w:sz w:val="24"/>
                <w:szCs w:val="24"/>
              </w:rPr>
            </w:pPr>
            <w:r>
              <w:rPr>
                <w:rFonts w:hint="eastAsia" w:ascii="黑体" w:hAnsi="黑体" w:eastAsia="黑体"/>
                <w:sz w:val="22"/>
                <w:szCs w:val="24"/>
              </w:rPr>
              <w:t>公开对象</w:t>
            </w:r>
          </w:p>
        </w:tc>
        <w:tc>
          <w:tcPr>
            <w:tcW w:w="132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D48CF83">
            <w:pPr>
              <w:pStyle w:val="6"/>
              <w:kinsoku w:val="0"/>
              <w:overflowPunct w:val="0"/>
              <w:spacing w:before="33"/>
              <w:ind w:left="218"/>
              <w:rPr>
                <w:rFonts w:hint="default"/>
                <w:sz w:val="24"/>
                <w:szCs w:val="24"/>
              </w:rPr>
            </w:pPr>
            <w:r>
              <w:rPr>
                <w:rFonts w:hint="eastAsia" w:ascii="黑体" w:hAnsi="黑体" w:eastAsia="黑体"/>
                <w:sz w:val="22"/>
                <w:szCs w:val="24"/>
              </w:rPr>
              <w:t>公开方式</w:t>
            </w:r>
          </w:p>
        </w:tc>
      </w:tr>
      <w:tr w14:paraId="46B2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49" w:hRule="exact"/>
        </w:trPr>
        <w:tc>
          <w:tcPr>
            <w:tcW w:w="5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333FDBA">
            <w:pPr>
              <w:pStyle w:val="6"/>
              <w:kinsoku w:val="0"/>
              <w:overflowPunct w:val="0"/>
              <w:spacing w:before="33"/>
              <w:ind w:left="218"/>
              <w:rPr>
                <w:rFonts w:hint="default"/>
                <w:sz w:val="24"/>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A58958">
            <w:pPr>
              <w:pStyle w:val="6"/>
              <w:kinsoku w:val="0"/>
              <w:overflowPunct w:val="0"/>
              <w:spacing w:before="136" w:line="261" w:lineRule="auto"/>
              <w:ind w:left="153" w:right="153"/>
              <w:rPr>
                <w:rFonts w:hint="default"/>
                <w:sz w:val="24"/>
                <w:szCs w:val="24"/>
              </w:rPr>
            </w:pPr>
            <w:r>
              <w:rPr>
                <w:rFonts w:hint="eastAsia" w:ascii="黑体" w:hAnsi="黑体" w:eastAsia="黑体"/>
                <w:sz w:val="22"/>
                <w:szCs w:val="24"/>
              </w:rPr>
              <w:t>一级事项</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8BF817">
            <w:pPr>
              <w:pStyle w:val="6"/>
              <w:kinsoku w:val="0"/>
              <w:overflowPunct w:val="0"/>
              <w:spacing w:before="136" w:line="261" w:lineRule="auto"/>
              <w:ind w:left="1029" w:right="1025"/>
              <w:jc w:val="center"/>
              <w:rPr>
                <w:rFonts w:hint="default"/>
                <w:sz w:val="24"/>
                <w:szCs w:val="24"/>
              </w:rPr>
            </w:pPr>
            <w:r>
              <w:rPr>
                <w:rFonts w:hint="eastAsia" w:ascii="黑体" w:hAnsi="黑体" w:eastAsia="黑体"/>
                <w:sz w:val="22"/>
                <w:szCs w:val="24"/>
              </w:rPr>
              <w:t>二级事项</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021C008">
            <w:pPr>
              <w:pStyle w:val="6"/>
              <w:kinsoku w:val="0"/>
              <w:overflowPunct w:val="0"/>
              <w:spacing w:before="136" w:line="261" w:lineRule="auto"/>
              <w:ind w:left="1029" w:right="1025"/>
              <w:jc w:val="center"/>
              <w:rPr>
                <w:rFonts w:hint="default"/>
                <w:sz w:val="24"/>
                <w:szCs w:val="24"/>
              </w:rPr>
            </w:pPr>
          </w:p>
        </w:tc>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3531A0">
            <w:pPr>
              <w:pStyle w:val="6"/>
              <w:kinsoku w:val="0"/>
              <w:overflowPunct w:val="0"/>
              <w:spacing w:before="136" w:line="261" w:lineRule="auto"/>
              <w:ind w:left="1029" w:right="1025"/>
              <w:jc w:val="center"/>
              <w:rPr>
                <w:rFonts w:hint="default"/>
                <w:sz w:val="24"/>
                <w:szCs w:val="24"/>
              </w:rPr>
            </w:pPr>
          </w:p>
        </w:tc>
        <w:tc>
          <w:tcPr>
            <w:tcW w:w="227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62F3E0">
            <w:pPr>
              <w:pStyle w:val="6"/>
              <w:kinsoku w:val="0"/>
              <w:overflowPunct w:val="0"/>
              <w:spacing w:before="136" w:line="261" w:lineRule="auto"/>
              <w:ind w:left="1029" w:right="1025"/>
              <w:jc w:val="center"/>
              <w:rPr>
                <w:rFonts w:hint="default"/>
                <w:sz w:val="24"/>
                <w:szCs w:val="24"/>
              </w:rPr>
            </w:pPr>
          </w:p>
        </w:tc>
        <w:tc>
          <w:tcPr>
            <w:tcW w:w="151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6B2178C">
            <w:pPr>
              <w:pStyle w:val="6"/>
              <w:kinsoku w:val="0"/>
              <w:overflowPunct w:val="0"/>
              <w:spacing w:before="136" w:line="261" w:lineRule="auto"/>
              <w:ind w:left="1029" w:right="1025"/>
              <w:jc w:val="center"/>
              <w:rPr>
                <w:rFonts w:hint="default"/>
                <w:sz w:val="24"/>
                <w:szCs w:val="24"/>
              </w:rPr>
            </w:pP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521C25">
            <w:pPr>
              <w:pStyle w:val="6"/>
              <w:kinsoku w:val="0"/>
              <w:overflowPunct w:val="0"/>
              <w:spacing w:before="136" w:line="261" w:lineRule="auto"/>
              <w:ind w:left="1029" w:right="1025"/>
              <w:jc w:val="center"/>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6B2375">
            <w:pPr>
              <w:pStyle w:val="6"/>
              <w:kinsoku w:val="0"/>
              <w:overflowPunct w:val="0"/>
              <w:spacing w:line="269" w:lineRule="exact"/>
              <w:ind w:left="168"/>
              <w:rPr>
                <w:rFonts w:hint="eastAsia" w:ascii="黑体" w:hAnsi="黑体" w:eastAsia="黑体"/>
                <w:sz w:val="22"/>
                <w:szCs w:val="24"/>
              </w:rPr>
            </w:pPr>
            <w:r>
              <w:rPr>
                <w:rFonts w:hint="eastAsia" w:ascii="黑体" w:hAnsi="黑体" w:eastAsia="黑体"/>
                <w:sz w:val="22"/>
                <w:szCs w:val="24"/>
              </w:rPr>
              <w:t>全</w:t>
            </w:r>
          </w:p>
          <w:p w14:paraId="3800BC3B">
            <w:pPr>
              <w:pStyle w:val="6"/>
              <w:kinsoku w:val="0"/>
              <w:overflowPunct w:val="0"/>
              <w:spacing w:before="24" w:line="261" w:lineRule="auto"/>
              <w:ind w:left="168" w:right="168"/>
              <w:rPr>
                <w:rFonts w:hint="default"/>
                <w:sz w:val="24"/>
                <w:szCs w:val="24"/>
              </w:rPr>
            </w:pPr>
            <w:r>
              <w:rPr>
                <w:rFonts w:hint="eastAsia" w:ascii="黑体" w:hAnsi="黑体" w:eastAsia="黑体"/>
                <w:sz w:val="22"/>
                <w:szCs w:val="24"/>
              </w:rPr>
              <w:t>社会</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190DCD">
            <w:pPr>
              <w:pStyle w:val="6"/>
              <w:kinsoku w:val="0"/>
              <w:overflowPunct w:val="0"/>
              <w:spacing w:before="136" w:line="261" w:lineRule="auto"/>
              <w:ind w:left="156" w:right="151"/>
              <w:rPr>
                <w:rFonts w:hint="default"/>
                <w:sz w:val="24"/>
                <w:szCs w:val="24"/>
              </w:rPr>
            </w:pPr>
            <w:r>
              <w:rPr>
                <w:rFonts w:hint="eastAsia" w:ascii="黑体" w:hAnsi="黑体" w:eastAsia="黑体"/>
                <w:sz w:val="22"/>
                <w:szCs w:val="24"/>
              </w:rPr>
              <w:t>特定群众</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70089">
            <w:pPr>
              <w:pStyle w:val="6"/>
              <w:kinsoku w:val="0"/>
              <w:overflowPunct w:val="0"/>
              <w:spacing w:before="136" w:line="261" w:lineRule="auto"/>
              <w:ind w:left="199" w:right="194"/>
              <w:rPr>
                <w:rFonts w:hint="default"/>
                <w:sz w:val="24"/>
                <w:szCs w:val="24"/>
              </w:rPr>
            </w:pPr>
            <w:r>
              <w:rPr>
                <w:rFonts w:hint="eastAsia" w:ascii="黑体" w:hAnsi="黑体" w:eastAsia="黑体"/>
                <w:sz w:val="22"/>
                <w:szCs w:val="24"/>
              </w:rPr>
              <w:t>主动</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91FD1F">
            <w:pPr>
              <w:pStyle w:val="6"/>
              <w:kinsoku w:val="0"/>
              <w:overflowPunct w:val="0"/>
              <w:spacing w:line="269" w:lineRule="exact"/>
              <w:ind w:left="127"/>
              <w:rPr>
                <w:rFonts w:hint="eastAsia" w:ascii="黑体" w:hAnsi="黑体" w:eastAsia="黑体"/>
                <w:sz w:val="22"/>
                <w:szCs w:val="24"/>
              </w:rPr>
            </w:pPr>
            <w:r>
              <w:rPr>
                <w:rFonts w:hint="eastAsia" w:ascii="黑体" w:hAnsi="黑体" w:eastAsia="黑体"/>
                <w:sz w:val="22"/>
                <w:szCs w:val="24"/>
              </w:rPr>
              <w:t>依申</w:t>
            </w:r>
          </w:p>
          <w:p w14:paraId="0F35DFC7">
            <w:pPr>
              <w:pStyle w:val="6"/>
              <w:kinsoku w:val="0"/>
              <w:overflowPunct w:val="0"/>
              <w:spacing w:before="24" w:line="261" w:lineRule="auto"/>
              <w:ind w:left="237" w:right="120" w:hanging="111"/>
              <w:rPr>
                <w:rFonts w:hint="default"/>
                <w:sz w:val="24"/>
                <w:szCs w:val="24"/>
              </w:rPr>
            </w:pPr>
            <w:r>
              <w:rPr>
                <w:rFonts w:hint="eastAsia" w:ascii="黑体" w:hAnsi="黑体" w:eastAsia="黑体"/>
                <w:sz w:val="22"/>
                <w:szCs w:val="24"/>
              </w:rPr>
              <w:t>请公开</w:t>
            </w:r>
          </w:p>
        </w:tc>
      </w:tr>
      <w:tr w14:paraId="6832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58"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6BBC21">
            <w:pPr>
              <w:pStyle w:val="6"/>
              <w:kinsoku w:val="0"/>
              <w:overflowPunct w:val="0"/>
              <w:spacing w:before="8"/>
              <w:rPr>
                <w:rFonts w:hint="eastAsia" w:ascii="方正小标宋简体" w:hAnsi="方正小标宋简体" w:eastAsia="方正小标宋简体"/>
                <w:sz w:val="29"/>
                <w:szCs w:val="24"/>
              </w:rPr>
            </w:pPr>
          </w:p>
          <w:p w14:paraId="4D389D0A">
            <w:pPr>
              <w:pStyle w:val="6"/>
              <w:kinsoku w:val="0"/>
              <w:overflowPunct w:val="0"/>
              <w:ind w:right="1"/>
              <w:jc w:val="center"/>
              <w:rPr>
                <w:rFonts w:hint="default"/>
                <w:sz w:val="24"/>
                <w:szCs w:val="24"/>
              </w:rPr>
            </w:pPr>
            <w:r>
              <w:rPr>
                <w:rFonts w:hint="eastAsia" w:ascii="仿宋_GB2312" w:hAnsi="仿宋_GB2312" w:eastAsia="仿宋_GB2312"/>
                <w:w w:val="99"/>
                <w:sz w:val="20"/>
                <w:szCs w:val="24"/>
              </w:rPr>
              <w:t>1</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F2BAE51">
            <w:pPr>
              <w:pStyle w:val="6"/>
              <w:kinsoku w:val="0"/>
              <w:overflowPunct w:val="0"/>
              <w:rPr>
                <w:rFonts w:hint="eastAsia" w:ascii="方正小标宋简体" w:hAnsi="方正小标宋简体" w:eastAsia="方正小标宋简体"/>
                <w:sz w:val="20"/>
                <w:szCs w:val="24"/>
              </w:rPr>
            </w:pPr>
          </w:p>
          <w:p w14:paraId="209E8C88">
            <w:pPr>
              <w:pStyle w:val="6"/>
              <w:kinsoku w:val="0"/>
              <w:overflowPunct w:val="0"/>
              <w:rPr>
                <w:rFonts w:hint="eastAsia" w:ascii="方正小标宋简体" w:hAnsi="方正小标宋简体" w:eastAsia="方正小标宋简体"/>
                <w:sz w:val="20"/>
                <w:szCs w:val="24"/>
              </w:rPr>
            </w:pPr>
          </w:p>
          <w:p w14:paraId="10905960">
            <w:pPr>
              <w:pStyle w:val="6"/>
              <w:kinsoku w:val="0"/>
              <w:overflowPunct w:val="0"/>
              <w:rPr>
                <w:rFonts w:hint="eastAsia" w:ascii="方正小标宋简体" w:hAnsi="方正小标宋简体" w:eastAsia="方正小标宋简体"/>
                <w:sz w:val="20"/>
                <w:szCs w:val="24"/>
              </w:rPr>
            </w:pPr>
          </w:p>
          <w:p w14:paraId="11619BBA">
            <w:pPr>
              <w:pStyle w:val="6"/>
              <w:kinsoku w:val="0"/>
              <w:overflowPunct w:val="0"/>
              <w:rPr>
                <w:rFonts w:hint="eastAsia" w:ascii="方正小标宋简体" w:hAnsi="方正小标宋简体" w:eastAsia="方正小标宋简体"/>
                <w:sz w:val="20"/>
                <w:szCs w:val="24"/>
              </w:rPr>
            </w:pPr>
          </w:p>
          <w:p w14:paraId="6C0ED73B">
            <w:pPr>
              <w:pStyle w:val="6"/>
              <w:kinsoku w:val="0"/>
              <w:overflowPunct w:val="0"/>
              <w:rPr>
                <w:rFonts w:hint="eastAsia" w:ascii="方正小标宋简体" w:hAnsi="方正小标宋简体" w:eastAsia="方正小标宋简体"/>
                <w:sz w:val="20"/>
                <w:szCs w:val="24"/>
              </w:rPr>
            </w:pPr>
          </w:p>
          <w:p w14:paraId="4A011A43">
            <w:pPr>
              <w:pStyle w:val="6"/>
              <w:kinsoku w:val="0"/>
              <w:overflowPunct w:val="0"/>
              <w:spacing w:before="6"/>
              <w:rPr>
                <w:rFonts w:hint="eastAsia" w:ascii="方正小标宋简体" w:hAnsi="方正小标宋简体" w:eastAsia="方正小标宋简体"/>
                <w:sz w:val="29"/>
                <w:szCs w:val="24"/>
              </w:rPr>
            </w:pPr>
          </w:p>
          <w:p w14:paraId="7932B0CB">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E82ACC">
            <w:pPr>
              <w:pStyle w:val="6"/>
              <w:kinsoku w:val="0"/>
              <w:overflowPunct w:val="0"/>
              <w:spacing w:before="8"/>
              <w:rPr>
                <w:rFonts w:hint="eastAsia" w:ascii="方正小标宋简体" w:hAnsi="方正小标宋简体" w:eastAsia="方正小标宋简体"/>
                <w:sz w:val="19"/>
                <w:szCs w:val="24"/>
              </w:rPr>
            </w:pPr>
          </w:p>
          <w:p w14:paraId="6A1024AB">
            <w:pPr>
              <w:pStyle w:val="6"/>
              <w:kinsoku w:val="0"/>
              <w:overflowPunct w:val="0"/>
              <w:spacing w:line="285" w:lineRule="auto"/>
              <w:ind w:left="103" w:right="1"/>
              <w:rPr>
                <w:rFonts w:hint="default"/>
                <w:sz w:val="24"/>
                <w:szCs w:val="24"/>
              </w:rPr>
            </w:pPr>
            <w:r>
              <w:rPr>
                <w:rFonts w:hint="eastAsia" w:ascii="仿宋_GB2312" w:hAnsi="仿宋_GB2312" w:eastAsia="仿宋_GB2312"/>
                <w:spacing w:val="8"/>
                <w:sz w:val="20"/>
                <w:szCs w:val="24"/>
              </w:rPr>
              <w:t>随地吐痰、便溺，乱扔果</w:t>
            </w:r>
            <w:r>
              <w:rPr>
                <w:rFonts w:hint="eastAsia" w:ascii="仿宋_GB2312" w:hAnsi="仿宋_GB2312" w:eastAsia="仿宋_GB2312"/>
                <w:w w:val="95"/>
                <w:sz w:val="20"/>
                <w:szCs w:val="24"/>
              </w:rPr>
              <w:t>皮、纸屑和烟头等废弃物。</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F800FF0">
            <w:pPr>
              <w:pStyle w:val="6"/>
              <w:kinsoku w:val="0"/>
              <w:overflowPunct w:val="0"/>
              <w:rPr>
                <w:rFonts w:hint="eastAsia" w:ascii="方正小标宋简体" w:hAnsi="方正小标宋简体" w:eastAsia="方正小标宋简体"/>
                <w:sz w:val="20"/>
                <w:szCs w:val="24"/>
              </w:rPr>
            </w:pPr>
          </w:p>
          <w:p w14:paraId="4EF9C88A">
            <w:pPr>
              <w:pStyle w:val="6"/>
              <w:kinsoku w:val="0"/>
              <w:overflowPunct w:val="0"/>
              <w:spacing w:before="10"/>
              <w:rPr>
                <w:rFonts w:hint="eastAsia" w:ascii="方正小标宋简体" w:hAnsi="方正小标宋简体" w:eastAsia="方正小标宋简体"/>
                <w:sz w:val="21"/>
                <w:szCs w:val="24"/>
              </w:rPr>
            </w:pPr>
          </w:p>
          <w:p w14:paraId="189705EF">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5D6CBDFD">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2F846BB6">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FCB289">
            <w:pPr>
              <w:pStyle w:val="6"/>
              <w:kinsoku w:val="0"/>
              <w:overflowPunct w:val="0"/>
              <w:spacing w:before="148"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FD158B">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6C378C">
            <w:pPr>
              <w:pStyle w:val="6"/>
              <w:kinsoku w:val="0"/>
              <w:overflowPunct w:val="0"/>
              <w:spacing w:before="8"/>
              <w:rPr>
                <w:rFonts w:hint="eastAsia" w:ascii="方正小标宋简体" w:hAnsi="方正小标宋简体" w:eastAsia="方正小标宋简体"/>
                <w:sz w:val="19"/>
                <w:szCs w:val="24"/>
              </w:rPr>
            </w:pPr>
          </w:p>
          <w:p w14:paraId="7B0C0889">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19BD8C7">
            <w:pPr>
              <w:pStyle w:val="6"/>
              <w:kinsoku w:val="0"/>
              <w:overflowPunct w:val="0"/>
              <w:rPr>
                <w:rFonts w:hint="eastAsia" w:ascii="方正小标宋简体" w:hAnsi="方正小标宋简体" w:eastAsia="方正小标宋简体"/>
                <w:sz w:val="20"/>
                <w:szCs w:val="24"/>
              </w:rPr>
            </w:pPr>
          </w:p>
          <w:p w14:paraId="299F89FB">
            <w:pPr>
              <w:pStyle w:val="6"/>
              <w:kinsoku w:val="0"/>
              <w:overflowPunct w:val="0"/>
              <w:rPr>
                <w:rFonts w:hint="eastAsia" w:ascii="方正小标宋简体" w:hAnsi="方正小标宋简体" w:eastAsia="方正小标宋简体"/>
                <w:sz w:val="20"/>
                <w:szCs w:val="24"/>
              </w:rPr>
            </w:pPr>
          </w:p>
          <w:p w14:paraId="3886BCCF">
            <w:pPr>
              <w:pStyle w:val="6"/>
              <w:kinsoku w:val="0"/>
              <w:overflowPunct w:val="0"/>
              <w:rPr>
                <w:rFonts w:hint="eastAsia" w:ascii="方正小标宋简体" w:hAnsi="方正小标宋简体" w:eastAsia="方正小标宋简体"/>
                <w:sz w:val="20"/>
                <w:szCs w:val="24"/>
              </w:rPr>
            </w:pPr>
          </w:p>
          <w:p w14:paraId="3410965A">
            <w:pPr>
              <w:pStyle w:val="6"/>
              <w:kinsoku w:val="0"/>
              <w:overflowPunct w:val="0"/>
              <w:rPr>
                <w:rFonts w:hint="eastAsia" w:ascii="方正小标宋简体" w:hAnsi="方正小标宋简体" w:eastAsia="方正小标宋简体"/>
                <w:sz w:val="20"/>
                <w:szCs w:val="24"/>
              </w:rPr>
            </w:pPr>
          </w:p>
          <w:p w14:paraId="48463D33">
            <w:pPr>
              <w:pStyle w:val="6"/>
              <w:kinsoku w:val="0"/>
              <w:overflowPunct w:val="0"/>
              <w:rPr>
                <w:rFonts w:hint="eastAsia" w:ascii="方正小标宋简体" w:hAnsi="方正小标宋简体" w:eastAsia="方正小标宋简体"/>
                <w:sz w:val="20"/>
                <w:szCs w:val="24"/>
              </w:rPr>
            </w:pPr>
          </w:p>
          <w:p w14:paraId="67A6229E">
            <w:pPr>
              <w:pStyle w:val="6"/>
              <w:kinsoku w:val="0"/>
              <w:overflowPunct w:val="0"/>
              <w:rPr>
                <w:rFonts w:hint="eastAsia" w:ascii="方正小标宋简体" w:hAnsi="方正小标宋简体" w:eastAsia="方正小标宋简体"/>
                <w:sz w:val="20"/>
                <w:szCs w:val="24"/>
              </w:rPr>
            </w:pPr>
          </w:p>
          <w:p w14:paraId="754958BE">
            <w:pPr>
              <w:pStyle w:val="6"/>
              <w:kinsoku w:val="0"/>
              <w:overflowPunct w:val="0"/>
              <w:spacing w:before="7"/>
              <w:rPr>
                <w:rFonts w:hint="eastAsia" w:ascii="方正小标宋简体" w:hAnsi="方正小标宋简体" w:eastAsia="方正小标宋简体"/>
                <w:sz w:val="29"/>
                <w:szCs w:val="24"/>
              </w:rPr>
            </w:pPr>
          </w:p>
          <w:p w14:paraId="1D273A12">
            <w:pPr>
              <w:pStyle w:val="6"/>
              <w:kinsoku w:val="0"/>
              <w:overflowPunct w:val="0"/>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4BBBFFB5">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C558E0">
            <w:pPr>
              <w:pStyle w:val="6"/>
              <w:kinsoku w:val="0"/>
              <w:overflowPunct w:val="0"/>
              <w:spacing w:before="8"/>
              <w:rPr>
                <w:rFonts w:hint="eastAsia" w:ascii="方正小标宋简体" w:hAnsi="方正小标宋简体" w:eastAsia="方正小标宋简体"/>
                <w:sz w:val="29"/>
                <w:szCs w:val="24"/>
              </w:rPr>
            </w:pPr>
          </w:p>
          <w:p w14:paraId="63A07D8B">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9E442F">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950D17">
            <w:pPr>
              <w:pStyle w:val="6"/>
              <w:kinsoku w:val="0"/>
              <w:overflowPunct w:val="0"/>
              <w:spacing w:before="8"/>
              <w:rPr>
                <w:rFonts w:hint="eastAsia" w:ascii="方正小标宋简体" w:hAnsi="方正小标宋简体" w:eastAsia="方正小标宋简体"/>
                <w:sz w:val="29"/>
                <w:szCs w:val="24"/>
              </w:rPr>
            </w:pPr>
          </w:p>
          <w:p w14:paraId="39F31395">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2DD3DC">
            <w:pPr>
              <w:rPr>
                <w:rFonts w:hint="default"/>
                <w:sz w:val="24"/>
                <w:szCs w:val="24"/>
              </w:rPr>
            </w:pPr>
          </w:p>
        </w:tc>
      </w:tr>
      <w:tr w14:paraId="3CE5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78"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E16209">
            <w:pPr>
              <w:pStyle w:val="6"/>
              <w:kinsoku w:val="0"/>
              <w:overflowPunct w:val="0"/>
              <w:rPr>
                <w:rFonts w:hint="eastAsia" w:ascii="方正小标宋简体" w:hAnsi="方正小标宋简体" w:eastAsia="方正小标宋简体"/>
                <w:sz w:val="20"/>
                <w:szCs w:val="24"/>
              </w:rPr>
            </w:pPr>
          </w:p>
          <w:p w14:paraId="62B1EC71">
            <w:pPr>
              <w:pStyle w:val="6"/>
              <w:kinsoku w:val="0"/>
              <w:overflowPunct w:val="0"/>
              <w:spacing w:before="6"/>
              <w:rPr>
                <w:rFonts w:hint="eastAsia" w:ascii="方正小标宋简体" w:hAnsi="方正小标宋简体" w:eastAsia="方正小标宋简体"/>
                <w:sz w:val="13"/>
                <w:szCs w:val="24"/>
              </w:rPr>
            </w:pPr>
          </w:p>
          <w:p w14:paraId="230E80E2">
            <w:pPr>
              <w:pStyle w:val="6"/>
              <w:kinsoku w:val="0"/>
              <w:overflowPunct w:val="0"/>
              <w:ind w:right="1"/>
              <w:jc w:val="center"/>
              <w:rPr>
                <w:rFonts w:hint="default"/>
                <w:sz w:val="24"/>
                <w:szCs w:val="24"/>
              </w:rPr>
            </w:pPr>
            <w:r>
              <w:rPr>
                <w:rFonts w:hint="eastAsia" w:ascii="仿宋_GB2312" w:hAnsi="仿宋_GB2312" w:eastAsia="仿宋_GB2312"/>
                <w:w w:val="99"/>
                <w:sz w:val="20"/>
                <w:szCs w:val="24"/>
              </w:rPr>
              <w:t>2</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38053D4">
            <w:pPr>
              <w:pStyle w:val="6"/>
              <w:kinsoku w:val="0"/>
              <w:overflowPunct w:val="0"/>
              <w:ind w:right="1"/>
              <w:jc w:val="center"/>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B537CB">
            <w:pPr>
              <w:pStyle w:val="6"/>
              <w:kinsoku w:val="0"/>
              <w:overflowPunct w:val="0"/>
              <w:rPr>
                <w:rFonts w:hint="eastAsia" w:ascii="方正小标宋简体" w:hAnsi="方正小标宋简体" w:eastAsia="方正小标宋简体"/>
                <w:sz w:val="20"/>
                <w:szCs w:val="24"/>
              </w:rPr>
            </w:pPr>
          </w:p>
          <w:p w14:paraId="61F1E82E">
            <w:pPr>
              <w:pStyle w:val="6"/>
              <w:kinsoku w:val="0"/>
              <w:overflowPunct w:val="0"/>
              <w:spacing w:before="6"/>
              <w:rPr>
                <w:rFonts w:hint="eastAsia" w:ascii="方正小标宋简体" w:hAnsi="方正小标宋简体" w:eastAsia="方正小标宋简体"/>
                <w:sz w:val="13"/>
                <w:szCs w:val="24"/>
              </w:rPr>
            </w:pPr>
          </w:p>
          <w:p w14:paraId="246AC151">
            <w:pPr>
              <w:pStyle w:val="6"/>
              <w:kinsoku w:val="0"/>
              <w:overflowPunct w:val="0"/>
              <w:ind w:left="103"/>
              <w:rPr>
                <w:rFonts w:hint="default"/>
                <w:sz w:val="24"/>
                <w:szCs w:val="24"/>
              </w:rPr>
            </w:pPr>
            <w:r>
              <w:rPr>
                <w:rFonts w:hint="eastAsia" w:ascii="仿宋_GB2312" w:hAnsi="仿宋_GB2312" w:eastAsia="仿宋_GB2312"/>
                <w:sz w:val="20"/>
                <w:szCs w:val="24"/>
              </w:rPr>
              <w:t>乱扔动物尸体。</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A99538">
            <w:pPr>
              <w:pStyle w:val="6"/>
              <w:kinsoku w:val="0"/>
              <w:overflowPunct w:val="0"/>
              <w:ind w:lef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957FE4">
            <w:pPr>
              <w:pStyle w:val="6"/>
              <w:kinsoku w:val="0"/>
              <w:overflowPunct w:val="0"/>
              <w:spacing w:before="5"/>
              <w:rPr>
                <w:rFonts w:hint="eastAsia" w:ascii="方正小标宋简体" w:hAnsi="方正小标宋简体" w:eastAsia="方正小标宋简体"/>
                <w:sz w:val="13"/>
                <w:szCs w:val="24"/>
              </w:rPr>
            </w:pPr>
          </w:p>
          <w:p w14:paraId="2C1C48A6">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849C53">
            <w:pPr>
              <w:pStyle w:val="6"/>
              <w:kinsoku w:val="0"/>
              <w:overflowPunct w:val="0"/>
              <w:spacing w:before="52"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0B1C90">
            <w:pPr>
              <w:pStyle w:val="6"/>
              <w:kinsoku w:val="0"/>
              <w:overflowPunct w:val="0"/>
              <w:spacing w:before="5"/>
              <w:rPr>
                <w:rFonts w:hint="eastAsia" w:ascii="方正小标宋简体" w:hAnsi="方正小标宋简体" w:eastAsia="方正小标宋简体"/>
                <w:sz w:val="23"/>
                <w:szCs w:val="24"/>
              </w:rPr>
            </w:pPr>
          </w:p>
          <w:p w14:paraId="7BC54E2C">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C2F0F98">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CA3AD5">
            <w:pPr>
              <w:pStyle w:val="6"/>
              <w:kinsoku w:val="0"/>
              <w:overflowPunct w:val="0"/>
              <w:rPr>
                <w:rFonts w:hint="eastAsia" w:ascii="方正小标宋简体" w:hAnsi="方正小标宋简体" w:eastAsia="方正小标宋简体"/>
                <w:sz w:val="20"/>
                <w:szCs w:val="24"/>
              </w:rPr>
            </w:pPr>
          </w:p>
          <w:p w14:paraId="60BA517A">
            <w:pPr>
              <w:pStyle w:val="6"/>
              <w:kinsoku w:val="0"/>
              <w:overflowPunct w:val="0"/>
              <w:spacing w:before="6"/>
              <w:rPr>
                <w:rFonts w:hint="eastAsia" w:ascii="方正小标宋简体" w:hAnsi="方正小标宋简体" w:eastAsia="方正小标宋简体"/>
                <w:sz w:val="13"/>
                <w:szCs w:val="24"/>
              </w:rPr>
            </w:pPr>
          </w:p>
          <w:p w14:paraId="4E28602F">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850D3A">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77D1F2">
            <w:pPr>
              <w:pStyle w:val="6"/>
              <w:kinsoku w:val="0"/>
              <w:overflowPunct w:val="0"/>
              <w:rPr>
                <w:rFonts w:hint="eastAsia" w:ascii="方正小标宋简体" w:hAnsi="方正小标宋简体" w:eastAsia="方正小标宋简体"/>
                <w:sz w:val="20"/>
                <w:szCs w:val="24"/>
              </w:rPr>
            </w:pPr>
          </w:p>
          <w:p w14:paraId="48B5884F">
            <w:pPr>
              <w:pStyle w:val="6"/>
              <w:kinsoku w:val="0"/>
              <w:overflowPunct w:val="0"/>
              <w:spacing w:before="6"/>
              <w:rPr>
                <w:rFonts w:hint="eastAsia" w:ascii="方正小标宋简体" w:hAnsi="方正小标宋简体" w:eastAsia="方正小标宋简体"/>
                <w:sz w:val="13"/>
                <w:szCs w:val="24"/>
              </w:rPr>
            </w:pPr>
          </w:p>
          <w:p w14:paraId="5E3F7386">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40F470">
            <w:pPr>
              <w:rPr>
                <w:rFonts w:hint="default"/>
                <w:sz w:val="24"/>
                <w:szCs w:val="24"/>
              </w:rPr>
            </w:pPr>
          </w:p>
        </w:tc>
      </w:tr>
      <w:tr w14:paraId="387A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18"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E5A220">
            <w:pPr>
              <w:pStyle w:val="6"/>
              <w:kinsoku w:val="0"/>
              <w:overflowPunct w:val="0"/>
              <w:rPr>
                <w:rFonts w:hint="eastAsia" w:ascii="方正小标宋简体" w:hAnsi="方正小标宋简体" w:eastAsia="方正小标宋简体"/>
                <w:sz w:val="20"/>
                <w:szCs w:val="24"/>
              </w:rPr>
            </w:pPr>
          </w:p>
          <w:p w14:paraId="3F7BB5FF">
            <w:pPr>
              <w:pStyle w:val="6"/>
              <w:kinsoku w:val="0"/>
              <w:overflowPunct w:val="0"/>
              <w:spacing w:before="9"/>
              <w:rPr>
                <w:rFonts w:hint="eastAsia" w:ascii="方正小标宋简体" w:hAnsi="方正小标宋简体" w:eastAsia="方正小标宋简体"/>
                <w:sz w:val="14"/>
                <w:szCs w:val="24"/>
              </w:rPr>
            </w:pPr>
          </w:p>
          <w:p w14:paraId="38577075">
            <w:pPr>
              <w:pStyle w:val="6"/>
              <w:kinsoku w:val="0"/>
              <w:overflowPunct w:val="0"/>
              <w:ind w:right="1"/>
              <w:jc w:val="center"/>
              <w:rPr>
                <w:rFonts w:hint="default"/>
                <w:sz w:val="24"/>
                <w:szCs w:val="24"/>
              </w:rPr>
            </w:pPr>
            <w:r>
              <w:rPr>
                <w:rFonts w:hint="eastAsia" w:ascii="仿宋_GB2312" w:hAnsi="仿宋_GB2312" w:eastAsia="仿宋_GB2312"/>
                <w:w w:val="99"/>
                <w:sz w:val="20"/>
                <w:szCs w:val="24"/>
              </w:rPr>
              <w:t>3</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602B687">
            <w:pPr>
              <w:pStyle w:val="6"/>
              <w:kinsoku w:val="0"/>
              <w:overflowPunct w:val="0"/>
              <w:ind w:right="1"/>
              <w:jc w:val="center"/>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6A95AB">
            <w:pPr>
              <w:pStyle w:val="6"/>
              <w:kinsoku w:val="0"/>
              <w:overflowPunct w:val="0"/>
              <w:spacing w:before="71" w:line="285" w:lineRule="auto"/>
              <w:ind w:left="103" w:right="103"/>
              <w:jc w:val="both"/>
              <w:rPr>
                <w:rFonts w:hint="default"/>
                <w:sz w:val="24"/>
                <w:szCs w:val="24"/>
              </w:rPr>
            </w:pPr>
            <w:r>
              <w:rPr>
                <w:rFonts w:hint="eastAsia" w:ascii="仿宋_GB2312" w:hAnsi="仿宋_GB2312" w:eastAsia="仿宋_GB2312"/>
                <w:spacing w:val="8"/>
                <w:sz w:val="20"/>
                <w:szCs w:val="24"/>
              </w:rPr>
              <w:t>在城市建筑物、设施以及树木上涂写、刻画或者未经批准张挂、张贴宣传品</w:t>
            </w:r>
            <w:r>
              <w:rPr>
                <w:rFonts w:hint="eastAsia" w:ascii="仿宋_GB2312" w:hAnsi="仿宋_GB2312" w:eastAsia="仿宋_GB2312"/>
                <w:sz w:val="20"/>
                <w:szCs w:val="24"/>
              </w:rPr>
              <w:t>等。</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8BCB34">
            <w:pPr>
              <w:pStyle w:val="6"/>
              <w:kinsoku w:val="0"/>
              <w:overflowPunct w:val="0"/>
              <w:spacing w:before="71"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01D5C5">
            <w:pPr>
              <w:pStyle w:val="6"/>
              <w:kinsoku w:val="0"/>
              <w:overflowPunct w:val="0"/>
              <w:spacing w:before="9"/>
              <w:rPr>
                <w:rFonts w:hint="eastAsia" w:ascii="方正小标宋简体" w:hAnsi="方正小标宋简体" w:eastAsia="方正小标宋简体"/>
                <w:sz w:val="14"/>
                <w:szCs w:val="24"/>
              </w:rPr>
            </w:pPr>
          </w:p>
          <w:p w14:paraId="0FFCBD55">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DB2C38">
            <w:pPr>
              <w:pStyle w:val="6"/>
              <w:kinsoku w:val="0"/>
              <w:overflowPunct w:val="0"/>
              <w:spacing w:before="71"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CF286">
            <w:pPr>
              <w:pStyle w:val="6"/>
              <w:kinsoku w:val="0"/>
              <w:overflowPunct w:val="0"/>
              <w:spacing w:before="9"/>
              <w:rPr>
                <w:rFonts w:hint="eastAsia" w:ascii="方正小标宋简体" w:hAnsi="方正小标宋简体" w:eastAsia="方正小标宋简体"/>
                <w:sz w:val="24"/>
                <w:szCs w:val="24"/>
              </w:rPr>
            </w:pPr>
          </w:p>
          <w:p w14:paraId="3E26FA30">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97B7016">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1313A5">
            <w:pPr>
              <w:pStyle w:val="6"/>
              <w:kinsoku w:val="0"/>
              <w:overflowPunct w:val="0"/>
              <w:rPr>
                <w:rFonts w:hint="eastAsia" w:ascii="方正小标宋简体" w:hAnsi="方正小标宋简体" w:eastAsia="方正小标宋简体"/>
                <w:sz w:val="20"/>
                <w:szCs w:val="24"/>
              </w:rPr>
            </w:pPr>
          </w:p>
          <w:p w14:paraId="1E0895CF">
            <w:pPr>
              <w:pStyle w:val="6"/>
              <w:kinsoku w:val="0"/>
              <w:overflowPunct w:val="0"/>
              <w:spacing w:before="9"/>
              <w:rPr>
                <w:rFonts w:hint="eastAsia" w:ascii="方正小标宋简体" w:hAnsi="方正小标宋简体" w:eastAsia="方正小标宋简体"/>
                <w:sz w:val="14"/>
                <w:szCs w:val="24"/>
              </w:rPr>
            </w:pPr>
          </w:p>
          <w:p w14:paraId="7CE70958">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8CCCA8">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382C40">
            <w:pPr>
              <w:pStyle w:val="6"/>
              <w:kinsoku w:val="0"/>
              <w:overflowPunct w:val="0"/>
              <w:rPr>
                <w:rFonts w:hint="eastAsia" w:ascii="方正小标宋简体" w:hAnsi="方正小标宋简体" w:eastAsia="方正小标宋简体"/>
                <w:sz w:val="20"/>
                <w:szCs w:val="24"/>
              </w:rPr>
            </w:pPr>
          </w:p>
          <w:p w14:paraId="19818909">
            <w:pPr>
              <w:pStyle w:val="6"/>
              <w:kinsoku w:val="0"/>
              <w:overflowPunct w:val="0"/>
              <w:spacing w:before="9"/>
              <w:rPr>
                <w:rFonts w:hint="eastAsia" w:ascii="方正小标宋简体" w:hAnsi="方正小标宋简体" w:eastAsia="方正小标宋简体"/>
                <w:sz w:val="14"/>
                <w:szCs w:val="24"/>
              </w:rPr>
            </w:pPr>
          </w:p>
          <w:p w14:paraId="2A799111">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5B1B43">
            <w:pPr>
              <w:rPr>
                <w:rFonts w:hint="default"/>
                <w:sz w:val="24"/>
                <w:szCs w:val="24"/>
              </w:rPr>
            </w:pPr>
          </w:p>
        </w:tc>
      </w:tr>
      <w:tr w14:paraId="468B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58"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9AB97C">
            <w:pPr>
              <w:pStyle w:val="6"/>
              <w:kinsoku w:val="0"/>
              <w:overflowPunct w:val="0"/>
              <w:spacing w:before="8"/>
              <w:rPr>
                <w:rFonts w:hint="eastAsia" w:ascii="方正小标宋简体" w:hAnsi="方正小标宋简体" w:eastAsia="方正小标宋简体"/>
                <w:sz w:val="29"/>
                <w:szCs w:val="24"/>
              </w:rPr>
            </w:pPr>
          </w:p>
          <w:p w14:paraId="2EBF535F">
            <w:pPr>
              <w:pStyle w:val="6"/>
              <w:kinsoku w:val="0"/>
              <w:overflowPunct w:val="0"/>
              <w:ind w:right="1"/>
              <w:jc w:val="center"/>
              <w:rPr>
                <w:rFonts w:hint="default"/>
                <w:sz w:val="24"/>
                <w:szCs w:val="24"/>
              </w:rPr>
            </w:pPr>
            <w:r>
              <w:rPr>
                <w:rFonts w:hint="eastAsia" w:ascii="仿宋_GB2312" w:hAnsi="仿宋_GB2312" w:eastAsia="仿宋_GB2312"/>
                <w:w w:val="99"/>
                <w:sz w:val="20"/>
                <w:szCs w:val="24"/>
              </w:rPr>
              <w:t>4</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E147F49">
            <w:pPr>
              <w:pStyle w:val="6"/>
              <w:kinsoku w:val="0"/>
              <w:overflowPunct w:val="0"/>
              <w:ind w:right="1"/>
              <w:jc w:val="center"/>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054936">
            <w:pPr>
              <w:pStyle w:val="6"/>
              <w:kinsoku w:val="0"/>
              <w:overflowPunct w:val="0"/>
              <w:spacing w:before="148" w:line="285" w:lineRule="auto"/>
              <w:ind w:left="103" w:right="103"/>
              <w:jc w:val="both"/>
              <w:rPr>
                <w:rFonts w:hint="default"/>
                <w:sz w:val="24"/>
                <w:szCs w:val="24"/>
              </w:rPr>
            </w:pPr>
            <w:r>
              <w:rPr>
                <w:rFonts w:hint="eastAsia" w:ascii="仿宋_GB2312" w:hAnsi="仿宋_GB2312" w:eastAsia="仿宋_GB2312"/>
                <w:spacing w:val="8"/>
                <w:sz w:val="20"/>
                <w:szCs w:val="24"/>
              </w:rPr>
              <w:t>在城市主要街道的临街建筑、阳台和窗外，堆放、</w:t>
            </w:r>
            <w:r>
              <w:rPr>
                <w:rFonts w:hint="eastAsia" w:ascii="仿宋_GB2312" w:hAnsi="仿宋_GB2312" w:eastAsia="仿宋_GB2312"/>
                <w:sz w:val="20"/>
                <w:szCs w:val="24"/>
              </w:rPr>
              <w:t>吊挂有碍市容物品。</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6DEBF1">
            <w:pPr>
              <w:pStyle w:val="6"/>
              <w:kinsoku w:val="0"/>
              <w:overflowPunct w:val="0"/>
              <w:spacing w:before="148"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BA82CB">
            <w:pPr>
              <w:pStyle w:val="6"/>
              <w:kinsoku w:val="0"/>
              <w:overflowPunct w:val="0"/>
              <w:spacing w:before="148"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135F95">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E4BFE5">
            <w:pPr>
              <w:pStyle w:val="6"/>
              <w:kinsoku w:val="0"/>
              <w:overflowPunct w:val="0"/>
              <w:spacing w:before="8"/>
              <w:rPr>
                <w:rFonts w:hint="eastAsia" w:ascii="方正小标宋简体" w:hAnsi="方正小标宋简体" w:eastAsia="方正小标宋简体"/>
                <w:sz w:val="19"/>
                <w:szCs w:val="24"/>
              </w:rPr>
            </w:pPr>
          </w:p>
          <w:p w14:paraId="6B5D05A4">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BCE878">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0F8A1B">
            <w:pPr>
              <w:pStyle w:val="6"/>
              <w:kinsoku w:val="0"/>
              <w:overflowPunct w:val="0"/>
              <w:spacing w:before="8"/>
              <w:rPr>
                <w:rFonts w:hint="eastAsia" w:ascii="方正小标宋简体" w:hAnsi="方正小标宋简体" w:eastAsia="方正小标宋简体"/>
                <w:sz w:val="29"/>
                <w:szCs w:val="24"/>
              </w:rPr>
            </w:pPr>
          </w:p>
          <w:p w14:paraId="466DDEA9">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46F972">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B24D5C">
            <w:pPr>
              <w:pStyle w:val="6"/>
              <w:kinsoku w:val="0"/>
              <w:overflowPunct w:val="0"/>
              <w:spacing w:before="8"/>
              <w:rPr>
                <w:rFonts w:hint="eastAsia" w:ascii="方正小标宋简体" w:hAnsi="方正小标宋简体" w:eastAsia="方正小标宋简体"/>
                <w:sz w:val="29"/>
                <w:szCs w:val="24"/>
              </w:rPr>
            </w:pPr>
          </w:p>
          <w:p w14:paraId="6BA6FA52">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C79706">
            <w:pPr>
              <w:rPr>
                <w:rFonts w:hint="default"/>
                <w:sz w:val="24"/>
                <w:szCs w:val="24"/>
              </w:rPr>
            </w:pPr>
          </w:p>
        </w:tc>
      </w:tr>
    </w:tbl>
    <w:p w14:paraId="15E05F0B">
      <w:pPr>
        <w:rPr>
          <w:rFonts w:hint="default"/>
          <w:sz w:val="24"/>
          <w:szCs w:val="24"/>
        </w:rPr>
        <w:sectPr>
          <w:pgSz w:w="16840" w:h="11910" w:orient="landscape"/>
          <w:pgMar w:top="1100" w:right="800" w:bottom="1140" w:left="800" w:header="0" w:footer="947" w:gutter="0"/>
          <w:lnNumType w:countBy="0" w:distance="360"/>
          <w:cols w:space="720" w:num="1"/>
        </w:sectPr>
      </w:pPr>
    </w:p>
    <w:p w14:paraId="4D879ECA">
      <w:pPr>
        <w:pStyle w:val="3"/>
        <w:kinsoku w:val="0"/>
        <w:overflowPunct w:val="0"/>
        <w:spacing w:before="0"/>
        <w:ind w:left="0"/>
        <w:rPr>
          <w:rFonts w:hint="default" w:ascii="Times New Roman"/>
          <w:b w:val="0"/>
          <w:sz w:val="20"/>
          <w:szCs w:val="24"/>
        </w:rPr>
      </w:pPr>
    </w:p>
    <w:p w14:paraId="5C2B597B">
      <w:pPr>
        <w:pStyle w:val="3"/>
        <w:kinsoku w:val="0"/>
        <w:overflowPunct w:val="0"/>
        <w:spacing w:before="0"/>
        <w:ind w:left="0"/>
        <w:rPr>
          <w:rFonts w:hint="default" w:ascii="Times New Roman"/>
          <w:b w:val="0"/>
          <w:sz w:val="20"/>
          <w:szCs w:val="24"/>
        </w:rPr>
      </w:pPr>
    </w:p>
    <w:p w14:paraId="14D80308">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04F6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04A8E1">
            <w:pPr>
              <w:pStyle w:val="6"/>
              <w:kinsoku w:val="0"/>
              <w:overflowPunct w:val="0"/>
              <w:rPr>
                <w:rFonts w:hint="default" w:eastAsia="Times New Roman"/>
                <w:sz w:val="20"/>
                <w:szCs w:val="24"/>
              </w:rPr>
            </w:pPr>
          </w:p>
          <w:p w14:paraId="34C454D0">
            <w:pPr>
              <w:pStyle w:val="6"/>
              <w:kinsoku w:val="0"/>
              <w:overflowPunct w:val="0"/>
              <w:rPr>
                <w:rFonts w:hint="default" w:eastAsia="Times New Roman"/>
                <w:sz w:val="20"/>
                <w:szCs w:val="24"/>
              </w:rPr>
            </w:pPr>
          </w:p>
          <w:p w14:paraId="11FFA60E">
            <w:pPr>
              <w:pStyle w:val="6"/>
              <w:kinsoku w:val="0"/>
              <w:overflowPunct w:val="0"/>
              <w:spacing w:before="151"/>
              <w:ind w:right="1"/>
              <w:jc w:val="center"/>
              <w:rPr>
                <w:rFonts w:hint="default"/>
                <w:sz w:val="24"/>
                <w:szCs w:val="24"/>
              </w:rPr>
            </w:pPr>
            <w:r>
              <w:rPr>
                <w:rFonts w:hint="eastAsia" w:ascii="仿宋_GB2312" w:hAnsi="仿宋_GB2312" w:eastAsia="仿宋_GB2312"/>
                <w:w w:val="99"/>
                <w:sz w:val="20"/>
                <w:szCs w:val="24"/>
              </w:rPr>
              <w:t>5</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D259A8C">
            <w:pPr>
              <w:pStyle w:val="6"/>
              <w:kinsoku w:val="0"/>
              <w:overflowPunct w:val="0"/>
              <w:rPr>
                <w:rFonts w:hint="default" w:eastAsia="Times New Roman"/>
                <w:sz w:val="20"/>
                <w:szCs w:val="24"/>
              </w:rPr>
            </w:pPr>
          </w:p>
          <w:p w14:paraId="467B91C7">
            <w:pPr>
              <w:pStyle w:val="6"/>
              <w:kinsoku w:val="0"/>
              <w:overflowPunct w:val="0"/>
              <w:rPr>
                <w:rFonts w:hint="default" w:eastAsia="Times New Roman"/>
                <w:sz w:val="20"/>
                <w:szCs w:val="24"/>
              </w:rPr>
            </w:pPr>
          </w:p>
          <w:p w14:paraId="6DFD8488">
            <w:pPr>
              <w:pStyle w:val="6"/>
              <w:kinsoku w:val="0"/>
              <w:overflowPunct w:val="0"/>
              <w:rPr>
                <w:rFonts w:hint="default" w:eastAsia="Times New Roman"/>
                <w:sz w:val="20"/>
                <w:szCs w:val="24"/>
              </w:rPr>
            </w:pPr>
          </w:p>
          <w:p w14:paraId="4399D39C">
            <w:pPr>
              <w:pStyle w:val="6"/>
              <w:kinsoku w:val="0"/>
              <w:overflowPunct w:val="0"/>
              <w:rPr>
                <w:rFonts w:hint="default" w:eastAsia="Times New Roman"/>
                <w:sz w:val="20"/>
                <w:szCs w:val="24"/>
              </w:rPr>
            </w:pPr>
          </w:p>
          <w:p w14:paraId="2627B648">
            <w:pPr>
              <w:pStyle w:val="6"/>
              <w:kinsoku w:val="0"/>
              <w:overflowPunct w:val="0"/>
              <w:rPr>
                <w:rFonts w:hint="default" w:eastAsia="Times New Roman"/>
                <w:sz w:val="20"/>
                <w:szCs w:val="24"/>
              </w:rPr>
            </w:pPr>
          </w:p>
          <w:p w14:paraId="6D15C9B8">
            <w:pPr>
              <w:pStyle w:val="6"/>
              <w:kinsoku w:val="0"/>
              <w:overflowPunct w:val="0"/>
              <w:rPr>
                <w:rFonts w:hint="default" w:eastAsia="Times New Roman"/>
                <w:sz w:val="20"/>
                <w:szCs w:val="24"/>
              </w:rPr>
            </w:pPr>
          </w:p>
          <w:p w14:paraId="77A980A6">
            <w:pPr>
              <w:pStyle w:val="6"/>
              <w:kinsoku w:val="0"/>
              <w:overflowPunct w:val="0"/>
              <w:rPr>
                <w:rFonts w:hint="default" w:eastAsia="Times New Roman"/>
                <w:sz w:val="20"/>
                <w:szCs w:val="24"/>
              </w:rPr>
            </w:pPr>
          </w:p>
          <w:p w14:paraId="01D95B72">
            <w:pPr>
              <w:pStyle w:val="6"/>
              <w:kinsoku w:val="0"/>
              <w:overflowPunct w:val="0"/>
              <w:rPr>
                <w:rFonts w:hint="default" w:eastAsia="Times New Roman"/>
                <w:sz w:val="20"/>
                <w:szCs w:val="24"/>
              </w:rPr>
            </w:pPr>
          </w:p>
          <w:p w14:paraId="2EC2B8D4">
            <w:pPr>
              <w:pStyle w:val="6"/>
              <w:kinsoku w:val="0"/>
              <w:overflowPunct w:val="0"/>
              <w:rPr>
                <w:rFonts w:hint="default" w:eastAsia="Times New Roman"/>
                <w:sz w:val="20"/>
                <w:szCs w:val="24"/>
              </w:rPr>
            </w:pPr>
          </w:p>
          <w:p w14:paraId="2BA03D17">
            <w:pPr>
              <w:pStyle w:val="6"/>
              <w:kinsoku w:val="0"/>
              <w:overflowPunct w:val="0"/>
              <w:rPr>
                <w:rFonts w:hint="default" w:eastAsia="Times New Roman"/>
                <w:sz w:val="20"/>
                <w:szCs w:val="24"/>
              </w:rPr>
            </w:pPr>
          </w:p>
          <w:p w14:paraId="563783FB">
            <w:pPr>
              <w:pStyle w:val="6"/>
              <w:kinsoku w:val="0"/>
              <w:overflowPunct w:val="0"/>
              <w:rPr>
                <w:rFonts w:hint="default" w:eastAsia="Times New Roman"/>
                <w:sz w:val="20"/>
                <w:szCs w:val="24"/>
              </w:rPr>
            </w:pPr>
          </w:p>
          <w:p w14:paraId="3CA8AF6C">
            <w:pPr>
              <w:pStyle w:val="6"/>
              <w:kinsoku w:val="0"/>
              <w:overflowPunct w:val="0"/>
              <w:rPr>
                <w:rFonts w:hint="default" w:eastAsia="Times New Roman"/>
                <w:sz w:val="20"/>
                <w:szCs w:val="24"/>
              </w:rPr>
            </w:pPr>
          </w:p>
          <w:p w14:paraId="132AE00F">
            <w:pPr>
              <w:pStyle w:val="6"/>
              <w:kinsoku w:val="0"/>
              <w:overflowPunct w:val="0"/>
              <w:rPr>
                <w:rFonts w:hint="default" w:eastAsia="Times New Roman"/>
                <w:sz w:val="20"/>
                <w:szCs w:val="24"/>
              </w:rPr>
            </w:pPr>
          </w:p>
          <w:p w14:paraId="2DCB2CCC">
            <w:pPr>
              <w:pStyle w:val="6"/>
              <w:kinsoku w:val="0"/>
              <w:overflowPunct w:val="0"/>
              <w:spacing w:before="10"/>
              <w:rPr>
                <w:rFonts w:hint="default" w:eastAsia="Times New Roman"/>
                <w:sz w:val="23"/>
                <w:szCs w:val="24"/>
              </w:rPr>
            </w:pPr>
          </w:p>
          <w:p w14:paraId="7FB5EF75">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D0B016">
            <w:pPr>
              <w:pStyle w:val="6"/>
              <w:kinsoku w:val="0"/>
              <w:overflowPunct w:val="0"/>
              <w:rPr>
                <w:rFonts w:hint="default" w:eastAsia="Times New Roman"/>
                <w:sz w:val="20"/>
                <w:szCs w:val="24"/>
              </w:rPr>
            </w:pPr>
          </w:p>
          <w:p w14:paraId="728E80E5">
            <w:pPr>
              <w:pStyle w:val="6"/>
              <w:kinsoku w:val="0"/>
              <w:overflowPunct w:val="0"/>
              <w:rPr>
                <w:rFonts w:hint="default" w:eastAsia="Times New Roman"/>
                <w:sz w:val="20"/>
                <w:szCs w:val="24"/>
              </w:rPr>
            </w:pPr>
          </w:p>
          <w:p w14:paraId="0A11136E">
            <w:pPr>
              <w:pStyle w:val="6"/>
              <w:kinsoku w:val="0"/>
              <w:overflowPunct w:val="0"/>
              <w:spacing w:before="151"/>
              <w:ind w:left="103"/>
              <w:rPr>
                <w:rFonts w:hint="default"/>
                <w:sz w:val="24"/>
                <w:szCs w:val="24"/>
              </w:rPr>
            </w:pPr>
            <w:r>
              <w:rPr>
                <w:rFonts w:hint="eastAsia" w:ascii="仿宋_GB2312" w:hAnsi="仿宋_GB2312" w:eastAsia="仿宋_GB2312"/>
                <w:sz w:val="20"/>
                <w:szCs w:val="24"/>
              </w:rPr>
              <w:t>从楼内向外抛废弃物。</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9C253CF">
            <w:pPr>
              <w:pStyle w:val="6"/>
              <w:kinsoku w:val="0"/>
              <w:overflowPunct w:val="0"/>
              <w:rPr>
                <w:rFonts w:hint="default" w:eastAsia="Times New Roman"/>
                <w:sz w:val="20"/>
                <w:szCs w:val="24"/>
              </w:rPr>
            </w:pPr>
          </w:p>
          <w:p w14:paraId="4B55793A">
            <w:pPr>
              <w:pStyle w:val="6"/>
              <w:kinsoku w:val="0"/>
              <w:overflowPunct w:val="0"/>
              <w:rPr>
                <w:rFonts w:hint="default" w:eastAsia="Times New Roman"/>
                <w:sz w:val="20"/>
                <w:szCs w:val="24"/>
              </w:rPr>
            </w:pPr>
          </w:p>
          <w:p w14:paraId="27523661">
            <w:pPr>
              <w:pStyle w:val="6"/>
              <w:kinsoku w:val="0"/>
              <w:overflowPunct w:val="0"/>
              <w:rPr>
                <w:rFonts w:hint="default" w:eastAsia="Times New Roman"/>
                <w:sz w:val="20"/>
                <w:szCs w:val="24"/>
              </w:rPr>
            </w:pPr>
          </w:p>
          <w:p w14:paraId="0F990564">
            <w:pPr>
              <w:pStyle w:val="6"/>
              <w:kinsoku w:val="0"/>
              <w:overflowPunct w:val="0"/>
              <w:rPr>
                <w:rFonts w:hint="default" w:eastAsia="Times New Roman"/>
                <w:sz w:val="20"/>
                <w:szCs w:val="24"/>
              </w:rPr>
            </w:pPr>
          </w:p>
          <w:p w14:paraId="4299E145">
            <w:pPr>
              <w:pStyle w:val="6"/>
              <w:kinsoku w:val="0"/>
              <w:overflowPunct w:val="0"/>
              <w:rPr>
                <w:rFonts w:hint="default" w:eastAsia="Times New Roman"/>
                <w:sz w:val="20"/>
                <w:szCs w:val="24"/>
              </w:rPr>
            </w:pPr>
          </w:p>
          <w:p w14:paraId="715574C9">
            <w:pPr>
              <w:pStyle w:val="6"/>
              <w:kinsoku w:val="0"/>
              <w:overflowPunct w:val="0"/>
              <w:rPr>
                <w:rFonts w:hint="default" w:eastAsia="Times New Roman"/>
                <w:sz w:val="20"/>
                <w:szCs w:val="24"/>
              </w:rPr>
            </w:pPr>
          </w:p>
          <w:p w14:paraId="37AE0799">
            <w:pPr>
              <w:pStyle w:val="6"/>
              <w:kinsoku w:val="0"/>
              <w:overflowPunct w:val="0"/>
              <w:spacing w:before="1"/>
              <w:rPr>
                <w:rFonts w:hint="default" w:eastAsia="Times New Roman"/>
                <w:sz w:val="28"/>
                <w:szCs w:val="24"/>
              </w:rPr>
            </w:pPr>
          </w:p>
          <w:p w14:paraId="4B0DAB09">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75315226">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0668C0D6">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063115">
            <w:pPr>
              <w:pStyle w:val="6"/>
              <w:kinsoku w:val="0"/>
              <w:overflowPunct w:val="0"/>
              <w:rPr>
                <w:rFonts w:hint="default" w:eastAsia="Times New Roman"/>
                <w:sz w:val="26"/>
                <w:szCs w:val="24"/>
              </w:rPr>
            </w:pPr>
          </w:p>
          <w:p w14:paraId="415AC750">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9C99DD">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525FC8">
            <w:pPr>
              <w:pStyle w:val="6"/>
              <w:kinsoku w:val="0"/>
              <w:overflowPunct w:val="0"/>
              <w:rPr>
                <w:rFonts w:hint="default" w:eastAsia="Times New Roman"/>
                <w:sz w:val="20"/>
                <w:szCs w:val="24"/>
              </w:rPr>
            </w:pPr>
          </w:p>
          <w:p w14:paraId="4ED66BBE">
            <w:pPr>
              <w:pStyle w:val="6"/>
              <w:kinsoku w:val="0"/>
              <w:overflowPunct w:val="0"/>
              <w:spacing w:before="7"/>
              <w:rPr>
                <w:rFonts w:hint="default" w:eastAsia="Times New Roman"/>
                <w:sz w:val="19"/>
                <w:szCs w:val="24"/>
              </w:rPr>
            </w:pPr>
          </w:p>
          <w:p w14:paraId="57C5FEBA">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3320114">
            <w:pPr>
              <w:pStyle w:val="6"/>
              <w:kinsoku w:val="0"/>
              <w:overflowPunct w:val="0"/>
              <w:rPr>
                <w:rFonts w:hint="default" w:eastAsia="Times New Roman"/>
                <w:sz w:val="20"/>
                <w:szCs w:val="24"/>
              </w:rPr>
            </w:pPr>
          </w:p>
          <w:p w14:paraId="418DF657">
            <w:pPr>
              <w:pStyle w:val="6"/>
              <w:kinsoku w:val="0"/>
              <w:overflowPunct w:val="0"/>
              <w:rPr>
                <w:rFonts w:hint="default" w:eastAsia="Times New Roman"/>
                <w:sz w:val="20"/>
                <w:szCs w:val="24"/>
              </w:rPr>
            </w:pPr>
          </w:p>
          <w:p w14:paraId="0D343599">
            <w:pPr>
              <w:pStyle w:val="6"/>
              <w:kinsoku w:val="0"/>
              <w:overflowPunct w:val="0"/>
              <w:rPr>
                <w:rFonts w:hint="default" w:eastAsia="Times New Roman"/>
                <w:sz w:val="20"/>
                <w:szCs w:val="24"/>
              </w:rPr>
            </w:pPr>
          </w:p>
          <w:p w14:paraId="279D65A0">
            <w:pPr>
              <w:pStyle w:val="6"/>
              <w:kinsoku w:val="0"/>
              <w:overflowPunct w:val="0"/>
              <w:rPr>
                <w:rFonts w:hint="default" w:eastAsia="Times New Roman"/>
                <w:sz w:val="20"/>
                <w:szCs w:val="24"/>
              </w:rPr>
            </w:pPr>
          </w:p>
          <w:p w14:paraId="47D198AF">
            <w:pPr>
              <w:pStyle w:val="6"/>
              <w:kinsoku w:val="0"/>
              <w:overflowPunct w:val="0"/>
              <w:rPr>
                <w:rFonts w:hint="default" w:eastAsia="Times New Roman"/>
                <w:sz w:val="20"/>
                <w:szCs w:val="24"/>
              </w:rPr>
            </w:pPr>
          </w:p>
          <w:p w14:paraId="32BE7BDF">
            <w:pPr>
              <w:pStyle w:val="6"/>
              <w:kinsoku w:val="0"/>
              <w:overflowPunct w:val="0"/>
              <w:rPr>
                <w:rFonts w:hint="default" w:eastAsia="Times New Roman"/>
                <w:sz w:val="20"/>
                <w:szCs w:val="24"/>
              </w:rPr>
            </w:pPr>
          </w:p>
          <w:p w14:paraId="1D70C0B5">
            <w:pPr>
              <w:pStyle w:val="6"/>
              <w:kinsoku w:val="0"/>
              <w:overflowPunct w:val="0"/>
              <w:rPr>
                <w:rFonts w:hint="default" w:eastAsia="Times New Roman"/>
                <w:sz w:val="20"/>
                <w:szCs w:val="24"/>
              </w:rPr>
            </w:pPr>
          </w:p>
          <w:p w14:paraId="03528123">
            <w:pPr>
              <w:pStyle w:val="6"/>
              <w:kinsoku w:val="0"/>
              <w:overflowPunct w:val="0"/>
              <w:rPr>
                <w:rFonts w:hint="default" w:eastAsia="Times New Roman"/>
                <w:sz w:val="20"/>
                <w:szCs w:val="24"/>
              </w:rPr>
            </w:pPr>
          </w:p>
          <w:p w14:paraId="4F898C64">
            <w:pPr>
              <w:pStyle w:val="6"/>
              <w:kinsoku w:val="0"/>
              <w:overflowPunct w:val="0"/>
              <w:rPr>
                <w:rFonts w:hint="default" w:eastAsia="Times New Roman"/>
                <w:sz w:val="20"/>
                <w:szCs w:val="24"/>
              </w:rPr>
            </w:pPr>
          </w:p>
          <w:p w14:paraId="2E386813">
            <w:pPr>
              <w:pStyle w:val="6"/>
              <w:kinsoku w:val="0"/>
              <w:overflowPunct w:val="0"/>
              <w:rPr>
                <w:rFonts w:hint="default" w:eastAsia="Times New Roman"/>
                <w:sz w:val="20"/>
                <w:szCs w:val="24"/>
              </w:rPr>
            </w:pPr>
          </w:p>
          <w:p w14:paraId="50FC215A">
            <w:pPr>
              <w:pStyle w:val="6"/>
              <w:kinsoku w:val="0"/>
              <w:overflowPunct w:val="0"/>
              <w:rPr>
                <w:rFonts w:hint="default" w:eastAsia="Times New Roman"/>
                <w:sz w:val="20"/>
                <w:szCs w:val="24"/>
              </w:rPr>
            </w:pPr>
          </w:p>
          <w:p w14:paraId="59EE6B02">
            <w:pPr>
              <w:pStyle w:val="6"/>
              <w:kinsoku w:val="0"/>
              <w:overflowPunct w:val="0"/>
              <w:rPr>
                <w:rFonts w:hint="default" w:eastAsia="Times New Roman"/>
                <w:sz w:val="20"/>
                <w:szCs w:val="24"/>
              </w:rPr>
            </w:pPr>
          </w:p>
          <w:p w14:paraId="428473E7">
            <w:pPr>
              <w:pStyle w:val="6"/>
              <w:kinsoku w:val="0"/>
              <w:overflowPunct w:val="0"/>
              <w:rPr>
                <w:rFonts w:hint="default" w:eastAsia="Times New Roman"/>
                <w:sz w:val="20"/>
                <w:szCs w:val="24"/>
              </w:rPr>
            </w:pPr>
          </w:p>
          <w:p w14:paraId="54769F93">
            <w:pPr>
              <w:pStyle w:val="6"/>
              <w:kinsoku w:val="0"/>
              <w:overflowPunct w:val="0"/>
              <w:rPr>
                <w:rFonts w:hint="default" w:eastAsia="Times New Roman"/>
                <w:sz w:val="20"/>
                <w:szCs w:val="24"/>
              </w:rPr>
            </w:pPr>
          </w:p>
          <w:p w14:paraId="407748BC">
            <w:pPr>
              <w:pStyle w:val="6"/>
              <w:kinsoku w:val="0"/>
              <w:overflowPunct w:val="0"/>
              <w:rPr>
                <w:rFonts w:hint="default" w:eastAsia="Times New Roman"/>
                <w:sz w:val="20"/>
                <w:szCs w:val="24"/>
              </w:rPr>
            </w:pPr>
          </w:p>
          <w:p w14:paraId="219062C0">
            <w:pPr>
              <w:pStyle w:val="6"/>
              <w:kinsoku w:val="0"/>
              <w:overflowPunct w:val="0"/>
              <w:spacing w:before="126"/>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6ED4033C">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E22C33">
            <w:pPr>
              <w:pStyle w:val="6"/>
              <w:kinsoku w:val="0"/>
              <w:overflowPunct w:val="0"/>
              <w:rPr>
                <w:rFonts w:hint="default" w:eastAsia="Times New Roman"/>
                <w:sz w:val="20"/>
                <w:szCs w:val="24"/>
              </w:rPr>
            </w:pPr>
          </w:p>
          <w:p w14:paraId="64642760">
            <w:pPr>
              <w:pStyle w:val="6"/>
              <w:kinsoku w:val="0"/>
              <w:overflowPunct w:val="0"/>
              <w:rPr>
                <w:rFonts w:hint="default" w:eastAsia="Times New Roman"/>
                <w:sz w:val="20"/>
                <w:szCs w:val="24"/>
              </w:rPr>
            </w:pPr>
          </w:p>
          <w:p w14:paraId="38C9CD6F">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D9A66D">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0AE994">
            <w:pPr>
              <w:pStyle w:val="6"/>
              <w:kinsoku w:val="0"/>
              <w:overflowPunct w:val="0"/>
              <w:rPr>
                <w:rFonts w:hint="default" w:eastAsia="Times New Roman"/>
                <w:sz w:val="20"/>
                <w:szCs w:val="24"/>
              </w:rPr>
            </w:pPr>
          </w:p>
          <w:p w14:paraId="7032095C">
            <w:pPr>
              <w:pStyle w:val="6"/>
              <w:kinsoku w:val="0"/>
              <w:overflowPunct w:val="0"/>
              <w:rPr>
                <w:rFonts w:hint="default" w:eastAsia="Times New Roman"/>
                <w:sz w:val="20"/>
                <w:szCs w:val="24"/>
              </w:rPr>
            </w:pPr>
          </w:p>
          <w:p w14:paraId="2BDD6974">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8E09D0">
            <w:pPr>
              <w:rPr>
                <w:rFonts w:hint="default"/>
                <w:sz w:val="24"/>
                <w:szCs w:val="24"/>
              </w:rPr>
            </w:pPr>
          </w:p>
        </w:tc>
      </w:tr>
      <w:tr w14:paraId="7FB0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8DDF6A">
            <w:pPr>
              <w:pStyle w:val="6"/>
              <w:kinsoku w:val="0"/>
              <w:overflowPunct w:val="0"/>
              <w:rPr>
                <w:rFonts w:hint="default" w:eastAsia="Times New Roman"/>
                <w:sz w:val="20"/>
                <w:szCs w:val="24"/>
              </w:rPr>
            </w:pPr>
          </w:p>
          <w:p w14:paraId="0958F34B">
            <w:pPr>
              <w:pStyle w:val="6"/>
              <w:kinsoku w:val="0"/>
              <w:overflowPunct w:val="0"/>
              <w:rPr>
                <w:rFonts w:hint="default" w:eastAsia="Times New Roman"/>
                <w:sz w:val="20"/>
                <w:szCs w:val="24"/>
              </w:rPr>
            </w:pPr>
          </w:p>
          <w:p w14:paraId="7236BFB0">
            <w:pPr>
              <w:pStyle w:val="6"/>
              <w:kinsoku w:val="0"/>
              <w:overflowPunct w:val="0"/>
              <w:spacing w:before="152"/>
              <w:ind w:right="1"/>
              <w:jc w:val="center"/>
              <w:rPr>
                <w:rFonts w:hint="default"/>
                <w:sz w:val="24"/>
                <w:szCs w:val="24"/>
              </w:rPr>
            </w:pPr>
            <w:r>
              <w:rPr>
                <w:rFonts w:hint="eastAsia" w:ascii="仿宋_GB2312" w:hAnsi="仿宋_GB2312" w:eastAsia="仿宋_GB2312"/>
                <w:w w:val="99"/>
                <w:sz w:val="20"/>
                <w:szCs w:val="24"/>
              </w:rPr>
              <w:t>6</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90F6B6">
            <w:pPr>
              <w:pStyle w:val="6"/>
              <w:kinsoku w:val="0"/>
              <w:overflowPunct w:val="0"/>
              <w:spacing w:before="152"/>
              <w:ind w:right="1"/>
              <w:jc w:val="center"/>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46936">
            <w:pPr>
              <w:pStyle w:val="6"/>
              <w:kinsoku w:val="0"/>
              <w:overflowPunct w:val="0"/>
              <w:spacing w:before="1"/>
              <w:rPr>
                <w:rFonts w:hint="default" w:eastAsia="Times New Roman"/>
                <w:sz w:val="26"/>
                <w:szCs w:val="24"/>
              </w:rPr>
            </w:pPr>
          </w:p>
          <w:p w14:paraId="3C6DA2C1">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流动摊点的经营者未按规定清扫、收集其产生的废</w:t>
            </w:r>
            <w:r>
              <w:rPr>
                <w:rFonts w:hint="eastAsia" w:ascii="仿宋_GB2312" w:hAnsi="仿宋_GB2312" w:eastAsia="仿宋_GB2312"/>
                <w:sz w:val="20"/>
                <w:szCs w:val="24"/>
              </w:rPr>
              <w:t>弃物。</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FE81E95">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666EC3">
            <w:pPr>
              <w:pStyle w:val="6"/>
              <w:kinsoku w:val="0"/>
              <w:overflowPunct w:val="0"/>
              <w:spacing w:before="1"/>
              <w:rPr>
                <w:rFonts w:hint="default" w:eastAsia="Times New Roman"/>
                <w:sz w:val="26"/>
                <w:szCs w:val="24"/>
              </w:rPr>
            </w:pPr>
          </w:p>
          <w:p w14:paraId="3B640848">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DA45B9">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4A97DD">
            <w:pPr>
              <w:pStyle w:val="6"/>
              <w:kinsoku w:val="0"/>
              <w:overflowPunct w:val="0"/>
              <w:rPr>
                <w:rFonts w:hint="default" w:eastAsia="Times New Roman"/>
                <w:sz w:val="20"/>
                <w:szCs w:val="24"/>
              </w:rPr>
            </w:pPr>
          </w:p>
          <w:p w14:paraId="47DFB55D">
            <w:pPr>
              <w:pStyle w:val="6"/>
              <w:kinsoku w:val="0"/>
              <w:overflowPunct w:val="0"/>
              <w:spacing w:before="7"/>
              <w:rPr>
                <w:rFonts w:hint="default" w:eastAsia="Times New Roman"/>
                <w:sz w:val="19"/>
                <w:szCs w:val="24"/>
              </w:rPr>
            </w:pPr>
          </w:p>
          <w:p w14:paraId="2E03C5C7">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952838D">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8A91D0">
            <w:pPr>
              <w:pStyle w:val="6"/>
              <w:kinsoku w:val="0"/>
              <w:overflowPunct w:val="0"/>
              <w:rPr>
                <w:rFonts w:hint="default" w:eastAsia="Times New Roman"/>
                <w:sz w:val="20"/>
                <w:szCs w:val="24"/>
              </w:rPr>
            </w:pPr>
          </w:p>
          <w:p w14:paraId="6961C4F2">
            <w:pPr>
              <w:pStyle w:val="6"/>
              <w:kinsoku w:val="0"/>
              <w:overflowPunct w:val="0"/>
              <w:rPr>
                <w:rFonts w:hint="default" w:eastAsia="Times New Roman"/>
                <w:sz w:val="20"/>
                <w:szCs w:val="24"/>
              </w:rPr>
            </w:pPr>
          </w:p>
          <w:p w14:paraId="67D9BF6A">
            <w:pPr>
              <w:pStyle w:val="6"/>
              <w:kinsoku w:val="0"/>
              <w:overflowPunct w:val="0"/>
              <w:spacing w:before="152"/>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CFE6B0">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C17F28">
            <w:pPr>
              <w:pStyle w:val="6"/>
              <w:kinsoku w:val="0"/>
              <w:overflowPunct w:val="0"/>
              <w:rPr>
                <w:rFonts w:hint="default" w:eastAsia="Times New Roman"/>
                <w:sz w:val="20"/>
                <w:szCs w:val="24"/>
              </w:rPr>
            </w:pPr>
          </w:p>
          <w:p w14:paraId="698B8F76">
            <w:pPr>
              <w:pStyle w:val="6"/>
              <w:kinsoku w:val="0"/>
              <w:overflowPunct w:val="0"/>
              <w:rPr>
                <w:rFonts w:hint="default" w:eastAsia="Times New Roman"/>
                <w:sz w:val="20"/>
                <w:szCs w:val="24"/>
              </w:rPr>
            </w:pPr>
          </w:p>
          <w:p w14:paraId="60511DCF">
            <w:pPr>
              <w:pStyle w:val="6"/>
              <w:kinsoku w:val="0"/>
              <w:overflowPunct w:val="0"/>
              <w:spacing w:before="152"/>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3B257C">
            <w:pPr>
              <w:rPr>
                <w:rFonts w:hint="default"/>
                <w:sz w:val="24"/>
                <w:szCs w:val="24"/>
              </w:rPr>
            </w:pPr>
          </w:p>
        </w:tc>
      </w:tr>
      <w:tr w14:paraId="2BBA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865A54">
            <w:pPr>
              <w:pStyle w:val="6"/>
              <w:kinsoku w:val="0"/>
              <w:overflowPunct w:val="0"/>
              <w:rPr>
                <w:rFonts w:hint="default" w:eastAsia="Times New Roman"/>
                <w:sz w:val="20"/>
                <w:szCs w:val="24"/>
              </w:rPr>
            </w:pPr>
          </w:p>
          <w:p w14:paraId="4B2E2D91">
            <w:pPr>
              <w:pStyle w:val="6"/>
              <w:kinsoku w:val="0"/>
              <w:overflowPunct w:val="0"/>
              <w:rPr>
                <w:rFonts w:hint="default" w:eastAsia="Times New Roman"/>
                <w:sz w:val="20"/>
                <w:szCs w:val="24"/>
              </w:rPr>
            </w:pPr>
          </w:p>
          <w:p w14:paraId="7DEE12FE">
            <w:pPr>
              <w:pStyle w:val="6"/>
              <w:kinsoku w:val="0"/>
              <w:overflowPunct w:val="0"/>
              <w:spacing w:before="151"/>
              <w:ind w:right="1"/>
              <w:jc w:val="center"/>
              <w:rPr>
                <w:rFonts w:hint="default"/>
                <w:sz w:val="24"/>
                <w:szCs w:val="24"/>
              </w:rPr>
            </w:pPr>
            <w:r>
              <w:rPr>
                <w:rFonts w:hint="eastAsia" w:ascii="仿宋_GB2312" w:hAnsi="仿宋_GB2312" w:eastAsia="仿宋_GB2312"/>
                <w:w w:val="99"/>
                <w:sz w:val="20"/>
                <w:szCs w:val="24"/>
              </w:rPr>
              <w:t>7</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6C802CD">
            <w:pPr>
              <w:pStyle w:val="6"/>
              <w:kinsoku w:val="0"/>
              <w:overflowPunct w:val="0"/>
              <w:spacing w:before="151"/>
              <w:ind w:right="1"/>
              <w:jc w:val="center"/>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82E11C">
            <w:pPr>
              <w:pStyle w:val="6"/>
              <w:kinsoku w:val="0"/>
              <w:overflowPunct w:val="0"/>
              <w:rPr>
                <w:rFonts w:hint="default" w:eastAsia="Times New Roman"/>
                <w:sz w:val="26"/>
                <w:szCs w:val="24"/>
              </w:rPr>
            </w:pPr>
          </w:p>
          <w:p w14:paraId="5DFF215B">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不按规定的时间、地点、方式倾倒垃圾、污水、粪</w:t>
            </w:r>
            <w:r>
              <w:rPr>
                <w:rFonts w:hint="eastAsia" w:ascii="仿宋_GB2312" w:hAnsi="仿宋_GB2312" w:eastAsia="仿宋_GB2312"/>
                <w:sz w:val="20"/>
                <w:szCs w:val="24"/>
              </w:rPr>
              <w:t>便。</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792011E">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08A490">
            <w:pPr>
              <w:pStyle w:val="6"/>
              <w:kinsoku w:val="0"/>
              <w:overflowPunct w:val="0"/>
              <w:rPr>
                <w:rFonts w:hint="default" w:eastAsia="Times New Roman"/>
                <w:sz w:val="26"/>
                <w:szCs w:val="24"/>
              </w:rPr>
            </w:pPr>
          </w:p>
          <w:p w14:paraId="62A15401">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154772">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AB4BA5">
            <w:pPr>
              <w:pStyle w:val="6"/>
              <w:kinsoku w:val="0"/>
              <w:overflowPunct w:val="0"/>
              <w:rPr>
                <w:rFonts w:hint="default" w:eastAsia="Times New Roman"/>
                <w:sz w:val="20"/>
                <w:szCs w:val="24"/>
              </w:rPr>
            </w:pPr>
          </w:p>
          <w:p w14:paraId="77C4A49E">
            <w:pPr>
              <w:pStyle w:val="6"/>
              <w:kinsoku w:val="0"/>
              <w:overflowPunct w:val="0"/>
              <w:spacing w:before="7"/>
              <w:rPr>
                <w:rFonts w:hint="default" w:eastAsia="Times New Roman"/>
                <w:sz w:val="19"/>
                <w:szCs w:val="24"/>
              </w:rPr>
            </w:pPr>
          </w:p>
          <w:p w14:paraId="48E2A7F3">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6F1677">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82BBC">
            <w:pPr>
              <w:pStyle w:val="6"/>
              <w:kinsoku w:val="0"/>
              <w:overflowPunct w:val="0"/>
              <w:rPr>
                <w:rFonts w:hint="default" w:eastAsia="Times New Roman"/>
                <w:sz w:val="20"/>
                <w:szCs w:val="24"/>
              </w:rPr>
            </w:pPr>
          </w:p>
          <w:p w14:paraId="307C651D">
            <w:pPr>
              <w:pStyle w:val="6"/>
              <w:kinsoku w:val="0"/>
              <w:overflowPunct w:val="0"/>
              <w:rPr>
                <w:rFonts w:hint="default" w:eastAsia="Times New Roman"/>
                <w:sz w:val="20"/>
                <w:szCs w:val="24"/>
              </w:rPr>
            </w:pPr>
          </w:p>
          <w:p w14:paraId="757A3116">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F098A7">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0EE7CC">
            <w:pPr>
              <w:pStyle w:val="6"/>
              <w:kinsoku w:val="0"/>
              <w:overflowPunct w:val="0"/>
              <w:rPr>
                <w:rFonts w:hint="default" w:eastAsia="Times New Roman"/>
                <w:sz w:val="20"/>
                <w:szCs w:val="24"/>
              </w:rPr>
            </w:pPr>
          </w:p>
          <w:p w14:paraId="4F3BA75E">
            <w:pPr>
              <w:pStyle w:val="6"/>
              <w:kinsoku w:val="0"/>
              <w:overflowPunct w:val="0"/>
              <w:rPr>
                <w:rFonts w:hint="default" w:eastAsia="Times New Roman"/>
                <w:sz w:val="20"/>
                <w:szCs w:val="24"/>
              </w:rPr>
            </w:pPr>
          </w:p>
          <w:p w14:paraId="734A1F14">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03B82B">
            <w:pPr>
              <w:rPr>
                <w:rFonts w:hint="default"/>
                <w:sz w:val="24"/>
                <w:szCs w:val="24"/>
              </w:rPr>
            </w:pPr>
          </w:p>
        </w:tc>
      </w:tr>
      <w:tr w14:paraId="6253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13C9A4">
            <w:pPr>
              <w:pStyle w:val="6"/>
              <w:kinsoku w:val="0"/>
              <w:overflowPunct w:val="0"/>
              <w:rPr>
                <w:rFonts w:hint="default" w:eastAsia="Times New Roman"/>
                <w:sz w:val="20"/>
                <w:szCs w:val="24"/>
              </w:rPr>
            </w:pPr>
          </w:p>
          <w:p w14:paraId="158DA260">
            <w:pPr>
              <w:pStyle w:val="6"/>
              <w:kinsoku w:val="0"/>
              <w:overflowPunct w:val="0"/>
              <w:rPr>
                <w:rFonts w:hint="default" w:eastAsia="Times New Roman"/>
                <w:sz w:val="20"/>
                <w:szCs w:val="24"/>
              </w:rPr>
            </w:pPr>
          </w:p>
          <w:p w14:paraId="47BA1174">
            <w:pPr>
              <w:pStyle w:val="6"/>
              <w:kinsoku w:val="0"/>
              <w:overflowPunct w:val="0"/>
              <w:spacing w:before="151"/>
              <w:ind w:right="1"/>
              <w:jc w:val="center"/>
              <w:rPr>
                <w:rFonts w:hint="default"/>
                <w:sz w:val="24"/>
                <w:szCs w:val="24"/>
              </w:rPr>
            </w:pPr>
            <w:r>
              <w:rPr>
                <w:rFonts w:hint="eastAsia" w:ascii="仿宋_GB2312" w:hAnsi="仿宋_GB2312" w:eastAsia="仿宋_GB2312"/>
                <w:w w:val="99"/>
                <w:sz w:val="20"/>
                <w:szCs w:val="24"/>
              </w:rPr>
              <w:t>8</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6622AA3">
            <w:pPr>
              <w:pStyle w:val="6"/>
              <w:kinsoku w:val="0"/>
              <w:overflowPunct w:val="0"/>
              <w:spacing w:before="151"/>
              <w:ind w:right="1"/>
              <w:jc w:val="center"/>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97FDF1">
            <w:pPr>
              <w:pStyle w:val="6"/>
              <w:kinsoku w:val="0"/>
              <w:overflowPunct w:val="0"/>
              <w:rPr>
                <w:rFonts w:hint="default" w:eastAsia="Times New Roman"/>
                <w:sz w:val="26"/>
                <w:szCs w:val="24"/>
              </w:rPr>
            </w:pPr>
          </w:p>
          <w:p w14:paraId="1D7D6F2B">
            <w:pPr>
              <w:pStyle w:val="6"/>
              <w:kinsoku w:val="0"/>
              <w:overflowPunct w:val="0"/>
              <w:spacing w:line="285" w:lineRule="auto"/>
              <w:ind w:left="103" w:right="65"/>
              <w:jc w:val="both"/>
              <w:rPr>
                <w:rFonts w:hint="default"/>
                <w:sz w:val="24"/>
                <w:szCs w:val="24"/>
              </w:rPr>
            </w:pPr>
            <w:r>
              <w:rPr>
                <w:rFonts w:hint="eastAsia" w:ascii="仿宋_GB2312" w:hAnsi="仿宋_GB2312" w:eastAsia="仿宋_GB2312"/>
                <w:spacing w:val="8"/>
                <w:sz w:val="20"/>
                <w:szCs w:val="24"/>
              </w:rPr>
              <w:t>不履行卫生责任区清扫保</w:t>
            </w:r>
            <w:r>
              <w:rPr>
                <w:rFonts w:hint="eastAsia" w:ascii="仿宋_GB2312" w:hAnsi="仿宋_GB2312" w:eastAsia="仿宋_GB2312"/>
                <w:spacing w:val="29"/>
                <w:sz w:val="20"/>
                <w:szCs w:val="24"/>
              </w:rPr>
              <w:t>洁义务或者不按规定清</w:t>
            </w:r>
            <w:r>
              <w:rPr>
                <w:rFonts w:hint="eastAsia" w:ascii="仿宋_GB2312" w:hAnsi="仿宋_GB2312" w:eastAsia="仿宋_GB2312"/>
                <w:sz w:val="20"/>
                <w:szCs w:val="24"/>
              </w:rPr>
              <w:t>运、处理垃圾和粪便。</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5179FA">
            <w:pPr>
              <w:pStyle w:val="6"/>
              <w:kinsoku w:val="0"/>
              <w:overflowPunct w:val="0"/>
              <w:spacing w:line="285" w:lineRule="auto"/>
              <w:ind w:left="103" w:right="65"/>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F3314C">
            <w:pPr>
              <w:pStyle w:val="6"/>
              <w:kinsoku w:val="0"/>
              <w:overflowPunct w:val="0"/>
              <w:rPr>
                <w:rFonts w:hint="default" w:eastAsia="Times New Roman"/>
                <w:sz w:val="26"/>
                <w:szCs w:val="24"/>
              </w:rPr>
            </w:pPr>
          </w:p>
          <w:p w14:paraId="0E04001D">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7C40E1">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281CA2">
            <w:pPr>
              <w:pStyle w:val="6"/>
              <w:kinsoku w:val="0"/>
              <w:overflowPunct w:val="0"/>
              <w:rPr>
                <w:rFonts w:hint="default" w:eastAsia="Times New Roman"/>
                <w:sz w:val="20"/>
                <w:szCs w:val="24"/>
              </w:rPr>
            </w:pPr>
          </w:p>
          <w:p w14:paraId="4F275EFB">
            <w:pPr>
              <w:pStyle w:val="6"/>
              <w:kinsoku w:val="0"/>
              <w:overflowPunct w:val="0"/>
              <w:spacing w:before="7"/>
              <w:rPr>
                <w:rFonts w:hint="default" w:eastAsia="Times New Roman"/>
                <w:sz w:val="19"/>
                <w:szCs w:val="24"/>
              </w:rPr>
            </w:pPr>
          </w:p>
          <w:p w14:paraId="1C095E27">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B3256B2">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27D188">
            <w:pPr>
              <w:pStyle w:val="6"/>
              <w:kinsoku w:val="0"/>
              <w:overflowPunct w:val="0"/>
              <w:rPr>
                <w:rFonts w:hint="default" w:eastAsia="Times New Roman"/>
                <w:sz w:val="20"/>
                <w:szCs w:val="24"/>
              </w:rPr>
            </w:pPr>
          </w:p>
          <w:p w14:paraId="20740245">
            <w:pPr>
              <w:pStyle w:val="6"/>
              <w:kinsoku w:val="0"/>
              <w:overflowPunct w:val="0"/>
              <w:rPr>
                <w:rFonts w:hint="default" w:eastAsia="Times New Roman"/>
                <w:sz w:val="20"/>
                <w:szCs w:val="24"/>
              </w:rPr>
            </w:pPr>
          </w:p>
          <w:p w14:paraId="2CEC7460">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DD462D">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55223C">
            <w:pPr>
              <w:pStyle w:val="6"/>
              <w:kinsoku w:val="0"/>
              <w:overflowPunct w:val="0"/>
              <w:rPr>
                <w:rFonts w:hint="default" w:eastAsia="Times New Roman"/>
                <w:sz w:val="20"/>
                <w:szCs w:val="24"/>
              </w:rPr>
            </w:pPr>
          </w:p>
          <w:p w14:paraId="2B8FBC64">
            <w:pPr>
              <w:pStyle w:val="6"/>
              <w:kinsoku w:val="0"/>
              <w:overflowPunct w:val="0"/>
              <w:rPr>
                <w:rFonts w:hint="default" w:eastAsia="Times New Roman"/>
                <w:sz w:val="20"/>
                <w:szCs w:val="24"/>
              </w:rPr>
            </w:pPr>
          </w:p>
          <w:p w14:paraId="490152CA">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47692A">
            <w:pPr>
              <w:rPr>
                <w:rFonts w:hint="default"/>
                <w:sz w:val="24"/>
                <w:szCs w:val="24"/>
              </w:rPr>
            </w:pPr>
          </w:p>
        </w:tc>
      </w:tr>
      <w:tr w14:paraId="0CF5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E9C0DF">
            <w:pPr>
              <w:pStyle w:val="6"/>
              <w:kinsoku w:val="0"/>
              <w:overflowPunct w:val="0"/>
              <w:rPr>
                <w:rFonts w:hint="default" w:eastAsia="Times New Roman"/>
                <w:sz w:val="20"/>
                <w:szCs w:val="24"/>
              </w:rPr>
            </w:pPr>
          </w:p>
          <w:p w14:paraId="09CE9A14">
            <w:pPr>
              <w:pStyle w:val="6"/>
              <w:kinsoku w:val="0"/>
              <w:overflowPunct w:val="0"/>
              <w:rPr>
                <w:rFonts w:hint="default" w:eastAsia="Times New Roman"/>
                <w:sz w:val="20"/>
                <w:szCs w:val="24"/>
              </w:rPr>
            </w:pPr>
          </w:p>
          <w:p w14:paraId="225BF554">
            <w:pPr>
              <w:pStyle w:val="6"/>
              <w:kinsoku w:val="0"/>
              <w:overflowPunct w:val="0"/>
              <w:spacing w:before="152"/>
              <w:ind w:right="1"/>
              <w:jc w:val="center"/>
              <w:rPr>
                <w:rFonts w:hint="default"/>
                <w:sz w:val="24"/>
                <w:szCs w:val="24"/>
              </w:rPr>
            </w:pPr>
            <w:r>
              <w:rPr>
                <w:rFonts w:hint="eastAsia" w:ascii="仿宋_GB2312" w:hAnsi="仿宋_GB2312" w:eastAsia="仿宋_GB2312"/>
                <w:w w:val="99"/>
                <w:sz w:val="20"/>
                <w:szCs w:val="24"/>
              </w:rPr>
              <w:t>9</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E889FE2">
            <w:pPr>
              <w:pStyle w:val="6"/>
              <w:kinsoku w:val="0"/>
              <w:overflowPunct w:val="0"/>
              <w:spacing w:before="152"/>
              <w:ind w:right="1"/>
              <w:jc w:val="center"/>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AFF9BC">
            <w:pPr>
              <w:pStyle w:val="6"/>
              <w:kinsoku w:val="0"/>
              <w:overflowPunct w:val="0"/>
              <w:rPr>
                <w:rFonts w:hint="default" w:eastAsia="Times New Roman"/>
                <w:sz w:val="26"/>
                <w:szCs w:val="24"/>
              </w:rPr>
            </w:pPr>
          </w:p>
          <w:p w14:paraId="07A4A715">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运输液体、散装货物不作密封、包扎、覆盖，造成</w:t>
            </w:r>
            <w:r>
              <w:rPr>
                <w:rFonts w:hint="eastAsia" w:ascii="仿宋_GB2312" w:hAnsi="仿宋_GB2312" w:eastAsia="仿宋_GB2312"/>
                <w:sz w:val="20"/>
                <w:szCs w:val="24"/>
              </w:rPr>
              <w:t>泄漏、遗撒。</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754048E">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9FC0A0">
            <w:pPr>
              <w:pStyle w:val="6"/>
              <w:kinsoku w:val="0"/>
              <w:overflowPunct w:val="0"/>
              <w:rPr>
                <w:rFonts w:hint="default" w:eastAsia="Times New Roman"/>
                <w:sz w:val="26"/>
                <w:szCs w:val="24"/>
              </w:rPr>
            </w:pPr>
          </w:p>
          <w:p w14:paraId="0866EFA4">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13B397">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EAA8FE">
            <w:pPr>
              <w:pStyle w:val="6"/>
              <w:kinsoku w:val="0"/>
              <w:overflowPunct w:val="0"/>
              <w:rPr>
                <w:rFonts w:hint="default" w:eastAsia="Times New Roman"/>
                <w:sz w:val="20"/>
                <w:szCs w:val="24"/>
              </w:rPr>
            </w:pPr>
          </w:p>
          <w:p w14:paraId="7A22A87A">
            <w:pPr>
              <w:pStyle w:val="6"/>
              <w:kinsoku w:val="0"/>
              <w:overflowPunct w:val="0"/>
              <w:spacing w:before="7"/>
              <w:rPr>
                <w:rFonts w:hint="default" w:eastAsia="Times New Roman"/>
                <w:sz w:val="19"/>
                <w:szCs w:val="24"/>
              </w:rPr>
            </w:pPr>
          </w:p>
          <w:p w14:paraId="2AD42823">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979A308">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8A99E">
            <w:pPr>
              <w:pStyle w:val="6"/>
              <w:kinsoku w:val="0"/>
              <w:overflowPunct w:val="0"/>
              <w:rPr>
                <w:rFonts w:hint="default" w:eastAsia="Times New Roman"/>
                <w:sz w:val="20"/>
                <w:szCs w:val="24"/>
              </w:rPr>
            </w:pPr>
          </w:p>
          <w:p w14:paraId="46C18C28">
            <w:pPr>
              <w:pStyle w:val="6"/>
              <w:kinsoku w:val="0"/>
              <w:overflowPunct w:val="0"/>
              <w:rPr>
                <w:rFonts w:hint="default" w:eastAsia="Times New Roman"/>
                <w:sz w:val="20"/>
                <w:szCs w:val="24"/>
              </w:rPr>
            </w:pPr>
          </w:p>
          <w:p w14:paraId="469F9E02">
            <w:pPr>
              <w:pStyle w:val="6"/>
              <w:kinsoku w:val="0"/>
              <w:overflowPunct w:val="0"/>
              <w:spacing w:before="152"/>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88F82B">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24AD63">
            <w:pPr>
              <w:pStyle w:val="6"/>
              <w:kinsoku w:val="0"/>
              <w:overflowPunct w:val="0"/>
              <w:rPr>
                <w:rFonts w:hint="default" w:eastAsia="Times New Roman"/>
                <w:sz w:val="20"/>
                <w:szCs w:val="24"/>
              </w:rPr>
            </w:pPr>
          </w:p>
          <w:p w14:paraId="0886C871">
            <w:pPr>
              <w:pStyle w:val="6"/>
              <w:kinsoku w:val="0"/>
              <w:overflowPunct w:val="0"/>
              <w:rPr>
                <w:rFonts w:hint="default" w:eastAsia="Times New Roman"/>
                <w:sz w:val="20"/>
                <w:szCs w:val="24"/>
              </w:rPr>
            </w:pPr>
          </w:p>
          <w:p w14:paraId="7396F63F">
            <w:pPr>
              <w:pStyle w:val="6"/>
              <w:kinsoku w:val="0"/>
              <w:overflowPunct w:val="0"/>
              <w:spacing w:before="152"/>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5D1D2">
            <w:pPr>
              <w:rPr>
                <w:rFonts w:hint="default"/>
                <w:sz w:val="24"/>
                <w:szCs w:val="24"/>
              </w:rPr>
            </w:pPr>
          </w:p>
        </w:tc>
      </w:tr>
    </w:tbl>
    <w:p w14:paraId="705D4508">
      <w:pPr>
        <w:rPr>
          <w:rFonts w:hint="default"/>
          <w:sz w:val="24"/>
          <w:szCs w:val="24"/>
        </w:rPr>
        <w:sectPr>
          <w:pgSz w:w="16840" w:h="11910" w:orient="landscape"/>
          <w:pgMar w:top="1100" w:right="800" w:bottom="1140" w:left="800" w:header="0" w:footer="947" w:gutter="0"/>
          <w:lnNumType w:countBy="0" w:distance="360"/>
          <w:cols w:space="720" w:num="1"/>
        </w:sectPr>
      </w:pPr>
    </w:p>
    <w:p w14:paraId="29F97858">
      <w:pPr>
        <w:pStyle w:val="3"/>
        <w:kinsoku w:val="0"/>
        <w:overflowPunct w:val="0"/>
        <w:spacing w:before="0"/>
        <w:ind w:left="0"/>
        <w:rPr>
          <w:rFonts w:hint="default" w:ascii="Times New Roman"/>
          <w:b w:val="0"/>
          <w:sz w:val="20"/>
          <w:szCs w:val="24"/>
        </w:rPr>
      </w:pPr>
    </w:p>
    <w:p w14:paraId="69A641CB">
      <w:pPr>
        <w:pStyle w:val="3"/>
        <w:kinsoku w:val="0"/>
        <w:overflowPunct w:val="0"/>
        <w:spacing w:before="0"/>
        <w:ind w:left="0"/>
        <w:rPr>
          <w:rFonts w:hint="default" w:ascii="Times New Roman"/>
          <w:b w:val="0"/>
          <w:sz w:val="20"/>
          <w:szCs w:val="24"/>
        </w:rPr>
      </w:pPr>
    </w:p>
    <w:p w14:paraId="7D691D35">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7F62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47"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75548E">
            <w:pPr>
              <w:pStyle w:val="6"/>
              <w:kinsoku w:val="0"/>
              <w:overflowPunct w:val="0"/>
              <w:rPr>
                <w:rFonts w:hint="default" w:eastAsia="Times New Roman"/>
                <w:sz w:val="20"/>
                <w:szCs w:val="24"/>
              </w:rPr>
            </w:pPr>
          </w:p>
          <w:p w14:paraId="3D658C21">
            <w:pPr>
              <w:pStyle w:val="6"/>
              <w:kinsoku w:val="0"/>
              <w:overflowPunct w:val="0"/>
              <w:rPr>
                <w:rFonts w:hint="default" w:eastAsia="Times New Roman"/>
                <w:sz w:val="20"/>
                <w:szCs w:val="24"/>
              </w:rPr>
            </w:pPr>
          </w:p>
          <w:p w14:paraId="08C9CE65">
            <w:pPr>
              <w:pStyle w:val="6"/>
              <w:kinsoku w:val="0"/>
              <w:overflowPunct w:val="0"/>
              <w:rPr>
                <w:rFonts w:hint="default" w:eastAsia="Times New Roman"/>
                <w:sz w:val="20"/>
                <w:szCs w:val="24"/>
              </w:rPr>
            </w:pPr>
          </w:p>
          <w:p w14:paraId="412D5EB1">
            <w:pPr>
              <w:pStyle w:val="6"/>
              <w:kinsoku w:val="0"/>
              <w:overflowPunct w:val="0"/>
              <w:spacing w:before="11"/>
              <w:rPr>
                <w:rFonts w:hint="default" w:eastAsia="Times New Roman"/>
                <w:sz w:val="22"/>
                <w:szCs w:val="24"/>
              </w:rPr>
            </w:pPr>
          </w:p>
          <w:p w14:paraId="78E78DE5">
            <w:pPr>
              <w:pStyle w:val="6"/>
              <w:kinsoku w:val="0"/>
              <w:overflowPunct w:val="0"/>
              <w:ind w:left="180"/>
              <w:rPr>
                <w:rFonts w:hint="default"/>
                <w:sz w:val="24"/>
                <w:szCs w:val="24"/>
              </w:rPr>
            </w:pPr>
            <w:r>
              <w:rPr>
                <w:rFonts w:hint="eastAsia" w:ascii="仿宋_GB2312" w:hAnsi="仿宋_GB2312" w:eastAsia="仿宋_GB2312"/>
                <w:sz w:val="20"/>
                <w:szCs w:val="24"/>
              </w:rPr>
              <w:t>10</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B74C438">
            <w:pPr>
              <w:pStyle w:val="6"/>
              <w:kinsoku w:val="0"/>
              <w:overflowPunct w:val="0"/>
              <w:rPr>
                <w:rFonts w:hint="default" w:eastAsia="Times New Roman"/>
                <w:sz w:val="20"/>
                <w:szCs w:val="24"/>
              </w:rPr>
            </w:pPr>
          </w:p>
          <w:p w14:paraId="36F05C38">
            <w:pPr>
              <w:pStyle w:val="6"/>
              <w:kinsoku w:val="0"/>
              <w:overflowPunct w:val="0"/>
              <w:rPr>
                <w:rFonts w:hint="default" w:eastAsia="Times New Roman"/>
                <w:sz w:val="20"/>
                <w:szCs w:val="24"/>
              </w:rPr>
            </w:pPr>
          </w:p>
          <w:p w14:paraId="16665F0E">
            <w:pPr>
              <w:pStyle w:val="6"/>
              <w:kinsoku w:val="0"/>
              <w:overflowPunct w:val="0"/>
              <w:rPr>
                <w:rFonts w:hint="default" w:eastAsia="Times New Roman"/>
                <w:sz w:val="20"/>
                <w:szCs w:val="24"/>
              </w:rPr>
            </w:pPr>
          </w:p>
          <w:p w14:paraId="53A85ADB">
            <w:pPr>
              <w:pStyle w:val="6"/>
              <w:kinsoku w:val="0"/>
              <w:overflowPunct w:val="0"/>
              <w:rPr>
                <w:rFonts w:hint="default" w:eastAsia="Times New Roman"/>
                <w:sz w:val="20"/>
                <w:szCs w:val="24"/>
              </w:rPr>
            </w:pPr>
          </w:p>
          <w:p w14:paraId="71DE9522">
            <w:pPr>
              <w:pStyle w:val="6"/>
              <w:kinsoku w:val="0"/>
              <w:overflowPunct w:val="0"/>
              <w:rPr>
                <w:rFonts w:hint="default" w:eastAsia="Times New Roman"/>
                <w:sz w:val="20"/>
                <w:szCs w:val="24"/>
              </w:rPr>
            </w:pPr>
          </w:p>
          <w:p w14:paraId="3B9567D2">
            <w:pPr>
              <w:pStyle w:val="6"/>
              <w:kinsoku w:val="0"/>
              <w:overflowPunct w:val="0"/>
              <w:rPr>
                <w:rFonts w:hint="default" w:eastAsia="Times New Roman"/>
                <w:sz w:val="20"/>
                <w:szCs w:val="24"/>
              </w:rPr>
            </w:pPr>
          </w:p>
          <w:p w14:paraId="35C0B652">
            <w:pPr>
              <w:pStyle w:val="6"/>
              <w:kinsoku w:val="0"/>
              <w:overflowPunct w:val="0"/>
              <w:rPr>
                <w:rFonts w:hint="default" w:eastAsia="Times New Roman"/>
                <w:sz w:val="20"/>
                <w:szCs w:val="24"/>
              </w:rPr>
            </w:pPr>
          </w:p>
          <w:p w14:paraId="1F0CEDCC">
            <w:pPr>
              <w:pStyle w:val="6"/>
              <w:kinsoku w:val="0"/>
              <w:overflowPunct w:val="0"/>
              <w:rPr>
                <w:rFonts w:hint="default" w:eastAsia="Times New Roman"/>
                <w:sz w:val="20"/>
                <w:szCs w:val="24"/>
              </w:rPr>
            </w:pPr>
          </w:p>
          <w:p w14:paraId="1B13B313">
            <w:pPr>
              <w:pStyle w:val="6"/>
              <w:kinsoku w:val="0"/>
              <w:overflowPunct w:val="0"/>
              <w:rPr>
                <w:rFonts w:hint="default" w:eastAsia="Times New Roman"/>
                <w:sz w:val="20"/>
                <w:szCs w:val="24"/>
              </w:rPr>
            </w:pPr>
          </w:p>
          <w:p w14:paraId="6BD5A976">
            <w:pPr>
              <w:pStyle w:val="6"/>
              <w:kinsoku w:val="0"/>
              <w:overflowPunct w:val="0"/>
              <w:rPr>
                <w:rFonts w:hint="default" w:eastAsia="Times New Roman"/>
                <w:sz w:val="20"/>
                <w:szCs w:val="24"/>
              </w:rPr>
            </w:pPr>
          </w:p>
          <w:p w14:paraId="3764F17D">
            <w:pPr>
              <w:pStyle w:val="6"/>
              <w:kinsoku w:val="0"/>
              <w:overflowPunct w:val="0"/>
              <w:rPr>
                <w:rFonts w:hint="default" w:eastAsia="Times New Roman"/>
                <w:sz w:val="20"/>
                <w:szCs w:val="24"/>
              </w:rPr>
            </w:pPr>
          </w:p>
          <w:p w14:paraId="07B65A9D">
            <w:pPr>
              <w:pStyle w:val="6"/>
              <w:kinsoku w:val="0"/>
              <w:overflowPunct w:val="0"/>
              <w:rPr>
                <w:rFonts w:hint="default" w:eastAsia="Times New Roman"/>
                <w:sz w:val="20"/>
                <w:szCs w:val="24"/>
              </w:rPr>
            </w:pPr>
          </w:p>
          <w:p w14:paraId="3B3646DD">
            <w:pPr>
              <w:pStyle w:val="6"/>
              <w:kinsoku w:val="0"/>
              <w:overflowPunct w:val="0"/>
              <w:rPr>
                <w:rFonts w:hint="default" w:eastAsia="Times New Roman"/>
                <w:sz w:val="20"/>
                <w:szCs w:val="24"/>
              </w:rPr>
            </w:pPr>
          </w:p>
          <w:p w14:paraId="5E377FCD">
            <w:pPr>
              <w:pStyle w:val="6"/>
              <w:kinsoku w:val="0"/>
              <w:overflowPunct w:val="0"/>
              <w:spacing w:before="132"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FA018B">
            <w:pPr>
              <w:pStyle w:val="6"/>
              <w:kinsoku w:val="0"/>
              <w:overflowPunct w:val="0"/>
              <w:spacing w:before="174" w:line="285" w:lineRule="auto"/>
              <w:ind w:left="103" w:right="103"/>
              <w:jc w:val="both"/>
              <w:rPr>
                <w:rFonts w:hint="default"/>
                <w:sz w:val="24"/>
                <w:szCs w:val="24"/>
              </w:rPr>
            </w:pPr>
            <w:r>
              <w:rPr>
                <w:rFonts w:hint="eastAsia" w:ascii="仿宋_GB2312" w:hAnsi="仿宋_GB2312" w:eastAsia="仿宋_GB2312"/>
                <w:spacing w:val="8"/>
                <w:sz w:val="20"/>
                <w:szCs w:val="24"/>
              </w:rPr>
              <w:t>临街工地不设臵护栏或者不作遮挡、停工场地不及时整理并作必要覆盖或者竣工后不及时清理和平整场地，影响市容和环境卫</w:t>
            </w:r>
            <w:r>
              <w:rPr>
                <w:rFonts w:hint="eastAsia" w:ascii="仿宋_GB2312" w:hAnsi="仿宋_GB2312" w:eastAsia="仿宋_GB2312"/>
                <w:sz w:val="20"/>
                <w:szCs w:val="24"/>
              </w:rPr>
              <w:t>生。</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03E9D3B">
            <w:pPr>
              <w:pStyle w:val="6"/>
              <w:kinsoku w:val="0"/>
              <w:overflowPunct w:val="0"/>
              <w:rPr>
                <w:rFonts w:hint="default" w:eastAsia="Times New Roman"/>
                <w:sz w:val="20"/>
                <w:szCs w:val="24"/>
              </w:rPr>
            </w:pPr>
          </w:p>
          <w:p w14:paraId="3C2D7914">
            <w:pPr>
              <w:pStyle w:val="6"/>
              <w:kinsoku w:val="0"/>
              <w:overflowPunct w:val="0"/>
              <w:rPr>
                <w:rFonts w:hint="default" w:eastAsia="Times New Roman"/>
                <w:sz w:val="20"/>
                <w:szCs w:val="24"/>
              </w:rPr>
            </w:pPr>
          </w:p>
          <w:p w14:paraId="3A2E4ED7">
            <w:pPr>
              <w:pStyle w:val="6"/>
              <w:kinsoku w:val="0"/>
              <w:overflowPunct w:val="0"/>
              <w:rPr>
                <w:rFonts w:hint="default" w:eastAsia="Times New Roman"/>
                <w:sz w:val="20"/>
                <w:szCs w:val="24"/>
              </w:rPr>
            </w:pPr>
          </w:p>
          <w:p w14:paraId="138AD2CB">
            <w:pPr>
              <w:pStyle w:val="6"/>
              <w:kinsoku w:val="0"/>
              <w:overflowPunct w:val="0"/>
              <w:rPr>
                <w:rFonts w:hint="default" w:eastAsia="Times New Roman"/>
                <w:sz w:val="20"/>
                <w:szCs w:val="24"/>
              </w:rPr>
            </w:pPr>
          </w:p>
          <w:p w14:paraId="5180A318">
            <w:pPr>
              <w:pStyle w:val="6"/>
              <w:kinsoku w:val="0"/>
              <w:overflowPunct w:val="0"/>
              <w:rPr>
                <w:rFonts w:hint="default" w:eastAsia="Times New Roman"/>
                <w:sz w:val="20"/>
                <w:szCs w:val="24"/>
              </w:rPr>
            </w:pPr>
          </w:p>
          <w:p w14:paraId="0CC7CB30">
            <w:pPr>
              <w:pStyle w:val="6"/>
              <w:kinsoku w:val="0"/>
              <w:overflowPunct w:val="0"/>
              <w:rPr>
                <w:rFonts w:hint="default" w:eastAsia="Times New Roman"/>
                <w:sz w:val="20"/>
                <w:szCs w:val="24"/>
              </w:rPr>
            </w:pPr>
          </w:p>
          <w:p w14:paraId="3C3C97C4">
            <w:pPr>
              <w:pStyle w:val="6"/>
              <w:kinsoku w:val="0"/>
              <w:overflowPunct w:val="0"/>
              <w:rPr>
                <w:rFonts w:hint="default" w:eastAsia="Times New Roman"/>
                <w:sz w:val="20"/>
                <w:szCs w:val="24"/>
              </w:rPr>
            </w:pPr>
          </w:p>
          <w:p w14:paraId="4BD04B5F">
            <w:pPr>
              <w:pStyle w:val="6"/>
              <w:kinsoku w:val="0"/>
              <w:overflowPunct w:val="0"/>
              <w:rPr>
                <w:rFonts w:hint="default" w:eastAsia="Times New Roman"/>
                <w:sz w:val="20"/>
                <w:szCs w:val="24"/>
              </w:rPr>
            </w:pPr>
          </w:p>
          <w:p w14:paraId="319DA889">
            <w:pPr>
              <w:pStyle w:val="6"/>
              <w:kinsoku w:val="0"/>
              <w:overflowPunct w:val="0"/>
              <w:spacing w:before="6"/>
              <w:rPr>
                <w:rFonts w:hint="default" w:eastAsia="Times New Roman"/>
                <w:sz w:val="16"/>
                <w:szCs w:val="24"/>
              </w:rPr>
            </w:pPr>
          </w:p>
          <w:p w14:paraId="3644057C">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0C886579">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6FE62D4B">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9A456B">
            <w:pPr>
              <w:pStyle w:val="6"/>
              <w:kinsoku w:val="0"/>
              <w:overflowPunct w:val="0"/>
              <w:rPr>
                <w:rFonts w:hint="default" w:eastAsia="Times New Roman"/>
                <w:sz w:val="20"/>
                <w:szCs w:val="24"/>
              </w:rPr>
            </w:pPr>
          </w:p>
          <w:p w14:paraId="548B2867">
            <w:pPr>
              <w:pStyle w:val="6"/>
              <w:kinsoku w:val="0"/>
              <w:overflowPunct w:val="0"/>
              <w:rPr>
                <w:rFonts w:hint="default" w:eastAsia="Times New Roman"/>
                <w:sz w:val="20"/>
                <w:szCs w:val="24"/>
              </w:rPr>
            </w:pPr>
          </w:p>
          <w:p w14:paraId="155F8702">
            <w:pPr>
              <w:pStyle w:val="6"/>
              <w:kinsoku w:val="0"/>
              <w:overflowPunct w:val="0"/>
              <w:spacing w:before="10"/>
              <w:rPr>
                <w:rFonts w:hint="default" w:eastAsia="Times New Roman"/>
                <w:sz w:val="15"/>
                <w:szCs w:val="24"/>
              </w:rPr>
            </w:pPr>
          </w:p>
          <w:p w14:paraId="5ACC1FA7">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3DBD3">
            <w:pPr>
              <w:pStyle w:val="6"/>
              <w:kinsoku w:val="0"/>
              <w:overflowPunct w:val="0"/>
              <w:rPr>
                <w:rFonts w:hint="default" w:eastAsia="Times New Roman"/>
                <w:sz w:val="20"/>
                <w:szCs w:val="24"/>
              </w:rPr>
            </w:pPr>
          </w:p>
          <w:p w14:paraId="422B866E">
            <w:pPr>
              <w:pStyle w:val="6"/>
              <w:kinsoku w:val="0"/>
              <w:overflowPunct w:val="0"/>
              <w:spacing w:before="3"/>
              <w:rPr>
                <w:rFonts w:hint="default" w:eastAsia="Times New Roman"/>
                <w:sz w:val="22"/>
                <w:szCs w:val="24"/>
              </w:rPr>
            </w:pPr>
          </w:p>
          <w:p w14:paraId="2384F411">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EFEE86">
            <w:pPr>
              <w:pStyle w:val="6"/>
              <w:kinsoku w:val="0"/>
              <w:overflowPunct w:val="0"/>
              <w:rPr>
                <w:rFonts w:hint="default" w:eastAsia="Times New Roman"/>
                <w:sz w:val="20"/>
                <w:szCs w:val="24"/>
              </w:rPr>
            </w:pPr>
          </w:p>
          <w:p w14:paraId="08D1E8E3">
            <w:pPr>
              <w:pStyle w:val="6"/>
              <w:kinsoku w:val="0"/>
              <w:overflowPunct w:val="0"/>
              <w:rPr>
                <w:rFonts w:hint="default" w:eastAsia="Times New Roman"/>
                <w:sz w:val="20"/>
                <w:szCs w:val="24"/>
              </w:rPr>
            </w:pPr>
          </w:p>
          <w:p w14:paraId="169ABC46">
            <w:pPr>
              <w:pStyle w:val="6"/>
              <w:kinsoku w:val="0"/>
              <w:overflowPunct w:val="0"/>
              <w:spacing w:before="5"/>
              <w:rPr>
                <w:rFonts w:hint="default" w:eastAsia="Times New Roman"/>
                <w:sz w:val="29"/>
                <w:szCs w:val="24"/>
              </w:rPr>
            </w:pPr>
          </w:p>
          <w:p w14:paraId="3B75BB38">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41D7AC1">
            <w:pPr>
              <w:pStyle w:val="6"/>
              <w:kinsoku w:val="0"/>
              <w:overflowPunct w:val="0"/>
              <w:rPr>
                <w:rFonts w:hint="default" w:eastAsia="Times New Roman"/>
                <w:sz w:val="20"/>
                <w:szCs w:val="24"/>
              </w:rPr>
            </w:pPr>
          </w:p>
          <w:p w14:paraId="02C577A6">
            <w:pPr>
              <w:pStyle w:val="6"/>
              <w:kinsoku w:val="0"/>
              <w:overflowPunct w:val="0"/>
              <w:rPr>
                <w:rFonts w:hint="default" w:eastAsia="Times New Roman"/>
                <w:sz w:val="20"/>
                <w:szCs w:val="24"/>
              </w:rPr>
            </w:pPr>
          </w:p>
          <w:p w14:paraId="5FE30692">
            <w:pPr>
              <w:pStyle w:val="6"/>
              <w:kinsoku w:val="0"/>
              <w:overflowPunct w:val="0"/>
              <w:rPr>
                <w:rFonts w:hint="default" w:eastAsia="Times New Roman"/>
                <w:sz w:val="20"/>
                <w:szCs w:val="24"/>
              </w:rPr>
            </w:pPr>
          </w:p>
          <w:p w14:paraId="781535FA">
            <w:pPr>
              <w:pStyle w:val="6"/>
              <w:kinsoku w:val="0"/>
              <w:overflowPunct w:val="0"/>
              <w:rPr>
                <w:rFonts w:hint="default" w:eastAsia="Times New Roman"/>
                <w:sz w:val="20"/>
                <w:szCs w:val="24"/>
              </w:rPr>
            </w:pPr>
          </w:p>
          <w:p w14:paraId="4349848D">
            <w:pPr>
              <w:pStyle w:val="6"/>
              <w:kinsoku w:val="0"/>
              <w:overflowPunct w:val="0"/>
              <w:rPr>
                <w:rFonts w:hint="default" w:eastAsia="Times New Roman"/>
                <w:sz w:val="20"/>
                <w:szCs w:val="24"/>
              </w:rPr>
            </w:pPr>
          </w:p>
          <w:p w14:paraId="3C64A460">
            <w:pPr>
              <w:pStyle w:val="6"/>
              <w:kinsoku w:val="0"/>
              <w:overflowPunct w:val="0"/>
              <w:rPr>
                <w:rFonts w:hint="default" w:eastAsia="Times New Roman"/>
                <w:sz w:val="20"/>
                <w:szCs w:val="24"/>
              </w:rPr>
            </w:pPr>
          </w:p>
          <w:p w14:paraId="6B7BD1C3">
            <w:pPr>
              <w:pStyle w:val="6"/>
              <w:kinsoku w:val="0"/>
              <w:overflowPunct w:val="0"/>
              <w:rPr>
                <w:rFonts w:hint="default" w:eastAsia="Times New Roman"/>
                <w:sz w:val="20"/>
                <w:szCs w:val="24"/>
              </w:rPr>
            </w:pPr>
          </w:p>
          <w:p w14:paraId="7C8EAC21">
            <w:pPr>
              <w:pStyle w:val="6"/>
              <w:kinsoku w:val="0"/>
              <w:overflowPunct w:val="0"/>
              <w:rPr>
                <w:rFonts w:hint="default" w:eastAsia="Times New Roman"/>
                <w:sz w:val="20"/>
                <w:szCs w:val="24"/>
              </w:rPr>
            </w:pPr>
          </w:p>
          <w:p w14:paraId="2BD90F2E">
            <w:pPr>
              <w:pStyle w:val="6"/>
              <w:kinsoku w:val="0"/>
              <w:overflowPunct w:val="0"/>
              <w:rPr>
                <w:rFonts w:hint="default" w:eastAsia="Times New Roman"/>
                <w:sz w:val="20"/>
                <w:szCs w:val="24"/>
              </w:rPr>
            </w:pPr>
          </w:p>
          <w:p w14:paraId="1FA25B29">
            <w:pPr>
              <w:pStyle w:val="6"/>
              <w:kinsoku w:val="0"/>
              <w:overflowPunct w:val="0"/>
              <w:rPr>
                <w:rFonts w:hint="default" w:eastAsia="Times New Roman"/>
                <w:sz w:val="20"/>
                <w:szCs w:val="24"/>
              </w:rPr>
            </w:pPr>
          </w:p>
          <w:p w14:paraId="7955DBE6">
            <w:pPr>
              <w:pStyle w:val="6"/>
              <w:kinsoku w:val="0"/>
              <w:overflowPunct w:val="0"/>
              <w:rPr>
                <w:rFonts w:hint="default" w:eastAsia="Times New Roman"/>
                <w:sz w:val="20"/>
                <w:szCs w:val="24"/>
              </w:rPr>
            </w:pPr>
          </w:p>
          <w:p w14:paraId="551857F4">
            <w:pPr>
              <w:pStyle w:val="6"/>
              <w:kinsoku w:val="0"/>
              <w:overflowPunct w:val="0"/>
              <w:rPr>
                <w:rFonts w:hint="default" w:eastAsia="Times New Roman"/>
                <w:sz w:val="20"/>
                <w:szCs w:val="24"/>
              </w:rPr>
            </w:pPr>
          </w:p>
          <w:p w14:paraId="49B26DDD">
            <w:pPr>
              <w:pStyle w:val="6"/>
              <w:kinsoku w:val="0"/>
              <w:overflowPunct w:val="0"/>
              <w:rPr>
                <w:rFonts w:hint="default" w:eastAsia="Times New Roman"/>
                <w:sz w:val="20"/>
                <w:szCs w:val="24"/>
              </w:rPr>
            </w:pPr>
          </w:p>
          <w:p w14:paraId="4DFE788F">
            <w:pPr>
              <w:pStyle w:val="6"/>
              <w:kinsoku w:val="0"/>
              <w:overflowPunct w:val="0"/>
              <w:rPr>
                <w:rFonts w:hint="default" w:eastAsia="Times New Roman"/>
                <w:sz w:val="20"/>
                <w:szCs w:val="24"/>
              </w:rPr>
            </w:pPr>
          </w:p>
          <w:p w14:paraId="16B67CDB">
            <w:pPr>
              <w:pStyle w:val="6"/>
              <w:kinsoku w:val="0"/>
              <w:overflowPunct w:val="0"/>
              <w:spacing w:before="7"/>
              <w:rPr>
                <w:rFonts w:hint="default" w:eastAsia="Times New Roman"/>
                <w:sz w:val="18"/>
                <w:szCs w:val="24"/>
              </w:rPr>
            </w:pPr>
          </w:p>
          <w:p w14:paraId="04B7184A">
            <w:pPr>
              <w:pStyle w:val="6"/>
              <w:kinsoku w:val="0"/>
              <w:overflowPunct w:val="0"/>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2DBCE3DB">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0D01E5">
            <w:pPr>
              <w:pStyle w:val="6"/>
              <w:kinsoku w:val="0"/>
              <w:overflowPunct w:val="0"/>
              <w:rPr>
                <w:rFonts w:hint="default" w:eastAsia="Times New Roman"/>
                <w:sz w:val="20"/>
                <w:szCs w:val="24"/>
              </w:rPr>
            </w:pPr>
          </w:p>
          <w:p w14:paraId="13D86C45">
            <w:pPr>
              <w:pStyle w:val="6"/>
              <w:kinsoku w:val="0"/>
              <w:overflowPunct w:val="0"/>
              <w:rPr>
                <w:rFonts w:hint="default" w:eastAsia="Times New Roman"/>
                <w:sz w:val="20"/>
                <w:szCs w:val="24"/>
              </w:rPr>
            </w:pPr>
          </w:p>
          <w:p w14:paraId="6C5CF6BD">
            <w:pPr>
              <w:pStyle w:val="6"/>
              <w:kinsoku w:val="0"/>
              <w:overflowPunct w:val="0"/>
              <w:rPr>
                <w:rFonts w:hint="default" w:eastAsia="Times New Roman"/>
                <w:sz w:val="20"/>
                <w:szCs w:val="24"/>
              </w:rPr>
            </w:pPr>
          </w:p>
          <w:p w14:paraId="47A770AE">
            <w:pPr>
              <w:pStyle w:val="6"/>
              <w:kinsoku w:val="0"/>
              <w:overflowPunct w:val="0"/>
              <w:spacing w:before="11"/>
              <w:rPr>
                <w:rFonts w:hint="default" w:eastAsia="Times New Roman"/>
                <w:sz w:val="22"/>
                <w:szCs w:val="24"/>
              </w:rPr>
            </w:pPr>
          </w:p>
          <w:p w14:paraId="64463214">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7FAAA9">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B4C261">
            <w:pPr>
              <w:pStyle w:val="6"/>
              <w:kinsoku w:val="0"/>
              <w:overflowPunct w:val="0"/>
              <w:rPr>
                <w:rFonts w:hint="default" w:eastAsia="Times New Roman"/>
                <w:sz w:val="20"/>
                <w:szCs w:val="24"/>
              </w:rPr>
            </w:pPr>
          </w:p>
          <w:p w14:paraId="4267DB34">
            <w:pPr>
              <w:pStyle w:val="6"/>
              <w:kinsoku w:val="0"/>
              <w:overflowPunct w:val="0"/>
              <w:rPr>
                <w:rFonts w:hint="default" w:eastAsia="Times New Roman"/>
                <w:sz w:val="20"/>
                <w:szCs w:val="24"/>
              </w:rPr>
            </w:pPr>
          </w:p>
          <w:p w14:paraId="19B6971E">
            <w:pPr>
              <w:pStyle w:val="6"/>
              <w:kinsoku w:val="0"/>
              <w:overflowPunct w:val="0"/>
              <w:rPr>
                <w:rFonts w:hint="default" w:eastAsia="Times New Roman"/>
                <w:sz w:val="20"/>
                <w:szCs w:val="24"/>
              </w:rPr>
            </w:pPr>
          </w:p>
          <w:p w14:paraId="14AEA62E">
            <w:pPr>
              <w:pStyle w:val="6"/>
              <w:kinsoku w:val="0"/>
              <w:overflowPunct w:val="0"/>
              <w:spacing w:before="11"/>
              <w:rPr>
                <w:rFonts w:hint="default" w:eastAsia="Times New Roman"/>
                <w:sz w:val="22"/>
                <w:szCs w:val="24"/>
              </w:rPr>
            </w:pPr>
          </w:p>
          <w:p w14:paraId="7DEC25CD">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1A463A">
            <w:pPr>
              <w:rPr>
                <w:rFonts w:hint="default"/>
                <w:sz w:val="24"/>
                <w:szCs w:val="24"/>
              </w:rPr>
            </w:pPr>
          </w:p>
        </w:tc>
      </w:tr>
      <w:tr w14:paraId="1A43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59"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5833C1">
            <w:pPr>
              <w:pStyle w:val="6"/>
              <w:kinsoku w:val="0"/>
              <w:overflowPunct w:val="0"/>
              <w:rPr>
                <w:rFonts w:hint="default" w:eastAsia="Times New Roman"/>
                <w:sz w:val="20"/>
                <w:szCs w:val="24"/>
              </w:rPr>
            </w:pPr>
          </w:p>
          <w:p w14:paraId="3FB15A4B">
            <w:pPr>
              <w:pStyle w:val="6"/>
              <w:kinsoku w:val="0"/>
              <w:overflowPunct w:val="0"/>
              <w:rPr>
                <w:rFonts w:hint="default" w:eastAsia="Times New Roman"/>
                <w:sz w:val="20"/>
                <w:szCs w:val="24"/>
              </w:rPr>
            </w:pPr>
          </w:p>
          <w:p w14:paraId="6D348970">
            <w:pPr>
              <w:pStyle w:val="6"/>
              <w:kinsoku w:val="0"/>
              <w:overflowPunct w:val="0"/>
              <w:spacing w:before="11"/>
              <w:rPr>
                <w:rFonts w:hint="default" w:eastAsia="Times New Roman"/>
                <w:sz w:val="21"/>
                <w:szCs w:val="24"/>
              </w:rPr>
            </w:pPr>
          </w:p>
          <w:p w14:paraId="046DC553">
            <w:pPr>
              <w:pStyle w:val="6"/>
              <w:kinsoku w:val="0"/>
              <w:overflowPunct w:val="0"/>
              <w:ind w:left="180"/>
              <w:rPr>
                <w:rFonts w:hint="default"/>
                <w:sz w:val="24"/>
                <w:szCs w:val="24"/>
              </w:rPr>
            </w:pPr>
            <w:r>
              <w:rPr>
                <w:rFonts w:hint="eastAsia" w:ascii="仿宋_GB2312" w:hAnsi="仿宋_GB2312" w:eastAsia="仿宋_GB2312"/>
                <w:sz w:val="20"/>
                <w:szCs w:val="24"/>
              </w:rPr>
              <w:t>11</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DBB78AA">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1BB994">
            <w:pPr>
              <w:pStyle w:val="6"/>
              <w:kinsoku w:val="0"/>
              <w:overflowPunct w:val="0"/>
              <w:rPr>
                <w:rFonts w:hint="default" w:eastAsia="Times New Roman"/>
                <w:sz w:val="20"/>
                <w:szCs w:val="24"/>
              </w:rPr>
            </w:pPr>
          </w:p>
          <w:p w14:paraId="598D2B09">
            <w:pPr>
              <w:pStyle w:val="6"/>
              <w:kinsoku w:val="0"/>
              <w:overflowPunct w:val="0"/>
              <w:spacing w:before="4"/>
              <w:rPr>
                <w:rFonts w:hint="default" w:eastAsia="Times New Roman"/>
                <w:sz w:val="28"/>
                <w:szCs w:val="24"/>
              </w:rPr>
            </w:pPr>
          </w:p>
          <w:p w14:paraId="7E78D222">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厕所、化粪池、下水道冒</w:t>
            </w:r>
            <w:r>
              <w:rPr>
                <w:rFonts w:hint="eastAsia" w:ascii="仿宋_GB2312" w:hAnsi="仿宋_GB2312" w:eastAsia="仿宋_GB2312"/>
                <w:sz w:val="20"/>
                <w:szCs w:val="24"/>
              </w:rPr>
              <w:t>溢，不及时处理。</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66F8A6">
            <w:pPr>
              <w:pStyle w:val="6"/>
              <w:kinsoku w:val="0"/>
              <w:overflowPunct w:val="0"/>
              <w:spacing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E034B2">
            <w:pPr>
              <w:pStyle w:val="6"/>
              <w:kinsoku w:val="0"/>
              <w:overflowPunct w:val="0"/>
              <w:rPr>
                <w:rFonts w:hint="default" w:eastAsia="Times New Roman"/>
                <w:sz w:val="20"/>
                <w:szCs w:val="24"/>
              </w:rPr>
            </w:pPr>
          </w:p>
          <w:p w14:paraId="78FD13BD">
            <w:pPr>
              <w:pStyle w:val="6"/>
              <w:kinsoku w:val="0"/>
              <w:overflowPunct w:val="0"/>
              <w:spacing w:before="170"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F0DB7B">
            <w:pPr>
              <w:pStyle w:val="6"/>
              <w:kinsoku w:val="0"/>
              <w:overflowPunct w:val="0"/>
              <w:spacing w:before="3"/>
              <w:rPr>
                <w:rFonts w:hint="default" w:eastAsia="Times New Roman"/>
                <w:sz w:val="21"/>
                <w:szCs w:val="24"/>
              </w:rPr>
            </w:pPr>
          </w:p>
          <w:p w14:paraId="7A6DD4C5">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5E001C">
            <w:pPr>
              <w:pStyle w:val="6"/>
              <w:kinsoku w:val="0"/>
              <w:overflowPunct w:val="0"/>
              <w:rPr>
                <w:rFonts w:hint="default" w:eastAsia="Times New Roman"/>
                <w:sz w:val="20"/>
                <w:szCs w:val="24"/>
              </w:rPr>
            </w:pPr>
          </w:p>
          <w:p w14:paraId="65840034">
            <w:pPr>
              <w:pStyle w:val="6"/>
              <w:kinsoku w:val="0"/>
              <w:overflowPunct w:val="0"/>
              <w:spacing w:before="4"/>
              <w:rPr>
                <w:rFonts w:hint="default" w:eastAsia="Times New Roman"/>
                <w:sz w:val="28"/>
                <w:szCs w:val="24"/>
              </w:rPr>
            </w:pPr>
          </w:p>
          <w:p w14:paraId="404AD045">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C3AC7A">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503B12">
            <w:pPr>
              <w:pStyle w:val="6"/>
              <w:kinsoku w:val="0"/>
              <w:overflowPunct w:val="0"/>
              <w:rPr>
                <w:rFonts w:hint="default" w:eastAsia="Times New Roman"/>
                <w:sz w:val="20"/>
                <w:szCs w:val="24"/>
              </w:rPr>
            </w:pPr>
          </w:p>
          <w:p w14:paraId="2C6FAF6C">
            <w:pPr>
              <w:pStyle w:val="6"/>
              <w:kinsoku w:val="0"/>
              <w:overflowPunct w:val="0"/>
              <w:rPr>
                <w:rFonts w:hint="default" w:eastAsia="Times New Roman"/>
                <w:sz w:val="20"/>
                <w:szCs w:val="24"/>
              </w:rPr>
            </w:pPr>
          </w:p>
          <w:p w14:paraId="41B3ED7A">
            <w:pPr>
              <w:pStyle w:val="6"/>
              <w:kinsoku w:val="0"/>
              <w:overflowPunct w:val="0"/>
              <w:spacing w:before="11"/>
              <w:rPr>
                <w:rFonts w:hint="default" w:eastAsia="Times New Roman"/>
                <w:sz w:val="21"/>
                <w:szCs w:val="24"/>
              </w:rPr>
            </w:pPr>
          </w:p>
          <w:p w14:paraId="50652D1D">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B77026">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5971A4">
            <w:pPr>
              <w:pStyle w:val="6"/>
              <w:kinsoku w:val="0"/>
              <w:overflowPunct w:val="0"/>
              <w:rPr>
                <w:rFonts w:hint="default" w:eastAsia="Times New Roman"/>
                <w:sz w:val="20"/>
                <w:szCs w:val="24"/>
              </w:rPr>
            </w:pPr>
          </w:p>
          <w:p w14:paraId="4AC3A001">
            <w:pPr>
              <w:pStyle w:val="6"/>
              <w:kinsoku w:val="0"/>
              <w:overflowPunct w:val="0"/>
              <w:rPr>
                <w:rFonts w:hint="default" w:eastAsia="Times New Roman"/>
                <w:sz w:val="20"/>
                <w:szCs w:val="24"/>
              </w:rPr>
            </w:pPr>
          </w:p>
          <w:p w14:paraId="3CFD914B">
            <w:pPr>
              <w:pStyle w:val="6"/>
              <w:kinsoku w:val="0"/>
              <w:overflowPunct w:val="0"/>
              <w:spacing w:before="11"/>
              <w:rPr>
                <w:rFonts w:hint="default" w:eastAsia="Times New Roman"/>
                <w:sz w:val="21"/>
                <w:szCs w:val="24"/>
              </w:rPr>
            </w:pPr>
          </w:p>
          <w:p w14:paraId="7ED75886">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D5A295">
            <w:pPr>
              <w:rPr>
                <w:rFonts w:hint="default"/>
                <w:sz w:val="24"/>
                <w:szCs w:val="24"/>
              </w:rPr>
            </w:pPr>
          </w:p>
        </w:tc>
      </w:tr>
      <w:tr w14:paraId="13A2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1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AD33DC">
            <w:pPr>
              <w:pStyle w:val="6"/>
              <w:kinsoku w:val="0"/>
              <w:overflowPunct w:val="0"/>
              <w:rPr>
                <w:rFonts w:hint="default" w:eastAsia="Times New Roman"/>
                <w:sz w:val="20"/>
                <w:szCs w:val="24"/>
              </w:rPr>
            </w:pPr>
          </w:p>
          <w:p w14:paraId="15F7CC6F">
            <w:pPr>
              <w:pStyle w:val="6"/>
              <w:kinsoku w:val="0"/>
              <w:overflowPunct w:val="0"/>
              <w:rPr>
                <w:rFonts w:hint="default" w:eastAsia="Times New Roman"/>
                <w:sz w:val="20"/>
                <w:szCs w:val="24"/>
              </w:rPr>
            </w:pPr>
          </w:p>
          <w:p w14:paraId="4FB71ADF">
            <w:pPr>
              <w:pStyle w:val="6"/>
              <w:kinsoku w:val="0"/>
              <w:overflowPunct w:val="0"/>
              <w:rPr>
                <w:rFonts w:hint="default" w:eastAsia="Times New Roman"/>
                <w:sz w:val="20"/>
                <w:szCs w:val="24"/>
              </w:rPr>
            </w:pPr>
          </w:p>
          <w:p w14:paraId="09FB9A0E">
            <w:pPr>
              <w:pStyle w:val="6"/>
              <w:kinsoku w:val="0"/>
              <w:overflowPunct w:val="0"/>
              <w:rPr>
                <w:rFonts w:hint="default" w:eastAsia="Times New Roman"/>
                <w:sz w:val="20"/>
                <w:szCs w:val="24"/>
              </w:rPr>
            </w:pPr>
          </w:p>
          <w:p w14:paraId="796353D1">
            <w:pPr>
              <w:pStyle w:val="6"/>
              <w:kinsoku w:val="0"/>
              <w:overflowPunct w:val="0"/>
              <w:rPr>
                <w:rFonts w:hint="default" w:eastAsia="Times New Roman"/>
                <w:sz w:val="20"/>
                <w:szCs w:val="24"/>
              </w:rPr>
            </w:pPr>
          </w:p>
          <w:p w14:paraId="188F42D5">
            <w:pPr>
              <w:pStyle w:val="6"/>
              <w:kinsoku w:val="0"/>
              <w:overflowPunct w:val="0"/>
              <w:rPr>
                <w:rFonts w:hint="default" w:eastAsia="Times New Roman"/>
                <w:sz w:val="20"/>
                <w:szCs w:val="24"/>
              </w:rPr>
            </w:pPr>
          </w:p>
          <w:p w14:paraId="1C9ED1FA">
            <w:pPr>
              <w:pStyle w:val="6"/>
              <w:kinsoku w:val="0"/>
              <w:overflowPunct w:val="0"/>
              <w:spacing w:before="11"/>
              <w:rPr>
                <w:rFonts w:hint="default" w:eastAsia="Times New Roman"/>
                <w:sz w:val="17"/>
                <w:szCs w:val="24"/>
              </w:rPr>
            </w:pPr>
          </w:p>
          <w:p w14:paraId="143AB0FC">
            <w:pPr>
              <w:pStyle w:val="6"/>
              <w:kinsoku w:val="0"/>
              <w:overflowPunct w:val="0"/>
              <w:ind w:left="180"/>
              <w:rPr>
                <w:rFonts w:hint="default"/>
                <w:sz w:val="24"/>
                <w:szCs w:val="24"/>
              </w:rPr>
            </w:pPr>
            <w:r>
              <w:rPr>
                <w:rFonts w:hint="eastAsia" w:ascii="仿宋_GB2312" w:hAnsi="仿宋_GB2312" w:eastAsia="仿宋_GB2312"/>
                <w:sz w:val="20"/>
                <w:szCs w:val="24"/>
              </w:rPr>
              <w:t>12</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014409">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2BC9B8">
            <w:pPr>
              <w:pStyle w:val="6"/>
              <w:kinsoku w:val="0"/>
              <w:overflowPunct w:val="0"/>
              <w:spacing w:before="9"/>
              <w:rPr>
                <w:rFonts w:hint="default" w:eastAsia="Times New Roman"/>
                <w:sz w:val="15"/>
                <w:szCs w:val="24"/>
              </w:rPr>
            </w:pPr>
          </w:p>
          <w:p w14:paraId="18DAE7C2">
            <w:pPr>
              <w:pStyle w:val="6"/>
              <w:kinsoku w:val="0"/>
              <w:overflowPunct w:val="0"/>
              <w:spacing w:line="285" w:lineRule="auto"/>
              <w:ind w:left="103" w:right="1"/>
              <w:rPr>
                <w:rFonts w:hint="default"/>
                <w:sz w:val="24"/>
                <w:szCs w:val="24"/>
              </w:rPr>
            </w:pPr>
            <w:r>
              <w:rPr>
                <w:rFonts w:hint="eastAsia" w:ascii="仿宋_GB2312" w:hAnsi="仿宋_GB2312" w:eastAsia="仿宋_GB2312"/>
                <w:spacing w:val="8"/>
                <w:sz w:val="20"/>
                <w:szCs w:val="24"/>
              </w:rPr>
              <w:t>城市中道路、绿地、公园等公共场所经审批设臵的</w:t>
            </w:r>
            <w:r>
              <w:rPr>
                <w:rFonts w:hint="eastAsia" w:ascii="仿宋_GB2312" w:hAnsi="仿宋_GB2312" w:eastAsia="仿宋_GB2312"/>
                <w:w w:val="95"/>
                <w:sz w:val="20"/>
                <w:szCs w:val="24"/>
              </w:rPr>
              <w:t>户外广告、标语牌、画廊、</w:t>
            </w:r>
            <w:r>
              <w:rPr>
                <w:rFonts w:hint="eastAsia" w:ascii="仿宋_GB2312" w:hAnsi="仿宋_GB2312" w:eastAsia="仿宋_GB2312"/>
                <w:spacing w:val="8"/>
                <w:sz w:val="20"/>
                <w:szCs w:val="24"/>
              </w:rPr>
              <w:t>橱窗、宣传栏、路牌、指示牌、书报亭、电话亭、公共广告栏、公共汽车候车亭等，外形不美观，其使用或管理者没有定期维修、油饰或拆除，影响城</w:t>
            </w:r>
            <w:r>
              <w:rPr>
                <w:rFonts w:hint="eastAsia" w:ascii="仿宋_GB2312" w:hAnsi="仿宋_GB2312" w:eastAsia="仿宋_GB2312"/>
                <w:sz w:val="20"/>
                <w:szCs w:val="24"/>
              </w:rPr>
              <w:t>市市容。</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397174B">
            <w:pPr>
              <w:pStyle w:val="6"/>
              <w:kinsoku w:val="0"/>
              <w:overflowPunct w:val="0"/>
              <w:spacing w:line="285" w:lineRule="auto"/>
              <w:ind w:left="103" w:right="1"/>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74C8F8">
            <w:pPr>
              <w:pStyle w:val="6"/>
              <w:kinsoku w:val="0"/>
              <w:overflowPunct w:val="0"/>
              <w:rPr>
                <w:rFonts w:hint="default" w:eastAsia="Times New Roman"/>
                <w:sz w:val="20"/>
                <w:szCs w:val="24"/>
              </w:rPr>
            </w:pPr>
          </w:p>
          <w:p w14:paraId="3597FA0D">
            <w:pPr>
              <w:pStyle w:val="6"/>
              <w:kinsoku w:val="0"/>
              <w:overflowPunct w:val="0"/>
              <w:rPr>
                <w:rFonts w:hint="default" w:eastAsia="Times New Roman"/>
                <w:sz w:val="20"/>
                <w:szCs w:val="24"/>
              </w:rPr>
            </w:pPr>
          </w:p>
          <w:p w14:paraId="7C2DCF24">
            <w:pPr>
              <w:pStyle w:val="6"/>
              <w:kinsoku w:val="0"/>
              <w:overflowPunct w:val="0"/>
              <w:rPr>
                <w:rFonts w:hint="default" w:eastAsia="Times New Roman"/>
                <w:sz w:val="20"/>
                <w:szCs w:val="24"/>
              </w:rPr>
            </w:pPr>
          </w:p>
          <w:p w14:paraId="61D3C8FA">
            <w:pPr>
              <w:pStyle w:val="6"/>
              <w:kinsoku w:val="0"/>
              <w:overflowPunct w:val="0"/>
              <w:rPr>
                <w:rFonts w:hint="default" w:eastAsia="Times New Roman"/>
                <w:sz w:val="20"/>
                <w:szCs w:val="24"/>
              </w:rPr>
            </w:pPr>
          </w:p>
          <w:p w14:paraId="4D8CB438">
            <w:pPr>
              <w:pStyle w:val="6"/>
              <w:kinsoku w:val="0"/>
              <w:overflowPunct w:val="0"/>
              <w:rPr>
                <w:rFonts w:hint="default" w:eastAsia="Times New Roman"/>
                <w:sz w:val="20"/>
                <w:szCs w:val="24"/>
              </w:rPr>
            </w:pPr>
          </w:p>
          <w:p w14:paraId="70E9F958">
            <w:pPr>
              <w:pStyle w:val="6"/>
              <w:kinsoku w:val="0"/>
              <w:overflowPunct w:val="0"/>
              <w:spacing w:before="124"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4175FB">
            <w:pPr>
              <w:pStyle w:val="6"/>
              <w:kinsoku w:val="0"/>
              <w:overflowPunct w:val="0"/>
              <w:rPr>
                <w:rFonts w:hint="default" w:eastAsia="Times New Roman"/>
                <w:sz w:val="20"/>
                <w:szCs w:val="24"/>
              </w:rPr>
            </w:pPr>
          </w:p>
          <w:p w14:paraId="7CFBBA3B">
            <w:pPr>
              <w:pStyle w:val="6"/>
              <w:kinsoku w:val="0"/>
              <w:overflowPunct w:val="0"/>
              <w:rPr>
                <w:rFonts w:hint="default" w:eastAsia="Times New Roman"/>
                <w:sz w:val="20"/>
                <w:szCs w:val="24"/>
              </w:rPr>
            </w:pPr>
          </w:p>
          <w:p w14:paraId="67781906">
            <w:pPr>
              <w:pStyle w:val="6"/>
              <w:kinsoku w:val="0"/>
              <w:overflowPunct w:val="0"/>
              <w:rPr>
                <w:rFonts w:hint="default" w:eastAsia="Times New Roman"/>
                <w:sz w:val="20"/>
                <w:szCs w:val="24"/>
              </w:rPr>
            </w:pPr>
          </w:p>
          <w:p w14:paraId="3F77927F">
            <w:pPr>
              <w:pStyle w:val="6"/>
              <w:kinsoku w:val="0"/>
              <w:overflowPunct w:val="0"/>
              <w:rPr>
                <w:rFonts w:hint="default" w:eastAsia="Times New Roman"/>
                <w:sz w:val="20"/>
                <w:szCs w:val="24"/>
              </w:rPr>
            </w:pPr>
          </w:p>
          <w:p w14:paraId="4B541E35">
            <w:pPr>
              <w:pStyle w:val="6"/>
              <w:kinsoku w:val="0"/>
              <w:overflowPunct w:val="0"/>
              <w:spacing w:before="3"/>
              <w:rPr>
                <w:rFonts w:hint="default" w:eastAsia="Times New Roman"/>
                <w:sz w:val="17"/>
                <w:szCs w:val="24"/>
              </w:rPr>
            </w:pPr>
          </w:p>
          <w:p w14:paraId="105B4C07">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F775E0">
            <w:pPr>
              <w:pStyle w:val="6"/>
              <w:kinsoku w:val="0"/>
              <w:overflowPunct w:val="0"/>
              <w:rPr>
                <w:rFonts w:hint="default" w:eastAsia="Times New Roman"/>
                <w:sz w:val="20"/>
                <w:szCs w:val="24"/>
              </w:rPr>
            </w:pPr>
          </w:p>
          <w:p w14:paraId="0E07C537">
            <w:pPr>
              <w:pStyle w:val="6"/>
              <w:kinsoku w:val="0"/>
              <w:overflowPunct w:val="0"/>
              <w:rPr>
                <w:rFonts w:hint="default" w:eastAsia="Times New Roman"/>
                <w:sz w:val="20"/>
                <w:szCs w:val="24"/>
              </w:rPr>
            </w:pPr>
          </w:p>
          <w:p w14:paraId="40942961">
            <w:pPr>
              <w:pStyle w:val="6"/>
              <w:kinsoku w:val="0"/>
              <w:overflowPunct w:val="0"/>
              <w:rPr>
                <w:rFonts w:hint="default" w:eastAsia="Times New Roman"/>
                <w:sz w:val="20"/>
                <w:szCs w:val="24"/>
              </w:rPr>
            </w:pPr>
          </w:p>
          <w:p w14:paraId="63A8BFFA">
            <w:pPr>
              <w:pStyle w:val="6"/>
              <w:kinsoku w:val="0"/>
              <w:overflowPunct w:val="0"/>
              <w:rPr>
                <w:rFonts w:hint="default" w:eastAsia="Times New Roman"/>
                <w:sz w:val="20"/>
                <w:szCs w:val="24"/>
              </w:rPr>
            </w:pPr>
          </w:p>
          <w:p w14:paraId="76FF5D54">
            <w:pPr>
              <w:pStyle w:val="6"/>
              <w:kinsoku w:val="0"/>
              <w:overflowPunct w:val="0"/>
              <w:rPr>
                <w:rFonts w:hint="default" w:eastAsia="Times New Roman"/>
                <w:sz w:val="20"/>
                <w:szCs w:val="24"/>
              </w:rPr>
            </w:pPr>
          </w:p>
          <w:p w14:paraId="76306F96">
            <w:pPr>
              <w:pStyle w:val="6"/>
              <w:kinsoku w:val="0"/>
              <w:overflowPunct w:val="0"/>
              <w:spacing w:before="4"/>
              <w:rPr>
                <w:rFonts w:hint="default" w:eastAsia="Times New Roman"/>
                <w:sz w:val="24"/>
                <w:szCs w:val="24"/>
              </w:rPr>
            </w:pPr>
          </w:p>
          <w:p w14:paraId="3805C43B">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6A428E">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B7CB98">
            <w:pPr>
              <w:pStyle w:val="6"/>
              <w:kinsoku w:val="0"/>
              <w:overflowPunct w:val="0"/>
              <w:rPr>
                <w:rFonts w:hint="default" w:eastAsia="Times New Roman"/>
                <w:sz w:val="20"/>
                <w:szCs w:val="24"/>
              </w:rPr>
            </w:pPr>
          </w:p>
          <w:p w14:paraId="32AD0F76">
            <w:pPr>
              <w:pStyle w:val="6"/>
              <w:kinsoku w:val="0"/>
              <w:overflowPunct w:val="0"/>
              <w:rPr>
                <w:rFonts w:hint="default" w:eastAsia="Times New Roman"/>
                <w:sz w:val="20"/>
                <w:szCs w:val="24"/>
              </w:rPr>
            </w:pPr>
          </w:p>
          <w:p w14:paraId="36337E6C">
            <w:pPr>
              <w:pStyle w:val="6"/>
              <w:kinsoku w:val="0"/>
              <w:overflowPunct w:val="0"/>
              <w:rPr>
                <w:rFonts w:hint="default" w:eastAsia="Times New Roman"/>
                <w:sz w:val="20"/>
                <w:szCs w:val="24"/>
              </w:rPr>
            </w:pPr>
          </w:p>
          <w:p w14:paraId="71602D5B">
            <w:pPr>
              <w:pStyle w:val="6"/>
              <w:kinsoku w:val="0"/>
              <w:overflowPunct w:val="0"/>
              <w:rPr>
                <w:rFonts w:hint="default" w:eastAsia="Times New Roman"/>
                <w:sz w:val="20"/>
                <w:szCs w:val="24"/>
              </w:rPr>
            </w:pPr>
          </w:p>
          <w:p w14:paraId="580580B2">
            <w:pPr>
              <w:pStyle w:val="6"/>
              <w:kinsoku w:val="0"/>
              <w:overflowPunct w:val="0"/>
              <w:rPr>
                <w:rFonts w:hint="default" w:eastAsia="Times New Roman"/>
                <w:sz w:val="20"/>
                <w:szCs w:val="24"/>
              </w:rPr>
            </w:pPr>
          </w:p>
          <w:p w14:paraId="2E5509CE">
            <w:pPr>
              <w:pStyle w:val="6"/>
              <w:kinsoku w:val="0"/>
              <w:overflowPunct w:val="0"/>
              <w:rPr>
                <w:rFonts w:hint="default" w:eastAsia="Times New Roman"/>
                <w:sz w:val="20"/>
                <w:szCs w:val="24"/>
              </w:rPr>
            </w:pPr>
          </w:p>
          <w:p w14:paraId="0C4531BE">
            <w:pPr>
              <w:pStyle w:val="6"/>
              <w:kinsoku w:val="0"/>
              <w:overflowPunct w:val="0"/>
              <w:spacing w:before="11"/>
              <w:rPr>
                <w:rFonts w:hint="default" w:eastAsia="Times New Roman"/>
                <w:sz w:val="17"/>
                <w:szCs w:val="24"/>
              </w:rPr>
            </w:pPr>
          </w:p>
          <w:p w14:paraId="2FC49637">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70A3CF">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193C6F">
            <w:pPr>
              <w:pStyle w:val="6"/>
              <w:kinsoku w:val="0"/>
              <w:overflowPunct w:val="0"/>
              <w:rPr>
                <w:rFonts w:hint="default" w:eastAsia="Times New Roman"/>
                <w:sz w:val="20"/>
                <w:szCs w:val="24"/>
              </w:rPr>
            </w:pPr>
          </w:p>
          <w:p w14:paraId="7AFD10D9">
            <w:pPr>
              <w:pStyle w:val="6"/>
              <w:kinsoku w:val="0"/>
              <w:overflowPunct w:val="0"/>
              <w:rPr>
                <w:rFonts w:hint="default" w:eastAsia="Times New Roman"/>
                <w:sz w:val="20"/>
                <w:szCs w:val="24"/>
              </w:rPr>
            </w:pPr>
          </w:p>
          <w:p w14:paraId="3EC53DF4">
            <w:pPr>
              <w:pStyle w:val="6"/>
              <w:kinsoku w:val="0"/>
              <w:overflowPunct w:val="0"/>
              <w:rPr>
                <w:rFonts w:hint="default" w:eastAsia="Times New Roman"/>
                <w:sz w:val="20"/>
                <w:szCs w:val="24"/>
              </w:rPr>
            </w:pPr>
          </w:p>
          <w:p w14:paraId="1789A544">
            <w:pPr>
              <w:pStyle w:val="6"/>
              <w:kinsoku w:val="0"/>
              <w:overflowPunct w:val="0"/>
              <w:rPr>
                <w:rFonts w:hint="default" w:eastAsia="Times New Roman"/>
                <w:sz w:val="20"/>
                <w:szCs w:val="24"/>
              </w:rPr>
            </w:pPr>
          </w:p>
          <w:p w14:paraId="13D40A40">
            <w:pPr>
              <w:pStyle w:val="6"/>
              <w:kinsoku w:val="0"/>
              <w:overflowPunct w:val="0"/>
              <w:rPr>
                <w:rFonts w:hint="default" w:eastAsia="Times New Roman"/>
                <w:sz w:val="20"/>
                <w:szCs w:val="24"/>
              </w:rPr>
            </w:pPr>
          </w:p>
          <w:p w14:paraId="5D650AEB">
            <w:pPr>
              <w:pStyle w:val="6"/>
              <w:kinsoku w:val="0"/>
              <w:overflowPunct w:val="0"/>
              <w:rPr>
                <w:rFonts w:hint="default" w:eastAsia="Times New Roman"/>
                <w:sz w:val="20"/>
                <w:szCs w:val="24"/>
              </w:rPr>
            </w:pPr>
          </w:p>
          <w:p w14:paraId="12FD0805">
            <w:pPr>
              <w:pStyle w:val="6"/>
              <w:kinsoku w:val="0"/>
              <w:overflowPunct w:val="0"/>
              <w:spacing w:before="11"/>
              <w:rPr>
                <w:rFonts w:hint="default" w:eastAsia="Times New Roman"/>
                <w:sz w:val="17"/>
                <w:szCs w:val="24"/>
              </w:rPr>
            </w:pPr>
          </w:p>
          <w:p w14:paraId="69EDAF17">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CE4497">
            <w:pPr>
              <w:rPr>
                <w:rFonts w:hint="default"/>
                <w:sz w:val="24"/>
                <w:szCs w:val="24"/>
              </w:rPr>
            </w:pPr>
          </w:p>
        </w:tc>
      </w:tr>
    </w:tbl>
    <w:p w14:paraId="3DFBA18E">
      <w:pPr>
        <w:rPr>
          <w:rFonts w:hint="default"/>
          <w:sz w:val="24"/>
          <w:szCs w:val="24"/>
        </w:rPr>
        <w:sectPr>
          <w:pgSz w:w="16840" w:h="11910" w:orient="landscape"/>
          <w:pgMar w:top="1100" w:right="800" w:bottom="1140" w:left="800" w:header="0" w:footer="947" w:gutter="0"/>
          <w:lnNumType w:countBy="0" w:distance="360"/>
          <w:cols w:space="720" w:num="1"/>
        </w:sectPr>
      </w:pPr>
    </w:p>
    <w:p w14:paraId="1869D0A9">
      <w:pPr>
        <w:pStyle w:val="3"/>
        <w:kinsoku w:val="0"/>
        <w:overflowPunct w:val="0"/>
        <w:spacing w:before="0"/>
        <w:ind w:left="0"/>
        <w:rPr>
          <w:rFonts w:hint="default" w:ascii="Times New Roman"/>
          <w:b w:val="0"/>
          <w:sz w:val="20"/>
          <w:szCs w:val="24"/>
        </w:rPr>
      </w:pPr>
    </w:p>
    <w:p w14:paraId="09379619">
      <w:pPr>
        <w:pStyle w:val="3"/>
        <w:kinsoku w:val="0"/>
        <w:overflowPunct w:val="0"/>
        <w:spacing w:before="0"/>
        <w:ind w:left="0"/>
        <w:rPr>
          <w:rFonts w:hint="default" w:ascii="Times New Roman"/>
          <w:b w:val="0"/>
          <w:sz w:val="20"/>
          <w:szCs w:val="24"/>
        </w:rPr>
      </w:pPr>
    </w:p>
    <w:p w14:paraId="0D29342A">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5AAB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8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9BC7A5">
            <w:pPr>
              <w:pStyle w:val="6"/>
              <w:kinsoku w:val="0"/>
              <w:overflowPunct w:val="0"/>
              <w:rPr>
                <w:rFonts w:hint="default" w:eastAsia="Times New Roman"/>
                <w:sz w:val="20"/>
                <w:szCs w:val="24"/>
              </w:rPr>
            </w:pPr>
          </w:p>
          <w:p w14:paraId="49017B45">
            <w:pPr>
              <w:pStyle w:val="6"/>
              <w:kinsoku w:val="0"/>
              <w:overflowPunct w:val="0"/>
              <w:rPr>
                <w:rFonts w:hint="default" w:eastAsia="Times New Roman"/>
                <w:sz w:val="20"/>
                <w:szCs w:val="24"/>
              </w:rPr>
            </w:pPr>
          </w:p>
          <w:p w14:paraId="0BDC7825">
            <w:pPr>
              <w:pStyle w:val="6"/>
              <w:kinsoku w:val="0"/>
              <w:overflowPunct w:val="0"/>
              <w:rPr>
                <w:rFonts w:hint="default" w:eastAsia="Times New Roman"/>
                <w:sz w:val="20"/>
                <w:szCs w:val="24"/>
              </w:rPr>
            </w:pPr>
          </w:p>
          <w:p w14:paraId="02FB32F5">
            <w:pPr>
              <w:pStyle w:val="6"/>
              <w:kinsoku w:val="0"/>
              <w:overflowPunct w:val="0"/>
              <w:spacing w:before="8"/>
              <w:rPr>
                <w:rFonts w:hint="default" w:eastAsia="Times New Roman"/>
                <w:sz w:val="15"/>
                <w:szCs w:val="24"/>
              </w:rPr>
            </w:pPr>
          </w:p>
          <w:p w14:paraId="0E9F24D8">
            <w:pPr>
              <w:pStyle w:val="6"/>
              <w:kinsoku w:val="0"/>
              <w:overflowPunct w:val="0"/>
              <w:ind w:left="180"/>
              <w:rPr>
                <w:rFonts w:hint="default"/>
                <w:sz w:val="24"/>
                <w:szCs w:val="24"/>
              </w:rPr>
            </w:pPr>
            <w:r>
              <w:rPr>
                <w:rFonts w:hint="eastAsia" w:ascii="仿宋_GB2312" w:hAnsi="仿宋_GB2312" w:eastAsia="仿宋_GB2312"/>
                <w:sz w:val="20"/>
                <w:szCs w:val="24"/>
              </w:rPr>
              <w:t>13</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EFC28F6">
            <w:pPr>
              <w:pStyle w:val="6"/>
              <w:kinsoku w:val="0"/>
              <w:overflowPunct w:val="0"/>
              <w:rPr>
                <w:rFonts w:hint="default" w:eastAsia="Times New Roman"/>
                <w:sz w:val="20"/>
                <w:szCs w:val="24"/>
              </w:rPr>
            </w:pPr>
          </w:p>
          <w:p w14:paraId="6A305FA2">
            <w:pPr>
              <w:pStyle w:val="6"/>
              <w:kinsoku w:val="0"/>
              <w:overflowPunct w:val="0"/>
              <w:rPr>
                <w:rFonts w:hint="default" w:eastAsia="Times New Roman"/>
                <w:sz w:val="20"/>
                <w:szCs w:val="24"/>
              </w:rPr>
            </w:pPr>
          </w:p>
          <w:p w14:paraId="339E5EBC">
            <w:pPr>
              <w:pStyle w:val="6"/>
              <w:kinsoku w:val="0"/>
              <w:overflowPunct w:val="0"/>
              <w:rPr>
                <w:rFonts w:hint="default" w:eastAsia="Times New Roman"/>
                <w:sz w:val="20"/>
                <w:szCs w:val="24"/>
              </w:rPr>
            </w:pPr>
          </w:p>
          <w:p w14:paraId="4DD3D2A0">
            <w:pPr>
              <w:pStyle w:val="6"/>
              <w:kinsoku w:val="0"/>
              <w:overflowPunct w:val="0"/>
              <w:rPr>
                <w:rFonts w:hint="default" w:eastAsia="Times New Roman"/>
                <w:sz w:val="20"/>
                <w:szCs w:val="24"/>
              </w:rPr>
            </w:pPr>
          </w:p>
          <w:p w14:paraId="02BFE3BA">
            <w:pPr>
              <w:pStyle w:val="6"/>
              <w:kinsoku w:val="0"/>
              <w:overflowPunct w:val="0"/>
              <w:rPr>
                <w:rFonts w:hint="default" w:eastAsia="Times New Roman"/>
                <w:sz w:val="20"/>
                <w:szCs w:val="24"/>
              </w:rPr>
            </w:pPr>
          </w:p>
          <w:p w14:paraId="114CE796">
            <w:pPr>
              <w:pStyle w:val="6"/>
              <w:kinsoku w:val="0"/>
              <w:overflowPunct w:val="0"/>
              <w:rPr>
                <w:rFonts w:hint="default" w:eastAsia="Times New Roman"/>
                <w:sz w:val="20"/>
                <w:szCs w:val="24"/>
              </w:rPr>
            </w:pPr>
          </w:p>
          <w:p w14:paraId="2D9AAE4C">
            <w:pPr>
              <w:pStyle w:val="6"/>
              <w:kinsoku w:val="0"/>
              <w:overflowPunct w:val="0"/>
              <w:rPr>
                <w:rFonts w:hint="default" w:eastAsia="Times New Roman"/>
                <w:sz w:val="20"/>
                <w:szCs w:val="24"/>
              </w:rPr>
            </w:pPr>
          </w:p>
          <w:p w14:paraId="23E01540">
            <w:pPr>
              <w:pStyle w:val="6"/>
              <w:kinsoku w:val="0"/>
              <w:overflowPunct w:val="0"/>
              <w:rPr>
                <w:rFonts w:hint="default" w:eastAsia="Times New Roman"/>
                <w:sz w:val="20"/>
                <w:szCs w:val="24"/>
              </w:rPr>
            </w:pPr>
          </w:p>
          <w:p w14:paraId="4DB61C8E">
            <w:pPr>
              <w:pStyle w:val="6"/>
              <w:kinsoku w:val="0"/>
              <w:overflowPunct w:val="0"/>
              <w:rPr>
                <w:rFonts w:hint="default" w:eastAsia="Times New Roman"/>
                <w:sz w:val="20"/>
                <w:szCs w:val="24"/>
              </w:rPr>
            </w:pPr>
          </w:p>
          <w:p w14:paraId="66661398">
            <w:pPr>
              <w:pStyle w:val="6"/>
              <w:kinsoku w:val="0"/>
              <w:overflowPunct w:val="0"/>
              <w:rPr>
                <w:rFonts w:hint="default" w:eastAsia="Times New Roman"/>
                <w:sz w:val="20"/>
                <w:szCs w:val="24"/>
              </w:rPr>
            </w:pPr>
          </w:p>
          <w:p w14:paraId="7D36C639">
            <w:pPr>
              <w:pStyle w:val="6"/>
              <w:kinsoku w:val="0"/>
              <w:overflowPunct w:val="0"/>
              <w:rPr>
                <w:rFonts w:hint="default" w:eastAsia="Times New Roman"/>
                <w:sz w:val="20"/>
                <w:szCs w:val="24"/>
              </w:rPr>
            </w:pPr>
          </w:p>
          <w:p w14:paraId="582B100A">
            <w:pPr>
              <w:pStyle w:val="6"/>
              <w:kinsoku w:val="0"/>
              <w:overflowPunct w:val="0"/>
              <w:rPr>
                <w:rFonts w:hint="default" w:eastAsia="Times New Roman"/>
                <w:sz w:val="20"/>
                <w:szCs w:val="24"/>
              </w:rPr>
            </w:pPr>
          </w:p>
          <w:p w14:paraId="4759A8B6">
            <w:pPr>
              <w:pStyle w:val="6"/>
              <w:kinsoku w:val="0"/>
              <w:overflowPunct w:val="0"/>
              <w:spacing w:before="4"/>
              <w:rPr>
                <w:rFonts w:hint="default" w:eastAsia="Times New Roman"/>
                <w:sz w:val="22"/>
                <w:szCs w:val="24"/>
              </w:rPr>
            </w:pPr>
          </w:p>
          <w:p w14:paraId="2C565ABB">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2CE58C">
            <w:pPr>
              <w:pStyle w:val="6"/>
              <w:kinsoku w:val="0"/>
              <w:overflowPunct w:val="0"/>
              <w:rPr>
                <w:rFonts w:hint="default" w:eastAsia="Times New Roman"/>
                <w:sz w:val="20"/>
                <w:szCs w:val="24"/>
              </w:rPr>
            </w:pPr>
          </w:p>
          <w:p w14:paraId="44170154">
            <w:pPr>
              <w:pStyle w:val="6"/>
              <w:kinsoku w:val="0"/>
              <w:overflowPunct w:val="0"/>
              <w:spacing w:before="172" w:line="285" w:lineRule="auto"/>
              <w:ind w:left="103" w:right="65"/>
              <w:jc w:val="both"/>
              <w:rPr>
                <w:rFonts w:hint="default"/>
                <w:sz w:val="24"/>
                <w:szCs w:val="24"/>
              </w:rPr>
            </w:pPr>
            <w:r>
              <w:rPr>
                <w:rFonts w:hint="eastAsia" w:ascii="仿宋_GB2312" w:hAnsi="仿宋_GB2312" w:eastAsia="仿宋_GB2312"/>
                <w:spacing w:val="8"/>
                <w:sz w:val="20"/>
                <w:szCs w:val="24"/>
              </w:rPr>
              <w:t>未经城市人民政府市容环</w:t>
            </w:r>
            <w:r>
              <w:rPr>
                <w:rFonts w:hint="eastAsia" w:ascii="仿宋_GB2312" w:hAnsi="仿宋_GB2312" w:eastAsia="仿宋_GB2312"/>
                <w:spacing w:val="29"/>
                <w:sz w:val="20"/>
                <w:szCs w:val="24"/>
              </w:rPr>
              <w:t>境卫生行政主管部门同</w:t>
            </w:r>
            <w:r>
              <w:rPr>
                <w:rFonts w:hint="eastAsia" w:ascii="仿宋_GB2312" w:hAnsi="仿宋_GB2312" w:eastAsia="仿宋_GB2312"/>
                <w:spacing w:val="8"/>
                <w:sz w:val="20"/>
                <w:szCs w:val="24"/>
              </w:rPr>
              <w:t>意，擅自设臵大型户外广</w:t>
            </w:r>
            <w:r>
              <w:rPr>
                <w:rFonts w:hint="eastAsia" w:ascii="仿宋_GB2312" w:hAnsi="仿宋_GB2312" w:eastAsia="仿宋_GB2312"/>
                <w:sz w:val="20"/>
                <w:szCs w:val="24"/>
              </w:rPr>
              <w:t>告，影响市容。</w:t>
            </w:r>
          </w:p>
        </w:tc>
        <w:tc>
          <w:tcPr>
            <w:tcW w:w="147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9D2782">
            <w:pPr>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381DAB">
            <w:pPr>
              <w:pStyle w:val="6"/>
              <w:kinsoku w:val="0"/>
              <w:overflowPunct w:val="0"/>
              <w:rPr>
                <w:rFonts w:hint="default" w:eastAsia="Times New Roman"/>
                <w:sz w:val="20"/>
                <w:szCs w:val="24"/>
              </w:rPr>
            </w:pPr>
          </w:p>
          <w:p w14:paraId="26F2EDB8">
            <w:pPr>
              <w:pStyle w:val="6"/>
              <w:kinsoku w:val="0"/>
              <w:overflowPunct w:val="0"/>
              <w:spacing w:before="6"/>
              <w:rPr>
                <w:rFonts w:hint="default" w:eastAsia="Times New Roman"/>
                <w:sz w:val="28"/>
                <w:szCs w:val="24"/>
              </w:rPr>
            </w:pPr>
          </w:p>
          <w:p w14:paraId="33A13445">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617C12">
            <w:pPr>
              <w:pStyle w:val="6"/>
              <w:kinsoku w:val="0"/>
              <w:overflowPunct w:val="0"/>
              <w:rPr>
                <w:rFonts w:hint="default" w:eastAsia="Times New Roman"/>
                <w:sz w:val="20"/>
                <w:szCs w:val="24"/>
              </w:rPr>
            </w:pPr>
          </w:p>
          <w:p w14:paraId="67E8F66B">
            <w:pPr>
              <w:pStyle w:val="6"/>
              <w:kinsoku w:val="0"/>
              <w:overflowPunct w:val="0"/>
              <w:spacing w:before="172"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3078A6">
            <w:pPr>
              <w:pStyle w:val="6"/>
              <w:kinsoku w:val="0"/>
              <w:overflowPunct w:val="0"/>
              <w:rPr>
                <w:rFonts w:hint="default" w:eastAsia="Times New Roman"/>
                <w:sz w:val="20"/>
                <w:szCs w:val="24"/>
              </w:rPr>
            </w:pPr>
          </w:p>
          <w:p w14:paraId="42FDDCF9">
            <w:pPr>
              <w:pStyle w:val="6"/>
              <w:kinsoku w:val="0"/>
              <w:overflowPunct w:val="0"/>
              <w:rPr>
                <w:rFonts w:hint="default" w:eastAsia="Times New Roman"/>
                <w:sz w:val="20"/>
                <w:szCs w:val="24"/>
              </w:rPr>
            </w:pPr>
          </w:p>
          <w:p w14:paraId="6D667A7C">
            <w:pPr>
              <w:pStyle w:val="6"/>
              <w:kinsoku w:val="0"/>
              <w:overflowPunct w:val="0"/>
              <w:spacing w:before="1"/>
              <w:rPr>
                <w:rFonts w:hint="default" w:eastAsia="Times New Roman"/>
                <w:sz w:val="22"/>
                <w:szCs w:val="24"/>
              </w:rPr>
            </w:pPr>
          </w:p>
          <w:p w14:paraId="53CA97CD">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396A8B">
            <w:pPr>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BD756A">
            <w:pPr>
              <w:pStyle w:val="6"/>
              <w:kinsoku w:val="0"/>
              <w:overflowPunct w:val="0"/>
              <w:rPr>
                <w:rFonts w:hint="default" w:eastAsia="Times New Roman"/>
                <w:sz w:val="20"/>
                <w:szCs w:val="24"/>
              </w:rPr>
            </w:pPr>
          </w:p>
          <w:p w14:paraId="10115DE9">
            <w:pPr>
              <w:pStyle w:val="6"/>
              <w:kinsoku w:val="0"/>
              <w:overflowPunct w:val="0"/>
              <w:rPr>
                <w:rFonts w:hint="default" w:eastAsia="Times New Roman"/>
                <w:sz w:val="20"/>
                <w:szCs w:val="24"/>
              </w:rPr>
            </w:pPr>
          </w:p>
          <w:p w14:paraId="0E6C83D9">
            <w:pPr>
              <w:pStyle w:val="6"/>
              <w:kinsoku w:val="0"/>
              <w:overflowPunct w:val="0"/>
              <w:rPr>
                <w:rFonts w:hint="default" w:eastAsia="Times New Roman"/>
                <w:sz w:val="20"/>
                <w:szCs w:val="24"/>
              </w:rPr>
            </w:pPr>
          </w:p>
          <w:p w14:paraId="18900235">
            <w:pPr>
              <w:pStyle w:val="6"/>
              <w:kinsoku w:val="0"/>
              <w:overflowPunct w:val="0"/>
              <w:spacing w:before="8"/>
              <w:rPr>
                <w:rFonts w:hint="default" w:eastAsia="Times New Roman"/>
                <w:sz w:val="15"/>
                <w:szCs w:val="24"/>
              </w:rPr>
            </w:pPr>
          </w:p>
          <w:p w14:paraId="1369FCFE">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8A698">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D08976">
            <w:pPr>
              <w:pStyle w:val="6"/>
              <w:kinsoku w:val="0"/>
              <w:overflowPunct w:val="0"/>
              <w:rPr>
                <w:rFonts w:hint="default" w:eastAsia="Times New Roman"/>
                <w:sz w:val="20"/>
                <w:szCs w:val="24"/>
              </w:rPr>
            </w:pPr>
          </w:p>
          <w:p w14:paraId="64F3DC03">
            <w:pPr>
              <w:pStyle w:val="6"/>
              <w:kinsoku w:val="0"/>
              <w:overflowPunct w:val="0"/>
              <w:rPr>
                <w:rFonts w:hint="default" w:eastAsia="Times New Roman"/>
                <w:sz w:val="20"/>
                <w:szCs w:val="24"/>
              </w:rPr>
            </w:pPr>
          </w:p>
          <w:p w14:paraId="38E19369">
            <w:pPr>
              <w:pStyle w:val="6"/>
              <w:kinsoku w:val="0"/>
              <w:overflowPunct w:val="0"/>
              <w:rPr>
                <w:rFonts w:hint="default" w:eastAsia="Times New Roman"/>
                <w:sz w:val="20"/>
                <w:szCs w:val="24"/>
              </w:rPr>
            </w:pPr>
          </w:p>
          <w:p w14:paraId="4DDDA9F4">
            <w:pPr>
              <w:pStyle w:val="6"/>
              <w:kinsoku w:val="0"/>
              <w:overflowPunct w:val="0"/>
              <w:spacing w:before="8"/>
              <w:rPr>
                <w:rFonts w:hint="default" w:eastAsia="Times New Roman"/>
                <w:sz w:val="15"/>
                <w:szCs w:val="24"/>
              </w:rPr>
            </w:pPr>
          </w:p>
          <w:p w14:paraId="5A2573B2">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1B509C">
            <w:pPr>
              <w:rPr>
                <w:rFonts w:hint="default"/>
                <w:sz w:val="24"/>
                <w:szCs w:val="24"/>
              </w:rPr>
            </w:pPr>
          </w:p>
        </w:tc>
      </w:tr>
      <w:tr w14:paraId="0430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4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82F265">
            <w:pPr>
              <w:pStyle w:val="6"/>
              <w:kinsoku w:val="0"/>
              <w:overflowPunct w:val="0"/>
              <w:rPr>
                <w:rFonts w:hint="default" w:eastAsia="Times New Roman"/>
                <w:sz w:val="20"/>
                <w:szCs w:val="24"/>
              </w:rPr>
            </w:pPr>
          </w:p>
          <w:p w14:paraId="4CE2D063">
            <w:pPr>
              <w:pStyle w:val="6"/>
              <w:kinsoku w:val="0"/>
              <w:overflowPunct w:val="0"/>
              <w:rPr>
                <w:rFonts w:hint="default" w:eastAsia="Times New Roman"/>
                <w:sz w:val="20"/>
                <w:szCs w:val="24"/>
              </w:rPr>
            </w:pPr>
          </w:p>
          <w:p w14:paraId="7C8C55D8">
            <w:pPr>
              <w:pStyle w:val="6"/>
              <w:kinsoku w:val="0"/>
              <w:overflowPunct w:val="0"/>
              <w:rPr>
                <w:rFonts w:hint="default" w:eastAsia="Times New Roman"/>
                <w:sz w:val="20"/>
                <w:szCs w:val="24"/>
              </w:rPr>
            </w:pPr>
          </w:p>
          <w:p w14:paraId="668B3711">
            <w:pPr>
              <w:pStyle w:val="6"/>
              <w:kinsoku w:val="0"/>
              <w:overflowPunct w:val="0"/>
              <w:rPr>
                <w:rFonts w:hint="default" w:eastAsia="Times New Roman"/>
                <w:sz w:val="20"/>
                <w:szCs w:val="24"/>
              </w:rPr>
            </w:pPr>
          </w:p>
          <w:p w14:paraId="02C3AB32">
            <w:pPr>
              <w:pStyle w:val="6"/>
              <w:kinsoku w:val="0"/>
              <w:overflowPunct w:val="0"/>
              <w:rPr>
                <w:rFonts w:hint="default" w:eastAsia="Times New Roman"/>
                <w:sz w:val="20"/>
                <w:szCs w:val="24"/>
              </w:rPr>
            </w:pPr>
          </w:p>
          <w:p w14:paraId="464B4CE5">
            <w:pPr>
              <w:pStyle w:val="6"/>
              <w:kinsoku w:val="0"/>
              <w:overflowPunct w:val="0"/>
              <w:rPr>
                <w:rFonts w:hint="default" w:eastAsia="Times New Roman"/>
                <w:sz w:val="20"/>
                <w:szCs w:val="24"/>
              </w:rPr>
            </w:pPr>
          </w:p>
          <w:p w14:paraId="796BED7D">
            <w:pPr>
              <w:pStyle w:val="6"/>
              <w:kinsoku w:val="0"/>
              <w:overflowPunct w:val="0"/>
              <w:spacing w:before="121"/>
              <w:ind w:left="180"/>
              <w:rPr>
                <w:rFonts w:hint="default"/>
                <w:sz w:val="24"/>
                <w:szCs w:val="24"/>
              </w:rPr>
            </w:pPr>
            <w:r>
              <w:rPr>
                <w:rFonts w:hint="eastAsia" w:ascii="仿宋_GB2312" w:hAnsi="仿宋_GB2312" w:eastAsia="仿宋_GB2312"/>
                <w:sz w:val="20"/>
                <w:szCs w:val="24"/>
              </w:rPr>
              <w:t>14</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5C081E8">
            <w:pPr>
              <w:pStyle w:val="6"/>
              <w:kinsoku w:val="0"/>
              <w:overflowPunct w:val="0"/>
              <w:spacing w:before="121"/>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65BCCE">
            <w:pPr>
              <w:pStyle w:val="6"/>
              <w:kinsoku w:val="0"/>
              <w:overflowPunct w:val="0"/>
              <w:rPr>
                <w:rFonts w:hint="default" w:eastAsia="Times New Roman"/>
                <w:sz w:val="20"/>
                <w:szCs w:val="24"/>
              </w:rPr>
            </w:pPr>
          </w:p>
          <w:p w14:paraId="5A2C5DD5">
            <w:pPr>
              <w:pStyle w:val="6"/>
              <w:kinsoku w:val="0"/>
              <w:overflowPunct w:val="0"/>
              <w:rPr>
                <w:rFonts w:hint="default" w:eastAsia="Times New Roman"/>
                <w:sz w:val="20"/>
                <w:szCs w:val="24"/>
              </w:rPr>
            </w:pPr>
          </w:p>
          <w:p w14:paraId="1768BBA8">
            <w:pPr>
              <w:pStyle w:val="6"/>
              <w:kinsoku w:val="0"/>
              <w:overflowPunct w:val="0"/>
              <w:spacing w:before="9"/>
              <w:rPr>
                <w:rFonts w:hint="default" w:eastAsia="Times New Roman"/>
                <w:sz w:val="22"/>
                <w:szCs w:val="24"/>
              </w:rPr>
            </w:pPr>
          </w:p>
          <w:p w14:paraId="2B541C62">
            <w:pPr>
              <w:pStyle w:val="6"/>
              <w:kinsoku w:val="0"/>
              <w:overflowPunct w:val="0"/>
              <w:spacing w:line="285" w:lineRule="auto"/>
              <w:ind w:left="103" w:right="65"/>
              <w:jc w:val="both"/>
              <w:rPr>
                <w:rFonts w:hint="default"/>
                <w:sz w:val="24"/>
                <w:szCs w:val="24"/>
              </w:rPr>
            </w:pPr>
            <w:r>
              <w:rPr>
                <w:rFonts w:hint="eastAsia" w:ascii="仿宋_GB2312" w:hAnsi="仿宋_GB2312" w:eastAsia="仿宋_GB2312"/>
                <w:spacing w:val="8"/>
                <w:sz w:val="20"/>
                <w:szCs w:val="24"/>
              </w:rPr>
              <w:t>未经城市人民政府市容环</w:t>
            </w:r>
            <w:r>
              <w:rPr>
                <w:rFonts w:hint="eastAsia" w:ascii="仿宋_GB2312" w:hAnsi="仿宋_GB2312" w:eastAsia="仿宋_GB2312"/>
                <w:spacing w:val="29"/>
                <w:sz w:val="20"/>
                <w:szCs w:val="24"/>
              </w:rPr>
              <w:t>境卫生行政主管部门批</w:t>
            </w:r>
            <w:r>
              <w:rPr>
                <w:rFonts w:hint="eastAsia" w:ascii="仿宋_GB2312" w:hAnsi="仿宋_GB2312" w:eastAsia="仿宋_GB2312"/>
                <w:spacing w:val="8"/>
                <w:sz w:val="20"/>
                <w:szCs w:val="24"/>
              </w:rPr>
              <w:t>准，擅自在街道两侧和公共场地堆放物料，搭建建筑物、构筑物或者其他设</w:t>
            </w:r>
            <w:r>
              <w:rPr>
                <w:rFonts w:hint="eastAsia" w:ascii="仿宋_GB2312" w:hAnsi="仿宋_GB2312" w:eastAsia="仿宋_GB2312"/>
                <w:sz w:val="20"/>
                <w:szCs w:val="24"/>
              </w:rPr>
              <w:t>施，影响市容。</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BEEB7BE">
            <w:pPr>
              <w:pStyle w:val="6"/>
              <w:kinsoku w:val="0"/>
              <w:overflowPunct w:val="0"/>
              <w:rPr>
                <w:rFonts w:hint="default" w:eastAsia="Times New Roman"/>
                <w:sz w:val="20"/>
                <w:szCs w:val="24"/>
              </w:rPr>
            </w:pPr>
          </w:p>
          <w:p w14:paraId="1527C7FD">
            <w:pPr>
              <w:pStyle w:val="6"/>
              <w:kinsoku w:val="0"/>
              <w:overflowPunct w:val="0"/>
              <w:rPr>
                <w:rFonts w:hint="default" w:eastAsia="Times New Roman"/>
                <w:sz w:val="16"/>
                <w:szCs w:val="24"/>
              </w:rPr>
            </w:pPr>
          </w:p>
          <w:p w14:paraId="233C0CBD">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55646614">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41C4ABE9">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A56E6D">
            <w:pPr>
              <w:pStyle w:val="6"/>
              <w:kinsoku w:val="0"/>
              <w:overflowPunct w:val="0"/>
              <w:rPr>
                <w:rFonts w:hint="default" w:eastAsia="Times New Roman"/>
                <w:sz w:val="20"/>
                <w:szCs w:val="24"/>
              </w:rPr>
            </w:pPr>
          </w:p>
          <w:p w14:paraId="10CA6305">
            <w:pPr>
              <w:pStyle w:val="6"/>
              <w:kinsoku w:val="0"/>
              <w:overflowPunct w:val="0"/>
              <w:rPr>
                <w:rFonts w:hint="default" w:eastAsia="Times New Roman"/>
                <w:sz w:val="20"/>
                <w:szCs w:val="24"/>
              </w:rPr>
            </w:pPr>
          </w:p>
          <w:p w14:paraId="38299E05">
            <w:pPr>
              <w:pStyle w:val="6"/>
              <w:kinsoku w:val="0"/>
              <w:overflowPunct w:val="0"/>
              <w:rPr>
                <w:rFonts w:hint="default" w:eastAsia="Times New Roman"/>
                <w:sz w:val="20"/>
                <w:szCs w:val="24"/>
              </w:rPr>
            </w:pPr>
          </w:p>
          <w:p w14:paraId="128E0758">
            <w:pPr>
              <w:pStyle w:val="6"/>
              <w:kinsoku w:val="0"/>
              <w:overflowPunct w:val="0"/>
              <w:rPr>
                <w:rFonts w:hint="default" w:eastAsia="Times New Roman"/>
                <w:sz w:val="20"/>
                <w:szCs w:val="24"/>
              </w:rPr>
            </w:pPr>
          </w:p>
          <w:p w14:paraId="4842F3E3">
            <w:pPr>
              <w:pStyle w:val="6"/>
              <w:kinsoku w:val="0"/>
              <w:overflowPunct w:val="0"/>
              <w:spacing w:before="5"/>
              <w:rPr>
                <w:rFonts w:hint="default" w:eastAsia="Times New Roman"/>
                <w:sz w:val="23"/>
                <w:szCs w:val="24"/>
              </w:rPr>
            </w:pPr>
          </w:p>
          <w:p w14:paraId="488BAA5E">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7879FD">
            <w:pPr>
              <w:pStyle w:val="6"/>
              <w:kinsoku w:val="0"/>
              <w:overflowPunct w:val="0"/>
              <w:rPr>
                <w:rFonts w:hint="default" w:eastAsia="Times New Roman"/>
                <w:sz w:val="20"/>
                <w:szCs w:val="24"/>
              </w:rPr>
            </w:pPr>
          </w:p>
          <w:p w14:paraId="2A2B103D">
            <w:pPr>
              <w:pStyle w:val="6"/>
              <w:kinsoku w:val="0"/>
              <w:overflowPunct w:val="0"/>
              <w:rPr>
                <w:rFonts w:hint="default" w:eastAsia="Times New Roman"/>
                <w:sz w:val="20"/>
                <w:szCs w:val="24"/>
              </w:rPr>
            </w:pPr>
          </w:p>
          <w:p w14:paraId="17F8FF1B">
            <w:pPr>
              <w:pStyle w:val="6"/>
              <w:kinsoku w:val="0"/>
              <w:overflowPunct w:val="0"/>
              <w:rPr>
                <w:rFonts w:hint="default" w:eastAsia="Times New Roman"/>
                <w:sz w:val="20"/>
                <w:szCs w:val="24"/>
              </w:rPr>
            </w:pPr>
          </w:p>
          <w:p w14:paraId="0E633ADC">
            <w:pPr>
              <w:pStyle w:val="6"/>
              <w:kinsoku w:val="0"/>
              <w:overflowPunct w:val="0"/>
              <w:spacing w:before="10"/>
              <w:rPr>
                <w:rFonts w:hint="default" w:eastAsia="Times New Roman"/>
                <w:sz w:val="29"/>
                <w:szCs w:val="24"/>
              </w:rPr>
            </w:pPr>
          </w:p>
          <w:p w14:paraId="1528BD2F">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3ECD53">
            <w:pPr>
              <w:pStyle w:val="6"/>
              <w:kinsoku w:val="0"/>
              <w:overflowPunct w:val="0"/>
              <w:rPr>
                <w:rFonts w:hint="default" w:eastAsia="Times New Roman"/>
                <w:sz w:val="20"/>
                <w:szCs w:val="24"/>
              </w:rPr>
            </w:pPr>
          </w:p>
          <w:p w14:paraId="3E398AEB">
            <w:pPr>
              <w:pStyle w:val="6"/>
              <w:kinsoku w:val="0"/>
              <w:overflowPunct w:val="0"/>
              <w:rPr>
                <w:rFonts w:hint="default" w:eastAsia="Times New Roman"/>
                <w:sz w:val="20"/>
                <w:szCs w:val="24"/>
              </w:rPr>
            </w:pPr>
          </w:p>
          <w:p w14:paraId="7693979C">
            <w:pPr>
              <w:pStyle w:val="6"/>
              <w:kinsoku w:val="0"/>
              <w:overflowPunct w:val="0"/>
              <w:rPr>
                <w:rFonts w:hint="default" w:eastAsia="Times New Roman"/>
                <w:sz w:val="20"/>
                <w:szCs w:val="24"/>
              </w:rPr>
            </w:pPr>
          </w:p>
          <w:p w14:paraId="674AC2CC">
            <w:pPr>
              <w:pStyle w:val="6"/>
              <w:kinsoku w:val="0"/>
              <w:overflowPunct w:val="0"/>
              <w:rPr>
                <w:rFonts w:hint="default" w:eastAsia="Times New Roman"/>
                <w:sz w:val="20"/>
                <w:szCs w:val="24"/>
              </w:rPr>
            </w:pPr>
          </w:p>
          <w:p w14:paraId="6BAC2ACE">
            <w:pPr>
              <w:pStyle w:val="6"/>
              <w:kinsoku w:val="0"/>
              <w:overflowPunct w:val="0"/>
              <w:rPr>
                <w:rFonts w:hint="default" w:eastAsia="Times New Roman"/>
                <w:sz w:val="20"/>
                <w:szCs w:val="24"/>
              </w:rPr>
            </w:pPr>
          </w:p>
          <w:p w14:paraId="094C718E">
            <w:pPr>
              <w:pStyle w:val="6"/>
              <w:kinsoku w:val="0"/>
              <w:overflowPunct w:val="0"/>
              <w:rPr>
                <w:rFonts w:hint="default" w:eastAsia="Times New Roman"/>
                <w:sz w:val="17"/>
                <w:szCs w:val="24"/>
              </w:rPr>
            </w:pPr>
          </w:p>
          <w:p w14:paraId="65FEA0A6">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C6A0A1E">
            <w:pPr>
              <w:pStyle w:val="6"/>
              <w:kinsoku w:val="0"/>
              <w:overflowPunct w:val="0"/>
              <w:rPr>
                <w:rFonts w:hint="default" w:eastAsia="Times New Roman"/>
                <w:sz w:val="20"/>
                <w:szCs w:val="24"/>
              </w:rPr>
            </w:pPr>
          </w:p>
          <w:p w14:paraId="75E46640">
            <w:pPr>
              <w:pStyle w:val="6"/>
              <w:kinsoku w:val="0"/>
              <w:overflowPunct w:val="0"/>
              <w:rPr>
                <w:rFonts w:hint="default" w:eastAsia="Times New Roman"/>
                <w:sz w:val="20"/>
                <w:szCs w:val="24"/>
              </w:rPr>
            </w:pPr>
          </w:p>
          <w:p w14:paraId="1ACCE23C">
            <w:pPr>
              <w:pStyle w:val="6"/>
              <w:kinsoku w:val="0"/>
              <w:overflowPunct w:val="0"/>
              <w:rPr>
                <w:rFonts w:hint="default" w:eastAsia="Times New Roman"/>
                <w:sz w:val="20"/>
                <w:szCs w:val="24"/>
              </w:rPr>
            </w:pPr>
          </w:p>
          <w:p w14:paraId="4104B113">
            <w:pPr>
              <w:pStyle w:val="6"/>
              <w:kinsoku w:val="0"/>
              <w:overflowPunct w:val="0"/>
              <w:rPr>
                <w:rFonts w:hint="default" w:eastAsia="Times New Roman"/>
                <w:sz w:val="20"/>
                <w:szCs w:val="24"/>
              </w:rPr>
            </w:pPr>
          </w:p>
          <w:p w14:paraId="444B9AB5">
            <w:pPr>
              <w:pStyle w:val="6"/>
              <w:kinsoku w:val="0"/>
              <w:overflowPunct w:val="0"/>
              <w:rPr>
                <w:rFonts w:hint="default" w:eastAsia="Times New Roman"/>
                <w:sz w:val="20"/>
                <w:szCs w:val="24"/>
              </w:rPr>
            </w:pPr>
          </w:p>
          <w:p w14:paraId="4D0A787A">
            <w:pPr>
              <w:pStyle w:val="6"/>
              <w:kinsoku w:val="0"/>
              <w:overflowPunct w:val="0"/>
              <w:rPr>
                <w:rFonts w:hint="default" w:eastAsia="Times New Roman"/>
                <w:sz w:val="20"/>
                <w:szCs w:val="24"/>
              </w:rPr>
            </w:pPr>
          </w:p>
          <w:p w14:paraId="6AFBBA4D">
            <w:pPr>
              <w:pStyle w:val="6"/>
              <w:kinsoku w:val="0"/>
              <w:overflowPunct w:val="0"/>
              <w:rPr>
                <w:rFonts w:hint="default" w:eastAsia="Times New Roman"/>
                <w:sz w:val="20"/>
                <w:szCs w:val="24"/>
              </w:rPr>
            </w:pPr>
          </w:p>
          <w:p w14:paraId="670B2085">
            <w:pPr>
              <w:pStyle w:val="6"/>
              <w:kinsoku w:val="0"/>
              <w:overflowPunct w:val="0"/>
              <w:rPr>
                <w:rFonts w:hint="default" w:eastAsia="Times New Roman"/>
                <w:sz w:val="20"/>
                <w:szCs w:val="24"/>
              </w:rPr>
            </w:pPr>
          </w:p>
          <w:p w14:paraId="7AD297DD">
            <w:pPr>
              <w:pStyle w:val="6"/>
              <w:kinsoku w:val="0"/>
              <w:overflowPunct w:val="0"/>
              <w:rPr>
                <w:rFonts w:hint="default" w:eastAsia="Times New Roman"/>
                <w:sz w:val="20"/>
                <w:szCs w:val="24"/>
              </w:rPr>
            </w:pPr>
          </w:p>
          <w:p w14:paraId="2CBE4C4D">
            <w:pPr>
              <w:pStyle w:val="6"/>
              <w:kinsoku w:val="0"/>
              <w:overflowPunct w:val="0"/>
              <w:spacing w:before="10"/>
              <w:rPr>
                <w:rFonts w:hint="default" w:eastAsia="Times New Roman"/>
                <w:sz w:val="18"/>
                <w:szCs w:val="24"/>
              </w:rPr>
            </w:pPr>
          </w:p>
          <w:p w14:paraId="02D32BC5">
            <w:pPr>
              <w:pStyle w:val="6"/>
              <w:kinsoku w:val="0"/>
              <w:overflowPunct w:val="0"/>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58741520">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0AAE8A">
            <w:pPr>
              <w:pStyle w:val="6"/>
              <w:kinsoku w:val="0"/>
              <w:overflowPunct w:val="0"/>
              <w:rPr>
                <w:rFonts w:hint="default" w:eastAsia="Times New Roman"/>
                <w:sz w:val="20"/>
                <w:szCs w:val="24"/>
              </w:rPr>
            </w:pPr>
          </w:p>
          <w:p w14:paraId="4B17FF13">
            <w:pPr>
              <w:pStyle w:val="6"/>
              <w:kinsoku w:val="0"/>
              <w:overflowPunct w:val="0"/>
              <w:rPr>
                <w:rFonts w:hint="default" w:eastAsia="Times New Roman"/>
                <w:sz w:val="20"/>
                <w:szCs w:val="24"/>
              </w:rPr>
            </w:pPr>
          </w:p>
          <w:p w14:paraId="0BAD2957">
            <w:pPr>
              <w:pStyle w:val="6"/>
              <w:kinsoku w:val="0"/>
              <w:overflowPunct w:val="0"/>
              <w:rPr>
                <w:rFonts w:hint="default" w:eastAsia="Times New Roman"/>
                <w:sz w:val="20"/>
                <w:szCs w:val="24"/>
              </w:rPr>
            </w:pPr>
          </w:p>
          <w:p w14:paraId="02D4E4E8">
            <w:pPr>
              <w:pStyle w:val="6"/>
              <w:kinsoku w:val="0"/>
              <w:overflowPunct w:val="0"/>
              <w:rPr>
                <w:rFonts w:hint="default" w:eastAsia="Times New Roman"/>
                <w:sz w:val="20"/>
                <w:szCs w:val="24"/>
              </w:rPr>
            </w:pPr>
          </w:p>
          <w:p w14:paraId="6DE7802E">
            <w:pPr>
              <w:pStyle w:val="6"/>
              <w:kinsoku w:val="0"/>
              <w:overflowPunct w:val="0"/>
              <w:rPr>
                <w:rFonts w:hint="default" w:eastAsia="Times New Roman"/>
                <w:sz w:val="20"/>
                <w:szCs w:val="24"/>
              </w:rPr>
            </w:pPr>
          </w:p>
          <w:p w14:paraId="608FB500">
            <w:pPr>
              <w:pStyle w:val="6"/>
              <w:kinsoku w:val="0"/>
              <w:overflowPunct w:val="0"/>
              <w:rPr>
                <w:rFonts w:hint="default" w:eastAsia="Times New Roman"/>
                <w:sz w:val="20"/>
                <w:szCs w:val="24"/>
              </w:rPr>
            </w:pPr>
          </w:p>
          <w:p w14:paraId="1B7896DD">
            <w:pPr>
              <w:pStyle w:val="6"/>
              <w:kinsoku w:val="0"/>
              <w:overflowPunct w:val="0"/>
              <w:spacing w:before="12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BEF507">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0130A9">
            <w:pPr>
              <w:pStyle w:val="6"/>
              <w:kinsoku w:val="0"/>
              <w:overflowPunct w:val="0"/>
              <w:rPr>
                <w:rFonts w:hint="default" w:eastAsia="Times New Roman"/>
                <w:sz w:val="20"/>
                <w:szCs w:val="24"/>
              </w:rPr>
            </w:pPr>
          </w:p>
          <w:p w14:paraId="1EAAC07A">
            <w:pPr>
              <w:pStyle w:val="6"/>
              <w:kinsoku w:val="0"/>
              <w:overflowPunct w:val="0"/>
              <w:rPr>
                <w:rFonts w:hint="default" w:eastAsia="Times New Roman"/>
                <w:sz w:val="20"/>
                <w:szCs w:val="24"/>
              </w:rPr>
            </w:pPr>
          </w:p>
          <w:p w14:paraId="4CBE15B8">
            <w:pPr>
              <w:pStyle w:val="6"/>
              <w:kinsoku w:val="0"/>
              <w:overflowPunct w:val="0"/>
              <w:rPr>
                <w:rFonts w:hint="default" w:eastAsia="Times New Roman"/>
                <w:sz w:val="20"/>
                <w:szCs w:val="24"/>
              </w:rPr>
            </w:pPr>
          </w:p>
          <w:p w14:paraId="6BD3BE9E">
            <w:pPr>
              <w:pStyle w:val="6"/>
              <w:kinsoku w:val="0"/>
              <w:overflowPunct w:val="0"/>
              <w:rPr>
                <w:rFonts w:hint="default" w:eastAsia="Times New Roman"/>
                <w:sz w:val="20"/>
                <w:szCs w:val="24"/>
              </w:rPr>
            </w:pPr>
          </w:p>
          <w:p w14:paraId="4A044701">
            <w:pPr>
              <w:pStyle w:val="6"/>
              <w:kinsoku w:val="0"/>
              <w:overflowPunct w:val="0"/>
              <w:rPr>
                <w:rFonts w:hint="default" w:eastAsia="Times New Roman"/>
                <w:sz w:val="20"/>
                <w:szCs w:val="24"/>
              </w:rPr>
            </w:pPr>
          </w:p>
          <w:p w14:paraId="277C01AE">
            <w:pPr>
              <w:pStyle w:val="6"/>
              <w:kinsoku w:val="0"/>
              <w:overflowPunct w:val="0"/>
              <w:rPr>
                <w:rFonts w:hint="default" w:eastAsia="Times New Roman"/>
                <w:sz w:val="20"/>
                <w:szCs w:val="24"/>
              </w:rPr>
            </w:pPr>
          </w:p>
          <w:p w14:paraId="72190175">
            <w:pPr>
              <w:pStyle w:val="6"/>
              <w:kinsoku w:val="0"/>
              <w:overflowPunct w:val="0"/>
              <w:spacing w:before="12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F7CB77">
            <w:pPr>
              <w:rPr>
                <w:rFonts w:hint="default"/>
                <w:sz w:val="24"/>
                <w:szCs w:val="24"/>
              </w:rPr>
            </w:pPr>
          </w:p>
        </w:tc>
      </w:tr>
      <w:tr w14:paraId="1E52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82"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CF8A3A">
            <w:pPr>
              <w:pStyle w:val="6"/>
              <w:kinsoku w:val="0"/>
              <w:overflowPunct w:val="0"/>
              <w:rPr>
                <w:rFonts w:hint="default" w:eastAsia="Times New Roman"/>
                <w:sz w:val="20"/>
                <w:szCs w:val="24"/>
              </w:rPr>
            </w:pPr>
          </w:p>
          <w:p w14:paraId="79B89947">
            <w:pPr>
              <w:pStyle w:val="6"/>
              <w:kinsoku w:val="0"/>
              <w:overflowPunct w:val="0"/>
              <w:rPr>
                <w:rFonts w:hint="default" w:eastAsia="Times New Roman"/>
                <w:sz w:val="20"/>
                <w:szCs w:val="24"/>
              </w:rPr>
            </w:pPr>
          </w:p>
          <w:p w14:paraId="5CA72BA7">
            <w:pPr>
              <w:pStyle w:val="6"/>
              <w:kinsoku w:val="0"/>
              <w:overflowPunct w:val="0"/>
              <w:spacing w:before="2"/>
              <w:rPr>
                <w:rFonts w:hint="default" w:eastAsia="Times New Roman"/>
                <w:sz w:val="27"/>
                <w:szCs w:val="24"/>
              </w:rPr>
            </w:pPr>
          </w:p>
          <w:p w14:paraId="633C85D7">
            <w:pPr>
              <w:pStyle w:val="6"/>
              <w:kinsoku w:val="0"/>
              <w:overflowPunct w:val="0"/>
              <w:ind w:left="180"/>
              <w:rPr>
                <w:rFonts w:hint="default"/>
                <w:sz w:val="24"/>
                <w:szCs w:val="24"/>
              </w:rPr>
            </w:pPr>
            <w:r>
              <w:rPr>
                <w:rFonts w:hint="eastAsia" w:ascii="仿宋_GB2312" w:hAnsi="仿宋_GB2312" w:eastAsia="仿宋_GB2312"/>
                <w:sz w:val="20"/>
                <w:szCs w:val="24"/>
              </w:rPr>
              <w:t>15</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B74250">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7D7D3A">
            <w:pPr>
              <w:pStyle w:val="6"/>
              <w:kinsoku w:val="0"/>
              <w:overflowPunct w:val="0"/>
              <w:spacing w:line="285" w:lineRule="auto"/>
              <w:ind w:left="103" w:right="1"/>
              <w:rPr>
                <w:rFonts w:hint="default"/>
                <w:sz w:val="24"/>
                <w:szCs w:val="24"/>
              </w:rPr>
            </w:pPr>
            <w:r>
              <w:rPr>
                <w:rFonts w:hint="eastAsia" w:ascii="仿宋_GB2312" w:hAnsi="仿宋_GB2312" w:eastAsia="仿宋_GB2312"/>
                <w:spacing w:val="8"/>
                <w:sz w:val="20"/>
                <w:szCs w:val="24"/>
              </w:rPr>
              <w:t>除因教学、科研以及其他特殊需要，经其所在地城市市容环境卫生行政主管部门批准外，凡在市区内</w:t>
            </w:r>
            <w:r>
              <w:rPr>
                <w:rFonts w:hint="eastAsia" w:ascii="仿宋_GB2312" w:hAnsi="仿宋_GB2312" w:eastAsia="仿宋_GB2312"/>
                <w:w w:val="95"/>
                <w:sz w:val="20"/>
                <w:szCs w:val="24"/>
              </w:rPr>
              <w:t>饲养鸡、鸭、鹅、兔、羊、</w:t>
            </w:r>
            <w:r>
              <w:rPr>
                <w:rFonts w:hint="eastAsia" w:ascii="仿宋_GB2312" w:hAnsi="仿宋_GB2312" w:eastAsia="仿宋_GB2312"/>
                <w:sz w:val="20"/>
                <w:szCs w:val="24"/>
              </w:rPr>
              <w:t>猪等家畜家禽的处罚。</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F15625">
            <w:pPr>
              <w:pStyle w:val="6"/>
              <w:kinsoku w:val="0"/>
              <w:overflowPunct w:val="0"/>
              <w:spacing w:line="285" w:lineRule="auto"/>
              <w:ind w:left="103" w:right="1"/>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B1F7D2">
            <w:pPr>
              <w:pStyle w:val="6"/>
              <w:kinsoku w:val="0"/>
              <w:overflowPunct w:val="0"/>
              <w:rPr>
                <w:rFonts w:hint="default" w:eastAsia="Times New Roman"/>
                <w:sz w:val="20"/>
                <w:szCs w:val="24"/>
              </w:rPr>
            </w:pPr>
          </w:p>
          <w:p w14:paraId="08E5EF92">
            <w:pPr>
              <w:pStyle w:val="6"/>
              <w:kinsoku w:val="0"/>
              <w:overflowPunct w:val="0"/>
              <w:rPr>
                <w:rFonts w:hint="default" w:eastAsia="Times New Roman"/>
                <w:sz w:val="20"/>
                <w:szCs w:val="24"/>
              </w:rPr>
            </w:pPr>
          </w:p>
          <w:p w14:paraId="693E07A3">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C2E955">
            <w:pPr>
              <w:pStyle w:val="6"/>
              <w:kinsoku w:val="0"/>
              <w:overflowPunct w:val="0"/>
              <w:spacing w:before="5"/>
              <w:rPr>
                <w:rFonts w:hint="default" w:eastAsia="Times New Roman"/>
                <w:sz w:val="26"/>
                <w:szCs w:val="24"/>
              </w:rPr>
            </w:pPr>
          </w:p>
          <w:p w14:paraId="3885CCF9">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96A6E2">
            <w:pPr>
              <w:pStyle w:val="6"/>
              <w:kinsoku w:val="0"/>
              <w:overflowPunct w:val="0"/>
              <w:rPr>
                <w:rFonts w:hint="default" w:eastAsia="Times New Roman"/>
                <w:sz w:val="20"/>
                <w:szCs w:val="24"/>
              </w:rPr>
            </w:pPr>
          </w:p>
          <w:p w14:paraId="48FA4EAF">
            <w:pPr>
              <w:pStyle w:val="6"/>
              <w:kinsoku w:val="0"/>
              <w:overflowPunct w:val="0"/>
              <w:rPr>
                <w:rFonts w:hint="default" w:eastAsia="Times New Roman"/>
                <w:sz w:val="20"/>
                <w:szCs w:val="24"/>
              </w:rPr>
            </w:pPr>
          </w:p>
          <w:p w14:paraId="13F39DFD">
            <w:pPr>
              <w:pStyle w:val="6"/>
              <w:kinsoku w:val="0"/>
              <w:overflowPunct w:val="0"/>
              <w:spacing w:before="156"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F05C5A5">
            <w:pPr>
              <w:pStyle w:val="6"/>
              <w:kinsoku w:val="0"/>
              <w:overflowPunct w:val="0"/>
              <w:spacing w:before="156"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ECFCD3">
            <w:pPr>
              <w:pStyle w:val="6"/>
              <w:kinsoku w:val="0"/>
              <w:overflowPunct w:val="0"/>
              <w:rPr>
                <w:rFonts w:hint="default" w:eastAsia="Times New Roman"/>
                <w:sz w:val="20"/>
                <w:szCs w:val="24"/>
              </w:rPr>
            </w:pPr>
          </w:p>
          <w:p w14:paraId="343B12C7">
            <w:pPr>
              <w:pStyle w:val="6"/>
              <w:kinsoku w:val="0"/>
              <w:overflowPunct w:val="0"/>
              <w:rPr>
                <w:rFonts w:hint="default" w:eastAsia="Times New Roman"/>
                <w:sz w:val="20"/>
                <w:szCs w:val="24"/>
              </w:rPr>
            </w:pPr>
          </w:p>
          <w:p w14:paraId="02C4D66E">
            <w:pPr>
              <w:pStyle w:val="6"/>
              <w:kinsoku w:val="0"/>
              <w:overflowPunct w:val="0"/>
              <w:spacing w:before="2"/>
              <w:rPr>
                <w:rFonts w:hint="default" w:eastAsia="Times New Roman"/>
                <w:sz w:val="27"/>
                <w:szCs w:val="24"/>
              </w:rPr>
            </w:pPr>
          </w:p>
          <w:p w14:paraId="057917B6">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2BDB77">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E59375">
            <w:pPr>
              <w:pStyle w:val="6"/>
              <w:kinsoku w:val="0"/>
              <w:overflowPunct w:val="0"/>
              <w:rPr>
                <w:rFonts w:hint="default" w:eastAsia="Times New Roman"/>
                <w:sz w:val="20"/>
                <w:szCs w:val="24"/>
              </w:rPr>
            </w:pPr>
          </w:p>
          <w:p w14:paraId="455C6F9F">
            <w:pPr>
              <w:pStyle w:val="6"/>
              <w:kinsoku w:val="0"/>
              <w:overflowPunct w:val="0"/>
              <w:rPr>
                <w:rFonts w:hint="default" w:eastAsia="Times New Roman"/>
                <w:sz w:val="20"/>
                <w:szCs w:val="24"/>
              </w:rPr>
            </w:pPr>
          </w:p>
          <w:p w14:paraId="6A991BFC">
            <w:pPr>
              <w:pStyle w:val="6"/>
              <w:kinsoku w:val="0"/>
              <w:overflowPunct w:val="0"/>
              <w:spacing w:before="2"/>
              <w:rPr>
                <w:rFonts w:hint="default" w:eastAsia="Times New Roman"/>
                <w:sz w:val="27"/>
                <w:szCs w:val="24"/>
              </w:rPr>
            </w:pPr>
          </w:p>
          <w:p w14:paraId="73C4A23D">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E721E5">
            <w:pPr>
              <w:rPr>
                <w:rFonts w:hint="default"/>
                <w:sz w:val="24"/>
                <w:szCs w:val="24"/>
              </w:rPr>
            </w:pPr>
          </w:p>
        </w:tc>
      </w:tr>
    </w:tbl>
    <w:p w14:paraId="605267FB">
      <w:pPr>
        <w:rPr>
          <w:rFonts w:hint="default"/>
          <w:sz w:val="24"/>
          <w:szCs w:val="24"/>
        </w:rPr>
        <w:sectPr>
          <w:pgSz w:w="16840" w:h="11910" w:orient="landscape"/>
          <w:pgMar w:top="1100" w:right="800" w:bottom="1140" w:left="800" w:header="0" w:footer="947" w:gutter="0"/>
          <w:lnNumType w:countBy="0" w:distance="360"/>
          <w:cols w:space="720" w:num="1"/>
        </w:sectPr>
      </w:pPr>
    </w:p>
    <w:p w14:paraId="666BB066">
      <w:pPr>
        <w:pStyle w:val="3"/>
        <w:kinsoku w:val="0"/>
        <w:overflowPunct w:val="0"/>
        <w:spacing w:before="0"/>
        <w:ind w:left="0"/>
        <w:rPr>
          <w:rFonts w:hint="default" w:ascii="Times New Roman"/>
          <w:b w:val="0"/>
          <w:sz w:val="20"/>
          <w:szCs w:val="24"/>
        </w:rPr>
      </w:pPr>
    </w:p>
    <w:p w14:paraId="3D54BE59">
      <w:pPr>
        <w:pStyle w:val="3"/>
        <w:kinsoku w:val="0"/>
        <w:overflowPunct w:val="0"/>
        <w:spacing w:before="0"/>
        <w:ind w:left="0"/>
        <w:rPr>
          <w:rFonts w:hint="default" w:ascii="Times New Roman"/>
          <w:b w:val="0"/>
          <w:sz w:val="20"/>
          <w:szCs w:val="24"/>
        </w:rPr>
      </w:pPr>
    </w:p>
    <w:p w14:paraId="3E29B3AA">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5A00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8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B69F86">
            <w:pPr>
              <w:pStyle w:val="6"/>
              <w:kinsoku w:val="0"/>
              <w:overflowPunct w:val="0"/>
              <w:rPr>
                <w:rFonts w:hint="default" w:eastAsia="Times New Roman"/>
                <w:sz w:val="20"/>
                <w:szCs w:val="24"/>
              </w:rPr>
            </w:pPr>
          </w:p>
          <w:p w14:paraId="0CDA8E6A">
            <w:pPr>
              <w:pStyle w:val="6"/>
              <w:kinsoku w:val="0"/>
              <w:overflowPunct w:val="0"/>
              <w:rPr>
                <w:rFonts w:hint="default" w:eastAsia="Times New Roman"/>
                <w:sz w:val="20"/>
                <w:szCs w:val="24"/>
              </w:rPr>
            </w:pPr>
          </w:p>
          <w:p w14:paraId="72DD7091">
            <w:pPr>
              <w:pStyle w:val="6"/>
              <w:kinsoku w:val="0"/>
              <w:overflowPunct w:val="0"/>
              <w:rPr>
                <w:rFonts w:hint="default" w:eastAsia="Times New Roman"/>
                <w:sz w:val="20"/>
                <w:szCs w:val="24"/>
              </w:rPr>
            </w:pPr>
          </w:p>
          <w:p w14:paraId="3713E5B4">
            <w:pPr>
              <w:pStyle w:val="6"/>
              <w:kinsoku w:val="0"/>
              <w:overflowPunct w:val="0"/>
              <w:spacing w:before="10"/>
              <w:rPr>
                <w:rFonts w:hint="default" w:eastAsia="Times New Roman"/>
                <w:sz w:val="28"/>
                <w:szCs w:val="24"/>
              </w:rPr>
            </w:pPr>
          </w:p>
          <w:p w14:paraId="6743B6D3">
            <w:pPr>
              <w:pStyle w:val="6"/>
              <w:kinsoku w:val="0"/>
              <w:overflowPunct w:val="0"/>
              <w:ind w:left="180"/>
              <w:rPr>
                <w:rFonts w:hint="default"/>
                <w:sz w:val="24"/>
                <w:szCs w:val="24"/>
              </w:rPr>
            </w:pPr>
            <w:r>
              <w:rPr>
                <w:rFonts w:hint="eastAsia" w:ascii="仿宋_GB2312" w:hAnsi="仿宋_GB2312" w:eastAsia="仿宋_GB2312"/>
                <w:sz w:val="20"/>
                <w:szCs w:val="24"/>
              </w:rPr>
              <w:t>16</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1860B4A">
            <w:pPr>
              <w:pStyle w:val="6"/>
              <w:kinsoku w:val="0"/>
              <w:overflowPunct w:val="0"/>
              <w:rPr>
                <w:rFonts w:hint="default" w:eastAsia="Times New Roman"/>
                <w:sz w:val="20"/>
                <w:szCs w:val="24"/>
              </w:rPr>
            </w:pPr>
          </w:p>
          <w:p w14:paraId="65B628E2">
            <w:pPr>
              <w:pStyle w:val="6"/>
              <w:kinsoku w:val="0"/>
              <w:overflowPunct w:val="0"/>
              <w:rPr>
                <w:rFonts w:hint="default" w:eastAsia="Times New Roman"/>
                <w:sz w:val="20"/>
                <w:szCs w:val="24"/>
              </w:rPr>
            </w:pPr>
          </w:p>
          <w:p w14:paraId="4A8F4482">
            <w:pPr>
              <w:pStyle w:val="6"/>
              <w:kinsoku w:val="0"/>
              <w:overflowPunct w:val="0"/>
              <w:rPr>
                <w:rFonts w:hint="default" w:eastAsia="Times New Roman"/>
                <w:sz w:val="20"/>
                <w:szCs w:val="24"/>
              </w:rPr>
            </w:pPr>
          </w:p>
          <w:p w14:paraId="526C8654">
            <w:pPr>
              <w:pStyle w:val="6"/>
              <w:kinsoku w:val="0"/>
              <w:overflowPunct w:val="0"/>
              <w:rPr>
                <w:rFonts w:hint="default" w:eastAsia="Times New Roman"/>
                <w:sz w:val="20"/>
                <w:szCs w:val="24"/>
              </w:rPr>
            </w:pPr>
          </w:p>
          <w:p w14:paraId="264B2805">
            <w:pPr>
              <w:pStyle w:val="6"/>
              <w:kinsoku w:val="0"/>
              <w:overflowPunct w:val="0"/>
              <w:rPr>
                <w:rFonts w:hint="default" w:eastAsia="Times New Roman"/>
                <w:sz w:val="20"/>
                <w:szCs w:val="24"/>
              </w:rPr>
            </w:pPr>
          </w:p>
          <w:p w14:paraId="5249B3B1">
            <w:pPr>
              <w:pStyle w:val="6"/>
              <w:kinsoku w:val="0"/>
              <w:overflowPunct w:val="0"/>
              <w:rPr>
                <w:rFonts w:hint="default" w:eastAsia="Times New Roman"/>
                <w:sz w:val="20"/>
                <w:szCs w:val="24"/>
              </w:rPr>
            </w:pPr>
          </w:p>
          <w:p w14:paraId="2625AF0A">
            <w:pPr>
              <w:pStyle w:val="6"/>
              <w:kinsoku w:val="0"/>
              <w:overflowPunct w:val="0"/>
              <w:rPr>
                <w:rFonts w:hint="default" w:eastAsia="Times New Roman"/>
                <w:sz w:val="20"/>
                <w:szCs w:val="24"/>
              </w:rPr>
            </w:pPr>
          </w:p>
          <w:p w14:paraId="631FEBA7">
            <w:pPr>
              <w:pStyle w:val="6"/>
              <w:kinsoku w:val="0"/>
              <w:overflowPunct w:val="0"/>
              <w:rPr>
                <w:rFonts w:hint="default" w:eastAsia="Times New Roman"/>
                <w:sz w:val="20"/>
                <w:szCs w:val="24"/>
              </w:rPr>
            </w:pPr>
          </w:p>
          <w:p w14:paraId="49D8D9FD">
            <w:pPr>
              <w:pStyle w:val="6"/>
              <w:kinsoku w:val="0"/>
              <w:overflowPunct w:val="0"/>
              <w:rPr>
                <w:rFonts w:hint="default" w:eastAsia="Times New Roman"/>
                <w:sz w:val="20"/>
                <w:szCs w:val="24"/>
              </w:rPr>
            </w:pPr>
          </w:p>
          <w:p w14:paraId="2AE75A8B">
            <w:pPr>
              <w:pStyle w:val="6"/>
              <w:kinsoku w:val="0"/>
              <w:overflowPunct w:val="0"/>
              <w:rPr>
                <w:rFonts w:hint="default" w:eastAsia="Times New Roman"/>
                <w:sz w:val="20"/>
                <w:szCs w:val="24"/>
              </w:rPr>
            </w:pPr>
          </w:p>
          <w:p w14:paraId="4D38130A">
            <w:pPr>
              <w:pStyle w:val="6"/>
              <w:kinsoku w:val="0"/>
              <w:overflowPunct w:val="0"/>
              <w:rPr>
                <w:rFonts w:hint="default" w:eastAsia="Times New Roman"/>
                <w:sz w:val="20"/>
                <w:szCs w:val="24"/>
              </w:rPr>
            </w:pPr>
          </w:p>
          <w:p w14:paraId="5F575114">
            <w:pPr>
              <w:pStyle w:val="6"/>
              <w:kinsoku w:val="0"/>
              <w:overflowPunct w:val="0"/>
              <w:rPr>
                <w:rFonts w:hint="default" w:eastAsia="Times New Roman"/>
                <w:sz w:val="20"/>
                <w:szCs w:val="24"/>
              </w:rPr>
            </w:pPr>
          </w:p>
          <w:p w14:paraId="6B1345CC">
            <w:pPr>
              <w:pStyle w:val="6"/>
              <w:kinsoku w:val="0"/>
              <w:overflowPunct w:val="0"/>
              <w:spacing w:before="4"/>
              <w:rPr>
                <w:rFonts w:hint="default" w:eastAsia="Times New Roman"/>
                <w:sz w:val="28"/>
                <w:szCs w:val="24"/>
              </w:rPr>
            </w:pPr>
          </w:p>
          <w:p w14:paraId="229B4744">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E344F3">
            <w:pPr>
              <w:pStyle w:val="6"/>
              <w:kinsoku w:val="0"/>
              <w:overflowPunct w:val="0"/>
              <w:rPr>
                <w:rFonts w:hint="default" w:eastAsia="Times New Roman"/>
                <w:sz w:val="20"/>
                <w:szCs w:val="24"/>
              </w:rPr>
            </w:pPr>
          </w:p>
          <w:p w14:paraId="580E117A">
            <w:pPr>
              <w:pStyle w:val="6"/>
              <w:kinsoku w:val="0"/>
              <w:overflowPunct w:val="0"/>
              <w:rPr>
                <w:rFonts w:hint="default" w:eastAsia="Times New Roman"/>
                <w:sz w:val="20"/>
                <w:szCs w:val="24"/>
              </w:rPr>
            </w:pPr>
          </w:p>
          <w:p w14:paraId="4E17B8FC">
            <w:pPr>
              <w:pStyle w:val="6"/>
              <w:kinsoku w:val="0"/>
              <w:overflowPunct w:val="0"/>
              <w:spacing w:before="8"/>
              <w:rPr>
                <w:rFonts w:hint="default" w:eastAsia="Times New Roman"/>
                <w:sz w:val="21"/>
                <w:szCs w:val="24"/>
              </w:rPr>
            </w:pPr>
          </w:p>
          <w:p w14:paraId="327F7D0E">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未经批准擅自拆除环境卫生设施或者未按批准的拆</w:t>
            </w:r>
            <w:r>
              <w:rPr>
                <w:rFonts w:hint="eastAsia" w:ascii="仿宋_GB2312" w:hAnsi="仿宋_GB2312" w:eastAsia="仿宋_GB2312"/>
                <w:sz w:val="20"/>
                <w:szCs w:val="24"/>
              </w:rPr>
              <w:t>迁方案进行拆迁。</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997C93D">
            <w:pPr>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001581">
            <w:pPr>
              <w:pStyle w:val="6"/>
              <w:kinsoku w:val="0"/>
              <w:overflowPunct w:val="0"/>
              <w:rPr>
                <w:rFonts w:hint="default" w:eastAsia="Times New Roman"/>
                <w:sz w:val="20"/>
                <w:szCs w:val="24"/>
              </w:rPr>
            </w:pPr>
          </w:p>
          <w:p w14:paraId="2FEC959B">
            <w:pPr>
              <w:pStyle w:val="6"/>
              <w:kinsoku w:val="0"/>
              <w:overflowPunct w:val="0"/>
              <w:rPr>
                <w:rFonts w:hint="default" w:eastAsia="Times New Roman"/>
                <w:sz w:val="20"/>
                <w:szCs w:val="24"/>
              </w:rPr>
            </w:pPr>
          </w:p>
          <w:p w14:paraId="186A4CE1">
            <w:pPr>
              <w:pStyle w:val="6"/>
              <w:kinsoku w:val="0"/>
              <w:overflowPunct w:val="0"/>
              <w:spacing w:before="8"/>
              <w:rPr>
                <w:rFonts w:hint="default" w:eastAsia="Times New Roman"/>
                <w:sz w:val="21"/>
                <w:szCs w:val="24"/>
              </w:rPr>
            </w:pPr>
          </w:p>
          <w:p w14:paraId="26CFD3C9">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581035">
            <w:pPr>
              <w:pStyle w:val="6"/>
              <w:kinsoku w:val="0"/>
              <w:overflowPunct w:val="0"/>
              <w:rPr>
                <w:rFonts w:hint="default" w:eastAsia="Times New Roman"/>
                <w:sz w:val="20"/>
                <w:szCs w:val="24"/>
              </w:rPr>
            </w:pPr>
          </w:p>
          <w:p w14:paraId="00E875E6">
            <w:pPr>
              <w:pStyle w:val="6"/>
              <w:kinsoku w:val="0"/>
              <w:overflowPunct w:val="0"/>
              <w:spacing w:before="2"/>
              <w:rPr>
                <w:rFonts w:hint="default" w:eastAsia="Times New Roman"/>
                <w:sz w:val="28"/>
                <w:szCs w:val="24"/>
              </w:rPr>
            </w:pPr>
          </w:p>
          <w:p w14:paraId="0E1FC20C">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C6D786">
            <w:pPr>
              <w:pStyle w:val="6"/>
              <w:kinsoku w:val="0"/>
              <w:overflowPunct w:val="0"/>
              <w:rPr>
                <w:rFonts w:hint="default" w:eastAsia="Times New Roman"/>
                <w:sz w:val="20"/>
                <w:szCs w:val="24"/>
              </w:rPr>
            </w:pPr>
          </w:p>
          <w:p w14:paraId="57FF659D">
            <w:pPr>
              <w:pStyle w:val="6"/>
              <w:kinsoku w:val="0"/>
              <w:overflowPunct w:val="0"/>
              <w:rPr>
                <w:rFonts w:hint="default" w:eastAsia="Times New Roman"/>
                <w:sz w:val="20"/>
                <w:szCs w:val="24"/>
              </w:rPr>
            </w:pPr>
          </w:p>
          <w:p w14:paraId="3E9E9864">
            <w:pPr>
              <w:pStyle w:val="6"/>
              <w:kinsoku w:val="0"/>
              <w:overflowPunct w:val="0"/>
              <w:rPr>
                <w:rFonts w:hint="default" w:eastAsia="Times New Roman"/>
                <w:sz w:val="20"/>
                <w:szCs w:val="24"/>
              </w:rPr>
            </w:pPr>
          </w:p>
          <w:p w14:paraId="0DFD1C12">
            <w:pPr>
              <w:pStyle w:val="6"/>
              <w:kinsoku w:val="0"/>
              <w:overflowPunct w:val="0"/>
              <w:spacing w:before="175"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B110A7B">
            <w:pPr>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21F417">
            <w:pPr>
              <w:pStyle w:val="6"/>
              <w:kinsoku w:val="0"/>
              <w:overflowPunct w:val="0"/>
              <w:rPr>
                <w:rFonts w:hint="default" w:eastAsia="Times New Roman"/>
                <w:sz w:val="20"/>
                <w:szCs w:val="24"/>
              </w:rPr>
            </w:pPr>
          </w:p>
          <w:p w14:paraId="7AF287B9">
            <w:pPr>
              <w:pStyle w:val="6"/>
              <w:kinsoku w:val="0"/>
              <w:overflowPunct w:val="0"/>
              <w:rPr>
                <w:rFonts w:hint="default" w:eastAsia="Times New Roman"/>
                <w:sz w:val="20"/>
                <w:szCs w:val="24"/>
              </w:rPr>
            </w:pPr>
          </w:p>
          <w:p w14:paraId="60EC5FE1">
            <w:pPr>
              <w:pStyle w:val="6"/>
              <w:kinsoku w:val="0"/>
              <w:overflowPunct w:val="0"/>
              <w:rPr>
                <w:rFonts w:hint="default" w:eastAsia="Times New Roman"/>
                <w:sz w:val="20"/>
                <w:szCs w:val="24"/>
              </w:rPr>
            </w:pPr>
          </w:p>
          <w:p w14:paraId="007ECF87">
            <w:pPr>
              <w:pStyle w:val="6"/>
              <w:kinsoku w:val="0"/>
              <w:overflowPunct w:val="0"/>
              <w:spacing w:before="10"/>
              <w:rPr>
                <w:rFonts w:hint="default" w:eastAsia="Times New Roman"/>
                <w:sz w:val="28"/>
                <w:szCs w:val="24"/>
              </w:rPr>
            </w:pPr>
          </w:p>
          <w:p w14:paraId="41A45354">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AED9EF">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26AD56">
            <w:pPr>
              <w:pStyle w:val="6"/>
              <w:kinsoku w:val="0"/>
              <w:overflowPunct w:val="0"/>
              <w:rPr>
                <w:rFonts w:hint="default" w:eastAsia="Times New Roman"/>
                <w:sz w:val="20"/>
                <w:szCs w:val="24"/>
              </w:rPr>
            </w:pPr>
          </w:p>
          <w:p w14:paraId="48961A91">
            <w:pPr>
              <w:pStyle w:val="6"/>
              <w:kinsoku w:val="0"/>
              <w:overflowPunct w:val="0"/>
              <w:rPr>
                <w:rFonts w:hint="default" w:eastAsia="Times New Roman"/>
                <w:sz w:val="20"/>
                <w:szCs w:val="24"/>
              </w:rPr>
            </w:pPr>
          </w:p>
          <w:p w14:paraId="6B654C1F">
            <w:pPr>
              <w:pStyle w:val="6"/>
              <w:kinsoku w:val="0"/>
              <w:overflowPunct w:val="0"/>
              <w:rPr>
                <w:rFonts w:hint="default" w:eastAsia="Times New Roman"/>
                <w:sz w:val="20"/>
                <w:szCs w:val="24"/>
              </w:rPr>
            </w:pPr>
          </w:p>
          <w:p w14:paraId="695A62F6">
            <w:pPr>
              <w:pStyle w:val="6"/>
              <w:kinsoku w:val="0"/>
              <w:overflowPunct w:val="0"/>
              <w:spacing w:before="10"/>
              <w:rPr>
                <w:rFonts w:hint="default" w:eastAsia="Times New Roman"/>
                <w:sz w:val="28"/>
                <w:szCs w:val="24"/>
              </w:rPr>
            </w:pPr>
          </w:p>
          <w:p w14:paraId="62D6FFF5">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B7B05B">
            <w:pPr>
              <w:rPr>
                <w:rFonts w:hint="default"/>
                <w:sz w:val="24"/>
                <w:szCs w:val="24"/>
              </w:rPr>
            </w:pPr>
          </w:p>
        </w:tc>
      </w:tr>
      <w:tr w14:paraId="34BD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04"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83EB38">
            <w:pPr>
              <w:pStyle w:val="6"/>
              <w:kinsoku w:val="0"/>
              <w:overflowPunct w:val="0"/>
              <w:rPr>
                <w:rFonts w:hint="default" w:eastAsia="Times New Roman"/>
                <w:sz w:val="20"/>
                <w:szCs w:val="24"/>
              </w:rPr>
            </w:pPr>
          </w:p>
          <w:p w14:paraId="7288A09D">
            <w:pPr>
              <w:pStyle w:val="6"/>
              <w:kinsoku w:val="0"/>
              <w:overflowPunct w:val="0"/>
              <w:rPr>
                <w:rFonts w:hint="default" w:eastAsia="Times New Roman"/>
                <w:sz w:val="20"/>
                <w:szCs w:val="24"/>
              </w:rPr>
            </w:pPr>
          </w:p>
          <w:p w14:paraId="02EE4826">
            <w:pPr>
              <w:pStyle w:val="6"/>
              <w:kinsoku w:val="0"/>
              <w:overflowPunct w:val="0"/>
              <w:rPr>
                <w:rFonts w:hint="default" w:eastAsia="Times New Roman"/>
                <w:sz w:val="20"/>
                <w:szCs w:val="24"/>
              </w:rPr>
            </w:pPr>
          </w:p>
          <w:p w14:paraId="3EAC67EA">
            <w:pPr>
              <w:pStyle w:val="6"/>
              <w:kinsoku w:val="0"/>
              <w:overflowPunct w:val="0"/>
              <w:rPr>
                <w:rFonts w:hint="default" w:eastAsia="Times New Roman"/>
                <w:sz w:val="20"/>
                <w:szCs w:val="24"/>
              </w:rPr>
            </w:pPr>
          </w:p>
          <w:p w14:paraId="5E10D551">
            <w:pPr>
              <w:pStyle w:val="6"/>
              <w:kinsoku w:val="0"/>
              <w:overflowPunct w:val="0"/>
              <w:spacing w:before="164"/>
              <w:ind w:left="180"/>
              <w:rPr>
                <w:rFonts w:hint="default"/>
                <w:sz w:val="24"/>
                <w:szCs w:val="24"/>
              </w:rPr>
            </w:pPr>
            <w:r>
              <w:rPr>
                <w:rFonts w:hint="eastAsia" w:ascii="仿宋_GB2312" w:hAnsi="仿宋_GB2312" w:eastAsia="仿宋_GB2312"/>
                <w:sz w:val="20"/>
                <w:szCs w:val="24"/>
              </w:rPr>
              <w:t>17</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4A3DC6">
            <w:pPr>
              <w:pStyle w:val="6"/>
              <w:kinsoku w:val="0"/>
              <w:overflowPunct w:val="0"/>
              <w:spacing w:before="164"/>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3273D9">
            <w:pPr>
              <w:pStyle w:val="6"/>
              <w:kinsoku w:val="0"/>
              <w:overflowPunct w:val="0"/>
              <w:rPr>
                <w:rFonts w:hint="default" w:eastAsia="Times New Roman"/>
                <w:sz w:val="20"/>
                <w:szCs w:val="24"/>
              </w:rPr>
            </w:pPr>
          </w:p>
          <w:p w14:paraId="17D0220C">
            <w:pPr>
              <w:pStyle w:val="6"/>
              <w:kinsoku w:val="0"/>
              <w:overflowPunct w:val="0"/>
              <w:rPr>
                <w:rFonts w:hint="default" w:eastAsia="Times New Roman"/>
                <w:sz w:val="20"/>
                <w:szCs w:val="24"/>
              </w:rPr>
            </w:pPr>
          </w:p>
          <w:p w14:paraId="6A21CD61">
            <w:pPr>
              <w:pStyle w:val="6"/>
              <w:kinsoku w:val="0"/>
              <w:overflowPunct w:val="0"/>
              <w:spacing w:before="2"/>
              <w:rPr>
                <w:rFonts w:hint="default" w:eastAsia="Times New Roman"/>
                <w:sz w:val="27"/>
                <w:szCs w:val="24"/>
              </w:rPr>
            </w:pPr>
          </w:p>
          <w:p w14:paraId="535C28CB">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不符合城市容貌标准、环境卫生标准的建筑物或者</w:t>
            </w:r>
            <w:r>
              <w:rPr>
                <w:rFonts w:hint="eastAsia" w:ascii="仿宋_GB2312" w:hAnsi="仿宋_GB2312" w:eastAsia="仿宋_GB2312"/>
                <w:sz w:val="20"/>
                <w:szCs w:val="24"/>
              </w:rPr>
              <w:t>设施。</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6ACC53">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67F94A">
            <w:pPr>
              <w:pStyle w:val="6"/>
              <w:kinsoku w:val="0"/>
              <w:overflowPunct w:val="0"/>
              <w:rPr>
                <w:rFonts w:hint="default" w:eastAsia="Times New Roman"/>
                <w:sz w:val="20"/>
                <w:szCs w:val="24"/>
              </w:rPr>
            </w:pPr>
          </w:p>
          <w:p w14:paraId="61EED78E">
            <w:pPr>
              <w:pStyle w:val="6"/>
              <w:kinsoku w:val="0"/>
              <w:overflowPunct w:val="0"/>
              <w:rPr>
                <w:rFonts w:hint="default" w:eastAsia="Times New Roman"/>
                <w:sz w:val="20"/>
                <w:szCs w:val="24"/>
              </w:rPr>
            </w:pPr>
          </w:p>
          <w:p w14:paraId="3AB39361">
            <w:pPr>
              <w:pStyle w:val="6"/>
              <w:kinsoku w:val="0"/>
              <w:overflowPunct w:val="0"/>
              <w:spacing w:before="2"/>
              <w:rPr>
                <w:rFonts w:hint="default" w:eastAsia="Times New Roman"/>
                <w:sz w:val="27"/>
                <w:szCs w:val="24"/>
              </w:rPr>
            </w:pPr>
          </w:p>
          <w:p w14:paraId="395B8FA1">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E10D2C">
            <w:pPr>
              <w:pStyle w:val="6"/>
              <w:kinsoku w:val="0"/>
              <w:overflowPunct w:val="0"/>
              <w:rPr>
                <w:rFonts w:hint="default" w:eastAsia="Times New Roman"/>
                <w:sz w:val="20"/>
                <w:szCs w:val="24"/>
              </w:rPr>
            </w:pPr>
          </w:p>
          <w:p w14:paraId="4610F154">
            <w:pPr>
              <w:pStyle w:val="6"/>
              <w:kinsoku w:val="0"/>
              <w:overflowPunct w:val="0"/>
              <w:rPr>
                <w:rFonts w:hint="default" w:eastAsia="Times New Roman"/>
                <w:sz w:val="20"/>
                <w:szCs w:val="24"/>
              </w:rPr>
            </w:pPr>
          </w:p>
          <w:p w14:paraId="58A0BBC3">
            <w:pPr>
              <w:pStyle w:val="6"/>
              <w:kinsoku w:val="0"/>
              <w:overflowPunct w:val="0"/>
              <w:spacing w:before="156"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7B5E76">
            <w:pPr>
              <w:pStyle w:val="6"/>
              <w:kinsoku w:val="0"/>
              <w:overflowPunct w:val="0"/>
              <w:rPr>
                <w:rFonts w:hint="default" w:eastAsia="Times New Roman"/>
                <w:sz w:val="20"/>
                <w:szCs w:val="24"/>
              </w:rPr>
            </w:pPr>
          </w:p>
          <w:p w14:paraId="3E8C8995">
            <w:pPr>
              <w:pStyle w:val="6"/>
              <w:kinsoku w:val="0"/>
              <w:overflowPunct w:val="0"/>
              <w:rPr>
                <w:rFonts w:hint="default" w:eastAsia="Times New Roman"/>
                <w:sz w:val="20"/>
                <w:szCs w:val="24"/>
              </w:rPr>
            </w:pPr>
          </w:p>
          <w:p w14:paraId="7CCC567D">
            <w:pPr>
              <w:pStyle w:val="6"/>
              <w:kinsoku w:val="0"/>
              <w:overflowPunct w:val="0"/>
              <w:rPr>
                <w:rFonts w:hint="default" w:eastAsia="Times New Roman"/>
                <w:sz w:val="20"/>
                <w:szCs w:val="24"/>
              </w:rPr>
            </w:pPr>
          </w:p>
          <w:p w14:paraId="54D8CD5E">
            <w:pPr>
              <w:pStyle w:val="6"/>
              <w:kinsoku w:val="0"/>
              <w:overflowPunct w:val="0"/>
              <w:spacing w:before="8"/>
              <w:rPr>
                <w:rFonts w:hint="default" w:eastAsia="Times New Roman"/>
                <w:sz w:val="20"/>
                <w:szCs w:val="24"/>
              </w:rPr>
            </w:pPr>
          </w:p>
          <w:p w14:paraId="5E6A3650">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09C9DC">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24F2CB">
            <w:pPr>
              <w:pStyle w:val="6"/>
              <w:kinsoku w:val="0"/>
              <w:overflowPunct w:val="0"/>
              <w:rPr>
                <w:rFonts w:hint="default" w:eastAsia="Times New Roman"/>
                <w:sz w:val="20"/>
                <w:szCs w:val="24"/>
              </w:rPr>
            </w:pPr>
          </w:p>
          <w:p w14:paraId="580FCC7D">
            <w:pPr>
              <w:pStyle w:val="6"/>
              <w:kinsoku w:val="0"/>
              <w:overflowPunct w:val="0"/>
              <w:rPr>
                <w:rFonts w:hint="default" w:eastAsia="Times New Roman"/>
                <w:sz w:val="20"/>
                <w:szCs w:val="24"/>
              </w:rPr>
            </w:pPr>
          </w:p>
          <w:p w14:paraId="5C5E39EF">
            <w:pPr>
              <w:pStyle w:val="6"/>
              <w:kinsoku w:val="0"/>
              <w:overflowPunct w:val="0"/>
              <w:rPr>
                <w:rFonts w:hint="default" w:eastAsia="Times New Roman"/>
                <w:sz w:val="20"/>
                <w:szCs w:val="24"/>
              </w:rPr>
            </w:pPr>
          </w:p>
          <w:p w14:paraId="0E46E45E">
            <w:pPr>
              <w:pStyle w:val="6"/>
              <w:kinsoku w:val="0"/>
              <w:overflowPunct w:val="0"/>
              <w:rPr>
                <w:rFonts w:hint="default" w:eastAsia="Times New Roman"/>
                <w:sz w:val="20"/>
                <w:szCs w:val="24"/>
              </w:rPr>
            </w:pPr>
          </w:p>
          <w:p w14:paraId="21F9D998">
            <w:pPr>
              <w:pStyle w:val="6"/>
              <w:kinsoku w:val="0"/>
              <w:overflowPunct w:val="0"/>
              <w:spacing w:before="164"/>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031F9D">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AABD7D">
            <w:pPr>
              <w:pStyle w:val="6"/>
              <w:kinsoku w:val="0"/>
              <w:overflowPunct w:val="0"/>
              <w:rPr>
                <w:rFonts w:hint="default" w:eastAsia="Times New Roman"/>
                <w:sz w:val="20"/>
                <w:szCs w:val="24"/>
              </w:rPr>
            </w:pPr>
          </w:p>
          <w:p w14:paraId="4439B57A">
            <w:pPr>
              <w:pStyle w:val="6"/>
              <w:kinsoku w:val="0"/>
              <w:overflowPunct w:val="0"/>
              <w:rPr>
                <w:rFonts w:hint="default" w:eastAsia="Times New Roman"/>
                <w:sz w:val="20"/>
                <w:szCs w:val="24"/>
              </w:rPr>
            </w:pPr>
          </w:p>
          <w:p w14:paraId="21CE1D69">
            <w:pPr>
              <w:pStyle w:val="6"/>
              <w:kinsoku w:val="0"/>
              <w:overflowPunct w:val="0"/>
              <w:rPr>
                <w:rFonts w:hint="default" w:eastAsia="Times New Roman"/>
                <w:sz w:val="20"/>
                <w:szCs w:val="24"/>
              </w:rPr>
            </w:pPr>
          </w:p>
          <w:p w14:paraId="48962233">
            <w:pPr>
              <w:pStyle w:val="6"/>
              <w:kinsoku w:val="0"/>
              <w:overflowPunct w:val="0"/>
              <w:rPr>
                <w:rFonts w:hint="default" w:eastAsia="Times New Roman"/>
                <w:sz w:val="20"/>
                <w:szCs w:val="24"/>
              </w:rPr>
            </w:pPr>
          </w:p>
          <w:p w14:paraId="7F0817CA">
            <w:pPr>
              <w:pStyle w:val="6"/>
              <w:kinsoku w:val="0"/>
              <w:overflowPunct w:val="0"/>
              <w:spacing w:before="164"/>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80533A">
            <w:pPr>
              <w:rPr>
                <w:rFonts w:hint="default"/>
                <w:sz w:val="24"/>
                <w:szCs w:val="24"/>
              </w:rPr>
            </w:pPr>
          </w:p>
        </w:tc>
      </w:tr>
      <w:tr w14:paraId="015E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6C01C4">
            <w:pPr>
              <w:pStyle w:val="6"/>
              <w:kinsoku w:val="0"/>
              <w:overflowPunct w:val="0"/>
              <w:rPr>
                <w:rFonts w:hint="default" w:eastAsia="Times New Roman"/>
                <w:sz w:val="20"/>
                <w:szCs w:val="24"/>
              </w:rPr>
            </w:pPr>
          </w:p>
          <w:p w14:paraId="6C8DA8F8">
            <w:pPr>
              <w:pStyle w:val="6"/>
              <w:kinsoku w:val="0"/>
              <w:overflowPunct w:val="0"/>
              <w:rPr>
                <w:rFonts w:hint="default" w:eastAsia="Times New Roman"/>
                <w:sz w:val="20"/>
                <w:szCs w:val="24"/>
              </w:rPr>
            </w:pPr>
          </w:p>
          <w:p w14:paraId="08FC9B64">
            <w:pPr>
              <w:pStyle w:val="6"/>
              <w:kinsoku w:val="0"/>
              <w:overflowPunct w:val="0"/>
              <w:rPr>
                <w:rFonts w:hint="default" w:eastAsia="Times New Roman"/>
                <w:sz w:val="20"/>
                <w:szCs w:val="24"/>
              </w:rPr>
            </w:pPr>
          </w:p>
          <w:p w14:paraId="2620097C">
            <w:pPr>
              <w:pStyle w:val="6"/>
              <w:kinsoku w:val="0"/>
              <w:overflowPunct w:val="0"/>
              <w:rPr>
                <w:rFonts w:hint="default" w:eastAsia="Times New Roman"/>
                <w:sz w:val="20"/>
                <w:szCs w:val="24"/>
              </w:rPr>
            </w:pPr>
          </w:p>
          <w:p w14:paraId="66272908">
            <w:pPr>
              <w:pStyle w:val="6"/>
              <w:kinsoku w:val="0"/>
              <w:overflowPunct w:val="0"/>
              <w:spacing w:before="9"/>
              <w:rPr>
                <w:rFonts w:hint="default" w:eastAsia="Times New Roman"/>
                <w:sz w:val="16"/>
                <w:szCs w:val="24"/>
              </w:rPr>
            </w:pPr>
          </w:p>
          <w:p w14:paraId="3F6D92C6">
            <w:pPr>
              <w:pStyle w:val="6"/>
              <w:kinsoku w:val="0"/>
              <w:overflowPunct w:val="0"/>
              <w:ind w:left="180"/>
              <w:rPr>
                <w:rFonts w:hint="default"/>
                <w:sz w:val="24"/>
                <w:szCs w:val="24"/>
              </w:rPr>
            </w:pPr>
            <w:r>
              <w:rPr>
                <w:rFonts w:hint="eastAsia" w:ascii="仿宋_GB2312" w:hAnsi="仿宋_GB2312" w:eastAsia="仿宋_GB2312"/>
                <w:sz w:val="20"/>
                <w:szCs w:val="24"/>
              </w:rPr>
              <w:t>18</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6DA3CD6">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F541D3">
            <w:pPr>
              <w:pStyle w:val="6"/>
              <w:kinsoku w:val="0"/>
              <w:overflowPunct w:val="0"/>
              <w:rPr>
                <w:rFonts w:hint="default" w:eastAsia="Times New Roman"/>
                <w:sz w:val="20"/>
                <w:szCs w:val="24"/>
              </w:rPr>
            </w:pPr>
          </w:p>
          <w:p w14:paraId="268CA2BF">
            <w:pPr>
              <w:pStyle w:val="6"/>
              <w:kinsoku w:val="0"/>
              <w:overflowPunct w:val="0"/>
              <w:rPr>
                <w:rFonts w:hint="default" w:eastAsia="Times New Roman"/>
                <w:sz w:val="20"/>
                <w:szCs w:val="24"/>
              </w:rPr>
            </w:pPr>
          </w:p>
          <w:p w14:paraId="1FAC80CD">
            <w:pPr>
              <w:pStyle w:val="6"/>
              <w:kinsoku w:val="0"/>
              <w:overflowPunct w:val="0"/>
              <w:rPr>
                <w:rFonts w:hint="default" w:eastAsia="Times New Roman"/>
                <w:sz w:val="20"/>
                <w:szCs w:val="24"/>
              </w:rPr>
            </w:pPr>
          </w:p>
          <w:p w14:paraId="73DB61BB">
            <w:pPr>
              <w:pStyle w:val="6"/>
              <w:kinsoku w:val="0"/>
              <w:overflowPunct w:val="0"/>
              <w:spacing w:before="2"/>
              <w:rPr>
                <w:rFonts w:hint="default" w:eastAsia="Times New Roman"/>
                <w:sz w:val="23"/>
                <w:szCs w:val="24"/>
              </w:rPr>
            </w:pPr>
          </w:p>
          <w:p w14:paraId="285F8BD3">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损坏各类环境卫生设施及</w:t>
            </w:r>
            <w:r>
              <w:rPr>
                <w:rFonts w:hint="eastAsia" w:ascii="仿宋_GB2312" w:hAnsi="仿宋_GB2312" w:eastAsia="仿宋_GB2312"/>
                <w:sz w:val="20"/>
                <w:szCs w:val="24"/>
              </w:rPr>
              <w:t>其附属设施。</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445326">
            <w:pPr>
              <w:pStyle w:val="6"/>
              <w:kinsoku w:val="0"/>
              <w:overflowPunct w:val="0"/>
              <w:spacing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A7BCFB">
            <w:pPr>
              <w:pStyle w:val="6"/>
              <w:kinsoku w:val="0"/>
              <w:overflowPunct w:val="0"/>
              <w:rPr>
                <w:rFonts w:hint="default" w:eastAsia="Times New Roman"/>
                <w:sz w:val="20"/>
                <w:szCs w:val="24"/>
              </w:rPr>
            </w:pPr>
          </w:p>
          <w:p w14:paraId="44020EAF">
            <w:pPr>
              <w:pStyle w:val="6"/>
              <w:kinsoku w:val="0"/>
              <w:overflowPunct w:val="0"/>
              <w:rPr>
                <w:rFonts w:hint="default" w:eastAsia="Times New Roman"/>
                <w:sz w:val="20"/>
                <w:szCs w:val="24"/>
              </w:rPr>
            </w:pPr>
          </w:p>
          <w:p w14:paraId="03AF8F63">
            <w:pPr>
              <w:pStyle w:val="6"/>
              <w:kinsoku w:val="0"/>
              <w:overflowPunct w:val="0"/>
              <w:spacing w:before="7"/>
              <w:rPr>
                <w:rFonts w:hint="default" w:eastAsia="Times New Roman"/>
                <w:sz w:val="29"/>
                <w:szCs w:val="24"/>
              </w:rPr>
            </w:pPr>
          </w:p>
          <w:p w14:paraId="722034E6">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17DFEC">
            <w:pPr>
              <w:pStyle w:val="6"/>
              <w:kinsoku w:val="0"/>
              <w:overflowPunct w:val="0"/>
              <w:rPr>
                <w:rFonts w:hint="default" w:eastAsia="Times New Roman"/>
                <w:sz w:val="20"/>
                <w:szCs w:val="24"/>
              </w:rPr>
            </w:pPr>
          </w:p>
          <w:p w14:paraId="3D237CFD">
            <w:pPr>
              <w:pStyle w:val="6"/>
              <w:kinsoku w:val="0"/>
              <w:overflowPunct w:val="0"/>
              <w:rPr>
                <w:rFonts w:hint="default" w:eastAsia="Times New Roman"/>
                <w:sz w:val="20"/>
                <w:szCs w:val="24"/>
              </w:rPr>
            </w:pPr>
          </w:p>
          <w:p w14:paraId="15031FA7">
            <w:pPr>
              <w:pStyle w:val="6"/>
              <w:kinsoku w:val="0"/>
              <w:overflowPunct w:val="0"/>
              <w:spacing w:before="1"/>
              <w:rPr>
                <w:rFonts w:hint="default" w:eastAsia="Times New Roman"/>
                <w:sz w:val="16"/>
                <w:szCs w:val="24"/>
              </w:rPr>
            </w:pPr>
          </w:p>
          <w:p w14:paraId="4AD8C0F6">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061067">
            <w:pPr>
              <w:pStyle w:val="6"/>
              <w:kinsoku w:val="0"/>
              <w:overflowPunct w:val="0"/>
              <w:rPr>
                <w:rFonts w:hint="default" w:eastAsia="Times New Roman"/>
                <w:sz w:val="20"/>
                <w:szCs w:val="24"/>
              </w:rPr>
            </w:pPr>
          </w:p>
          <w:p w14:paraId="0989BDE4">
            <w:pPr>
              <w:pStyle w:val="6"/>
              <w:kinsoku w:val="0"/>
              <w:overflowPunct w:val="0"/>
              <w:rPr>
                <w:rFonts w:hint="default" w:eastAsia="Times New Roman"/>
                <w:sz w:val="20"/>
                <w:szCs w:val="24"/>
              </w:rPr>
            </w:pPr>
          </w:p>
          <w:p w14:paraId="0A57F1F6">
            <w:pPr>
              <w:pStyle w:val="6"/>
              <w:kinsoku w:val="0"/>
              <w:overflowPunct w:val="0"/>
              <w:rPr>
                <w:rFonts w:hint="default" w:eastAsia="Times New Roman"/>
                <w:sz w:val="20"/>
                <w:szCs w:val="24"/>
              </w:rPr>
            </w:pPr>
          </w:p>
          <w:p w14:paraId="53DE2D43">
            <w:pPr>
              <w:pStyle w:val="6"/>
              <w:kinsoku w:val="0"/>
              <w:overflowPunct w:val="0"/>
              <w:spacing w:before="2"/>
              <w:rPr>
                <w:rFonts w:hint="default" w:eastAsia="Times New Roman"/>
                <w:sz w:val="23"/>
                <w:szCs w:val="24"/>
              </w:rPr>
            </w:pPr>
          </w:p>
          <w:p w14:paraId="0FE53139">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D97EDD">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DE2F11">
            <w:pPr>
              <w:pStyle w:val="6"/>
              <w:kinsoku w:val="0"/>
              <w:overflowPunct w:val="0"/>
              <w:rPr>
                <w:rFonts w:hint="default" w:eastAsia="Times New Roman"/>
                <w:sz w:val="20"/>
                <w:szCs w:val="24"/>
              </w:rPr>
            </w:pPr>
          </w:p>
          <w:p w14:paraId="734514C7">
            <w:pPr>
              <w:pStyle w:val="6"/>
              <w:kinsoku w:val="0"/>
              <w:overflowPunct w:val="0"/>
              <w:rPr>
                <w:rFonts w:hint="default" w:eastAsia="Times New Roman"/>
                <w:sz w:val="20"/>
                <w:szCs w:val="24"/>
              </w:rPr>
            </w:pPr>
          </w:p>
          <w:p w14:paraId="7450ECFF">
            <w:pPr>
              <w:pStyle w:val="6"/>
              <w:kinsoku w:val="0"/>
              <w:overflowPunct w:val="0"/>
              <w:rPr>
                <w:rFonts w:hint="default" w:eastAsia="Times New Roman"/>
                <w:sz w:val="20"/>
                <w:szCs w:val="24"/>
              </w:rPr>
            </w:pPr>
          </w:p>
          <w:p w14:paraId="4305B020">
            <w:pPr>
              <w:pStyle w:val="6"/>
              <w:kinsoku w:val="0"/>
              <w:overflowPunct w:val="0"/>
              <w:rPr>
                <w:rFonts w:hint="default" w:eastAsia="Times New Roman"/>
                <w:sz w:val="20"/>
                <w:szCs w:val="24"/>
              </w:rPr>
            </w:pPr>
          </w:p>
          <w:p w14:paraId="0D01F71D">
            <w:pPr>
              <w:pStyle w:val="6"/>
              <w:kinsoku w:val="0"/>
              <w:overflowPunct w:val="0"/>
              <w:spacing w:before="9"/>
              <w:rPr>
                <w:rFonts w:hint="default" w:eastAsia="Times New Roman"/>
                <w:sz w:val="16"/>
                <w:szCs w:val="24"/>
              </w:rPr>
            </w:pPr>
          </w:p>
          <w:p w14:paraId="6EC5FC94">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D473BD">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D67847">
            <w:pPr>
              <w:pStyle w:val="6"/>
              <w:kinsoku w:val="0"/>
              <w:overflowPunct w:val="0"/>
              <w:rPr>
                <w:rFonts w:hint="default" w:eastAsia="Times New Roman"/>
                <w:sz w:val="20"/>
                <w:szCs w:val="24"/>
              </w:rPr>
            </w:pPr>
          </w:p>
          <w:p w14:paraId="72FBFD82">
            <w:pPr>
              <w:pStyle w:val="6"/>
              <w:kinsoku w:val="0"/>
              <w:overflowPunct w:val="0"/>
              <w:rPr>
                <w:rFonts w:hint="default" w:eastAsia="Times New Roman"/>
                <w:sz w:val="20"/>
                <w:szCs w:val="24"/>
              </w:rPr>
            </w:pPr>
          </w:p>
          <w:p w14:paraId="0AB6D27F">
            <w:pPr>
              <w:pStyle w:val="6"/>
              <w:kinsoku w:val="0"/>
              <w:overflowPunct w:val="0"/>
              <w:rPr>
                <w:rFonts w:hint="default" w:eastAsia="Times New Roman"/>
                <w:sz w:val="20"/>
                <w:szCs w:val="24"/>
              </w:rPr>
            </w:pPr>
          </w:p>
          <w:p w14:paraId="097356F9">
            <w:pPr>
              <w:pStyle w:val="6"/>
              <w:kinsoku w:val="0"/>
              <w:overflowPunct w:val="0"/>
              <w:rPr>
                <w:rFonts w:hint="default" w:eastAsia="Times New Roman"/>
                <w:sz w:val="20"/>
                <w:szCs w:val="24"/>
              </w:rPr>
            </w:pPr>
          </w:p>
          <w:p w14:paraId="56F1CF69">
            <w:pPr>
              <w:pStyle w:val="6"/>
              <w:kinsoku w:val="0"/>
              <w:overflowPunct w:val="0"/>
              <w:spacing w:before="9"/>
              <w:rPr>
                <w:rFonts w:hint="default" w:eastAsia="Times New Roman"/>
                <w:sz w:val="16"/>
                <w:szCs w:val="24"/>
              </w:rPr>
            </w:pPr>
          </w:p>
          <w:p w14:paraId="38308997">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9EF6DC">
            <w:pPr>
              <w:rPr>
                <w:rFonts w:hint="default"/>
                <w:sz w:val="24"/>
                <w:szCs w:val="24"/>
              </w:rPr>
            </w:pPr>
          </w:p>
        </w:tc>
      </w:tr>
    </w:tbl>
    <w:p w14:paraId="21122261">
      <w:pPr>
        <w:rPr>
          <w:rFonts w:hint="default"/>
          <w:sz w:val="24"/>
          <w:szCs w:val="24"/>
        </w:rPr>
        <w:sectPr>
          <w:pgSz w:w="16840" w:h="11910" w:orient="landscape"/>
          <w:pgMar w:top="1100" w:right="800" w:bottom="1140" w:left="800" w:header="0" w:footer="947" w:gutter="0"/>
          <w:lnNumType w:countBy="0" w:distance="360"/>
          <w:cols w:space="720" w:num="1"/>
        </w:sectPr>
      </w:pPr>
    </w:p>
    <w:p w14:paraId="7342342C">
      <w:pPr>
        <w:pStyle w:val="3"/>
        <w:kinsoku w:val="0"/>
        <w:overflowPunct w:val="0"/>
        <w:spacing w:before="0"/>
        <w:ind w:left="0"/>
        <w:rPr>
          <w:rFonts w:hint="default" w:ascii="Times New Roman"/>
          <w:b w:val="0"/>
          <w:sz w:val="20"/>
          <w:szCs w:val="24"/>
        </w:rPr>
      </w:pPr>
    </w:p>
    <w:p w14:paraId="29118B0C">
      <w:pPr>
        <w:pStyle w:val="3"/>
        <w:kinsoku w:val="0"/>
        <w:overflowPunct w:val="0"/>
        <w:spacing w:before="0"/>
        <w:ind w:left="0"/>
        <w:rPr>
          <w:rFonts w:hint="default" w:ascii="Times New Roman"/>
          <w:b w:val="0"/>
          <w:sz w:val="20"/>
          <w:szCs w:val="24"/>
        </w:rPr>
      </w:pPr>
    </w:p>
    <w:p w14:paraId="35C734F0">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440B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8FE747">
            <w:pPr>
              <w:pStyle w:val="6"/>
              <w:kinsoku w:val="0"/>
              <w:overflowPunct w:val="0"/>
              <w:rPr>
                <w:rFonts w:hint="default" w:eastAsia="Times New Roman"/>
                <w:sz w:val="20"/>
                <w:szCs w:val="24"/>
              </w:rPr>
            </w:pPr>
          </w:p>
          <w:p w14:paraId="40993F6A">
            <w:pPr>
              <w:pStyle w:val="6"/>
              <w:kinsoku w:val="0"/>
              <w:overflowPunct w:val="0"/>
              <w:rPr>
                <w:rFonts w:hint="default" w:eastAsia="Times New Roman"/>
                <w:sz w:val="20"/>
                <w:szCs w:val="24"/>
              </w:rPr>
            </w:pPr>
          </w:p>
          <w:p w14:paraId="2E19B90F">
            <w:pPr>
              <w:pStyle w:val="6"/>
              <w:kinsoku w:val="0"/>
              <w:overflowPunct w:val="0"/>
              <w:spacing w:before="151"/>
              <w:ind w:left="180"/>
              <w:rPr>
                <w:rFonts w:hint="default"/>
                <w:sz w:val="24"/>
                <w:szCs w:val="24"/>
              </w:rPr>
            </w:pPr>
            <w:r>
              <w:rPr>
                <w:rFonts w:hint="eastAsia" w:ascii="仿宋_GB2312" w:hAnsi="仿宋_GB2312" w:eastAsia="仿宋_GB2312"/>
                <w:sz w:val="20"/>
                <w:szCs w:val="24"/>
              </w:rPr>
              <w:t>19</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F17A7EC">
            <w:pPr>
              <w:pStyle w:val="6"/>
              <w:kinsoku w:val="0"/>
              <w:overflowPunct w:val="0"/>
              <w:rPr>
                <w:rFonts w:hint="default" w:eastAsia="Times New Roman"/>
                <w:sz w:val="20"/>
                <w:szCs w:val="24"/>
              </w:rPr>
            </w:pPr>
          </w:p>
          <w:p w14:paraId="0038A173">
            <w:pPr>
              <w:pStyle w:val="6"/>
              <w:kinsoku w:val="0"/>
              <w:overflowPunct w:val="0"/>
              <w:rPr>
                <w:rFonts w:hint="default" w:eastAsia="Times New Roman"/>
                <w:sz w:val="20"/>
                <w:szCs w:val="24"/>
              </w:rPr>
            </w:pPr>
          </w:p>
          <w:p w14:paraId="58062087">
            <w:pPr>
              <w:pStyle w:val="6"/>
              <w:kinsoku w:val="0"/>
              <w:overflowPunct w:val="0"/>
              <w:rPr>
                <w:rFonts w:hint="default" w:eastAsia="Times New Roman"/>
                <w:sz w:val="20"/>
                <w:szCs w:val="24"/>
              </w:rPr>
            </w:pPr>
          </w:p>
          <w:p w14:paraId="5E657B16">
            <w:pPr>
              <w:pStyle w:val="6"/>
              <w:kinsoku w:val="0"/>
              <w:overflowPunct w:val="0"/>
              <w:rPr>
                <w:rFonts w:hint="default" w:eastAsia="Times New Roman"/>
                <w:sz w:val="20"/>
                <w:szCs w:val="24"/>
              </w:rPr>
            </w:pPr>
          </w:p>
          <w:p w14:paraId="3D591E16">
            <w:pPr>
              <w:pStyle w:val="6"/>
              <w:kinsoku w:val="0"/>
              <w:overflowPunct w:val="0"/>
              <w:rPr>
                <w:rFonts w:hint="default" w:eastAsia="Times New Roman"/>
                <w:sz w:val="20"/>
                <w:szCs w:val="24"/>
              </w:rPr>
            </w:pPr>
          </w:p>
          <w:p w14:paraId="014D343B">
            <w:pPr>
              <w:pStyle w:val="6"/>
              <w:kinsoku w:val="0"/>
              <w:overflowPunct w:val="0"/>
              <w:rPr>
                <w:rFonts w:hint="default" w:eastAsia="Times New Roman"/>
                <w:sz w:val="20"/>
                <w:szCs w:val="24"/>
              </w:rPr>
            </w:pPr>
          </w:p>
          <w:p w14:paraId="5750DA63">
            <w:pPr>
              <w:pStyle w:val="6"/>
              <w:kinsoku w:val="0"/>
              <w:overflowPunct w:val="0"/>
              <w:rPr>
                <w:rFonts w:hint="default" w:eastAsia="Times New Roman"/>
                <w:sz w:val="20"/>
                <w:szCs w:val="24"/>
              </w:rPr>
            </w:pPr>
          </w:p>
          <w:p w14:paraId="06DE16B8">
            <w:pPr>
              <w:pStyle w:val="6"/>
              <w:kinsoku w:val="0"/>
              <w:overflowPunct w:val="0"/>
              <w:rPr>
                <w:rFonts w:hint="default" w:eastAsia="Times New Roman"/>
                <w:sz w:val="20"/>
                <w:szCs w:val="24"/>
              </w:rPr>
            </w:pPr>
          </w:p>
          <w:p w14:paraId="08803FC3">
            <w:pPr>
              <w:pStyle w:val="6"/>
              <w:kinsoku w:val="0"/>
              <w:overflowPunct w:val="0"/>
              <w:rPr>
                <w:rFonts w:hint="default" w:eastAsia="Times New Roman"/>
                <w:sz w:val="20"/>
                <w:szCs w:val="24"/>
              </w:rPr>
            </w:pPr>
          </w:p>
          <w:p w14:paraId="454478E2">
            <w:pPr>
              <w:pStyle w:val="6"/>
              <w:kinsoku w:val="0"/>
              <w:overflowPunct w:val="0"/>
              <w:rPr>
                <w:rFonts w:hint="default" w:eastAsia="Times New Roman"/>
                <w:sz w:val="20"/>
                <w:szCs w:val="24"/>
              </w:rPr>
            </w:pPr>
          </w:p>
          <w:p w14:paraId="1D6034C8">
            <w:pPr>
              <w:pStyle w:val="6"/>
              <w:kinsoku w:val="0"/>
              <w:overflowPunct w:val="0"/>
              <w:rPr>
                <w:rFonts w:hint="default" w:eastAsia="Times New Roman"/>
                <w:sz w:val="20"/>
                <w:szCs w:val="24"/>
              </w:rPr>
            </w:pPr>
          </w:p>
          <w:p w14:paraId="4BEE06B8">
            <w:pPr>
              <w:pStyle w:val="6"/>
              <w:kinsoku w:val="0"/>
              <w:overflowPunct w:val="0"/>
              <w:rPr>
                <w:rFonts w:hint="default" w:eastAsia="Times New Roman"/>
                <w:sz w:val="20"/>
                <w:szCs w:val="24"/>
              </w:rPr>
            </w:pPr>
          </w:p>
          <w:p w14:paraId="33E6F473">
            <w:pPr>
              <w:pStyle w:val="6"/>
              <w:kinsoku w:val="0"/>
              <w:overflowPunct w:val="0"/>
              <w:rPr>
                <w:rFonts w:hint="default" w:eastAsia="Times New Roman"/>
                <w:sz w:val="20"/>
                <w:szCs w:val="24"/>
              </w:rPr>
            </w:pPr>
          </w:p>
          <w:p w14:paraId="14045D28">
            <w:pPr>
              <w:pStyle w:val="6"/>
              <w:kinsoku w:val="0"/>
              <w:overflowPunct w:val="0"/>
              <w:spacing w:before="10"/>
              <w:rPr>
                <w:rFonts w:hint="default" w:eastAsia="Times New Roman"/>
                <w:sz w:val="23"/>
                <w:szCs w:val="24"/>
              </w:rPr>
            </w:pPr>
          </w:p>
          <w:p w14:paraId="7C53C3D7">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702D6D">
            <w:pPr>
              <w:pStyle w:val="6"/>
              <w:kinsoku w:val="0"/>
              <w:overflowPunct w:val="0"/>
              <w:rPr>
                <w:rFonts w:hint="default" w:eastAsia="Times New Roman"/>
                <w:sz w:val="26"/>
                <w:szCs w:val="24"/>
              </w:rPr>
            </w:pPr>
          </w:p>
          <w:p w14:paraId="674B86C8">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强制拆除不符合城市容貌标准、环境卫生标准的建</w:t>
            </w:r>
            <w:r>
              <w:rPr>
                <w:rFonts w:hint="eastAsia" w:ascii="仿宋_GB2312" w:hAnsi="仿宋_GB2312" w:eastAsia="仿宋_GB2312"/>
                <w:sz w:val="20"/>
                <w:szCs w:val="24"/>
              </w:rPr>
              <w:t>筑物或者设施。</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18F4799">
            <w:pPr>
              <w:pStyle w:val="6"/>
              <w:kinsoku w:val="0"/>
              <w:overflowPunct w:val="0"/>
              <w:rPr>
                <w:rFonts w:hint="default" w:eastAsia="Times New Roman"/>
                <w:sz w:val="20"/>
                <w:szCs w:val="24"/>
              </w:rPr>
            </w:pPr>
          </w:p>
          <w:p w14:paraId="3D160F52">
            <w:pPr>
              <w:pStyle w:val="6"/>
              <w:kinsoku w:val="0"/>
              <w:overflowPunct w:val="0"/>
              <w:rPr>
                <w:rFonts w:hint="default" w:eastAsia="Times New Roman"/>
                <w:sz w:val="20"/>
                <w:szCs w:val="24"/>
              </w:rPr>
            </w:pPr>
          </w:p>
          <w:p w14:paraId="41352D9A">
            <w:pPr>
              <w:pStyle w:val="6"/>
              <w:kinsoku w:val="0"/>
              <w:overflowPunct w:val="0"/>
              <w:rPr>
                <w:rFonts w:hint="default" w:eastAsia="Times New Roman"/>
                <w:sz w:val="20"/>
                <w:szCs w:val="24"/>
              </w:rPr>
            </w:pPr>
          </w:p>
          <w:p w14:paraId="4B9AEBA7">
            <w:pPr>
              <w:pStyle w:val="6"/>
              <w:kinsoku w:val="0"/>
              <w:overflowPunct w:val="0"/>
              <w:rPr>
                <w:rFonts w:hint="default" w:eastAsia="Times New Roman"/>
                <w:sz w:val="20"/>
                <w:szCs w:val="24"/>
              </w:rPr>
            </w:pPr>
          </w:p>
          <w:p w14:paraId="0C6DCF8A">
            <w:pPr>
              <w:pStyle w:val="6"/>
              <w:kinsoku w:val="0"/>
              <w:overflowPunct w:val="0"/>
              <w:rPr>
                <w:rFonts w:hint="default" w:eastAsia="Times New Roman"/>
                <w:sz w:val="20"/>
                <w:szCs w:val="24"/>
              </w:rPr>
            </w:pPr>
          </w:p>
          <w:p w14:paraId="0EDBD99D">
            <w:pPr>
              <w:pStyle w:val="6"/>
              <w:kinsoku w:val="0"/>
              <w:overflowPunct w:val="0"/>
              <w:spacing w:before="11"/>
              <w:rPr>
                <w:rFonts w:hint="default" w:eastAsia="Times New Roman"/>
                <w:sz w:val="20"/>
                <w:szCs w:val="24"/>
              </w:rPr>
            </w:pPr>
          </w:p>
          <w:p w14:paraId="5E9AEA23">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373599CB">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2C7D92C5">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6F00A4">
            <w:pPr>
              <w:pStyle w:val="6"/>
              <w:kinsoku w:val="0"/>
              <w:overflowPunct w:val="0"/>
              <w:rPr>
                <w:rFonts w:hint="default" w:eastAsia="Times New Roman"/>
                <w:sz w:val="26"/>
                <w:szCs w:val="24"/>
              </w:rPr>
            </w:pPr>
          </w:p>
          <w:p w14:paraId="2F0C11A0">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59ED30">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EA0DDF">
            <w:pPr>
              <w:pStyle w:val="6"/>
              <w:kinsoku w:val="0"/>
              <w:overflowPunct w:val="0"/>
              <w:rPr>
                <w:rFonts w:hint="default" w:eastAsia="Times New Roman"/>
                <w:sz w:val="20"/>
                <w:szCs w:val="24"/>
              </w:rPr>
            </w:pPr>
          </w:p>
          <w:p w14:paraId="4B042FFF">
            <w:pPr>
              <w:pStyle w:val="6"/>
              <w:kinsoku w:val="0"/>
              <w:overflowPunct w:val="0"/>
              <w:spacing w:before="7"/>
              <w:rPr>
                <w:rFonts w:hint="default" w:eastAsia="Times New Roman"/>
                <w:sz w:val="19"/>
                <w:szCs w:val="24"/>
              </w:rPr>
            </w:pPr>
          </w:p>
          <w:p w14:paraId="61A2CECA">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F483051">
            <w:pPr>
              <w:pStyle w:val="6"/>
              <w:kinsoku w:val="0"/>
              <w:overflowPunct w:val="0"/>
              <w:rPr>
                <w:rFonts w:hint="default" w:eastAsia="Times New Roman"/>
                <w:sz w:val="20"/>
                <w:szCs w:val="24"/>
              </w:rPr>
            </w:pPr>
          </w:p>
          <w:p w14:paraId="329780BA">
            <w:pPr>
              <w:pStyle w:val="6"/>
              <w:kinsoku w:val="0"/>
              <w:overflowPunct w:val="0"/>
              <w:rPr>
                <w:rFonts w:hint="default" w:eastAsia="Times New Roman"/>
                <w:sz w:val="20"/>
                <w:szCs w:val="24"/>
              </w:rPr>
            </w:pPr>
          </w:p>
          <w:p w14:paraId="481DCE9C">
            <w:pPr>
              <w:pStyle w:val="6"/>
              <w:kinsoku w:val="0"/>
              <w:overflowPunct w:val="0"/>
              <w:rPr>
                <w:rFonts w:hint="default" w:eastAsia="Times New Roman"/>
                <w:sz w:val="20"/>
                <w:szCs w:val="24"/>
              </w:rPr>
            </w:pPr>
          </w:p>
          <w:p w14:paraId="77A9D6CE">
            <w:pPr>
              <w:pStyle w:val="6"/>
              <w:kinsoku w:val="0"/>
              <w:overflowPunct w:val="0"/>
              <w:rPr>
                <w:rFonts w:hint="default" w:eastAsia="Times New Roman"/>
                <w:sz w:val="20"/>
                <w:szCs w:val="24"/>
              </w:rPr>
            </w:pPr>
          </w:p>
          <w:p w14:paraId="3451BC95">
            <w:pPr>
              <w:pStyle w:val="6"/>
              <w:kinsoku w:val="0"/>
              <w:overflowPunct w:val="0"/>
              <w:rPr>
                <w:rFonts w:hint="default" w:eastAsia="Times New Roman"/>
                <w:sz w:val="20"/>
                <w:szCs w:val="24"/>
              </w:rPr>
            </w:pPr>
          </w:p>
          <w:p w14:paraId="5598C504">
            <w:pPr>
              <w:pStyle w:val="6"/>
              <w:kinsoku w:val="0"/>
              <w:overflowPunct w:val="0"/>
              <w:rPr>
                <w:rFonts w:hint="default" w:eastAsia="Times New Roman"/>
                <w:sz w:val="20"/>
                <w:szCs w:val="24"/>
              </w:rPr>
            </w:pPr>
          </w:p>
          <w:p w14:paraId="5542FA75">
            <w:pPr>
              <w:pStyle w:val="6"/>
              <w:kinsoku w:val="0"/>
              <w:overflowPunct w:val="0"/>
              <w:rPr>
                <w:rFonts w:hint="default" w:eastAsia="Times New Roman"/>
                <w:sz w:val="20"/>
                <w:szCs w:val="24"/>
              </w:rPr>
            </w:pPr>
          </w:p>
          <w:p w14:paraId="3757B2B6">
            <w:pPr>
              <w:pStyle w:val="6"/>
              <w:kinsoku w:val="0"/>
              <w:overflowPunct w:val="0"/>
              <w:rPr>
                <w:rFonts w:hint="default" w:eastAsia="Times New Roman"/>
                <w:sz w:val="20"/>
                <w:szCs w:val="24"/>
              </w:rPr>
            </w:pPr>
          </w:p>
          <w:p w14:paraId="3CECAFFF">
            <w:pPr>
              <w:pStyle w:val="6"/>
              <w:kinsoku w:val="0"/>
              <w:overflowPunct w:val="0"/>
              <w:rPr>
                <w:rFonts w:hint="default" w:eastAsia="Times New Roman"/>
                <w:sz w:val="20"/>
                <w:szCs w:val="24"/>
              </w:rPr>
            </w:pPr>
          </w:p>
          <w:p w14:paraId="0852D714">
            <w:pPr>
              <w:pStyle w:val="6"/>
              <w:kinsoku w:val="0"/>
              <w:overflowPunct w:val="0"/>
              <w:rPr>
                <w:rFonts w:hint="default" w:eastAsia="Times New Roman"/>
                <w:sz w:val="20"/>
                <w:szCs w:val="24"/>
              </w:rPr>
            </w:pPr>
          </w:p>
          <w:p w14:paraId="586C3A55">
            <w:pPr>
              <w:pStyle w:val="6"/>
              <w:kinsoku w:val="0"/>
              <w:overflowPunct w:val="0"/>
              <w:rPr>
                <w:rFonts w:hint="default" w:eastAsia="Times New Roman"/>
                <w:sz w:val="20"/>
                <w:szCs w:val="24"/>
              </w:rPr>
            </w:pPr>
          </w:p>
          <w:p w14:paraId="5F99AE92">
            <w:pPr>
              <w:pStyle w:val="6"/>
              <w:kinsoku w:val="0"/>
              <w:overflowPunct w:val="0"/>
              <w:rPr>
                <w:rFonts w:hint="default" w:eastAsia="Times New Roman"/>
                <w:sz w:val="20"/>
                <w:szCs w:val="24"/>
              </w:rPr>
            </w:pPr>
          </w:p>
          <w:p w14:paraId="00B3494F">
            <w:pPr>
              <w:pStyle w:val="6"/>
              <w:kinsoku w:val="0"/>
              <w:overflowPunct w:val="0"/>
              <w:rPr>
                <w:rFonts w:hint="default" w:eastAsia="Times New Roman"/>
                <w:sz w:val="20"/>
                <w:szCs w:val="24"/>
              </w:rPr>
            </w:pPr>
          </w:p>
          <w:p w14:paraId="51C2F7A1">
            <w:pPr>
              <w:pStyle w:val="6"/>
              <w:kinsoku w:val="0"/>
              <w:overflowPunct w:val="0"/>
              <w:rPr>
                <w:rFonts w:hint="default" w:eastAsia="Times New Roman"/>
                <w:sz w:val="20"/>
                <w:szCs w:val="24"/>
              </w:rPr>
            </w:pPr>
          </w:p>
          <w:p w14:paraId="299389AA">
            <w:pPr>
              <w:pStyle w:val="6"/>
              <w:kinsoku w:val="0"/>
              <w:overflowPunct w:val="0"/>
              <w:rPr>
                <w:rFonts w:hint="default" w:eastAsia="Times New Roman"/>
                <w:sz w:val="20"/>
                <w:szCs w:val="24"/>
              </w:rPr>
            </w:pPr>
          </w:p>
          <w:p w14:paraId="07A559E0">
            <w:pPr>
              <w:pStyle w:val="6"/>
              <w:kinsoku w:val="0"/>
              <w:overflowPunct w:val="0"/>
              <w:spacing w:before="126"/>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09EAE7F9">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FDF4A1">
            <w:pPr>
              <w:pStyle w:val="6"/>
              <w:kinsoku w:val="0"/>
              <w:overflowPunct w:val="0"/>
              <w:rPr>
                <w:rFonts w:hint="default" w:eastAsia="Times New Roman"/>
                <w:sz w:val="20"/>
                <w:szCs w:val="24"/>
              </w:rPr>
            </w:pPr>
          </w:p>
          <w:p w14:paraId="194E2CEE">
            <w:pPr>
              <w:pStyle w:val="6"/>
              <w:kinsoku w:val="0"/>
              <w:overflowPunct w:val="0"/>
              <w:rPr>
                <w:rFonts w:hint="default" w:eastAsia="Times New Roman"/>
                <w:sz w:val="20"/>
                <w:szCs w:val="24"/>
              </w:rPr>
            </w:pPr>
          </w:p>
          <w:p w14:paraId="408DA6BD">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16A960">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7B2CA6">
            <w:pPr>
              <w:pStyle w:val="6"/>
              <w:kinsoku w:val="0"/>
              <w:overflowPunct w:val="0"/>
              <w:rPr>
                <w:rFonts w:hint="default" w:eastAsia="Times New Roman"/>
                <w:sz w:val="20"/>
                <w:szCs w:val="24"/>
              </w:rPr>
            </w:pPr>
          </w:p>
          <w:p w14:paraId="28AF5417">
            <w:pPr>
              <w:pStyle w:val="6"/>
              <w:kinsoku w:val="0"/>
              <w:overflowPunct w:val="0"/>
              <w:rPr>
                <w:rFonts w:hint="default" w:eastAsia="Times New Roman"/>
                <w:sz w:val="20"/>
                <w:szCs w:val="24"/>
              </w:rPr>
            </w:pPr>
          </w:p>
          <w:p w14:paraId="17930C50">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B03F00">
            <w:pPr>
              <w:rPr>
                <w:rFonts w:hint="default"/>
                <w:sz w:val="24"/>
                <w:szCs w:val="24"/>
              </w:rPr>
            </w:pPr>
          </w:p>
        </w:tc>
      </w:tr>
      <w:tr w14:paraId="0509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CB2BC4">
            <w:pPr>
              <w:pStyle w:val="6"/>
              <w:kinsoku w:val="0"/>
              <w:overflowPunct w:val="0"/>
              <w:rPr>
                <w:rFonts w:hint="default" w:eastAsia="Times New Roman"/>
                <w:sz w:val="20"/>
                <w:szCs w:val="24"/>
              </w:rPr>
            </w:pPr>
          </w:p>
          <w:p w14:paraId="7DD2CA21">
            <w:pPr>
              <w:pStyle w:val="6"/>
              <w:kinsoku w:val="0"/>
              <w:overflowPunct w:val="0"/>
              <w:rPr>
                <w:rFonts w:hint="default" w:eastAsia="Times New Roman"/>
                <w:sz w:val="20"/>
                <w:szCs w:val="24"/>
              </w:rPr>
            </w:pPr>
          </w:p>
          <w:p w14:paraId="1D0029B4">
            <w:pPr>
              <w:pStyle w:val="6"/>
              <w:kinsoku w:val="0"/>
              <w:overflowPunct w:val="0"/>
              <w:spacing w:before="152"/>
              <w:ind w:left="180"/>
              <w:rPr>
                <w:rFonts w:hint="default"/>
                <w:sz w:val="24"/>
                <w:szCs w:val="24"/>
              </w:rPr>
            </w:pPr>
            <w:r>
              <w:rPr>
                <w:rFonts w:hint="eastAsia" w:ascii="仿宋_GB2312" w:hAnsi="仿宋_GB2312" w:eastAsia="仿宋_GB2312"/>
                <w:sz w:val="20"/>
                <w:szCs w:val="24"/>
              </w:rPr>
              <w:t>20</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81770C">
            <w:pPr>
              <w:pStyle w:val="6"/>
              <w:kinsoku w:val="0"/>
              <w:overflowPunct w:val="0"/>
              <w:spacing w:before="152"/>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89EBFF">
            <w:pPr>
              <w:pStyle w:val="6"/>
              <w:kinsoku w:val="0"/>
              <w:overflowPunct w:val="0"/>
              <w:rPr>
                <w:rFonts w:hint="default" w:eastAsia="Times New Roman"/>
                <w:sz w:val="20"/>
                <w:szCs w:val="24"/>
              </w:rPr>
            </w:pPr>
          </w:p>
          <w:p w14:paraId="69DF2AA9">
            <w:pPr>
              <w:pStyle w:val="6"/>
              <w:kinsoku w:val="0"/>
              <w:overflowPunct w:val="0"/>
              <w:spacing w:before="7"/>
              <w:rPr>
                <w:rFonts w:hint="default" w:eastAsia="Times New Roman"/>
                <w:sz w:val="19"/>
                <w:szCs w:val="24"/>
              </w:rPr>
            </w:pPr>
          </w:p>
          <w:p w14:paraId="653995D8">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环境卫生专业队伍不按规</w:t>
            </w:r>
            <w:r>
              <w:rPr>
                <w:rFonts w:hint="eastAsia" w:ascii="仿宋_GB2312" w:hAnsi="仿宋_GB2312" w:eastAsia="仿宋_GB2312"/>
                <w:sz w:val="20"/>
                <w:szCs w:val="24"/>
              </w:rPr>
              <w:t>定时间清扫保洁道路。</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FBAABBF">
            <w:pPr>
              <w:pStyle w:val="6"/>
              <w:kinsoku w:val="0"/>
              <w:overflowPunct w:val="0"/>
              <w:spacing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C82093">
            <w:pPr>
              <w:pStyle w:val="6"/>
              <w:kinsoku w:val="0"/>
              <w:overflowPunct w:val="0"/>
              <w:spacing w:before="1"/>
              <w:rPr>
                <w:rFonts w:hint="default" w:eastAsia="Times New Roman"/>
                <w:sz w:val="26"/>
                <w:szCs w:val="24"/>
              </w:rPr>
            </w:pPr>
          </w:p>
          <w:p w14:paraId="3A6081CA">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9E439">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91BFEC">
            <w:pPr>
              <w:pStyle w:val="6"/>
              <w:kinsoku w:val="0"/>
              <w:overflowPunct w:val="0"/>
              <w:rPr>
                <w:rFonts w:hint="default" w:eastAsia="Times New Roman"/>
                <w:sz w:val="20"/>
                <w:szCs w:val="24"/>
              </w:rPr>
            </w:pPr>
          </w:p>
          <w:p w14:paraId="37C631BC">
            <w:pPr>
              <w:pStyle w:val="6"/>
              <w:kinsoku w:val="0"/>
              <w:overflowPunct w:val="0"/>
              <w:spacing w:before="7"/>
              <w:rPr>
                <w:rFonts w:hint="default" w:eastAsia="Times New Roman"/>
                <w:sz w:val="19"/>
                <w:szCs w:val="24"/>
              </w:rPr>
            </w:pPr>
          </w:p>
          <w:p w14:paraId="119D981D">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8EB9AD5">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9C157C">
            <w:pPr>
              <w:pStyle w:val="6"/>
              <w:kinsoku w:val="0"/>
              <w:overflowPunct w:val="0"/>
              <w:rPr>
                <w:rFonts w:hint="default" w:eastAsia="Times New Roman"/>
                <w:sz w:val="20"/>
                <w:szCs w:val="24"/>
              </w:rPr>
            </w:pPr>
          </w:p>
          <w:p w14:paraId="6154BFB8">
            <w:pPr>
              <w:pStyle w:val="6"/>
              <w:kinsoku w:val="0"/>
              <w:overflowPunct w:val="0"/>
              <w:rPr>
                <w:rFonts w:hint="default" w:eastAsia="Times New Roman"/>
                <w:sz w:val="20"/>
                <w:szCs w:val="24"/>
              </w:rPr>
            </w:pPr>
          </w:p>
          <w:p w14:paraId="0E66E528">
            <w:pPr>
              <w:pStyle w:val="6"/>
              <w:kinsoku w:val="0"/>
              <w:overflowPunct w:val="0"/>
              <w:spacing w:before="152"/>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5E0EE6">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AF4203">
            <w:pPr>
              <w:pStyle w:val="6"/>
              <w:kinsoku w:val="0"/>
              <w:overflowPunct w:val="0"/>
              <w:rPr>
                <w:rFonts w:hint="default" w:eastAsia="Times New Roman"/>
                <w:sz w:val="20"/>
                <w:szCs w:val="24"/>
              </w:rPr>
            </w:pPr>
          </w:p>
          <w:p w14:paraId="7942368F">
            <w:pPr>
              <w:pStyle w:val="6"/>
              <w:kinsoku w:val="0"/>
              <w:overflowPunct w:val="0"/>
              <w:rPr>
                <w:rFonts w:hint="default" w:eastAsia="Times New Roman"/>
                <w:sz w:val="20"/>
                <w:szCs w:val="24"/>
              </w:rPr>
            </w:pPr>
          </w:p>
          <w:p w14:paraId="5B85506C">
            <w:pPr>
              <w:pStyle w:val="6"/>
              <w:kinsoku w:val="0"/>
              <w:overflowPunct w:val="0"/>
              <w:spacing w:before="152"/>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07D752">
            <w:pPr>
              <w:rPr>
                <w:rFonts w:hint="default"/>
                <w:sz w:val="24"/>
                <w:szCs w:val="24"/>
              </w:rPr>
            </w:pPr>
          </w:p>
        </w:tc>
      </w:tr>
      <w:tr w14:paraId="4315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D8CC01">
            <w:pPr>
              <w:pStyle w:val="6"/>
              <w:kinsoku w:val="0"/>
              <w:overflowPunct w:val="0"/>
              <w:rPr>
                <w:rFonts w:hint="default" w:eastAsia="Times New Roman"/>
                <w:sz w:val="20"/>
                <w:szCs w:val="24"/>
              </w:rPr>
            </w:pPr>
          </w:p>
          <w:p w14:paraId="7E453FFD">
            <w:pPr>
              <w:pStyle w:val="6"/>
              <w:kinsoku w:val="0"/>
              <w:overflowPunct w:val="0"/>
              <w:rPr>
                <w:rFonts w:hint="default" w:eastAsia="Times New Roman"/>
                <w:sz w:val="20"/>
                <w:szCs w:val="24"/>
              </w:rPr>
            </w:pPr>
          </w:p>
          <w:p w14:paraId="7234B17B">
            <w:pPr>
              <w:pStyle w:val="6"/>
              <w:kinsoku w:val="0"/>
              <w:overflowPunct w:val="0"/>
              <w:spacing w:before="151"/>
              <w:ind w:left="180"/>
              <w:rPr>
                <w:rFonts w:hint="default"/>
                <w:sz w:val="24"/>
                <w:szCs w:val="24"/>
              </w:rPr>
            </w:pPr>
            <w:r>
              <w:rPr>
                <w:rFonts w:hint="eastAsia" w:ascii="仿宋_GB2312" w:hAnsi="仿宋_GB2312" w:eastAsia="仿宋_GB2312"/>
                <w:sz w:val="20"/>
                <w:szCs w:val="24"/>
              </w:rPr>
              <w:t>21</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B060F5">
            <w:pPr>
              <w:pStyle w:val="6"/>
              <w:kinsoku w:val="0"/>
              <w:overflowPunct w:val="0"/>
              <w:spacing w:before="151"/>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7B7E94">
            <w:pPr>
              <w:pStyle w:val="6"/>
              <w:kinsoku w:val="0"/>
              <w:overflowPunct w:val="0"/>
              <w:rPr>
                <w:rFonts w:hint="default" w:eastAsia="Times New Roman"/>
                <w:sz w:val="20"/>
                <w:szCs w:val="24"/>
              </w:rPr>
            </w:pPr>
          </w:p>
          <w:p w14:paraId="2C96D602">
            <w:pPr>
              <w:pStyle w:val="6"/>
              <w:kinsoku w:val="0"/>
              <w:overflowPunct w:val="0"/>
              <w:spacing w:before="7"/>
              <w:rPr>
                <w:rFonts w:hint="default" w:eastAsia="Times New Roman"/>
                <w:sz w:val="19"/>
                <w:szCs w:val="24"/>
              </w:rPr>
            </w:pPr>
          </w:p>
          <w:p w14:paraId="5A8FE589">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收费公共厕所不符合卫生</w:t>
            </w:r>
            <w:r>
              <w:rPr>
                <w:rFonts w:hint="eastAsia" w:ascii="仿宋_GB2312" w:hAnsi="仿宋_GB2312" w:eastAsia="仿宋_GB2312"/>
                <w:sz w:val="20"/>
                <w:szCs w:val="24"/>
              </w:rPr>
              <w:t>标准。</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E5E7D2A">
            <w:pPr>
              <w:pStyle w:val="6"/>
              <w:kinsoku w:val="0"/>
              <w:overflowPunct w:val="0"/>
              <w:spacing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C189AB">
            <w:pPr>
              <w:pStyle w:val="6"/>
              <w:kinsoku w:val="0"/>
              <w:overflowPunct w:val="0"/>
              <w:rPr>
                <w:rFonts w:hint="default" w:eastAsia="Times New Roman"/>
                <w:sz w:val="26"/>
                <w:szCs w:val="24"/>
              </w:rPr>
            </w:pPr>
          </w:p>
          <w:p w14:paraId="45C2A719">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3067C4">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0FEC8E">
            <w:pPr>
              <w:pStyle w:val="6"/>
              <w:kinsoku w:val="0"/>
              <w:overflowPunct w:val="0"/>
              <w:rPr>
                <w:rFonts w:hint="default" w:eastAsia="Times New Roman"/>
                <w:sz w:val="20"/>
                <w:szCs w:val="24"/>
              </w:rPr>
            </w:pPr>
          </w:p>
          <w:p w14:paraId="30277446">
            <w:pPr>
              <w:pStyle w:val="6"/>
              <w:kinsoku w:val="0"/>
              <w:overflowPunct w:val="0"/>
              <w:spacing w:before="7"/>
              <w:rPr>
                <w:rFonts w:hint="default" w:eastAsia="Times New Roman"/>
                <w:sz w:val="19"/>
                <w:szCs w:val="24"/>
              </w:rPr>
            </w:pPr>
          </w:p>
          <w:p w14:paraId="4DBEFD6A">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16B7ABC">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856464">
            <w:pPr>
              <w:pStyle w:val="6"/>
              <w:kinsoku w:val="0"/>
              <w:overflowPunct w:val="0"/>
              <w:rPr>
                <w:rFonts w:hint="default" w:eastAsia="Times New Roman"/>
                <w:sz w:val="20"/>
                <w:szCs w:val="24"/>
              </w:rPr>
            </w:pPr>
          </w:p>
          <w:p w14:paraId="4E7C41C4">
            <w:pPr>
              <w:pStyle w:val="6"/>
              <w:kinsoku w:val="0"/>
              <w:overflowPunct w:val="0"/>
              <w:rPr>
                <w:rFonts w:hint="default" w:eastAsia="Times New Roman"/>
                <w:sz w:val="20"/>
                <w:szCs w:val="24"/>
              </w:rPr>
            </w:pPr>
          </w:p>
          <w:p w14:paraId="15233E3F">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CC2656">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658057">
            <w:pPr>
              <w:pStyle w:val="6"/>
              <w:kinsoku w:val="0"/>
              <w:overflowPunct w:val="0"/>
              <w:rPr>
                <w:rFonts w:hint="default" w:eastAsia="Times New Roman"/>
                <w:sz w:val="20"/>
                <w:szCs w:val="24"/>
              </w:rPr>
            </w:pPr>
          </w:p>
          <w:p w14:paraId="20627BEB">
            <w:pPr>
              <w:pStyle w:val="6"/>
              <w:kinsoku w:val="0"/>
              <w:overflowPunct w:val="0"/>
              <w:rPr>
                <w:rFonts w:hint="default" w:eastAsia="Times New Roman"/>
                <w:sz w:val="20"/>
                <w:szCs w:val="24"/>
              </w:rPr>
            </w:pPr>
          </w:p>
          <w:p w14:paraId="00ECF9B8">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8C7115">
            <w:pPr>
              <w:rPr>
                <w:rFonts w:hint="default"/>
                <w:sz w:val="24"/>
                <w:szCs w:val="24"/>
              </w:rPr>
            </w:pPr>
          </w:p>
        </w:tc>
      </w:tr>
      <w:tr w14:paraId="18C1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957B3E">
            <w:pPr>
              <w:pStyle w:val="6"/>
              <w:kinsoku w:val="0"/>
              <w:overflowPunct w:val="0"/>
              <w:rPr>
                <w:rFonts w:hint="default" w:eastAsia="Times New Roman"/>
                <w:sz w:val="20"/>
                <w:szCs w:val="24"/>
              </w:rPr>
            </w:pPr>
          </w:p>
          <w:p w14:paraId="70C9AD49">
            <w:pPr>
              <w:pStyle w:val="6"/>
              <w:kinsoku w:val="0"/>
              <w:overflowPunct w:val="0"/>
              <w:rPr>
                <w:rFonts w:hint="default" w:eastAsia="Times New Roman"/>
                <w:sz w:val="20"/>
                <w:szCs w:val="24"/>
              </w:rPr>
            </w:pPr>
          </w:p>
          <w:p w14:paraId="52414DF1">
            <w:pPr>
              <w:pStyle w:val="6"/>
              <w:kinsoku w:val="0"/>
              <w:overflowPunct w:val="0"/>
              <w:spacing w:before="151"/>
              <w:ind w:left="180"/>
              <w:rPr>
                <w:rFonts w:hint="default"/>
                <w:sz w:val="24"/>
                <w:szCs w:val="24"/>
              </w:rPr>
            </w:pPr>
            <w:r>
              <w:rPr>
                <w:rFonts w:hint="eastAsia" w:ascii="仿宋_GB2312" w:hAnsi="仿宋_GB2312" w:eastAsia="仿宋_GB2312"/>
                <w:sz w:val="20"/>
                <w:szCs w:val="24"/>
              </w:rPr>
              <w:t>22</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C566C2C">
            <w:pPr>
              <w:pStyle w:val="6"/>
              <w:kinsoku w:val="0"/>
              <w:overflowPunct w:val="0"/>
              <w:spacing w:before="151"/>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97FA7D">
            <w:pPr>
              <w:pStyle w:val="6"/>
              <w:kinsoku w:val="0"/>
              <w:overflowPunct w:val="0"/>
              <w:rPr>
                <w:rFonts w:hint="default" w:eastAsia="Times New Roman"/>
                <w:sz w:val="26"/>
                <w:szCs w:val="24"/>
              </w:rPr>
            </w:pPr>
          </w:p>
          <w:p w14:paraId="510ECAE9">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环境卫生专业组织收取服务费后，未履行或者不完</w:t>
            </w:r>
            <w:r>
              <w:rPr>
                <w:rFonts w:hint="eastAsia" w:ascii="仿宋_GB2312" w:hAnsi="仿宋_GB2312" w:eastAsia="仿宋_GB2312"/>
                <w:sz w:val="20"/>
                <w:szCs w:val="24"/>
              </w:rPr>
              <w:t>全履行合同。</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0C2480B">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B9C600">
            <w:pPr>
              <w:pStyle w:val="6"/>
              <w:kinsoku w:val="0"/>
              <w:overflowPunct w:val="0"/>
              <w:rPr>
                <w:rFonts w:hint="default" w:eastAsia="Times New Roman"/>
                <w:sz w:val="26"/>
                <w:szCs w:val="24"/>
              </w:rPr>
            </w:pPr>
          </w:p>
          <w:p w14:paraId="22D86951">
            <w:pPr>
              <w:pStyle w:val="6"/>
              <w:kinsoku w:val="0"/>
              <w:overflowPunct w:val="0"/>
              <w:spacing w:line="285" w:lineRule="auto"/>
              <w:ind w:left="103" w:right="102"/>
              <w:jc w:val="both"/>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江西省城市市容和环境卫生管</w:t>
            </w:r>
            <w:r>
              <w:rPr>
                <w:rFonts w:hint="eastAsia" w:ascii="仿宋_GB2312" w:hAnsi="仿宋_GB2312" w:eastAsia="仿宋_GB2312"/>
                <w:sz w:val="20"/>
                <w:szCs w:val="24"/>
              </w:rPr>
              <w:t>理实施办法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0F9370">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17F331">
            <w:pPr>
              <w:pStyle w:val="6"/>
              <w:kinsoku w:val="0"/>
              <w:overflowPunct w:val="0"/>
              <w:rPr>
                <w:rFonts w:hint="default" w:eastAsia="Times New Roman"/>
                <w:sz w:val="20"/>
                <w:szCs w:val="24"/>
              </w:rPr>
            </w:pPr>
          </w:p>
          <w:p w14:paraId="59E69393">
            <w:pPr>
              <w:pStyle w:val="6"/>
              <w:kinsoku w:val="0"/>
              <w:overflowPunct w:val="0"/>
              <w:spacing w:before="7"/>
              <w:rPr>
                <w:rFonts w:hint="default" w:eastAsia="Times New Roman"/>
                <w:sz w:val="19"/>
                <w:szCs w:val="24"/>
              </w:rPr>
            </w:pPr>
          </w:p>
          <w:p w14:paraId="59BF7759">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70FE77">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8A730F">
            <w:pPr>
              <w:pStyle w:val="6"/>
              <w:kinsoku w:val="0"/>
              <w:overflowPunct w:val="0"/>
              <w:rPr>
                <w:rFonts w:hint="default" w:eastAsia="Times New Roman"/>
                <w:sz w:val="20"/>
                <w:szCs w:val="24"/>
              </w:rPr>
            </w:pPr>
          </w:p>
          <w:p w14:paraId="62FB78AA">
            <w:pPr>
              <w:pStyle w:val="6"/>
              <w:kinsoku w:val="0"/>
              <w:overflowPunct w:val="0"/>
              <w:rPr>
                <w:rFonts w:hint="default" w:eastAsia="Times New Roman"/>
                <w:sz w:val="20"/>
                <w:szCs w:val="24"/>
              </w:rPr>
            </w:pPr>
          </w:p>
          <w:p w14:paraId="21C9DA98">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DAAB01">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90BD0D">
            <w:pPr>
              <w:pStyle w:val="6"/>
              <w:kinsoku w:val="0"/>
              <w:overflowPunct w:val="0"/>
              <w:rPr>
                <w:rFonts w:hint="default" w:eastAsia="Times New Roman"/>
                <w:sz w:val="20"/>
                <w:szCs w:val="24"/>
              </w:rPr>
            </w:pPr>
          </w:p>
          <w:p w14:paraId="501C56FB">
            <w:pPr>
              <w:pStyle w:val="6"/>
              <w:kinsoku w:val="0"/>
              <w:overflowPunct w:val="0"/>
              <w:rPr>
                <w:rFonts w:hint="default" w:eastAsia="Times New Roman"/>
                <w:sz w:val="20"/>
                <w:szCs w:val="24"/>
              </w:rPr>
            </w:pPr>
          </w:p>
          <w:p w14:paraId="16F8E0E0">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D6B685">
            <w:pPr>
              <w:rPr>
                <w:rFonts w:hint="default"/>
                <w:sz w:val="24"/>
                <w:szCs w:val="24"/>
              </w:rPr>
            </w:pPr>
          </w:p>
        </w:tc>
      </w:tr>
      <w:tr w14:paraId="27F7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B6697E">
            <w:pPr>
              <w:pStyle w:val="6"/>
              <w:kinsoku w:val="0"/>
              <w:overflowPunct w:val="0"/>
              <w:rPr>
                <w:rFonts w:hint="default" w:eastAsia="Times New Roman"/>
                <w:sz w:val="20"/>
                <w:szCs w:val="24"/>
              </w:rPr>
            </w:pPr>
          </w:p>
          <w:p w14:paraId="11A3B47F">
            <w:pPr>
              <w:pStyle w:val="6"/>
              <w:kinsoku w:val="0"/>
              <w:overflowPunct w:val="0"/>
              <w:rPr>
                <w:rFonts w:hint="default" w:eastAsia="Times New Roman"/>
                <w:sz w:val="20"/>
                <w:szCs w:val="24"/>
              </w:rPr>
            </w:pPr>
          </w:p>
          <w:p w14:paraId="66C82463">
            <w:pPr>
              <w:pStyle w:val="6"/>
              <w:kinsoku w:val="0"/>
              <w:overflowPunct w:val="0"/>
              <w:spacing w:before="152"/>
              <w:ind w:left="180"/>
              <w:rPr>
                <w:rFonts w:hint="default"/>
                <w:sz w:val="24"/>
                <w:szCs w:val="24"/>
              </w:rPr>
            </w:pPr>
            <w:r>
              <w:rPr>
                <w:rFonts w:hint="eastAsia" w:ascii="仿宋_GB2312" w:hAnsi="仿宋_GB2312" w:eastAsia="仿宋_GB2312"/>
                <w:sz w:val="20"/>
                <w:szCs w:val="24"/>
              </w:rPr>
              <w:t>23</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6BF407D">
            <w:pPr>
              <w:pStyle w:val="6"/>
              <w:kinsoku w:val="0"/>
              <w:overflowPunct w:val="0"/>
              <w:spacing w:before="152"/>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C329A8">
            <w:pPr>
              <w:pStyle w:val="6"/>
              <w:kinsoku w:val="0"/>
              <w:overflowPunct w:val="0"/>
              <w:rPr>
                <w:rFonts w:hint="default" w:eastAsia="Times New Roman"/>
                <w:sz w:val="20"/>
                <w:szCs w:val="24"/>
              </w:rPr>
            </w:pPr>
          </w:p>
          <w:p w14:paraId="693A3224">
            <w:pPr>
              <w:pStyle w:val="6"/>
              <w:kinsoku w:val="0"/>
              <w:overflowPunct w:val="0"/>
              <w:spacing w:before="7"/>
              <w:rPr>
                <w:rFonts w:hint="default" w:eastAsia="Times New Roman"/>
                <w:sz w:val="19"/>
                <w:szCs w:val="24"/>
              </w:rPr>
            </w:pPr>
          </w:p>
          <w:p w14:paraId="0A69CB8B">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擅自占用城市公厕规划用</w:t>
            </w:r>
            <w:r>
              <w:rPr>
                <w:rFonts w:hint="eastAsia" w:ascii="仿宋_GB2312" w:hAnsi="仿宋_GB2312" w:eastAsia="仿宋_GB2312"/>
                <w:sz w:val="20"/>
                <w:szCs w:val="24"/>
              </w:rPr>
              <w:t>地或者改变其性质。</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A4843AC">
            <w:pPr>
              <w:pStyle w:val="6"/>
              <w:kinsoku w:val="0"/>
              <w:overflowPunct w:val="0"/>
              <w:spacing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4CAC08">
            <w:pPr>
              <w:pStyle w:val="6"/>
              <w:kinsoku w:val="0"/>
              <w:overflowPunct w:val="0"/>
              <w:rPr>
                <w:rFonts w:hint="default" w:eastAsia="Times New Roman"/>
                <w:sz w:val="20"/>
                <w:szCs w:val="24"/>
              </w:rPr>
            </w:pPr>
          </w:p>
          <w:p w14:paraId="1743F4BB">
            <w:pPr>
              <w:pStyle w:val="6"/>
              <w:kinsoku w:val="0"/>
              <w:overflowPunct w:val="0"/>
              <w:spacing w:before="7"/>
              <w:rPr>
                <w:rFonts w:hint="default" w:eastAsia="Times New Roman"/>
                <w:sz w:val="19"/>
                <w:szCs w:val="24"/>
              </w:rPr>
            </w:pPr>
          </w:p>
          <w:p w14:paraId="56DAA60A">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城市公厕管理</w:t>
            </w:r>
            <w:r>
              <w:rPr>
                <w:rFonts w:hint="eastAsia" w:ascii="仿宋_GB2312" w:hAnsi="仿宋_GB2312" w:eastAsia="仿宋_GB2312"/>
                <w:sz w:val="20"/>
                <w:szCs w:val="24"/>
              </w:rPr>
              <w:t>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ECBDF9">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2FB4ED">
            <w:pPr>
              <w:pStyle w:val="6"/>
              <w:kinsoku w:val="0"/>
              <w:overflowPunct w:val="0"/>
              <w:rPr>
                <w:rFonts w:hint="default" w:eastAsia="Times New Roman"/>
                <w:sz w:val="20"/>
                <w:szCs w:val="24"/>
              </w:rPr>
            </w:pPr>
          </w:p>
          <w:p w14:paraId="09E48AAA">
            <w:pPr>
              <w:pStyle w:val="6"/>
              <w:kinsoku w:val="0"/>
              <w:overflowPunct w:val="0"/>
              <w:spacing w:before="7"/>
              <w:rPr>
                <w:rFonts w:hint="default" w:eastAsia="Times New Roman"/>
                <w:sz w:val="19"/>
                <w:szCs w:val="24"/>
              </w:rPr>
            </w:pPr>
          </w:p>
          <w:p w14:paraId="72724AD4">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C63D70">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E4812">
            <w:pPr>
              <w:pStyle w:val="6"/>
              <w:kinsoku w:val="0"/>
              <w:overflowPunct w:val="0"/>
              <w:rPr>
                <w:rFonts w:hint="default" w:eastAsia="Times New Roman"/>
                <w:sz w:val="20"/>
                <w:szCs w:val="24"/>
              </w:rPr>
            </w:pPr>
          </w:p>
          <w:p w14:paraId="1D8AC2DA">
            <w:pPr>
              <w:pStyle w:val="6"/>
              <w:kinsoku w:val="0"/>
              <w:overflowPunct w:val="0"/>
              <w:rPr>
                <w:rFonts w:hint="default" w:eastAsia="Times New Roman"/>
                <w:sz w:val="20"/>
                <w:szCs w:val="24"/>
              </w:rPr>
            </w:pPr>
          </w:p>
          <w:p w14:paraId="0EA7D0C0">
            <w:pPr>
              <w:pStyle w:val="6"/>
              <w:kinsoku w:val="0"/>
              <w:overflowPunct w:val="0"/>
              <w:spacing w:before="152"/>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C15F34">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AA2A41">
            <w:pPr>
              <w:pStyle w:val="6"/>
              <w:kinsoku w:val="0"/>
              <w:overflowPunct w:val="0"/>
              <w:rPr>
                <w:rFonts w:hint="default" w:eastAsia="Times New Roman"/>
                <w:sz w:val="20"/>
                <w:szCs w:val="24"/>
              </w:rPr>
            </w:pPr>
          </w:p>
          <w:p w14:paraId="74FA5AAD">
            <w:pPr>
              <w:pStyle w:val="6"/>
              <w:kinsoku w:val="0"/>
              <w:overflowPunct w:val="0"/>
              <w:rPr>
                <w:rFonts w:hint="default" w:eastAsia="Times New Roman"/>
                <w:sz w:val="20"/>
                <w:szCs w:val="24"/>
              </w:rPr>
            </w:pPr>
          </w:p>
          <w:p w14:paraId="23CB5C8D">
            <w:pPr>
              <w:pStyle w:val="6"/>
              <w:kinsoku w:val="0"/>
              <w:overflowPunct w:val="0"/>
              <w:spacing w:before="152"/>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31654F">
            <w:pPr>
              <w:rPr>
                <w:rFonts w:hint="default"/>
                <w:sz w:val="24"/>
                <w:szCs w:val="24"/>
              </w:rPr>
            </w:pPr>
          </w:p>
        </w:tc>
      </w:tr>
    </w:tbl>
    <w:p w14:paraId="153BFFE5">
      <w:pPr>
        <w:rPr>
          <w:rFonts w:hint="default"/>
          <w:sz w:val="24"/>
          <w:szCs w:val="24"/>
        </w:rPr>
        <w:sectPr>
          <w:pgSz w:w="16840" w:h="11910" w:orient="landscape"/>
          <w:pgMar w:top="1100" w:right="800" w:bottom="1140" w:left="800" w:header="0" w:footer="947" w:gutter="0"/>
          <w:lnNumType w:countBy="0" w:distance="360"/>
          <w:cols w:space="720" w:num="1"/>
        </w:sectPr>
      </w:pPr>
    </w:p>
    <w:p w14:paraId="60C88D1F">
      <w:pPr>
        <w:pStyle w:val="3"/>
        <w:kinsoku w:val="0"/>
        <w:overflowPunct w:val="0"/>
        <w:spacing w:before="0"/>
        <w:ind w:left="0"/>
        <w:rPr>
          <w:rFonts w:hint="default" w:ascii="Times New Roman"/>
          <w:b w:val="0"/>
          <w:sz w:val="20"/>
          <w:szCs w:val="24"/>
        </w:rPr>
      </w:pPr>
    </w:p>
    <w:p w14:paraId="45AE9BD6">
      <w:pPr>
        <w:pStyle w:val="3"/>
        <w:kinsoku w:val="0"/>
        <w:overflowPunct w:val="0"/>
        <w:spacing w:before="0"/>
        <w:ind w:left="0"/>
        <w:rPr>
          <w:rFonts w:hint="default" w:ascii="Times New Roman"/>
          <w:b w:val="0"/>
          <w:sz w:val="20"/>
          <w:szCs w:val="24"/>
        </w:rPr>
      </w:pPr>
    </w:p>
    <w:p w14:paraId="443522D4">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5277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93"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72702">
            <w:pPr>
              <w:pStyle w:val="6"/>
              <w:kinsoku w:val="0"/>
              <w:overflowPunct w:val="0"/>
              <w:rPr>
                <w:rFonts w:hint="default" w:eastAsia="Times New Roman"/>
                <w:sz w:val="20"/>
                <w:szCs w:val="24"/>
              </w:rPr>
            </w:pPr>
          </w:p>
          <w:p w14:paraId="24F5EE44">
            <w:pPr>
              <w:pStyle w:val="6"/>
              <w:kinsoku w:val="0"/>
              <w:overflowPunct w:val="0"/>
              <w:rPr>
                <w:rFonts w:hint="default" w:eastAsia="Times New Roman"/>
                <w:sz w:val="20"/>
                <w:szCs w:val="24"/>
              </w:rPr>
            </w:pPr>
          </w:p>
          <w:p w14:paraId="5C7E383C">
            <w:pPr>
              <w:pStyle w:val="6"/>
              <w:kinsoku w:val="0"/>
              <w:overflowPunct w:val="0"/>
              <w:rPr>
                <w:rFonts w:hint="default" w:eastAsia="Times New Roman"/>
                <w:sz w:val="20"/>
                <w:szCs w:val="24"/>
              </w:rPr>
            </w:pPr>
          </w:p>
          <w:p w14:paraId="410BEFE6">
            <w:pPr>
              <w:pStyle w:val="6"/>
              <w:kinsoku w:val="0"/>
              <w:overflowPunct w:val="0"/>
              <w:spacing w:before="5"/>
              <w:rPr>
                <w:rFonts w:hint="default" w:eastAsia="Times New Roman"/>
                <w:sz w:val="29"/>
                <w:szCs w:val="24"/>
              </w:rPr>
            </w:pPr>
          </w:p>
          <w:p w14:paraId="28650171">
            <w:pPr>
              <w:pStyle w:val="6"/>
              <w:kinsoku w:val="0"/>
              <w:overflowPunct w:val="0"/>
              <w:ind w:left="180"/>
              <w:rPr>
                <w:rFonts w:hint="default"/>
                <w:sz w:val="24"/>
                <w:szCs w:val="24"/>
              </w:rPr>
            </w:pPr>
            <w:r>
              <w:rPr>
                <w:rFonts w:hint="eastAsia" w:ascii="仿宋_GB2312" w:hAnsi="仿宋_GB2312" w:eastAsia="仿宋_GB2312"/>
                <w:sz w:val="20"/>
                <w:szCs w:val="24"/>
              </w:rPr>
              <w:t>24</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FD9FEF2">
            <w:pPr>
              <w:pStyle w:val="6"/>
              <w:kinsoku w:val="0"/>
              <w:overflowPunct w:val="0"/>
              <w:rPr>
                <w:rFonts w:hint="default" w:eastAsia="Times New Roman"/>
                <w:sz w:val="20"/>
                <w:szCs w:val="24"/>
              </w:rPr>
            </w:pPr>
          </w:p>
          <w:p w14:paraId="71E5F8B3">
            <w:pPr>
              <w:pStyle w:val="6"/>
              <w:kinsoku w:val="0"/>
              <w:overflowPunct w:val="0"/>
              <w:rPr>
                <w:rFonts w:hint="default" w:eastAsia="Times New Roman"/>
                <w:sz w:val="20"/>
                <w:szCs w:val="24"/>
              </w:rPr>
            </w:pPr>
          </w:p>
          <w:p w14:paraId="27B82BAC">
            <w:pPr>
              <w:pStyle w:val="6"/>
              <w:kinsoku w:val="0"/>
              <w:overflowPunct w:val="0"/>
              <w:rPr>
                <w:rFonts w:hint="default" w:eastAsia="Times New Roman"/>
                <w:sz w:val="20"/>
                <w:szCs w:val="24"/>
              </w:rPr>
            </w:pPr>
          </w:p>
          <w:p w14:paraId="09C182DA">
            <w:pPr>
              <w:pStyle w:val="6"/>
              <w:kinsoku w:val="0"/>
              <w:overflowPunct w:val="0"/>
              <w:rPr>
                <w:rFonts w:hint="default" w:eastAsia="Times New Roman"/>
                <w:sz w:val="20"/>
                <w:szCs w:val="24"/>
              </w:rPr>
            </w:pPr>
          </w:p>
          <w:p w14:paraId="43B65C15">
            <w:pPr>
              <w:pStyle w:val="6"/>
              <w:kinsoku w:val="0"/>
              <w:overflowPunct w:val="0"/>
              <w:rPr>
                <w:rFonts w:hint="default" w:eastAsia="Times New Roman"/>
                <w:sz w:val="20"/>
                <w:szCs w:val="24"/>
              </w:rPr>
            </w:pPr>
          </w:p>
          <w:p w14:paraId="6DB5CE2F">
            <w:pPr>
              <w:pStyle w:val="6"/>
              <w:kinsoku w:val="0"/>
              <w:overflowPunct w:val="0"/>
              <w:rPr>
                <w:rFonts w:hint="default" w:eastAsia="Times New Roman"/>
                <w:sz w:val="20"/>
                <w:szCs w:val="24"/>
              </w:rPr>
            </w:pPr>
          </w:p>
          <w:p w14:paraId="02F306FD">
            <w:pPr>
              <w:pStyle w:val="6"/>
              <w:kinsoku w:val="0"/>
              <w:overflowPunct w:val="0"/>
              <w:rPr>
                <w:rFonts w:hint="default" w:eastAsia="Times New Roman"/>
                <w:sz w:val="20"/>
                <w:szCs w:val="24"/>
              </w:rPr>
            </w:pPr>
          </w:p>
          <w:p w14:paraId="74A40223">
            <w:pPr>
              <w:pStyle w:val="6"/>
              <w:kinsoku w:val="0"/>
              <w:overflowPunct w:val="0"/>
              <w:rPr>
                <w:rFonts w:hint="default" w:eastAsia="Times New Roman"/>
                <w:sz w:val="20"/>
                <w:szCs w:val="24"/>
              </w:rPr>
            </w:pPr>
          </w:p>
          <w:p w14:paraId="2FF12904">
            <w:pPr>
              <w:pStyle w:val="6"/>
              <w:kinsoku w:val="0"/>
              <w:overflowPunct w:val="0"/>
              <w:rPr>
                <w:rFonts w:hint="default" w:eastAsia="Times New Roman"/>
                <w:sz w:val="20"/>
                <w:szCs w:val="24"/>
              </w:rPr>
            </w:pPr>
          </w:p>
          <w:p w14:paraId="01A1324C">
            <w:pPr>
              <w:pStyle w:val="6"/>
              <w:kinsoku w:val="0"/>
              <w:overflowPunct w:val="0"/>
              <w:rPr>
                <w:rFonts w:hint="default" w:eastAsia="Times New Roman"/>
                <w:sz w:val="20"/>
                <w:szCs w:val="24"/>
              </w:rPr>
            </w:pPr>
          </w:p>
          <w:p w14:paraId="2718B759">
            <w:pPr>
              <w:pStyle w:val="6"/>
              <w:kinsoku w:val="0"/>
              <w:overflowPunct w:val="0"/>
              <w:rPr>
                <w:rFonts w:hint="default" w:eastAsia="Times New Roman"/>
                <w:sz w:val="20"/>
                <w:szCs w:val="24"/>
              </w:rPr>
            </w:pPr>
          </w:p>
          <w:p w14:paraId="7B108E8E">
            <w:pPr>
              <w:pStyle w:val="6"/>
              <w:kinsoku w:val="0"/>
              <w:overflowPunct w:val="0"/>
              <w:rPr>
                <w:rFonts w:hint="default" w:eastAsia="Times New Roman"/>
                <w:sz w:val="20"/>
                <w:szCs w:val="24"/>
              </w:rPr>
            </w:pPr>
          </w:p>
          <w:p w14:paraId="6F71D849">
            <w:pPr>
              <w:pStyle w:val="6"/>
              <w:kinsoku w:val="0"/>
              <w:overflowPunct w:val="0"/>
              <w:rPr>
                <w:rFonts w:hint="default" w:eastAsia="Times New Roman"/>
                <w:sz w:val="20"/>
                <w:szCs w:val="24"/>
              </w:rPr>
            </w:pPr>
          </w:p>
          <w:p w14:paraId="5CE1CB2A">
            <w:pPr>
              <w:pStyle w:val="6"/>
              <w:kinsoku w:val="0"/>
              <w:overflowPunct w:val="0"/>
              <w:spacing w:before="9"/>
              <w:rPr>
                <w:rFonts w:hint="default" w:eastAsia="Times New Roman"/>
                <w:sz w:val="27"/>
                <w:szCs w:val="24"/>
              </w:rPr>
            </w:pPr>
          </w:p>
          <w:p w14:paraId="5596CB23">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48C7F4">
            <w:pPr>
              <w:pStyle w:val="6"/>
              <w:kinsoku w:val="0"/>
              <w:overflowPunct w:val="0"/>
              <w:spacing w:before="93" w:line="285" w:lineRule="auto"/>
              <w:ind w:left="103" w:right="103"/>
              <w:jc w:val="both"/>
              <w:rPr>
                <w:rFonts w:hint="default"/>
                <w:sz w:val="24"/>
                <w:szCs w:val="24"/>
              </w:rPr>
            </w:pPr>
            <w:r>
              <w:rPr>
                <w:rFonts w:hint="eastAsia" w:ascii="仿宋_GB2312" w:hAnsi="仿宋_GB2312" w:eastAsia="仿宋_GB2312"/>
                <w:spacing w:val="8"/>
                <w:sz w:val="20"/>
                <w:szCs w:val="24"/>
              </w:rPr>
              <w:t>影剧院、商店、饭店、车站等公共建筑没有附设公厕或者原有公厕及其卫生设施不足的，未按照城市人民政府环境卫生行政主管部门的要求进行新建、</w:t>
            </w:r>
            <w:r>
              <w:rPr>
                <w:rFonts w:hint="eastAsia" w:ascii="仿宋_GB2312" w:hAnsi="仿宋_GB2312" w:eastAsia="仿宋_GB2312"/>
                <w:sz w:val="20"/>
                <w:szCs w:val="24"/>
              </w:rPr>
              <w:t>扩建或者改造。</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9AC9216">
            <w:pPr>
              <w:pStyle w:val="6"/>
              <w:kinsoku w:val="0"/>
              <w:overflowPunct w:val="0"/>
              <w:rPr>
                <w:rFonts w:hint="default" w:eastAsia="Times New Roman"/>
                <w:sz w:val="20"/>
                <w:szCs w:val="24"/>
              </w:rPr>
            </w:pPr>
          </w:p>
          <w:p w14:paraId="5BC53F25">
            <w:pPr>
              <w:pStyle w:val="6"/>
              <w:kinsoku w:val="0"/>
              <w:overflowPunct w:val="0"/>
              <w:rPr>
                <w:rFonts w:hint="default" w:eastAsia="Times New Roman"/>
                <w:sz w:val="20"/>
                <w:szCs w:val="24"/>
              </w:rPr>
            </w:pPr>
          </w:p>
          <w:p w14:paraId="17D6B968">
            <w:pPr>
              <w:pStyle w:val="6"/>
              <w:kinsoku w:val="0"/>
              <w:overflowPunct w:val="0"/>
              <w:rPr>
                <w:rFonts w:hint="default" w:eastAsia="Times New Roman"/>
                <w:sz w:val="20"/>
                <w:szCs w:val="24"/>
              </w:rPr>
            </w:pPr>
          </w:p>
          <w:p w14:paraId="66C3B1C4">
            <w:pPr>
              <w:pStyle w:val="6"/>
              <w:kinsoku w:val="0"/>
              <w:overflowPunct w:val="0"/>
              <w:rPr>
                <w:rFonts w:hint="default" w:eastAsia="Times New Roman"/>
                <w:sz w:val="20"/>
                <w:szCs w:val="24"/>
              </w:rPr>
            </w:pPr>
          </w:p>
          <w:p w14:paraId="21A243D4">
            <w:pPr>
              <w:pStyle w:val="6"/>
              <w:kinsoku w:val="0"/>
              <w:overflowPunct w:val="0"/>
              <w:rPr>
                <w:rFonts w:hint="default" w:eastAsia="Times New Roman"/>
                <w:sz w:val="20"/>
                <w:szCs w:val="24"/>
              </w:rPr>
            </w:pPr>
          </w:p>
          <w:p w14:paraId="08C39C88">
            <w:pPr>
              <w:pStyle w:val="6"/>
              <w:kinsoku w:val="0"/>
              <w:overflowPunct w:val="0"/>
              <w:rPr>
                <w:rFonts w:hint="default" w:eastAsia="Times New Roman"/>
                <w:sz w:val="20"/>
                <w:szCs w:val="24"/>
              </w:rPr>
            </w:pPr>
          </w:p>
          <w:p w14:paraId="6CCED7CD">
            <w:pPr>
              <w:pStyle w:val="6"/>
              <w:kinsoku w:val="0"/>
              <w:overflowPunct w:val="0"/>
              <w:spacing w:before="6"/>
              <w:rPr>
                <w:rFonts w:hint="default" w:eastAsia="Times New Roman"/>
                <w:sz w:val="18"/>
                <w:szCs w:val="24"/>
              </w:rPr>
            </w:pPr>
          </w:p>
          <w:p w14:paraId="7EDAC488">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22B15A42">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2B755046">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2DCCAB">
            <w:pPr>
              <w:pStyle w:val="6"/>
              <w:kinsoku w:val="0"/>
              <w:overflowPunct w:val="0"/>
              <w:rPr>
                <w:rFonts w:hint="default" w:eastAsia="Times New Roman"/>
                <w:sz w:val="20"/>
                <w:szCs w:val="24"/>
              </w:rPr>
            </w:pPr>
          </w:p>
          <w:p w14:paraId="7E371B45">
            <w:pPr>
              <w:pStyle w:val="6"/>
              <w:kinsoku w:val="0"/>
              <w:overflowPunct w:val="0"/>
              <w:rPr>
                <w:rFonts w:hint="default" w:eastAsia="Times New Roman"/>
                <w:sz w:val="20"/>
                <w:szCs w:val="24"/>
              </w:rPr>
            </w:pPr>
          </w:p>
          <w:p w14:paraId="49EC7F2F">
            <w:pPr>
              <w:pStyle w:val="6"/>
              <w:kinsoku w:val="0"/>
              <w:overflowPunct w:val="0"/>
              <w:rPr>
                <w:rFonts w:hint="default" w:eastAsia="Times New Roman"/>
                <w:sz w:val="20"/>
                <w:szCs w:val="24"/>
              </w:rPr>
            </w:pPr>
          </w:p>
          <w:p w14:paraId="08C033DB">
            <w:pPr>
              <w:pStyle w:val="6"/>
              <w:kinsoku w:val="0"/>
              <w:overflowPunct w:val="0"/>
              <w:spacing w:before="10"/>
              <w:rPr>
                <w:rFonts w:hint="default" w:eastAsia="Times New Roman"/>
                <w:sz w:val="15"/>
                <w:szCs w:val="24"/>
              </w:rPr>
            </w:pPr>
          </w:p>
          <w:p w14:paraId="6D4EAF3F">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城市公厕管理</w:t>
            </w:r>
            <w:r>
              <w:rPr>
                <w:rFonts w:hint="eastAsia" w:ascii="仿宋_GB2312" w:hAnsi="仿宋_GB2312" w:eastAsia="仿宋_GB2312"/>
                <w:sz w:val="20"/>
                <w:szCs w:val="24"/>
              </w:rPr>
              <w:t>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42726B">
            <w:pPr>
              <w:pStyle w:val="6"/>
              <w:kinsoku w:val="0"/>
              <w:overflowPunct w:val="0"/>
              <w:rPr>
                <w:rFonts w:hint="default" w:eastAsia="Times New Roman"/>
                <w:sz w:val="20"/>
                <w:szCs w:val="24"/>
              </w:rPr>
            </w:pPr>
          </w:p>
          <w:p w14:paraId="150E059A">
            <w:pPr>
              <w:pStyle w:val="6"/>
              <w:kinsoku w:val="0"/>
              <w:overflowPunct w:val="0"/>
              <w:spacing w:before="9"/>
              <w:rPr>
                <w:rFonts w:hint="default" w:eastAsia="Times New Roman"/>
                <w:sz w:val="28"/>
                <w:szCs w:val="24"/>
              </w:rPr>
            </w:pPr>
          </w:p>
          <w:p w14:paraId="1F83F29B">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89A851">
            <w:pPr>
              <w:pStyle w:val="6"/>
              <w:kinsoku w:val="0"/>
              <w:overflowPunct w:val="0"/>
              <w:rPr>
                <w:rFonts w:hint="default" w:eastAsia="Times New Roman"/>
                <w:sz w:val="20"/>
                <w:szCs w:val="24"/>
              </w:rPr>
            </w:pPr>
          </w:p>
          <w:p w14:paraId="07A0AD49">
            <w:pPr>
              <w:pStyle w:val="6"/>
              <w:kinsoku w:val="0"/>
              <w:overflowPunct w:val="0"/>
              <w:rPr>
                <w:rFonts w:hint="default" w:eastAsia="Times New Roman"/>
                <w:sz w:val="20"/>
                <w:szCs w:val="24"/>
              </w:rPr>
            </w:pPr>
          </w:p>
          <w:p w14:paraId="564D211B">
            <w:pPr>
              <w:pStyle w:val="6"/>
              <w:kinsoku w:val="0"/>
              <w:overflowPunct w:val="0"/>
              <w:rPr>
                <w:rFonts w:hint="default" w:eastAsia="Times New Roman"/>
                <w:sz w:val="20"/>
                <w:szCs w:val="24"/>
              </w:rPr>
            </w:pPr>
          </w:p>
          <w:p w14:paraId="3012DCEB">
            <w:pPr>
              <w:pStyle w:val="6"/>
              <w:kinsoku w:val="0"/>
              <w:overflowPunct w:val="0"/>
              <w:spacing w:before="10"/>
              <w:rPr>
                <w:rFonts w:hint="default" w:eastAsia="Times New Roman"/>
                <w:sz w:val="15"/>
                <w:szCs w:val="24"/>
              </w:rPr>
            </w:pPr>
          </w:p>
          <w:p w14:paraId="08650827">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516696E">
            <w:pPr>
              <w:pStyle w:val="6"/>
              <w:kinsoku w:val="0"/>
              <w:overflowPunct w:val="0"/>
              <w:rPr>
                <w:rFonts w:hint="default" w:eastAsia="Times New Roman"/>
                <w:sz w:val="20"/>
                <w:szCs w:val="24"/>
              </w:rPr>
            </w:pPr>
          </w:p>
          <w:p w14:paraId="7DE0CA62">
            <w:pPr>
              <w:pStyle w:val="6"/>
              <w:kinsoku w:val="0"/>
              <w:overflowPunct w:val="0"/>
              <w:rPr>
                <w:rFonts w:hint="default" w:eastAsia="Times New Roman"/>
                <w:sz w:val="20"/>
                <w:szCs w:val="24"/>
              </w:rPr>
            </w:pPr>
          </w:p>
          <w:p w14:paraId="4C175633">
            <w:pPr>
              <w:pStyle w:val="6"/>
              <w:kinsoku w:val="0"/>
              <w:overflowPunct w:val="0"/>
              <w:rPr>
                <w:rFonts w:hint="default" w:eastAsia="Times New Roman"/>
                <w:sz w:val="20"/>
                <w:szCs w:val="24"/>
              </w:rPr>
            </w:pPr>
          </w:p>
          <w:p w14:paraId="24B2227B">
            <w:pPr>
              <w:pStyle w:val="6"/>
              <w:kinsoku w:val="0"/>
              <w:overflowPunct w:val="0"/>
              <w:rPr>
                <w:rFonts w:hint="default" w:eastAsia="Times New Roman"/>
                <w:sz w:val="20"/>
                <w:szCs w:val="24"/>
              </w:rPr>
            </w:pPr>
          </w:p>
          <w:p w14:paraId="4BDB5A2D">
            <w:pPr>
              <w:pStyle w:val="6"/>
              <w:kinsoku w:val="0"/>
              <w:overflowPunct w:val="0"/>
              <w:rPr>
                <w:rFonts w:hint="default" w:eastAsia="Times New Roman"/>
                <w:sz w:val="20"/>
                <w:szCs w:val="24"/>
              </w:rPr>
            </w:pPr>
          </w:p>
          <w:p w14:paraId="19D34D2E">
            <w:pPr>
              <w:pStyle w:val="6"/>
              <w:kinsoku w:val="0"/>
              <w:overflowPunct w:val="0"/>
              <w:rPr>
                <w:rFonts w:hint="default" w:eastAsia="Times New Roman"/>
                <w:sz w:val="20"/>
                <w:szCs w:val="24"/>
              </w:rPr>
            </w:pPr>
          </w:p>
          <w:p w14:paraId="41B09991">
            <w:pPr>
              <w:pStyle w:val="6"/>
              <w:kinsoku w:val="0"/>
              <w:overflowPunct w:val="0"/>
              <w:rPr>
                <w:rFonts w:hint="default" w:eastAsia="Times New Roman"/>
                <w:sz w:val="20"/>
                <w:szCs w:val="24"/>
              </w:rPr>
            </w:pPr>
          </w:p>
          <w:p w14:paraId="7E3EA1FA">
            <w:pPr>
              <w:pStyle w:val="6"/>
              <w:kinsoku w:val="0"/>
              <w:overflowPunct w:val="0"/>
              <w:rPr>
                <w:rFonts w:hint="default" w:eastAsia="Times New Roman"/>
                <w:sz w:val="20"/>
                <w:szCs w:val="24"/>
              </w:rPr>
            </w:pPr>
          </w:p>
          <w:p w14:paraId="4E745F20">
            <w:pPr>
              <w:pStyle w:val="6"/>
              <w:kinsoku w:val="0"/>
              <w:overflowPunct w:val="0"/>
              <w:rPr>
                <w:rFonts w:hint="default" w:eastAsia="Times New Roman"/>
                <w:sz w:val="20"/>
                <w:szCs w:val="24"/>
              </w:rPr>
            </w:pPr>
          </w:p>
          <w:p w14:paraId="0A8A8114">
            <w:pPr>
              <w:pStyle w:val="6"/>
              <w:kinsoku w:val="0"/>
              <w:overflowPunct w:val="0"/>
              <w:rPr>
                <w:rFonts w:hint="default" w:eastAsia="Times New Roman"/>
                <w:sz w:val="20"/>
                <w:szCs w:val="24"/>
              </w:rPr>
            </w:pPr>
          </w:p>
          <w:p w14:paraId="51CEDDA5">
            <w:pPr>
              <w:pStyle w:val="6"/>
              <w:kinsoku w:val="0"/>
              <w:overflowPunct w:val="0"/>
              <w:rPr>
                <w:rFonts w:hint="default" w:eastAsia="Times New Roman"/>
                <w:sz w:val="20"/>
                <w:szCs w:val="24"/>
              </w:rPr>
            </w:pPr>
          </w:p>
          <w:p w14:paraId="7AA0F336">
            <w:pPr>
              <w:pStyle w:val="6"/>
              <w:kinsoku w:val="0"/>
              <w:overflowPunct w:val="0"/>
              <w:rPr>
                <w:rFonts w:hint="default" w:eastAsia="Times New Roman"/>
                <w:sz w:val="20"/>
                <w:szCs w:val="24"/>
              </w:rPr>
            </w:pPr>
          </w:p>
          <w:p w14:paraId="612F6F2B">
            <w:pPr>
              <w:pStyle w:val="6"/>
              <w:kinsoku w:val="0"/>
              <w:overflowPunct w:val="0"/>
              <w:rPr>
                <w:rFonts w:hint="default" w:eastAsia="Times New Roman"/>
                <w:sz w:val="20"/>
                <w:szCs w:val="24"/>
              </w:rPr>
            </w:pPr>
          </w:p>
          <w:p w14:paraId="6F841D1B">
            <w:pPr>
              <w:pStyle w:val="6"/>
              <w:kinsoku w:val="0"/>
              <w:overflowPunct w:val="0"/>
              <w:rPr>
                <w:rFonts w:hint="default" w:eastAsia="Times New Roman"/>
                <w:sz w:val="20"/>
                <w:szCs w:val="24"/>
              </w:rPr>
            </w:pPr>
          </w:p>
          <w:p w14:paraId="5C663700">
            <w:pPr>
              <w:pStyle w:val="6"/>
              <w:kinsoku w:val="0"/>
              <w:overflowPunct w:val="0"/>
              <w:rPr>
                <w:rFonts w:hint="default" w:eastAsia="Times New Roman"/>
                <w:sz w:val="20"/>
                <w:szCs w:val="24"/>
              </w:rPr>
            </w:pPr>
          </w:p>
          <w:p w14:paraId="54190D03">
            <w:pPr>
              <w:pStyle w:val="6"/>
              <w:kinsoku w:val="0"/>
              <w:overflowPunct w:val="0"/>
              <w:spacing w:before="171"/>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23C92BAE">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B495F0">
            <w:pPr>
              <w:pStyle w:val="6"/>
              <w:kinsoku w:val="0"/>
              <w:overflowPunct w:val="0"/>
              <w:rPr>
                <w:rFonts w:hint="default" w:eastAsia="Times New Roman"/>
                <w:sz w:val="20"/>
                <w:szCs w:val="24"/>
              </w:rPr>
            </w:pPr>
          </w:p>
          <w:p w14:paraId="69DD0618">
            <w:pPr>
              <w:pStyle w:val="6"/>
              <w:kinsoku w:val="0"/>
              <w:overflowPunct w:val="0"/>
              <w:rPr>
                <w:rFonts w:hint="default" w:eastAsia="Times New Roman"/>
                <w:sz w:val="20"/>
                <w:szCs w:val="24"/>
              </w:rPr>
            </w:pPr>
          </w:p>
          <w:p w14:paraId="4FB82919">
            <w:pPr>
              <w:pStyle w:val="6"/>
              <w:kinsoku w:val="0"/>
              <w:overflowPunct w:val="0"/>
              <w:rPr>
                <w:rFonts w:hint="default" w:eastAsia="Times New Roman"/>
                <w:sz w:val="20"/>
                <w:szCs w:val="24"/>
              </w:rPr>
            </w:pPr>
          </w:p>
          <w:p w14:paraId="6F119E5A">
            <w:pPr>
              <w:pStyle w:val="6"/>
              <w:kinsoku w:val="0"/>
              <w:overflowPunct w:val="0"/>
              <w:spacing w:before="5"/>
              <w:rPr>
                <w:rFonts w:hint="default" w:eastAsia="Times New Roman"/>
                <w:sz w:val="29"/>
                <w:szCs w:val="24"/>
              </w:rPr>
            </w:pPr>
          </w:p>
          <w:p w14:paraId="0DDD2521">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666FA8">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023110">
            <w:pPr>
              <w:pStyle w:val="6"/>
              <w:kinsoku w:val="0"/>
              <w:overflowPunct w:val="0"/>
              <w:rPr>
                <w:rFonts w:hint="default" w:eastAsia="Times New Roman"/>
                <w:sz w:val="20"/>
                <w:szCs w:val="24"/>
              </w:rPr>
            </w:pPr>
          </w:p>
          <w:p w14:paraId="4D2C0F06">
            <w:pPr>
              <w:pStyle w:val="6"/>
              <w:kinsoku w:val="0"/>
              <w:overflowPunct w:val="0"/>
              <w:rPr>
                <w:rFonts w:hint="default" w:eastAsia="Times New Roman"/>
                <w:sz w:val="20"/>
                <w:szCs w:val="24"/>
              </w:rPr>
            </w:pPr>
          </w:p>
          <w:p w14:paraId="1A6B094E">
            <w:pPr>
              <w:pStyle w:val="6"/>
              <w:kinsoku w:val="0"/>
              <w:overflowPunct w:val="0"/>
              <w:rPr>
                <w:rFonts w:hint="default" w:eastAsia="Times New Roman"/>
                <w:sz w:val="20"/>
                <w:szCs w:val="24"/>
              </w:rPr>
            </w:pPr>
          </w:p>
          <w:p w14:paraId="50E11AE4">
            <w:pPr>
              <w:pStyle w:val="6"/>
              <w:kinsoku w:val="0"/>
              <w:overflowPunct w:val="0"/>
              <w:spacing w:before="5"/>
              <w:rPr>
                <w:rFonts w:hint="default" w:eastAsia="Times New Roman"/>
                <w:sz w:val="29"/>
                <w:szCs w:val="24"/>
              </w:rPr>
            </w:pPr>
          </w:p>
          <w:p w14:paraId="42B2508A">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F1B392">
            <w:pPr>
              <w:rPr>
                <w:rFonts w:hint="default"/>
                <w:sz w:val="24"/>
                <w:szCs w:val="24"/>
              </w:rPr>
            </w:pPr>
          </w:p>
        </w:tc>
      </w:tr>
      <w:tr w14:paraId="5EBE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34"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7455CC">
            <w:pPr>
              <w:pStyle w:val="6"/>
              <w:kinsoku w:val="0"/>
              <w:overflowPunct w:val="0"/>
              <w:rPr>
                <w:rFonts w:hint="default" w:eastAsia="Times New Roman"/>
                <w:sz w:val="20"/>
                <w:szCs w:val="24"/>
              </w:rPr>
            </w:pPr>
          </w:p>
          <w:p w14:paraId="032EB821">
            <w:pPr>
              <w:pStyle w:val="6"/>
              <w:kinsoku w:val="0"/>
              <w:overflowPunct w:val="0"/>
              <w:rPr>
                <w:rFonts w:hint="default" w:eastAsia="Times New Roman"/>
                <w:sz w:val="20"/>
                <w:szCs w:val="24"/>
              </w:rPr>
            </w:pPr>
          </w:p>
          <w:p w14:paraId="601C27BD">
            <w:pPr>
              <w:pStyle w:val="6"/>
              <w:kinsoku w:val="0"/>
              <w:overflowPunct w:val="0"/>
              <w:spacing w:before="139"/>
              <w:ind w:left="180"/>
              <w:rPr>
                <w:rFonts w:hint="default"/>
                <w:sz w:val="24"/>
                <w:szCs w:val="24"/>
              </w:rPr>
            </w:pPr>
            <w:r>
              <w:rPr>
                <w:rFonts w:hint="eastAsia" w:ascii="仿宋_GB2312" w:hAnsi="仿宋_GB2312" w:eastAsia="仿宋_GB2312"/>
                <w:sz w:val="20"/>
                <w:szCs w:val="24"/>
              </w:rPr>
              <w:t>25</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ADD79D">
            <w:pPr>
              <w:pStyle w:val="6"/>
              <w:kinsoku w:val="0"/>
              <w:overflowPunct w:val="0"/>
              <w:spacing w:before="139"/>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CDC130">
            <w:pPr>
              <w:pStyle w:val="6"/>
              <w:kinsoku w:val="0"/>
              <w:overflowPunct w:val="0"/>
              <w:spacing w:before="131" w:line="285" w:lineRule="auto"/>
              <w:ind w:left="103" w:right="103"/>
              <w:jc w:val="both"/>
              <w:rPr>
                <w:rFonts w:hint="default"/>
                <w:sz w:val="24"/>
                <w:szCs w:val="24"/>
              </w:rPr>
            </w:pPr>
            <w:r>
              <w:rPr>
                <w:rFonts w:hint="eastAsia" w:ascii="仿宋_GB2312" w:hAnsi="仿宋_GB2312" w:eastAsia="仿宋_GB2312"/>
                <w:spacing w:val="8"/>
                <w:sz w:val="20"/>
                <w:szCs w:val="24"/>
              </w:rPr>
              <w:t>公共建筑附设的公厕及其卫生设施的设计和安装，不符合国家和地方的有关</w:t>
            </w:r>
            <w:r>
              <w:rPr>
                <w:rFonts w:hint="eastAsia" w:ascii="仿宋_GB2312" w:hAnsi="仿宋_GB2312" w:eastAsia="仿宋_GB2312"/>
                <w:sz w:val="20"/>
                <w:szCs w:val="24"/>
              </w:rPr>
              <w:t>标准。</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EDF57EE">
            <w:pPr>
              <w:pStyle w:val="6"/>
              <w:kinsoku w:val="0"/>
              <w:overflowPunct w:val="0"/>
              <w:spacing w:before="131"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C68F4E">
            <w:pPr>
              <w:pStyle w:val="6"/>
              <w:kinsoku w:val="0"/>
              <w:overflowPunct w:val="0"/>
              <w:rPr>
                <w:rFonts w:hint="default" w:eastAsia="Times New Roman"/>
                <w:sz w:val="20"/>
                <w:szCs w:val="24"/>
              </w:rPr>
            </w:pPr>
          </w:p>
          <w:p w14:paraId="264180C0">
            <w:pPr>
              <w:pStyle w:val="6"/>
              <w:kinsoku w:val="0"/>
              <w:overflowPunct w:val="0"/>
              <w:spacing w:before="6"/>
              <w:rPr>
                <w:rFonts w:hint="default" w:eastAsia="Times New Roman"/>
                <w:sz w:val="18"/>
                <w:szCs w:val="24"/>
              </w:rPr>
            </w:pPr>
          </w:p>
          <w:p w14:paraId="6FB44BA9">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城市公厕管理</w:t>
            </w:r>
            <w:r>
              <w:rPr>
                <w:rFonts w:hint="eastAsia" w:ascii="仿宋_GB2312" w:hAnsi="仿宋_GB2312" w:eastAsia="仿宋_GB2312"/>
                <w:sz w:val="20"/>
                <w:szCs w:val="24"/>
              </w:rPr>
              <w:t>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7AEF32">
            <w:pPr>
              <w:pStyle w:val="6"/>
              <w:kinsoku w:val="0"/>
              <w:overflowPunct w:val="0"/>
              <w:spacing w:before="131"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C06600">
            <w:pPr>
              <w:pStyle w:val="6"/>
              <w:kinsoku w:val="0"/>
              <w:overflowPunct w:val="0"/>
              <w:rPr>
                <w:rFonts w:hint="default" w:eastAsia="Times New Roman"/>
                <w:sz w:val="20"/>
                <w:szCs w:val="24"/>
              </w:rPr>
            </w:pPr>
          </w:p>
          <w:p w14:paraId="16B12B95">
            <w:pPr>
              <w:pStyle w:val="6"/>
              <w:kinsoku w:val="0"/>
              <w:overflowPunct w:val="0"/>
              <w:spacing w:before="6"/>
              <w:rPr>
                <w:rFonts w:hint="default" w:eastAsia="Times New Roman"/>
                <w:sz w:val="18"/>
                <w:szCs w:val="24"/>
              </w:rPr>
            </w:pPr>
          </w:p>
          <w:p w14:paraId="0427F250">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EB53B0F">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C0F003">
            <w:pPr>
              <w:pStyle w:val="6"/>
              <w:kinsoku w:val="0"/>
              <w:overflowPunct w:val="0"/>
              <w:rPr>
                <w:rFonts w:hint="default" w:eastAsia="Times New Roman"/>
                <w:sz w:val="20"/>
                <w:szCs w:val="24"/>
              </w:rPr>
            </w:pPr>
          </w:p>
          <w:p w14:paraId="6181F9E8">
            <w:pPr>
              <w:pStyle w:val="6"/>
              <w:kinsoku w:val="0"/>
              <w:overflowPunct w:val="0"/>
              <w:rPr>
                <w:rFonts w:hint="default" w:eastAsia="Times New Roman"/>
                <w:sz w:val="20"/>
                <w:szCs w:val="24"/>
              </w:rPr>
            </w:pPr>
          </w:p>
          <w:p w14:paraId="6769A6AF">
            <w:pPr>
              <w:pStyle w:val="6"/>
              <w:kinsoku w:val="0"/>
              <w:overflowPunct w:val="0"/>
              <w:spacing w:before="139"/>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E03A3B">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D6DF1D">
            <w:pPr>
              <w:pStyle w:val="6"/>
              <w:kinsoku w:val="0"/>
              <w:overflowPunct w:val="0"/>
              <w:rPr>
                <w:rFonts w:hint="default" w:eastAsia="Times New Roman"/>
                <w:sz w:val="20"/>
                <w:szCs w:val="24"/>
              </w:rPr>
            </w:pPr>
          </w:p>
          <w:p w14:paraId="198C9C54">
            <w:pPr>
              <w:pStyle w:val="6"/>
              <w:kinsoku w:val="0"/>
              <w:overflowPunct w:val="0"/>
              <w:rPr>
                <w:rFonts w:hint="default" w:eastAsia="Times New Roman"/>
                <w:sz w:val="20"/>
                <w:szCs w:val="24"/>
              </w:rPr>
            </w:pPr>
          </w:p>
          <w:p w14:paraId="58B4604C">
            <w:pPr>
              <w:pStyle w:val="6"/>
              <w:kinsoku w:val="0"/>
              <w:overflowPunct w:val="0"/>
              <w:spacing w:before="139"/>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C9979C">
            <w:pPr>
              <w:rPr>
                <w:rFonts w:hint="default"/>
                <w:sz w:val="24"/>
                <w:szCs w:val="24"/>
              </w:rPr>
            </w:pPr>
          </w:p>
        </w:tc>
      </w:tr>
      <w:tr w14:paraId="11E9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235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5213D3">
            <w:pPr>
              <w:pStyle w:val="6"/>
              <w:kinsoku w:val="0"/>
              <w:overflowPunct w:val="0"/>
              <w:rPr>
                <w:rFonts w:hint="default" w:eastAsia="Times New Roman"/>
                <w:sz w:val="20"/>
                <w:szCs w:val="24"/>
              </w:rPr>
            </w:pPr>
          </w:p>
          <w:p w14:paraId="0677E298">
            <w:pPr>
              <w:pStyle w:val="6"/>
              <w:kinsoku w:val="0"/>
              <w:overflowPunct w:val="0"/>
              <w:rPr>
                <w:rFonts w:hint="default" w:eastAsia="Times New Roman"/>
                <w:sz w:val="20"/>
                <w:szCs w:val="24"/>
              </w:rPr>
            </w:pPr>
          </w:p>
          <w:p w14:paraId="45FB03A0">
            <w:pPr>
              <w:pStyle w:val="6"/>
              <w:kinsoku w:val="0"/>
              <w:overflowPunct w:val="0"/>
              <w:rPr>
                <w:rFonts w:hint="default" w:eastAsia="Times New Roman"/>
                <w:sz w:val="20"/>
                <w:szCs w:val="24"/>
              </w:rPr>
            </w:pPr>
          </w:p>
          <w:p w14:paraId="5EEB256D">
            <w:pPr>
              <w:pStyle w:val="6"/>
              <w:kinsoku w:val="0"/>
              <w:overflowPunct w:val="0"/>
              <w:spacing w:before="7"/>
              <w:rPr>
                <w:rFonts w:hint="default" w:eastAsia="Times New Roman"/>
                <w:sz w:val="27"/>
                <w:szCs w:val="24"/>
              </w:rPr>
            </w:pPr>
          </w:p>
          <w:p w14:paraId="51CF8DF5">
            <w:pPr>
              <w:pStyle w:val="6"/>
              <w:kinsoku w:val="0"/>
              <w:overflowPunct w:val="0"/>
              <w:ind w:left="180"/>
              <w:rPr>
                <w:rFonts w:hint="default"/>
                <w:sz w:val="24"/>
                <w:szCs w:val="24"/>
              </w:rPr>
            </w:pPr>
            <w:r>
              <w:rPr>
                <w:rFonts w:hint="eastAsia" w:ascii="仿宋_GB2312" w:hAnsi="仿宋_GB2312" w:eastAsia="仿宋_GB2312"/>
                <w:sz w:val="20"/>
                <w:szCs w:val="24"/>
              </w:rPr>
              <w:t>26</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A506E06">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C84B18">
            <w:pPr>
              <w:pStyle w:val="6"/>
              <w:kinsoku w:val="0"/>
              <w:overflowPunct w:val="0"/>
              <w:spacing w:before="71" w:line="285" w:lineRule="auto"/>
              <w:ind w:left="103" w:right="103"/>
              <w:jc w:val="both"/>
              <w:rPr>
                <w:rFonts w:hint="default"/>
                <w:sz w:val="24"/>
                <w:szCs w:val="24"/>
              </w:rPr>
            </w:pPr>
            <w:r>
              <w:rPr>
                <w:rFonts w:hint="eastAsia" w:ascii="仿宋_GB2312" w:hAnsi="仿宋_GB2312" w:eastAsia="仿宋_GB2312"/>
                <w:spacing w:val="8"/>
                <w:sz w:val="20"/>
                <w:szCs w:val="24"/>
              </w:rPr>
              <w:t>独立设臵的城市公厕竣工时，建设单位未通知城市人民政府环境卫生主管部门或者其指定的部门参加验收；将验收不合格的独立设臵的城市公厕交付使</w:t>
            </w:r>
            <w:r>
              <w:rPr>
                <w:rFonts w:hint="eastAsia" w:ascii="仿宋_GB2312" w:hAnsi="仿宋_GB2312" w:eastAsia="仿宋_GB2312"/>
                <w:sz w:val="20"/>
                <w:szCs w:val="24"/>
              </w:rPr>
              <w:t>用。</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32A445">
            <w:pPr>
              <w:pStyle w:val="6"/>
              <w:kinsoku w:val="0"/>
              <w:overflowPunct w:val="0"/>
              <w:spacing w:before="71"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803CF1">
            <w:pPr>
              <w:pStyle w:val="6"/>
              <w:kinsoku w:val="0"/>
              <w:overflowPunct w:val="0"/>
              <w:rPr>
                <w:rFonts w:hint="default" w:eastAsia="Times New Roman"/>
                <w:sz w:val="20"/>
                <w:szCs w:val="24"/>
              </w:rPr>
            </w:pPr>
          </w:p>
          <w:p w14:paraId="2E9C1206">
            <w:pPr>
              <w:pStyle w:val="6"/>
              <w:kinsoku w:val="0"/>
              <w:overflowPunct w:val="0"/>
              <w:rPr>
                <w:rFonts w:hint="default" w:eastAsia="Times New Roman"/>
                <w:sz w:val="20"/>
                <w:szCs w:val="24"/>
              </w:rPr>
            </w:pPr>
          </w:p>
          <w:p w14:paraId="10B90957">
            <w:pPr>
              <w:pStyle w:val="6"/>
              <w:kinsoku w:val="0"/>
              <w:overflowPunct w:val="0"/>
              <w:rPr>
                <w:rFonts w:hint="default" w:eastAsia="Times New Roman"/>
                <w:sz w:val="20"/>
                <w:szCs w:val="24"/>
              </w:rPr>
            </w:pPr>
          </w:p>
          <w:p w14:paraId="616E611A">
            <w:pPr>
              <w:pStyle w:val="6"/>
              <w:kinsoku w:val="0"/>
              <w:overflowPunct w:val="0"/>
              <w:spacing w:before="161"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城市公厕管理</w:t>
            </w:r>
            <w:r>
              <w:rPr>
                <w:rFonts w:hint="eastAsia" w:ascii="仿宋_GB2312" w:hAnsi="仿宋_GB2312" w:eastAsia="仿宋_GB2312"/>
                <w:sz w:val="20"/>
                <w:szCs w:val="24"/>
              </w:rPr>
              <w:t>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5AF47F">
            <w:pPr>
              <w:pStyle w:val="6"/>
              <w:kinsoku w:val="0"/>
              <w:overflowPunct w:val="0"/>
              <w:rPr>
                <w:rFonts w:hint="default" w:eastAsia="Times New Roman"/>
                <w:sz w:val="20"/>
                <w:szCs w:val="24"/>
              </w:rPr>
            </w:pPr>
          </w:p>
          <w:p w14:paraId="55918F4C">
            <w:pPr>
              <w:pStyle w:val="6"/>
              <w:kinsoku w:val="0"/>
              <w:overflowPunct w:val="0"/>
              <w:spacing w:before="11"/>
              <w:rPr>
                <w:rFonts w:hint="default" w:eastAsia="Times New Roman"/>
                <w:sz w:val="26"/>
                <w:szCs w:val="24"/>
              </w:rPr>
            </w:pPr>
          </w:p>
          <w:p w14:paraId="5CD02DAB">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21C19C">
            <w:pPr>
              <w:pStyle w:val="6"/>
              <w:kinsoku w:val="0"/>
              <w:overflowPunct w:val="0"/>
              <w:rPr>
                <w:rFonts w:hint="default" w:eastAsia="Times New Roman"/>
                <w:sz w:val="20"/>
                <w:szCs w:val="24"/>
              </w:rPr>
            </w:pPr>
          </w:p>
          <w:p w14:paraId="29C416A4">
            <w:pPr>
              <w:pStyle w:val="6"/>
              <w:kinsoku w:val="0"/>
              <w:overflowPunct w:val="0"/>
              <w:rPr>
                <w:rFonts w:hint="default" w:eastAsia="Times New Roman"/>
                <w:sz w:val="20"/>
                <w:szCs w:val="24"/>
              </w:rPr>
            </w:pPr>
          </w:p>
          <w:p w14:paraId="5AE87CA9">
            <w:pPr>
              <w:pStyle w:val="6"/>
              <w:kinsoku w:val="0"/>
              <w:overflowPunct w:val="0"/>
              <w:rPr>
                <w:rFonts w:hint="default" w:eastAsia="Times New Roman"/>
                <w:sz w:val="20"/>
                <w:szCs w:val="24"/>
              </w:rPr>
            </w:pPr>
          </w:p>
          <w:p w14:paraId="2FF3E04E">
            <w:pPr>
              <w:pStyle w:val="6"/>
              <w:kinsoku w:val="0"/>
              <w:overflowPunct w:val="0"/>
              <w:spacing w:before="161"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8E835C">
            <w:pPr>
              <w:pStyle w:val="6"/>
              <w:kinsoku w:val="0"/>
              <w:overflowPunct w:val="0"/>
              <w:spacing w:before="161"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39F2B9">
            <w:pPr>
              <w:pStyle w:val="6"/>
              <w:kinsoku w:val="0"/>
              <w:overflowPunct w:val="0"/>
              <w:rPr>
                <w:rFonts w:hint="default" w:eastAsia="Times New Roman"/>
                <w:sz w:val="20"/>
                <w:szCs w:val="24"/>
              </w:rPr>
            </w:pPr>
          </w:p>
          <w:p w14:paraId="2B0E67AA">
            <w:pPr>
              <w:pStyle w:val="6"/>
              <w:kinsoku w:val="0"/>
              <w:overflowPunct w:val="0"/>
              <w:rPr>
                <w:rFonts w:hint="default" w:eastAsia="Times New Roman"/>
                <w:sz w:val="20"/>
                <w:szCs w:val="24"/>
              </w:rPr>
            </w:pPr>
          </w:p>
          <w:p w14:paraId="48CD354B">
            <w:pPr>
              <w:pStyle w:val="6"/>
              <w:kinsoku w:val="0"/>
              <w:overflowPunct w:val="0"/>
              <w:rPr>
                <w:rFonts w:hint="default" w:eastAsia="Times New Roman"/>
                <w:sz w:val="20"/>
                <w:szCs w:val="24"/>
              </w:rPr>
            </w:pPr>
          </w:p>
          <w:p w14:paraId="13D58138">
            <w:pPr>
              <w:pStyle w:val="6"/>
              <w:kinsoku w:val="0"/>
              <w:overflowPunct w:val="0"/>
              <w:spacing w:before="7"/>
              <w:rPr>
                <w:rFonts w:hint="default" w:eastAsia="Times New Roman"/>
                <w:sz w:val="27"/>
                <w:szCs w:val="24"/>
              </w:rPr>
            </w:pPr>
          </w:p>
          <w:p w14:paraId="1377B271">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4315ED">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675CB9">
            <w:pPr>
              <w:pStyle w:val="6"/>
              <w:kinsoku w:val="0"/>
              <w:overflowPunct w:val="0"/>
              <w:rPr>
                <w:rFonts w:hint="default" w:eastAsia="Times New Roman"/>
                <w:sz w:val="20"/>
                <w:szCs w:val="24"/>
              </w:rPr>
            </w:pPr>
          </w:p>
          <w:p w14:paraId="2C21D8D9">
            <w:pPr>
              <w:pStyle w:val="6"/>
              <w:kinsoku w:val="0"/>
              <w:overflowPunct w:val="0"/>
              <w:rPr>
                <w:rFonts w:hint="default" w:eastAsia="Times New Roman"/>
                <w:sz w:val="20"/>
                <w:szCs w:val="24"/>
              </w:rPr>
            </w:pPr>
          </w:p>
          <w:p w14:paraId="5C1E8FB7">
            <w:pPr>
              <w:pStyle w:val="6"/>
              <w:kinsoku w:val="0"/>
              <w:overflowPunct w:val="0"/>
              <w:rPr>
                <w:rFonts w:hint="default" w:eastAsia="Times New Roman"/>
                <w:sz w:val="20"/>
                <w:szCs w:val="24"/>
              </w:rPr>
            </w:pPr>
          </w:p>
          <w:p w14:paraId="3DC42D0C">
            <w:pPr>
              <w:pStyle w:val="6"/>
              <w:kinsoku w:val="0"/>
              <w:overflowPunct w:val="0"/>
              <w:spacing w:before="7"/>
              <w:rPr>
                <w:rFonts w:hint="default" w:eastAsia="Times New Roman"/>
                <w:sz w:val="27"/>
                <w:szCs w:val="24"/>
              </w:rPr>
            </w:pPr>
          </w:p>
          <w:p w14:paraId="2AE976BE">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504A1C">
            <w:pPr>
              <w:rPr>
                <w:rFonts w:hint="default"/>
                <w:sz w:val="24"/>
                <w:szCs w:val="24"/>
              </w:rPr>
            </w:pPr>
          </w:p>
        </w:tc>
      </w:tr>
      <w:tr w14:paraId="56AC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16"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0E1B44">
            <w:pPr>
              <w:pStyle w:val="6"/>
              <w:kinsoku w:val="0"/>
              <w:overflowPunct w:val="0"/>
              <w:rPr>
                <w:rFonts w:hint="default" w:eastAsia="Times New Roman"/>
                <w:sz w:val="20"/>
                <w:szCs w:val="24"/>
              </w:rPr>
            </w:pPr>
          </w:p>
          <w:p w14:paraId="2E10680D">
            <w:pPr>
              <w:pStyle w:val="6"/>
              <w:kinsoku w:val="0"/>
              <w:overflowPunct w:val="0"/>
              <w:rPr>
                <w:rFonts w:hint="default" w:eastAsia="Times New Roman"/>
                <w:sz w:val="20"/>
                <w:szCs w:val="24"/>
              </w:rPr>
            </w:pPr>
          </w:p>
          <w:p w14:paraId="3180D7F4">
            <w:pPr>
              <w:pStyle w:val="6"/>
              <w:kinsoku w:val="0"/>
              <w:overflowPunct w:val="0"/>
              <w:spacing w:before="8"/>
              <w:rPr>
                <w:rFonts w:hint="default" w:eastAsia="Times New Roman"/>
                <w:sz w:val="15"/>
                <w:szCs w:val="24"/>
              </w:rPr>
            </w:pPr>
          </w:p>
          <w:p w14:paraId="3D7A71AD">
            <w:pPr>
              <w:pStyle w:val="6"/>
              <w:kinsoku w:val="0"/>
              <w:overflowPunct w:val="0"/>
              <w:ind w:left="180"/>
              <w:rPr>
                <w:rFonts w:hint="default"/>
                <w:sz w:val="24"/>
                <w:szCs w:val="24"/>
              </w:rPr>
            </w:pPr>
            <w:r>
              <w:rPr>
                <w:rFonts w:hint="eastAsia" w:ascii="仿宋_GB2312" w:hAnsi="仿宋_GB2312" w:eastAsia="仿宋_GB2312"/>
                <w:sz w:val="20"/>
                <w:szCs w:val="24"/>
              </w:rPr>
              <w:t>27</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57C6303">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7B9BB">
            <w:pPr>
              <w:pStyle w:val="6"/>
              <w:kinsoku w:val="0"/>
              <w:overflowPunct w:val="0"/>
              <w:rPr>
                <w:rFonts w:hint="default" w:eastAsia="Times New Roman"/>
                <w:sz w:val="20"/>
                <w:szCs w:val="24"/>
              </w:rPr>
            </w:pPr>
          </w:p>
          <w:p w14:paraId="5078BD87">
            <w:pPr>
              <w:pStyle w:val="6"/>
              <w:kinsoku w:val="0"/>
              <w:overflowPunct w:val="0"/>
              <w:rPr>
                <w:rFonts w:hint="default" w:eastAsia="Times New Roman"/>
                <w:sz w:val="20"/>
                <w:szCs w:val="24"/>
              </w:rPr>
            </w:pPr>
          </w:p>
          <w:p w14:paraId="562DEB59">
            <w:pPr>
              <w:pStyle w:val="6"/>
              <w:kinsoku w:val="0"/>
              <w:overflowPunct w:val="0"/>
              <w:spacing w:before="8"/>
              <w:rPr>
                <w:rFonts w:hint="default" w:eastAsia="Times New Roman"/>
                <w:sz w:val="15"/>
                <w:szCs w:val="24"/>
              </w:rPr>
            </w:pPr>
          </w:p>
          <w:p w14:paraId="02F58FD3">
            <w:pPr>
              <w:pStyle w:val="6"/>
              <w:kinsoku w:val="0"/>
              <w:overflowPunct w:val="0"/>
              <w:ind w:left="103"/>
              <w:rPr>
                <w:rFonts w:hint="default"/>
                <w:sz w:val="24"/>
                <w:szCs w:val="24"/>
              </w:rPr>
            </w:pPr>
            <w:r>
              <w:rPr>
                <w:rFonts w:hint="eastAsia" w:ascii="仿宋_GB2312" w:hAnsi="仿宋_GB2312" w:eastAsia="仿宋_GB2312"/>
                <w:sz w:val="20"/>
                <w:szCs w:val="24"/>
              </w:rPr>
              <w:t>破坏公厕设施、设备。</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54C1EE7">
            <w:pPr>
              <w:pStyle w:val="6"/>
              <w:kinsoku w:val="0"/>
              <w:overflowPunct w:val="0"/>
              <w:ind w:lef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CDAF5A">
            <w:pPr>
              <w:pStyle w:val="6"/>
              <w:kinsoku w:val="0"/>
              <w:overflowPunct w:val="0"/>
              <w:rPr>
                <w:rFonts w:hint="default" w:eastAsia="Times New Roman"/>
                <w:sz w:val="20"/>
                <w:szCs w:val="24"/>
              </w:rPr>
            </w:pPr>
          </w:p>
          <w:p w14:paraId="68136418">
            <w:pPr>
              <w:pStyle w:val="6"/>
              <w:kinsoku w:val="0"/>
              <w:overflowPunct w:val="0"/>
              <w:spacing w:before="1"/>
              <w:rPr>
                <w:rFonts w:hint="default" w:eastAsia="Times New Roman"/>
                <w:sz w:val="22"/>
                <w:szCs w:val="24"/>
              </w:rPr>
            </w:pPr>
          </w:p>
          <w:p w14:paraId="7DD88EE0">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城市公厕管理</w:t>
            </w:r>
            <w:r>
              <w:rPr>
                <w:rFonts w:hint="eastAsia" w:ascii="仿宋_GB2312" w:hAnsi="仿宋_GB2312" w:eastAsia="仿宋_GB2312"/>
                <w:sz w:val="20"/>
                <w:szCs w:val="24"/>
              </w:rPr>
              <w:t>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BE89BD">
            <w:pPr>
              <w:pStyle w:val="6"/>
              <w:kinsoku w:val="0"/>
              <w:overflowPunct w:val="0"/>
              <w:spacing w:before="172"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172024">
            <w:pPr>
              <w:pStyle w:val="6"/>
              <w:kinsoku w:val="0"/>
              <w:overflowPunct w:val="0"/>
              <w:rPr>
                <w:rFonts w:hint="default" w:eastAsia="Times New Roman"/>
                <w:sz w:val="20"/>
                <w:szCs w:val="24"/>
              </w:rPr>
            </w:pPr>
          </w:p>
          <w:p w14:paraId="01ED575A">
            <w:pPr>
              <w:pStyle w:val="6"/>
              <w:kinsoku w:val="0"/>
              <w:overflowPunct w:val="0"/>
              <w:spacing w:before="1"/>
              <w:rPr>
                <w:rFonts w:hint="default" w:eastAsia="Times New Roman"/>
                <w:sz w:val="22"/>
                <w:szCs w:val="24"/>
              </w:rPr>
            </w:pPr>
          </w:p>
          <w:p w14:paraId="185EADD1">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29E49E">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60793B">
            <w:pPr>
              <w:pStyle w:val="6"/>
              <w:kinsoku w:val="0"/>
              <w:overflowPunct w:val="0"/>
              <w:rPr>
                <w:rFonts w:hint="default" w:eastAsia="Times New Roman"/>
                <w:sz w:val="20"/>
                <w:szCs w:val="24"/>
              </w:rPr>
            </w:pPr>
          </w:p>
          <w:p w14:paraId="168664F5">
            <w:pPr>
              <w:pStyle w:val="6"/>
              <w:kinsoku w:val="0"/>
              <w:overflowPunct w:val="0"/>
              <w:rPr>
                <w:rFonts w:hint="default" w:eastAsia="Times New Roman"/>
                <w:sz w:val="20"/>
                <w:szCs w:val="24"/>
              </w:rPr>
            </w:pPr>
          </w:p>
          <w:p w14:paraId="45A6F3E8">
            <w:pPr>
              <w:pStyle w:val="6"/>
              <w:kinsoku w:val="0"/>
              <w:overflowPunct w:val="0"/>
              <w:spacing w:before="8"/>
              <w:rPr>
                <w:rFonts w:hint="default" w:eastAsia="Times New Roman"/>
                <w:sz w:val="15"/>
                <w:szCs w:val="24"/>
              </w:rPr>
            </w:pPr>
          </w:p>
          <w:p w14:paraId="5644CB24">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182762">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7B8AA2">
            <w:pPr>
              <w:pStyle w:val="6"/>
              <w:kinsoku w:val="0"/>
              <w:overflowPunct w:val="0"/>
              <w:rPr>
                <w:rFonts w:hint="default" w:eastAsia="Times New Roman"/>
                <w:sz w:val="20"/>
                <w:szCs w:val="24"/>
              </w:rPr>
            </w:pPr>
          </w:p>
          <w:p w14:paraId="500B39BF">
            <w:pPr>
              <w:pStyle w:val="6"/>
              <w:kinsoku w:val="0"/>
              <w:overflowPunct w:val="0"/>
              <w:rPr>
                <w:rFonts w:hint="default" w:eastAsia="Times New Roman"/>
                <w:sz w:val="20"/>
                <w:szCs w:val="24"/>
              </w:rPr>
            </w:pPr>
          </w:p>
          <w:p w14:paraId="5849E8E0">
            <w:pPr>
              <w:pStyle w:val="6"/>
              <w:kinsoku w:val="0"/>
              <w:overflowPunct w:val="0"/>
              <w:spacing w:before="8"/>
              <w:rPr>
                <w:rFonts w:hint="default" w:eastAsia="Times New Roman"/>
                <w:sz w:val="15"/>
                <w:szCs w:val="24"/>
              </w:rPr>
            </w:pPr>
          </w:p>
          <w:p w14:paraId="4329EB2D">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9CCD43">
            <w:pPr>
              <w:rPr>
                <w:rFonts w:hint="default"/>
                <w:sz w:val="24"/>
                <w:szCs w:val="24"/>
              </w:rPr>
            </w:pPr>
          </w:p>
        </w:tc>
      </w:tr>
    </w:tbl>
    <w:p w14:paraId="6FFC2616">
      <w:pPr>
        <w:rPr>
          <w:rFonts w:hint="default"/>
          <w:sz w:val="24"/>
          <w:szCs w:val="24"/>
        </w:rPr>
        <w:sectPr>
          <w:pgSz w:w="16840" w:h="11910" w:orient="landscape"/>
          <w:pgMar w:top="1100" w:right="800" w:bottom="1140" w:left="800" w:header="0" w:footer="947" w:gutter="0"/>
          <w:lnNumType w:countBy="0" w:distance="360"/>
          <w:cols w:space="720" w:num="1"/>
        </w:sectPr>
      </w:pPr>
    </w:p>
    <w:p w14:paraId="0AD70F96">
      <w:pPr>
        <w:pStyle w:val="3"/>
        <w:kinsoku w:val="0"/>
        <w:overflowPunct w:val="0"/>
        <w:spacing w:before="0"/>
        <w:ind w:left="0"/>
        <w:rPr>
          <w:rFonts w:hint="default" w:ascii="Times New Roman"/>
          <w:b w:val="0"/>
          <w:sz w:val="20"/>
          <w:szCs w:val="24"/>
        </w:rPr>
      </w:pPr>
    </w:p>
    <w:p w14:paraId="1F5B58CB">
      <w:pPr>
        <w:pStyle w:val="3"/>
        <w:kinsoku w:val="0"/>
        <w:overflowPunct w:val="0"/>
        <w:spacing w:before="0"/>
        <w:ind w:left="0"/>
        <w:rPr>
          <w:rFonts w:hint="default" w:ascii="Times New Roman"/>
          <w:b w:val="0"/>
          <w:sz w:val="20"/>
          <w:szCs w:val="24"/>
        </w:rPr>
      </w:pPr>
    </w:p>
    <w:p w14:paraId="02CF9E15">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10E0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58"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0E63E6">
            <w:pPr>
              <w:pStyle w:val="6"/>
              <w:kinsoku w:val="0"/>
              <w:overflowPunct w:val="0"/>
              <w:rPr>
                <w:rFonts w:hint="default" w:eastAsia="Times New Roman"/>
                <w:sz w:val="20"/>
                <w:szCs w:val="24"/>
              </w:rPr>
            </w:pPr>
          </w:p>
          <w:p w14:paraId="20A431C8">
            <w:pPr>
              <w:pStyle w:val="6"/>
              <w:kinsoku w:val="0"/>
              <w:overflowPunct w:val="0"/>
              <w:rPr>
                <w:rFonts w:hint="default" w:eastAsia="Times New Roman"/>
                <w:sz w:val="20"/>
                <w:szCs w:val="24"/>
              </w:rPr>
            </w:pPr>
          </w:p>
          <w:p w14:paraId="3C5BEADE">
            <w:pPr>
              <w:pStyle w:val="6"/>
              <w:kinsoku w:val="0"/>
              <w:overflowPunct w:val="0"/>
              <w:ind w:left="180"/>
              <w:rPr>
                <w:rFonts w:hint="default"/>
                <w:sz w:val="24"/>
                <w:szCs w:val="24"/>
              </w:rPr>
            </w:pPr>
            <w:r>
              <w:rPr>
                <w:rFonts w:hint="eastAsia" w:ascii="仿宋_GB2312" w:hAnsi="仿宋_GB2312" w:eastAsia="仿宋_GB2312"/>
                <w:sz w:val="20"/>
                <w:szCs w:val="24"/>
              </w:rPr>
              <w:t>28</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F14B412">
            <w:pPr>
              <w:pStyle w:val="6"/>
              <w:kinsoku w:val="0"/>
              <w:overflowPunct w:val="0"/>
              <w:rPr>
                <w:rFonts w:hint="default" w:eastAsia="Times New Roman"/>
                <w:sz w:val="20"/>
                <w:szCs w:val="24"/>
              </w:rPr>
            </w:pPr>
          </w:p>
          <w:p w14:paraId="4BA78C73">
            <w:pPr>
              <w:pStyle w:val="6"/>
              <w:kinsoku w:val="0"/>
              <w:overflowPunct w:val="0"/>
              <w:rPr>
                <w:rFonts w:hint="default" w:eastAsia="Times New Roman"/>
                <w:sz w:val="20"/>
                <w:szCs w:val="24"/>
              </w:rPr>
            </w:pPr>
          </w:p>
          <w:p w14:paraId="7728C554">
            <w:pPr>
              <w:pStyle w:val="6"/>
              <w:kinsoku w:val="0"/>
              <w:overflowPunct w:val="0"/>
              <w:rPr>
                <w:rFonts w:hint="default" w:eastAsia="Times New Roman"/>
                <w:sz w:val="20"/>
                <w:szCs w:val="24"/>
              </w:rPr>
            </w:pPr>
          </w:p>
          <w:p w14:paraId="77F191A6">
            <w:pPr>
              <w:pStyle w:val="6"/>
              <w:kinsoku w:val="0"/>
              <w:overflowPunct w:val="0"/>
              <w:rPr>
                <w:rFonts w:hint="default" w:eastAsia="Times New Roman"/>
                <w:sz w:val="20"/>
                <w:szCs w:val="24"/>
              </w:rPr>
            </w:pPr>
          </w:p>
          <w:p w14:paraId="462D72FA">
            <w:pPr>
              <w:pStyle w:val="6"/>
              <w:kinsoku w:val="0"/>
              <w:overflowPunct w:val="0"/>
              <w:rPr>
                <w:rFonts w:hint="default" w:eastAsia="Times New Roman"/>
                <w:sz w:val="20"/>
                <w:szCs w:val="24"/>
              </w:rPr>
            </w:pPr>
          </w:p>
          <w:p w14:paraId="6C33F646">
            <w:pPr>
              <w:pStyle w:val="6"/>
              <w:kinsoku w:val="0"/>
              <w:overflowPunct w:val="0"/>
              <w:rPr>
                <w:rFonts w:hint="default" w:eastAsia="Times New Roman"/>
                <w:sz w:val="20"/>
                <w:szCs w:val="24"/>
              </w:rPr>
            </w:pPr>
          </w:p>
          <w:p w14:paraId="4CE6017C">
            <w:pPr>
              <w:pStyle w:val="6"/>
              <w:kinsoku w:val="0"/>
              <w:overflowPunct w:val="0"/>
              <w:rPr>
                <w:rFonts w:hint="default" w:eastAsia="Times New Roman"/>
                <w:sz w:val="20"/>
                <w:szCs w:val="24"/>
              </w:rPr>
            </w:pPr>
          </w:p>
          <w:p w14:paraId="761F3A8C">
            <w:pPr>
              <w:pStyle w:val="6"/>
              <w:kinsoku w:val="0"/>
              <w:overflowPunct w:val="0"/>
              <w:rPr>
                <w:rFonts w:hint="default" w:eastAsia="Times New Roman"/>
                <w:sz w:val="20"/>
                <w:szCs w:val="24"/>
              </w:rPr>
            </w:pPr>
          </w:p>
          <w:p w14:paraId="05C71096">
            <w:pPr>
              <w:pStyle w:val="6"/>
              <w:kinsoku w:val="0"/>
              <w:overflowPunct w:val="0"/>
              <w:rPr>
                <w:rFonts w:hint="default" w:eastAsia="Times New Roman"/>
                <w:sz w:val="20"/>
                <w:szCs w:val="24"/>
              </w:rPr>
            </w:pPr>
          </w:p>
          <w:p w14:paraId="4FD7043E">
            <w:pPr>
              <w:pStyle w:val="6"/>
              <w:kinsoku w:val="0"/>
              <w:overflowPunct w:val="0"/>
              <w:rPr>
                <w:rFonts w:hint="default" w:eastAsia="Times New Roman"/>
                <w:sz w:val="20"/>
                <w:szCs w:val="24"/>
              </w:rPr>
            </w:pPr>
          </w:p>
          <w:p w14:paraId="766687CB">
            <w:pPr>
              <w:pStyle w:val="6"/>
              <w:kinsoku w:val="0"/>
              <w:overflowPunct w:val="0"/>
              <w:rPr>
                <w:rFonts w:hint="default" w:eastAsia="Times New Roman"/>
                <w:sz w:val="20"/>
                <w:szCs w:val="24"/>
              </w:rPr>
            </w:pPr>
          </w:p>
          <w:p w14:paraId="279DBB51">
            <w:pPr>
              <w:pStyle w:val="6"/>
              <w:kinsoku w:val="0"/>
              <w:overflowPunct w:val="0"/>
              <w:rPr>
                <w:rFonts w:hint="default" w:eastAsia="Times New Roman"/>
                <w:sz w:val="20"/>
                <w:szCs w:val="24"/>
              </w:rPr>
            </w:pPr>
          </w:p>
          <w:p w14:paraId="79C18E7E">
            <w:pPr>
              <w:pStyle w:val="6"/>
              <w:kinsoku w:val="0"/>
              <w:overflowPunct w:val="0"/>
              <w:rPr>
                <w:rFonts w:hint="default" w:eastAsia="Times New Roman"/>
                <w:sz w:val="20"/>
                <w:szCs w:val="24"/>
              </w:rPr>
            </w:pPr>
          </w:p>
          <w:p w14:paraId="10D76997">
            <w:pPr>
              <w:pStyle w:val="6"/>
              <w:kinsoku w:val="0"/>
              <w:overflowPunct w:val="0"/>
              <w:rPr>
                <w:rFonts w:hint="default" w:eastAsia="Times New Roman"/>
                <w:sz w:val="20"/>
                <w:szCs w:val="24"/>
              </w:rPr>
            </w:pPr>
          </w:p>
          <w:p w14:paraId="71CA2475">
            <w:pPr>
              <w:pStyle w:val="6"/>
              <w:kinsoku w:val="0"/>
              <w:overflowPunct w:val="0"/>
              <w:rPr>
                <w:rFonts w:hint="default" w:eastAsia="Times New Roman"/>
                <w:sz w:val="18"/>
                <w:szCs w:val="24"/>
              </w:rPr>
            </w:pPr>
          </w:p>
          <w:p w14:paraId="68211B57">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BC3FF2">
            <w:pPr>
              <w:pStyle w:val="6"/>
              <w:kinsoku w:val="0"/>
              <w:overflowPunct w:val="0"/>
              <w:spacing w:before="5"/>
              <w:rPr>
                <w:rFonts w:hint="default" w:eastAsia="Times New Roman"/>
                <w:sz w:val="26"/>
                <w:szCs w:val="24"/>
              </w:rPr>
            </w:pPr>
          </w:p>
          <w:p w14:paraId="0DF5883B">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单位和个人未按规定缴纳</w:t>
            </w:r>
            <w:r>
              <w:rPr>
                <w:rFonts w:hint="eastAsia" w:ascii="仿宋_GB2312" w:hAnsi="仿宋_GB2312" w:eastAsia="仿宋_GB2312"/>
                <w:sz w:val="20"/>
                <w:szCs w:val="24"/>
              </w:rPr>
              <w:t>城市生活垃圾处理费。</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F0136BA">
            <w:pPr>
              <w:pStyle w:val="6"/>
              <w:kinsoku w:val="0"/>
              <w:overflowPunct w:val="0"/>
              <w:rPr>
                <w:rFonts w:hint="default" w:eastAsia="Times New Roman"/>
                <w:sz w:val="20"/>
                <w:szCs w:val="24"/>
              </w:rPr>
            </w:pPr>
          </w:p>
          <w:p w14:paraId="623B07E1">
            <w:pPr>
              <w:pStyle w:val="6"/>
              <w:kinsoku w:val="0"/>
              <w:overflowPunct w:val="0"/>
              <w:rPr>
                <w:rFonts w:hint="default" w:eastAsia="Times New Roman"/>
                <w:sz w:val="20"/>
                <w:szCs w:val="24"/>
              </w:rPr>
            </w:pPr>
          </w:p>
          <w:p w14:paraId="4C871266">
            <w:pPr>
              <w:pStyle w:val="6"/>
              <w:kinsoku w:val="0"/>
              <w:overflowPunct w:val="0"/>
              <w:rPr>
                <w:rFonts w:hint="default" w:eastAsia="Times New Roman"/>
                <w:sz w:val="20"/>
                <w:szCs w:val="24"/>
              </w:rPr>
            </w:pPr>
          </w:p>
          <w:p w14:paraId="719B9C92">
            <w:pPr>
              <w:pStyle w:val="6"/>
              <w:kinsoku w:val="0"/>
              <w:overflowPunct w:val="0"/>
              <w:rPr>
                <w:rFonts w:hint="default" w:eastAsia="Times New Roman"/>
                <w:sz w:val="20"/>
                <w:szCs w:val="24"/>
              </w:rPr>
            </w:pPr>
          </w:p>
          <w:p w14:paraId="28596FB9">
            <w:pPr>
              <w:pStyle w:val="6"/>
              <w:kinsoku w:val="0"/>
              <w:overflowPunct w:val="0"/>
              <w:rPr>
                <w:rFonts w:hint="default" w:eastAsia="Times New Roman"/>
                <w:sz w:val="20"/>
                <w:szCs w:val="24"/>
              </w:rPr>
            </w:pPr>
          </w:p>
          <w:p w14:paraId="7F37767D">
            <w:pPr>
              <w:pStyle w:val="6"/>
              <w:kinsoku w:val="0"/>
              <w:overflowPunct w:val="0"/>
              <w:rPr>
                <w:rFonts w:hint="default" w:eastAsia="Times New Roman"/>
                <w:sz w:val="20"/>
                <w:szCs w:val="24"/>
              </w:rPr>
            </w:pPr>
          </w:p>
          <w:p w14:paraId="5F12DC0F">
            <w:pPr>
              <w:pStyle w:val="6"/>
              <w:kinsoku w:val="0"/>
              <w:overflowPunct w:val="0"/>
              <w:spacing w:before="9"/>
              <w:rPr>
                <w:rFonts w:hint="default" w:eastAsia="Times New Roman"/>
                <w:sz w:val="28"/>
                <w:szCs w:val="24"/>
              </w:rPr>
            </w:pPr>
          </w:p>
          <w:p w14:paraId="6A6F7230">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7688ACD1">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6D6C5627">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67A0B9">
            <w:pPr>
              <w:pStyle w:val="6"/>
              <w:kinsoku w:val="0"/>
              <w:overflowPunct w:val="0"/>
              <w:spacing w:before="5"/>
              <w:rPr>
                <w:rFonts w:hint="default" w:eastAsia="Times New Roman"/>
                <w:sz w:val="26"/>
                <w:szCs w:val="24"/>
              </w:rPr>
            </w:pPr>
          </w:p>
          <w:p w14:paraId="162D3841">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4E7FD8">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C6E844">
            <w:pPr>
              <w:pStyle w:val="6"/>
              <w:kinsoku w:val="0"/>
              <w:overflowPunct w:val="0"/>
              <w:spacing w:before="5"/>
              <w:rPr>
                <w:rFonts w:hint="default" w:eastAsia="Times New Roman"/>
                <w:sz w:val="26"/>
                <w:szCs w:val="24"/>
              </w:rPr>
            </w:pPr>
          </w:p>
          <w:p w14:paraId="35448592">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FF38F8A">
            <w:pPr>
              <w:pStyle w:val="6"/>
              <w:kinsoku w:val="0"/>
              <w:overflowPunct w:val="0"/>
              <w:rPr>
                <w:rFonts w:hint="default" w:eastAsia="Times New Roman"/>
                <w:sz w:val="20"/>
                <w:szCs w:val="24"/>
              </w:rPr>
            </w:pPr>
          </w:p>
          <w:p w14:paraId="36AA0A64">
            <w:pPr>
              <w:pStyle w:val="6"/>
              <w:kinsoku w:val="0"/>
              <w:overflowPunct w:val="0"/>
              <w:rPr>
                <w:rFonts w:hint="default" w:eastAsia="Times New Roman"/>
                <w:sz w:val="20"/>
                <w:szCs w:val="24"/>
              </w:rPr>
            </w:pPr>
          </w:p>
          <w:p w14:paraId="68EB2E61">
            <w:pPr>
              <w:pStyle w:val="6"/>
              <w:kinsoku w:val="0"/>
              <w:overflowPunct w:val="0"/>
              <w:rPr>
                <w:rFonts w:hint="default" w:eastAsia="Times New Roman"/>
                <w:sz w:val="20"/>
                <w:szCs w:val="24"/>
              </w:rPr>
            </w:pPr>
          </w:p>
          <w:p w14:paraId="14FDCF07">
            <w:pPr>
              <w:pStyle w:val="6"/>
              <w:kinsoku w:val="0"/>
              <w:overflowPunct w:val="0"/>
              <w:rPr>
                <w:rFonts w:hint="default" w:eastAsia="Times New Roman"/>
                <w:sz w:val="20"/>
                <w:szCs w:val="24"/>
              </w:rPr>
            </w:pPr>
          </w:p>
          <w:p w14:paraId="6AEDE36D">
            <w:pPr>
              <w:pStyle w:val="6"/>
              <w:kinsoku w:val="0"/>
              <w:overflowPunct w:val="0"/>
              <w:rPr>
                <w:rFonts w:hint="default" w:eastAsia="Times New Roman"/>
                <w:sz w:val="20"/>
                <w:szCs w:val="24"/>
              </w:rPr>
            </w:pPr>
          </w:p>
          <w:p w14:paraId="766C2F19">
            <w:pPr>
              <w:pStyle w:val="6"/>
              <w:kinsoku w:val="0"/>
              <w:overflowPunct w:val="0"/>
              <w:rPr>
                <w:rFonts w:hint="default" w:eastAsia="Times New Roman"/>
                <w:sz w:val="20"/>
                <w:szCs w:val="24"/>
              </w:rPr>
            </w:pPr>
          </w:p>
          <w:p w14:paraId="513FAE5B">
            <w:pPr>
              <w:pStyle w:val="6"/>
              <w:kinsoku w:val="0"/>
              <w:overflowPunct w:val="0"/>
              <w:rPr>
                <w:rFonts w:hint="default" w:eastAsia="Times New Roman"/>
                <w:sz w:val="20"/>
                <w:szCs w:val="24"/>
              </w:rPr>
            </w:pPr>
          </w:p>
          <w:p w14:paraId="6EF47AB1">
            <w:pPr>
              <w:pStyle w:val="6"/>
              <w:kinsoku w:val="0"/>
              <w:overflowPunct w:val="0"/>
              <w:rPr>
                <w:rFonts w:hint="default" w:eastAsia="Times New Roman"/>
                <w:sz w:val="20"/>
                <w:szCs w:val="24"/>
              </w:rPr>
            </w:pPr>
          </w:p>
          <w:p w14:paraId="23216809">
            <w:pPr>
              <w:pStyle w:val="6"/>
              <w:kinsoku w:val="0"/>
              <w:overflowPunct w:val="0"/>
              <w:rPr>
                <w:rFonts w:hint="default" w:eastAsia="Times New Roman"/>
                <w:sz w:val="20"/>
                <w:szCs w:val="24"/>
              </w:rPr>
            </w:pPr>
          </w:p>
          <w:p w14:paraId="47E54A4C">
            <w:pPr>
              <w:pStyle w:val="6"/>
              <w:kinsoku w:val="0"/>
              <w:overflowPunct w:val="0"/>
              <w:rPr>
                <w:rFonts w:hint="default" w:eastAsia="Times New Roman"/>
                <w:sz w:val="20"/>
                <w:szCs w:val="24"/>
              </w:rPr>
            </w:pPr>
          </w:p>
          <w:p w14:paraId="148F1D92">
            <w:pPr>
              <w:pStyle w:val="6"/>
              <w:kinsoku w:val="0"/>
              <w:overflowPunct w:val="0"/>
              <w:rPr>
                <w:rFonts w:hint="default" w:eastAsia="Times New Roman"/>
                <w:sz w:val="20"/>
                <w:szCs w:val="24"/>
              </w:rPr>
            </w:pPr>
          </w:p>
          <w:p w14:paraId="4F25EA20">
            <w:pPr>
              <w:pStyle w:val="6"/>
              <w:kinsoku w:val="0"/>
              <w:overflowPunct w:val="0"/>
              <w:rPr>
                <w:rFonts w:hint="default" w:eastAsia="Times New Roman"/>
                <w:sz w:val="20"/>
                <w:szCs w:val="24"/>
              </w:rPr>
            </w:pPr>
          </w:p>
          <w:p w14:paraId="70FAC3F2">
            <w:pPr>
              <w:pStyle w:val="6"/>
              <w:kinsoku w:val="0"/>
              <w:overflowPunct w:val="0"/>
              <w:rPr>
                <w:rFonts w:hint="default" w:eastAsia="Times New Roman"/>
                <w:sz w:val="20"/>
                <w:szCs w:val="24"/>
              </w:rPr>
            </w:pPr>
          </w:p>
          <w:p w14:paraId="4128FB06">
            <w:pPr>
              <w:pStyle w:val="6"/>
              <w:kinsoku w:val="0"/>
              <w:overflowPunct w:val="0"/>
              <w:rPr>
                <w:rFonts w:hint="default" w:eastAsia="Times New Roman"/>
                <w:sz w:val="20"/>
                <w:szCs w:val="24"/>
              </w:rPr>
            </w:pPr>
          </w:p>
          <w:p w14:paraId="3922F4B1">
            <w:pPr>
              <w:pStyle w:val="6"/>
              <w:kinsoku w:val="0"/>
              <w:overflowPunct w:val="0"/>
              <w:rPr>
                <w:rFonts w:hint="default" w:eastAsia="Times New Roman"/>
                <w:sz w:val="20"/>
                <w:szCs w:val="24"/>
              </w:rPr>
            </w:pPr>
          </w:p>
          <w:p w14:paraId="3A3F9771">
            <w:pPr>
              <w:pStyle w:val="6"/>
              <w:kinsoku w:val="0"/>
              <w:overflowPunct w:val="0"/>
              <w:spacing w:before="2"/>
              <w:rPr>
                <w:rFonts w:hint="default" w:eastAsia="Times New Roman"/>
                <w:sz w:val="25"/>
                <w:szCs w:val="24"/>
              </w:rPr>
            </w:pPr>
          </w:p>
          <w:p w14:paraId="5E6EB8FA">
            <w:pPr>
              <w:pStyle w:val="6"/>
              <w:kinsoku w:val="0"/>
              <w:overflowPunct w:val="0"/>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1C856662">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15B10E">
            <w:pPr>
              <w:pStyle w:val="6"/>
              <w:kinsoku w:val="0"/>
              <w:overflowPunct w:val="0"/>
              <w:rPr>
                <w:rFonts w:hint="default" w:eastAsia="Times New Roman"/>
                <w:sz w:val="20"/>
                <w:szCs w:val="24"/>
              </w:rPr>
            </w:pPr>
          </w:p>
          <w:p w14:paraId="09CA7926">
            <w:pPr>
              <w:pStyle w:val="6"/>
              <w:kinsoku w:val="0"/>
              <w:overflowPunct w:val="0"/>
              <w:rPr>
                <w:rFonts w:hint="default" w:eastAsia="Times New Roman"/>
                <w:sz w:val="20"/>
                <w:szCs w:val="24"/>
              </w:rPr>
            </w:pPr>
          </w:p>
          <w:p w14:paraId="47710478">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DCB6F1">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456DEF">
            <w:pPr>
              <w:pStyle w:val="6"/>
              <w:kinsoku w:val="0"/>
              <w:overflowPunct w:val="0"/>
              <w:rPr>
                <w:rFonts w:hint="default" w:eastAsia="Times New Roman"/>
                <w:sz w:val="20"/>
                <w:szCs w:val="24"/>
              </w:rPr>
            </w:pPr>
          </w:p>
          <w:p w14:paraId="0986A3AE">
            <w:pPr>
              <w:pStyle w:val="6"/>
              <w:kinsoku w:val="0"/>
              <w:overflowPunct w:val="0"/>
              <w:rPr>
                <w:rFonts w:hint="default" w:eastAsia="Times New Roman"/>
                <w:sz w:val="20"/>
                <w:szCs w:val="24"/>
              </w:rPr>
            </w:pPr>
          </w:p>
          <w:p w14:paraId="7AC64B76">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7A0D2D">
            <w:pPr>
              <w:rPr>
                <w:rFonts w:hint="default"/>
                <w:sz w:val="24"/>
                <w:szCs w:val="24"/>
              </w:rPr>
            </w:pPr>
          </w:p>
        </w:tc>
      </w:tr>
      <w:tr w14:paraId="3849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57"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296938">
            <w:pPr>
              <w:pStyle w:val="6"/>
              <w:kinsoku w:val="0"/>
              <w:overflowPunct w:val="0"/>
              <w:rPr>
                <w:rFonts w:hint="default" w:eastAsia="Times New Roman"/>
                <w:sz w:val="20"/>
                <w:szCs w:val="24"/>
              </w:rPr>
            </w:pPr>
          </w:p>
          <w:p w14:paraId="0D762BD7">
            <w:pPr>
              <w:pStyle w:val="6"/>
              <w:kinsoku w:val="0"/>
              <w:overflowPunct w:val="0"/>
              <w:spacing w:before="5"/>
              <w:rPr>
                <w:rFonts w:hint="default" w:eastAsia="Times New Roman"/>
                <w:sz w:val="24"/>
                <w:szCs w:val="24"/>
              </w:rPr>
            </w:pPr>
          </w:p>
          <w:p w14:paraId="7B731423">
            <w:pPr>
              <w:pStyle w:val="6"/>
              <w:kinsoku w:val="0"/>
              <w:overflowPunct w:val="0"/>
              <w:ind w:left="180"/>
              <w:rPr>
                <w:rFonts w:hint="default"/>
                <w:sz w:val="24"/>
                <w:szCs w:val="24"/>
              </w:rPr>
            </w:pPr>
            <w:r>
              <w:rPr>
                <w:rFonts w:hint="eastAsia" w:ascii="仿宋_GB2312" w:hAnsi="仿宋_GB2312" w:eastAsia="仿宋_GB2312"/>
                <w:sz w:val="20"/>
                <w:szCs w:val="24"/>
              </w:rPr>
              <w:t>29</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FF168A5">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3B3F33">
            <w:pPr>
              <w:pStyle w:val="6"/>
              <w:kinsoku w:val="0"/>
              <w:overflowPunct w:val="0"/>
              <w:spacing w:before="42" w:line="285" w:lineRule="auto"/>
              <w:ind w:left="103" w:right="103"/>
              <w:jc w:val="both"/>
              <w:rPr>
                <w:rFonts w:hint="default"/>
                <w:sz w:val="24"/>
                <w:szCs w:val="24"/>
              </w:rPr>
            </w:pPr>
            <w:r>
              <w:rPr>
                <w:rFonts w:hint="eastAsia" w:ascii="仿宋_GB2312" w:hAnsi="仿宋_GB2312" w:eastAsia="仿宋_GB2312"/>
                <w:spacing w:val="8"/>
                <w:sz w:val="20"/>
                <w:szCs w:val="24"/>
              </w:rPr>
              <w:t>未按照城市生活垃圾治理规划和环境卫生设施标准配套建设城市生活垃圾收</w:t>
            </w:r>
            <w:r>
              <w:rPr>
                <w:rFonts w:hint="eastAsia" w:ascii="仿宋_GB2312" w:hAnsi="仿宋_GB2312" w:eastAsia="仿宋_GB2312"/>
                <w:sz w:val="20"/>
                <w:szCs w:val="24"/>
              </w:rPr>
              <w:t>集设施。</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C3F1D6E">
            <w:pPr>
              <w:pStyle w:val="6"/>
              <w:kinsoku w:val="0"/>
              <w:overflowPunct w:val="0"/>
              <w:spacing w:before="42"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DEF342">
            <w:pPr>
              <w:pStyle w:val="6"/>
              <w:kinsoku w:val="0"/>
              <w:overflowPunct w:val="0"/>
              <w:rPr>
                <w:rFonts w:hint="default" w:eastAsia="Times New Roman"/>
                <w:sz w:val="20"/>
                <w:szCs w:val="24"/>
              </w:rPr>
            </w:pPr>
          </w:p>
          <w:p w14:paraId="3DA5A70C">
            <w:pPr>
              <w:pStyle w:val="6"/>
              <w:kinsoku w:val="0"/>
              <w:overflowPunct w:val="0"/>
              <w:spacing w:before="124"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F62891">
            <w:pPr>
              <w:pStyle w:val="6"/>
              <w:kinsoku w:val="0"/>
              <w:overflowPunct w:val="0"/>
              <w:spacing w:before="42"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53BFBA">
            <w:pPr>
              <w:pStyle w:val="6"/>
              <w:kinsoku w:val="0"/>
              <w:overflowPunct w:val="0"/>
              <w:rPr>
                <w:rFonts w:hint="default" w:eastAsia="Times New Roman"/>
                <w:sz w:val="20"/>
                <w:szCs w:val="24"/>
              </w:rPr>
            </w:pPr>
          </w:p>
          <w:p w14:paraId="3E7B5BB8">
            <w:pPr>
              <w:pStyle w:val="6"/>
              <w:kinsoku w:val="0"/>
              <w:overflowPunct w:val="0"/>
              <w:spacing w:before="124"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F6A526">
            <w:pPr>
              <w:pStyle w:val="6"/>
              <w:kinsoku w:val="0"/>
              <w:overflowPunct w:val="0"/>
              <w:spacing w:before="124"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08EE42">
            <w:pPr>
              <w:pStyle w:val="6"/>
              <w:kinsoku w:val="0"/>
              <w:overflowPunct w:val="0"/>
              <w:rPr>
                <w:rFonts w:hint="default" w:eastAsia="Times New Roman"/>
                <w:sz w:val="20"/>
                <w:szCs w:val="24"/>
              </w:rPr>
            </w:pPr>
          </w:p>
          <w:p w14:paraId="24D2E467">
            <w:pPr>
              <w:pStyle w:val="6"/>
              <w:kinsoku w:val="0"/>
              <w:overflowPunct w:val="0"/>
              <w:spacing w:before="5"/>
              <w:rPr>
                <w:rFonts w:hint="default" w:eastAsia="Times New Roman"/>
                <w:sz w:val="24"/>
                <w:szCs w:val="24"/>
              </w:rPr>
            </w:pPr>
          </w:p>
          <w:p w14:paraId="3510F33F">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4E5D51">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81096B">
            <w:pPr>
              <w:pStyle w:val="6"/>
              <w:kinsoku w:val="0"/>
              <w:overflowPunct w:val="0"/>
              <w:rPr>
                <w:rFonts w:hint="default" w:eastAsia="Times New Roman"/>
                <w:sz w:val="20"/>
                <w:szCs w:val="24"/>
              </w:rPr>
            </w:pPr>
          </w:p>
          <w:p w14:paraId="4D38606A">
            <w:pPr>
              <w:pStyle w:val="6"/>
              <w:kinsoku w:val="0"/>
              <w:overflowPunct w:val="0"/>
              <w:spacing w:before="5"/>
              <w:rPr>
                <w:rFonts w:hint="default" w:eastAsia="Times New Roman"/>
                <w:sz w:val="24"/>
                <w:szCs w:val="24"/>
              </w:rPr>
            </w:pPr>
          </w:p>
          <w:p w14:paraId="65F1D8A6">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E05DFD">
            <w:pPr>
              <w:rPr>
                <w:rFonts w:hint="default"/>
                <w:sz w:val="24"/>
                <w:szCs w:val="24"/>
              </w:rPr>
            </w:pPr>
          </w:p>
        </w:tc>
      </w:tr>
      <w:tr w14:paraId="7E34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9C2977">
            <w:pPr>
              <w:pStyle w:val="6"/>
              <w:kinsoku w:val="0"/>
              <w:overflowPunct w:val="0"/>
              <w:rPr>
                <w:rFonts w:hint="default" w:eastAsia="Times New Roman"/>
                <w:sz w:val="20"/>
                <w:szCs w:val="24"/>
              </w:rPr>
            </w:pPr>
          </w:p>
          <w:p w14:paraId="495A302B">
            <w:pPr>
              <w:pStyle w:val="6"/>
              <w:kinsoku w:val="0"/>
              <w:overflowPunct w:val="0"/>
              <w:rPr>
                <w:rFonts w:hint="default" w:eastAsia="Times New Roman"/>
                <w:sz w:val="20"/>
                <w:szCs w:val="24"/>
              </w:rPr>
            </w:pPr>
          </w:p>
          <w:p w14:paraId="5DF12116">
            <w:pPr>
              <w:pStyle w:val="6"/>
              <w:kinsoku w:val="0"/>
              <w:overflowPunct w:val="0"/>
              <w:spacing w:before="151"/>
              <w:ind w:left="180"/>
              <w:rPr>
                <w:rFonts w:hint="default"/>
                <w:sz w:val="24"/>
                <w:szCs w:val="24"/>
              </w:rPr>
            </w:pPr>
            <w:r>
              <w:rPr>
                <w:rFonts w:hint="eastAsia" w:ascii="仿宋_GB2312" w:hAnsi="仿宋_GB2312" w:eastAsia="仿宋_GB2312"/>
                <w:sz w:val="20"/>
                <w:szCs w:val="24"/>
              </w:rPr>
              <w:t>30</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FB6F723">
            <w:pPr>
              <w:pStyle w:val="6"/>
              <w:kinsoku w:val="0"/>
              <w:overflowPunct w:val="0"/>
              <w:spacing w:before="151"/>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DCCF2A">
            <w:pPr>
              <w:pStyle w:val="6"/>
              <w:kinsoku w:val="0"/>
              <w:overflowPunct w:val="0"/>
              <w:rPr>
                <w:rFonts w:hint="default" w:eastAsia="Times New Roman"/>
                <w:sz w:val="26"/>
                <w:szCs w:val="24"/>
              </w:rPr>
            </w:pPr>
          </w:p>
          <w:p w14:paraId="0147A464">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城市生活垃圾处臵设施未经验收或者验收不合格投</w:t>
            </w:r>
            <w:r>
              <w:rPr>
                <w:rFonts w:hint="eastAsia" w:ascii="仿宋_GB2312" w:hAnsi="仿宋_GB2312" w:eastAsia="仿宋_GB2312"/>
                <w:sz w:val="20"/>
                <w:szCs w:val="24"/>
              </w:rPr>
              <w:t>入使用。</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F6D4308">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302641">
            <w:pPr>
              <w:pStyle w:val="6"/>
              <w:kinsoku w:val="0"/>
              <w:overflowPunct w:val="0"/>
              <w:rPr>
                <w:rFonts w:hint="default" w:eastAsia="Times New Roman"/>
                <w:sz w:val="20"/>
                <w:szCs w:val="24"/>
              </w:rPr>
            </w:pPr>
          </w:p>
          <w:p w14:paraId="7D569368">
            <w:pPr>
              <w:pStyle w:val="6"/>
              <w:kinsoku w:val="0"/>
              <w:overflowPunct w:val="0"/>
              <w:spacing w:before="7"/>
              <w:rPr>
                <w:rFonts w:hint="default" w:eastAsia="Times New Roman"/>
                <w:sz w:val="19"/>
                <w:szCs w:val="24"/>
              </w:rPr>
            </w:pPr>
          </w:p>
          <w:p w14:paraId="2CB4EABD">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9C80EB">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9372D1">
            <w:pPr>
              <w:pStyle w:val="6"/>
              <w:kinsoku w:val="0"/>
              <w:overflowPunct w:val="0"/>
              <w:rPr>
                <w:rFonts w:hint="default" w:eastAsia="Times New Roman"/>
                <w:sz w:val="20"/>
                <w:szCs w:val="24"/>
              </w:rPr>
            </w:pPr>
          </w:p>
          <w:p w14:paraId="21D90669">
            <w:pPr>
              <w:pStyle w:val="6"/>
              <w:kinsoku w:val="0"/>
              <w:overflowPunct w:val="0"/>
              <w:spacing w:before="7"/>
              <w:rPr>
                <w:rFonts w:hint="default" w:eastAsia="Times New Roman"/>
                <w:sz w:val="19"/>
                <w:szCs w:val="24"/>
              </w:rPr>
            </w:pPr>
          </w:p>
          <w:p w14:paraId="38D0DE2D">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E7437E0">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E16860">
            <w:pPr>
              <w:pStyle w:val="6"/>
              <w:kinsoku w:val="0"/>
              <w:overflowPunct w:val="0"/>
              <w:rPr>
                <w:rFonts w:hint="default" w:eastAsia="Times New Roman"/>
                <w:sz w:val="20"/>
                <w:szCs w:val="24"/>
              </w:rPr>
            </w:pPr>
          </w:p>
          <w:p w14:paraId="54C76F7E">
            <w:pPr>
              <w:pStyle w:val="6"/>
              <w:kinsoku w:val="0"/>
              <w:overflowPunct w:val="0"/>
              <w:rPr>
                <w:rFonts w:hint="default" w:eastAsia="Times New Roman"/>
                <w:sz w:val="20"/>
                <w:szCs w:val="24"/>
              </w:rPr>
            </w:pPr>
          </w:p>
          <w:p w14:paraId="21AF0707">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CD2086">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472F0D">
            <w:pPr>
              <w:pStyle w:val="6"/>
              <w:kinsoku w:val="0"/>
              <w:overflowPunct w:val="0"/>
              <w:rPr>
                <w:rFonts w:hint="default" w:eastAsia="Times New Roman"/>
                <w:sz w:val="20"/>
                <w:szCs w:val="24"/>
              </w:rPr>
            </w:pPr>
          </w:p>
          <w:p w14:paraId="236ED5A0">
            <w:pPr>
              <w:pStyle w:val="6"/>
              <w:kinsoku w:val="0"/>
              <w:overflowPunct w:val="0"/>
              <w:rPr>
                <w:rFonts w:hint="default" w:eastAsia="Times New Roman"/>
                <w:sz w:val="20"/>
                <w:szCs w:val="24"/>
              </w:rPr>
            </w:pPr>
          </w:p>
          <w:p w14:paraId="2D226F95">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05B8BC">
            <w:pPr>
              <w:rPr>
                <w:rFonts w:hint="default"/>
                <w:sz w:val="24"/>
                <w:szCs w:val="24"/>
              </w:rPr>
            </w:pPr>
          </w:p>
        </w:tc>
      </w:tr>
      <w:tr w14:paraId="245A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58"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4CDF32">
            <w:pPr>
              <w:pStyle w:val="6"/>
              <w:kinsoku w:val="0"/>
              <w:overflowPunct w:val="0"/>
              <w:rPr>
                <w:rFonts w:hint="default" w:eastAsia="Times New Roman"/>
                <w:sz w:val="20"/>
                <w:szCs w:val="24"/>
              </w:rPr>
            </w:pPr>
          </w:p>
          <w:p w14:paraId="5AD02156">
            <w:pPr>
              <w:pStyle w:val="6"/>
              <w:kinsoku w:val="0"/>
              <w:overflowPunct w:val="0"/>
              <w:rPr>
                <w:rFonts w:hint="default" w:eastAsia="Times New Roman"/>
                <w:sz w:val="20"/>
                <w:szCs w:val="24"/>
              </w:rPr>
            </w:pPr>
          </w:p>
          <w:p w14:paraId="4EB44E4C">
            <w:pPr>
              <w:pStyle w:val="6"/>
              <w:kinsoku w:val="0"/>
              <w:overflowPunct w:val="0"/>
              <w:ind w:left="180"/>
              <w:rPr>
                <w:rFonts w:hint="default"/>
                <w:sz w:val="24"/>
                <w:szCs w:val="24"/>
              </w:rPr>
            </w:pPr>
            <w:r>
              <w:rPr>
                <w:rFonts w:hint="eastAsia" w:ascii="仿宋_GB2312" w:hAnsi="仿宋_GB2312" w:eastAsia="仿宋_GB2312"/>
                <w:sz w:val="20"/>
                <w:szCs w:val="24"/>
              </w:rPr>
              <w:t>31</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3E90B04">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8AC1C0">
            <w:pPr>
              <w:pStyle w:val="6"/>
              <w:kinsoku w:val="0"/>
              <w:overflowPunct w:val="0"/>
              <w:spacing w:before="148" w:line="285" w:lineRule="auto"/>
              <w:ind w:left="103" w:right="103"/>
              <w:jc w:val="both"/>
              <w:rPr>
                <w:rFonts w:hint="default"/>
                <w:sz w:val="24"/>
                <w:szCs w:val="24"/>
              </w:rPr>
            </w:pPr>
            <w:r>
              <w:rPr>
                <w:rFonts w:hint="eastAsia" w:ascii="仿宋_GB2312" w:hAnsi="仿宋_GB2312" w:eastAsia="仿宋_GB2312"/>
                <w:spacing w:val="8"/>
                <w:sz w:val="20"/>
                <w:szCs w:val="24"/>
              </w:rPr>
              <w:t>未经批准擅自关闭、闲臵或者拆除城市生活垃圾处</w:t>
            </w:r>
            <w:r>
              <w:rPr>
                <w:rFonts w:hint="eastAsia" w:ascii="仿宋_GB2312" w:hAnsi="仿宋_GB2312" w:eastAsia="仿宋_GB2312"/>
                <w:sz w:val="20"/>
                <w:szCs w:val="24"/>
              </w:rPr>
              <w:t>臵设施、场所。</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F165911">
            <w:pPr>
              <w:pStyle w:val="6"/>
              <w:kinsoku w:val="0"/>
              <w:overflowPunct w:val="0"/>
              <w:spacing w:before="148"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87EC6A">
            <w:pPr>
              <w:pStyle w:val="6"/>
              <w:kinsoku w:val="0"/>
              <w:overflowPunct w:val="0"/>
              <w:spacing w:before="5"/>
              <w:rPr>
                <w:rFonts w:hint="default" w:eastAsia="Times New Roman"/>
                <w:sz w:val="26"/>
                <w:szCs w:val="24"/>
              </w:rPr>
            </w:pPr>
          </w:p>
          <w:p w14:paraId="1F7FE30D">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5535C3">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DE8319">
            <w:pPr>
              <w:pStyle w:val="6"/>
              <w:kinsoku w:val="0"/>
              <w:overflowPunct w:val="0"/>
              <w:spacing w:before="5"/>
              <w:rPr>
                <w:rFonts w:hint="default" w:eastAsia="Times New Roman"/>
                <w:sz w:val="26"/>
                <w:szCs w:val="24"/>
              </w:rPr>
            </w:pPr>
          </w:p>
          <w:p w14:paraId="079E43BD">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77BF575">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15B5D">
            <w:pPr>
              <w:pStyle w:val="6"/>
              <w:kinsoku w:val="0"/>
              <w:overflowPunct w:val="0"/>
              <w:rPr>
                <w:rFonts w:hint="default" w:eastAsia="Times New Roman"/>
                <w:sz w:val="20"/>
                <w:szCs w:val="24"/>
              </w:rPr>
            </w:pPr>
          </w:p>
          <w:p w14:paraId="033661AA">
            <w:pPr>
              <w:pStyle w:val="6"/>
              <w:kinsoku w:val="0"/>
              <w:overflowPunct w:val="0"/>
              <w:rPr>
                <w:rFonts w:hint="default" w:eastAsia="Times New Roman"/>
                <w:sz w:val="20"/>
                <w:szCs w:val="24"/>
              </w:rPr>
            </w:pPr>
          </w:p>
          <w:p w14:paraId="2D8CEBEE">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C8A4AC">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7520B5">
            <w:pPr>
              <w:pStyle w:val="6"/>
              <w:kinsoku w:val="0"/>
              <w:overflowPunct w:val="0"/>
              <w:rPr>
                <w:rFonts w:hint="default" w:eastAsia="Times New Roman"/>
                <w:sz w:val="20"/>
                <w:szCs w:val="24"/>
              </w:rPr>
            </w:pPr>
          </w:p>
          <w:p w14:paraId="5B030D2D">
            <w:pPr>
              <w:pStyle w:val="6"/>
              <w:kinsoku w:val="0"/>
              <w:overflowPunct w:val="0"/>
              <w:rPr>
                <w:rFonts w:hint="default" w:eastAsia="Times New Roman"/>
                <w:sz w:val="20"/>
                <w:szCs w:val="24"/>
              </w:rPr>
            </w:pPr>
          </w:p>
          <w:p w14:paraId="679C989B">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E87307">
            <w:pPr>
              <w:rPr>
                <w:rFonts w:hint="default"/>
                <w:sz w:val="24"/>
                <w:szCs w:val="24"/>
              </w:rPr>
            </w:pPr>
          </w:p>
        </w:tc>
      </w:tr>
      <w:tr w14:paraId="27F7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14"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1B93CF">
            <w:pPr>
              <w:pStyle w:val="6"/>
              <w:kinsoku w:val="0"/>
              <w:overflowPunct w:val="0"/>
              <w:rPr>
                <w:rFonts w:hint="default" w:eastAsia="Times New Roman"/>
                <w:sz w:val="20"/>
                <w:szCs w:val="24"/>
              </w:rPr>
            </w:pPr>
          </w:p>
          <w:p w14:paraId="57674895">
            <w:pPr>
              <w:pStyle w:val="6"/>
              <w:kinsoku w:val="0"/>
              <w:overflowPunct w:val="0"/>
              <w:spacing w:before="10"/>
              <w:rPr>
                <w:rFonts w:hint="default" w:eastAsia="Times New Roman"/>
                <w:sz w:val="26"/>
                <w:szCs w:val="24"/>
              </w:rPr>
            </w:pPr>
          </w:p>
          <w:p w14:paraId="2AC329A0">
            <w:pPr>
              <w:pStyle w:val="6"/>
              <w:kinsoku w:val="0"/>
              <w:overflowPunct w:val="0"/>
              <w:ind w:left="180"/>
              <w:rPr>
                <w:rFonts w:hint="default"/>
                <w:sz w:val="24"/>
                <w:szCs w:val="24"/>
              </w:rPr>
            </w:pPr>
            <w:r>
              <w:rPr>
                <w:rFonts w:hint="eastAsia" w:ascii="仿宋_GB2312" w:hAnsi="仿宋_GB2312" w:eastAsia="仿宋_GB2312"/>
                <w:sz w:val="20"/>
                <w:szCs w:val="24"/>
              </w:rPr>
              <w:t>32</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52FC72">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918DF3">
            <w:pPr>
              <w:pStyle w:val="6"/>
              <w:kinsoku w:val="0"/>
              <w:overflowPunct w:val="0"/>
              <w:rPr>
                <w:rFonts w:hint="default" w:eastAsia="Times New Roman"/>
                <w:sz w:val="20"/>
                <w:szCs w:val="24"/>
              </w:rPr>
            </w:pPr>
          </w:p>
          <w:p w14:paraId="1643F1CA">
            <w:pPr>
              <w:pStyle w:val="6"/>
              <w:kinsoku w:val="0"/>
              <w:overflowPunct w:val="0"/>
              <w:spacing w:before="153" w:line="285" w:lineRule="auto"/>
              <w:ind w:left="103" w:right="103"/>
              <w:rPr>
                <w:rFonts w:hint="default"/>
                <w:sz w:val="24"/>
                <w:szCs w:val="24"/>
              </w:rPr>
            </w:pPr>
            <w:r>
              <w:rPr>
                <w:rFonts w:hint="eastAsia" w:ascii="仿宋_GB2312" w:hAnsi="仿宋_GB2312" w:eastAsia="仿宋_GB2312"/>
                <w:spacing w:val="8"/>
                <w:sz w:val="20"/>
                <w:szCs w:val="24"/>
              </w:rPr>
              <w:t>随意倾倒、抛洒、堆放城</w:t>
            </w:r>
            <w:r>
              <w:rPr>
                <w:rFonts w:hint="eastAsia" w:ascii="仿宋_GB2312" w:hAnsi="仿宋_GB2312" w:eastAsia="仿宋_GB2312"/>
                <w:sz w:val="20"/>
                <w:szCs w:val="24"/>
              </w:rPr>
              <w:t>市生活垃圾。</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3B9406A">
            <w:pPr>
              <w:pStyle w:val="6"/>
              <w:kinsoku w:val="0"/>
              <w:overflowPunct w:val="0"/>
              <w:spacing w:before="153"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719A5F">
            <w:pPr>
              <w:pStyle w:val="6"/>
              <w:kinsoku w:val="0"/>
              <w:overflowPunct w:val="0"/>
              <w:rPr>
                <w:rFonts w:hint="default" w:eastAsia="Times New Roman"/>
                <w:sz w:val="20"/>
                <w:szCs w:val="24"/>
              </w:rPr>
            </w:pPr>
          </w:p>
          <w:p w14:paraId="1E1E3B73">
            <w:pPr>
              <w:pStyle w:val="6"/>
              <w:kinsoku w:val="0"/>
              <w:overflowPunct w:val="0"/>
              <w:spacing w:before="153"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CCF1D6">
            <w:pPr>
              <w:pStyle w:val="6"/>
              <w:kinsoku w:val="0"/>
              <w:overflowPunct w:val="0"/>
              <w:spacing w:before="71"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8F6115">
            <w:pPr>
              <w:pStyle w:val="6"/>
              <w:kinsoku w:val="0"/>
              <w:overflowPunct w:val="0"/>
              <w:rPr>
                <w:rFonts w:hint="default" w:eastAsia="Times New Roman"/>
                <w:sz w:val="20"/>
                <w:szCs w:val="24"/>
              </w:rPr>
            </w:pPr>
          </w:p>
          <w:p w14:paraId="3E6491E7">
            <w:pPr>
              <w:pStyle w:val="6"/>
              <w:kinsoku w:val="0"/>
              <w:overflowPunct w:val="0"/>
              <w:spacing w:before="153"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B826DB">
            <w:pPr>
              <w:pStyle w:val="6"/>
              <w:kinsoku w:val="0"/>
              <w:overflowPunct w:val="0"/>
              <w:spacing w:before="153"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A6561D">
            <w:pPr>
              <w:pStyle w:val="6"/>
              <w:kinsoku w:val="0"/>
              <w:overflowPunct w:val="0"/>
              <w:rPr>
                <w:rFonts w:hint="default" w:eastAsia="Times New Roman"/>
                <w:sz w:val="20"/>
                <w:szCs w:val="24"/>
              </w:rPr>
            </w:pPr>
          </w:p>
          <w:p w14:paraId="22536B15">
            <w:pPr>
              <w:pStyle w:val="6"/>
              <w:kinsoku w:val="0"/>
              <w:overflowPunct w:val="0"/>
              <w:spacing w:before="10"/>
              <w:rPr>
                <w:rFonts w:hint="default" w:eastAsia="Times New Roman"/>
                <w:sz w:val="26"/>
                <w:szCs w:val="24"/>
              </w:rPr>
            </w:pPr>
          </w:p>
          <w:p w14:paraId="42D7E455">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D261A6">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09AA86">
            <w:pPr>
              <w:pStyle w:val="6"/>
              <w:kinsoku w:val="0"/>
              <w:overflowPunct w:val="0"/>
              <w:rPr>
                <w:rFonts w:hint="default" w:eastAsia="Times New Roman"/>
                <w:sz w:val="20"/>
                <w:szCs w:val="24"/>
              </w:rPr>
            </w:pPr>
          </w:p>
          <w:p w14:paraId="20B6A97D">
            <w:pPr>
              <w:pStyle w:val="6"/>
              <w:kinsoku w:val="0"/>
              <w:overflowPunct w:val="0"/>
              <w:spacing w:before="10"/>
              <w:rPr>
                <w:rFonts w:hint="default" w:eastAsia="Times New Roman"/>
                <w:sz w:val="26"/>
                <w:szCs w:val="24"/>
              </w:rPr>
            </w:pPr>
          </w:p>
          <w:p w14:paraId="492077DA">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66CF29">
            <w:pPr>
              <w:rPr>
                <w:rFonts w:hint="default"/>
                <w:sz w:val="24"/>
                <w:szCs w:val="24"/>
              </w:rPr>
            </w:pPr>
          </w:p>
        </w:tc>
      </w:tr>
      <w:tr w14:paraId="1062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82"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61EF65">
            <w:pPr>
              <w:pStyle w:val="6"/>
              <w:kinsoku w:val="0"/>
              <w:overflowPunct w:val="0"/>
              <w:rPr>
                <w:rFonts w:hint="default" w:eastAsia="Times New Roman"/>
                <w:sz w:val="20"/>
                <w:szCs w:val="24"/>
              </w:rPr>
            </w:pPr>
          </w:p>
          <w:p w14:paraId="200A6C1A">
            <w:pPr>
              <w:pStyle w:val="6"/>
              <w:kinsoku w:val="0"/>
              <w:overflowPunct w:val="0"/>
              <w:spacing w:before="1"/>
              <w:rPr>
                <w:rFonts w:hint="default" w:eastAsia="Times New Roman"/>
                <w:sz w:val="21"/>
                <w:szCs w:val="24"/>
              </w:rPr>
            </w:pPr>
          </w:p>
          <w:p w14:paraId="7EBB65EA">
            <w:pPr>
              <w:pStyle w:val="6"/>
              <w:kinsoku w:val="0"/>
              <w:overflowPunct w:val="0"/>
              <w:ind w:left="180"/>
              <w:rPr>
                <w:rFonts w:hint="default"/>
                <w:sz w:val="24"/>
                <w:szCs w:val="24"/>
              </w:rPr>
            </w:pPr>
            <w:r>
              <w:rPr>
                <w:rFonts w:hint="eastAsia" w:ascii="仿宋_GB2312" w:hAnsi="仿宋_GB2312" w:eastAsia="仿宋_GB2312"/>
                <w:sz w:val="20"/>
                <w:szCs w:val="24"/>
              </w:rPr>
              <w:t>33</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2FC107D">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EE8AD1">
            <w:pPr>
              <w:pStyle w:val="6"/>
              <w:kinsoku w:val="0"/>
              <w:overflowPunct w:val="0"/>
              <w:spacing w:before="160" w:line="285" w:lineRule="auto"/>
              <w:ind w:left="103" w:right="103"/>
              <w:jc w:val="both"/>
              <w:rPr>
                <w:rFonts w:hint="default"/>
                <w:sz w:val="24"/>
                <w:szCs w:val="24"/>
              </w:rPr>
            </w:pPr>
            <w:r>
              <w:rPr>
                <w:rFonts w:hint="eastAsia" w:ascii="仿宋_GB2312" w:hAnsi="仿宋_GB2312" w:eastAsia="仿宋_GB2312"/>
                <w:spacing w:val="8"/>
                <w:sz w:val="20"/>
                <w:szCs w:val="24"/>
              </w:rPr>
              <w:t>未经批准从事城市生活垃圾经营性清扫、收集、运</w:t>
            </w:r>
            <w:r>
              <w:rPr>
                <w:rFonts w:hint="eastAsia" w:ascii="仿宋_GB2312" w:hAnsi="仿宋_GB2312" w:eastAsia="仿宋_GB2312"/>
                <w:sz w:val="20"/>
                <w:szCs w:val="24"/>
              </w:rPr>
              <w:t>输或者处臵活动。</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38976B2">
            <w:pPr>
              <w:pStyle w:val="6"/>
              <w:kinsoku w:val="0"/>
              <w:overflowPunct w:val="0"/>
              <w:spacing w:before="160"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9BE4D9">
            <w:pPr>
              <w:pStyle w:val="6"/>
              <w:kinsoku w:val="0"/>
              <w:overflowPunct w:val="0"/>
              <w:spacing w:before="6"/>
              <w:rPr>
                <w:rFonts w:hint="default" w:eastAsia="Times New Roman"/>
                <w:sz w:val="27"/>
                <w:szCs w:val="24"/>
              </w:rPr>
            </w:pPr>
          </w:p>
          <w:p w14:paraId="380F7899">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98756A">
            <w:pPr>
              <w:pStyle w:val="6"/>
              <w:kinsoku w:val="0"/>
              <w:overflowPunct w:val="0"/>
              <w:spacing w:before="4"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D26890">
            <w:pPr>
              <w:pStyle w:val="6"/>
              <w:kinsoku w:val="0"/>
              <w:overflowPunct w:val="0"/>
              <w:spacing w:before="6"/>
              <w:rPr>
                <w:rFonts w:hint="default" w:eastAsia="Times New Roman"/>
                <w:sz w:val="27"/>
                <w:szCs w:val="24"/>
              </w:rPr>
            </w:pPr>
          </w:p>
          <w:p w14:paraId="0AD242C0">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5F5DBA">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4AF257">
            <w:pPr>
              <w:pStyle w:val="6"/>
              <w:kinsoku w:val="0"/>
              <w:overflowPunct w:val="0"/>
              <w:rPr>
                <w:rFonts w:hint="default" w:eastAsia="Times New Roman"/>
                <w:sz w:val="20"/>
                <w:szCs w:val="24"/>
              </w:rPr>
            </w:pPr>
          </w:p>
          <w:p w14:paraId="25F1D4FE">
            <w:pPr>
              <w:pStyle w:val="6"/>
              <w:kinsoku w:val="0"/>
              <w:overflowPunct w:val="0"/>
              <w:spacing w:before="1"/>
              <w:rPr>
                <w:rFonts w:hint="default" w:eastAsia="Times New Roman"/>
                <w:sz w:val="21"/>
                <w:szCs w:val="24"/>
              </w:rPr>
            </w:pPr>
          </w:p>
          <w:p w14:paraId="05D1505B">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0998B">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CA6BAD">
            <w:pPr>
              <w:pStyle w:val="6"/>
              <w:kinsoku w:val="0"/>
              <w:overflowPunct w:val="0"/>
              <w:rPr>
                <w:rFonts w:hint="default" w:eastAsia="Times New Roman"/>
                <w:sz w:val="20"/>
                <w:szCs w:val="24"/>
              </w:rPr>
            </w:pPr>
          </w:p>
          <w:p w14:paraId="1AE6E4F3">
            <w:pPr>
              <w:pStyle w:val="6"/>
              <w:kinsoku w:val="0"/>
              <w:overflowPunct w:val="0"/>
              <w:spacing w:before="1"/>
              <w:rPr>
                <w:rFonts w:hint="default" w:eastAsia="Times New Roman"/>
                <w:sz w:val="21"/>
                <w:szCs w:val="24"/>
              </w:rPr>
            </w:pPr>
          </w:p>
          <w:p w14:paraId="2B6ACAEC">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74DA18">
            <w:pPr>
              <w:rPr>
                <w:rFonts w:hint="default"/>
                <w:sz w:val="24"/>
                <w:szCs w:val="24"/>
              </w:rPr>
            </w:pPr>
          </w:p>
        </w:tc>
      </w:tr>
    </w:tbl>
    <w:p w14:paraId="641467BA">
      <w:pPr>
        <w:rPr>
          <w:rFonts w:hint="default"/>
          <w:sz w:val="24"/>
          <w:szCs w:val="24"/>
        </w:rPr>
        <w:sectPr>
          <w:pgSz w:w="16840" w:h="11910" w:orient="landscape"/>
          <w:pgMar w:top="1100" w:right="800" w:bottom="1140" w:left="800" w:header="0" w:footer="947" w:gutter="0"/>
          <w:lnNumType w:countBy="0" w:distance="360"/>
          <w:cols w:space="720" w:num="1"/>
        </w:sectPr>
      </w:pPr>
    </w:p>
    <w:p w14:paraId="666C3970">
      <w:pPr>
        <w:pStyle w:val="3"/>
        <w:kinsoku w:val="0"/>
        <w:overflowPunct w:val="0"/>
        <w:spacing w:before="0"/>
        <w:ind w:left="0"/>
        <w:rPr>
          <w:rFonts w:hint="default" w:ascii="Times New Roman"/>
          <w:b w:val="0"/>
          <w:sz w:val="20"/>
          <w:szCs w:val="24"/>
        </w:rPr>
      </w:pPr>
    </w:p>
    <w:p w14:paraId="3F2640DF">
      <w:pPr>
        <w:pStyle w:val="3"/>
        <w:kinsoku w:val="0"/>
        <w:overflowPunct w:val="0"/>
        <w:spacing w:before="0"/>
        <w:ind w:left="0"/>
        <w:rPr>
          <w:rFonts w:hint="default" w:ascii="Times New Roman"/>
          <w:b w:val="0"/>
          <w:sz w:val="20"/>
          <w:szCs w:val="24"/>
        </w:rPr>
      </w:pPr>
    </w:p>
    <w:p w14:paraId="0C383D11">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79DE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AD0D0A">
            <w:pPr>
              <w:pStyle w:val="6"/>
              <w:kinsoku w:val="0"/>
              <w:overflowPunct w:val="0"/>
              <w:rPr>
                <w:rFonts w:hint="default" w:eastAsia="Times New Roman"/>
                <w:sz w:val="20"/>
                <w:szCs w:val="24"/>
              </w:rPr>
            </w:pPr>
          </w:p>
          <w:p w14:paraId="2113E9AB">
            <w:pPr>
              <w:pStyle w:val="6"/>
              <w:kinsoku w:val="0"/>
              <w:overflowPunct w:val="0"/>
              <w:rPr>
                <w:rFonts w:hint="default" w:eastAsia="Times New Roman"/>
                <w:sz w:val="20"/>
                <w:szCs w:val="24"/>
              </w:rPr>
            </w:pPr>
          </w:p>
          <w:p w14:paraId="13F4CD52">
            <w:pPr>
              <w:pStyle w:val="6"/>
              <w:kinsoku w:val="0"/>
              <w:overflowPunct w:val="0"/>
              <w:spacing w:before="151"/>
              <w:ind w:left="180"/>
              <w:rPr>
                <w:rFonts w:hint="default"/>
                <w:sz w:val="24"/>
                <w:szCs w:val="24"/>
              </w:rPr>
            </w:pPr>
            <w:r>
              <w:rPr>
                <w:rFonts w:hint="eastAsia" w:ascii="仿宋_GB2312" w:hAnsi="仿宋_GB2312" w:eastAsia="仿宋_GB2312"/>
                <w:sz w:val="20"/>
                <w:szCs w:val="24"/>
              </w:rPr>
              <w:t>34</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169F251">
            <w:pPr>
              <w:pStyle w:val="6"/>
              <w:kinsoku w:val="0"/>
              <w:overflowPunct w:val="0"/>
              <w:rPr>
                <w:rFonts w:hint="default" w:eastAsia="Times New Roman"/>
                <w:sz w:val="20"/>
                <w:szCs w:val="24"/>
              </w:rPr>
            </w:pPr>
          </w:p>
          <w:p w14:paraId="53C9A9C1">
            <w:pPr>
              <w:pStyle w:val="6"/>
              <w:kinsoku w:val="0"/>
              <w:overflowPunct w:val="0"/>
              <w:rPr>
                <w:rFonts w:hint="default" w:eastAsia="Times New Roman"/>
                <w:sz w:val="20"/>
                <w:szCs w:val="24"/>
              </w:rPr>
            </w:pPr>
          </w:p>
          <w:p w14:paraId="69322424">
            <w:pPr>
              <w:pStyle w:val="6"/>
              <w:kinsoku w:val="0"/>
              <w:overflowPunct w:val="0"/>
              <w:rPr>
                <w:rFonts w:hint="default" w:eastAsia="Times New Roman"/>
                <w:sz w:val="20"/>
                <w:szCs w:val="24"/>
              </w:rPr>
            </w:pPr>
          </w:p>
          <w:p w14:paraId="2C261888">
            <w:pPr>
              <w:pStyle w:val="6"/>
              <w:kinsoku w:val="0"/>
              <w:overflowPunct w:val="0"/>
              <w:rPr>
                <w:rFonts w:hint="default" w:eastAsia="Times New Roman"/>
                <w:sz w:val="20"/>
                <w:szCs w:val="24"/>
              </w:rPr>
            </w:pPr>
          </w:p>
          <w:p w14:paraId="793E995F">
            <w:pPr>
              <w:pStyle w:val="6"/>
              <w:kinsoku w:val="0"/>
              <w:overflowPunct w:val="0"/>
              <w:rPr>
                <w:rFonts w:hint="default" w:eastAsia="Times New Roman"/>
                <w:sz w:val="20"/>
                <w:szCs w:val="24"/>
              </w:rPr>
            </w:pPr>
          </w:p>
          <w:p w14:paraId="16E66B24">
            <w:pPr>
              <w:pStyle w:val="6"/>
              <w:kinsoku w:val="0"/>
              <w:overflowPunct w:val="0"/>
              <w:rPr>
                <w:rFonts w:hint="default" w:eastAsia="Times New Roman"/>
                <w:sz w:val="20"/>
                <w:szCs w:val="24"/>
              </w:rPr>
            </w:pPr>
          </w:p>
          <w:p w14:paraId="458E50B6">
            <w:pPr>
              <w:pStyle w:val="6"/>
              <w:kinsoku w:val="0"/>
              <w:overflowPunct w:val="0"/>
              <w:rPr>
                <w:rFonts w:hint="default" w:eastAsia="Times New Roman"/>
                <w:sz w:val="20"/>
                <w:szCs w:val="24"/>
              </w:rPr>
            </w:pPr>
          </w:p>
          <w:p w14:paraId="5753B42F">
            <w:pPr>
              <w:pStyle w:val="6"/>
              <w:kinsoku w:val="0"/>
              <w:overflowPunct w:val="0"/>
              <w:rPr>
                <w:rFonts w:hint="default" w:eastAsia="Times New Roman"/>
                <w:sz w:val="20"/>
                <w:szCs w:val="24"/>
              </w:rPr>
            </w:pPr>
          </w:p>
          <w:p w14:paraId="70BED6D6">
            <w:pPr>
              <w:pStyle w:val="6"/>
              <w:kinsoku w:val="0"/>
              <w:overflowPunct w:val="0"/>
              <w:rPr>
                <w:rFonts w:hint="default" w:eastAsia="Times New Roman"/>
                <w:sz w:val="20"/>
                <w:szCs w:val="24"/>
              </w:rPr>
            </w:pPr>
          </w:p>
          <w:p w14:paraId="415EE293">
            <w:pPr>
              <w:pStyle w:val="6"/>
              <w:kinsoku w:val="0"/>
              <w:overflowPunct w:val="0"/>
              <w:rPr>
                <w:rFonts w:hint="default" w:eastAsia="Times New Roman"/>
                <w:sz w:val="20"/>
                <w:szCs w:val="24"/>
              </w:rPr>
            </w:pPr>
          </w:p>
          <w:p w14:paraId="45A45888">
            <w:pPr>
              <w:pStyle w:val="6"/>
              <w:kinsoku w:val="0"/>
              <w:overflowPunct w:val="0"/>
              <w:rPr>
                <w:rFonts w:hint="default" w:eastAsia="Times New Roman"/>
                <w:sz w:val="20"/>
                <w:szCs w:val="24"/>
              </w:rPr>
            </w:pPr>
          </w:p>
          <w:p w14:paraId="688AA0A5">
            <w:pPr>
              <w:pStyle w:val="6"/>
              <w:kinsoku w:val="0"/>
              <w:overflowPunct w:val="0"/>
              <w:rPr>
                <w:rFonts w:hint="default" w:eastAsia="Times New Roman"/>
                <w:sz w:val="20"/>
                <w:szCs w:val="24"/>
              </w:rPr>
            </w:pPr>
          </w:p>
          <w:p w14:paraId="743A1F15">
            <w:pPr>
              <w:pStyle w:val="6"/>
              <w:kinsoku w:val="0"/>
              <w:overflowPunct w:val="0"/>
              <w:rPr>
                <w:rFonts w:hint="default" w:eastAsia="Times New Roman"/>
                <w:sz w:val="20"/>
                <w:szCs w:val="24"/>
              </w:rPr>
            </w:pPr>
          </w:p>
          <w:p w14:paraId="5B8413C0">
            <w:pPr>
              <w:pStyle w:val="6"/>
              <w:kinsoku w:val="0"/>
              <w:overflowPunct w:val="0"/>
              <w:spacing w:before="1"/>
              <w:rPr>
                <w:rFonts w:hint="default" w:eastAsia="Times New Roman"/>
                <w:sz w:val="25"/>
                <w:szCs w:val="24"/>
              </w:rPr>
            </w:pPr>
          </w:p>
          <w:p w14:paraId="7D22E299">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3D3DAD">
            <w:pPr>
              <w:pStyle w:val="6"/>
              <w:kinsoku w:val="0"/>
              <w:overflowPunct w:val="0"/>
              <w:spacing w:before="143" w:line="285" w:lineRule="auto"/>
              <w:ind w:left="103" w:right="103"/>
              <w:jc w:val="both"/>
              <w:rPr>
                <w:rFonts w:hint="default"/>
                <w:sz w:val="24"/>
                <w:szCs w:val="24"/>
              </w:rPr>
            </w:pPr>
            <w:r>
              <w:rPr>
                <w:rFonts w:hint="eastAsia" w:ascii="仿宋_GB2312" w:hAnsi="仿宋_GB2312" w:eastAsia="仿宋_GB2312"/>
                <w:spacing w:val="8"/>
                <w:sz w:val="20"/>
                <w:szCs w:val="24"/>
              </w:rPr>
              <w:t>从事城市生活垃圾经营性清扫、收集、运输的企业在运输过程中沿途丢弃、</w:t>
            </w:r>
            <w:r>
              <w:rPr>
                <w:rFonts w:hint="eastAsia" w:ascii="仿宋_GB2312" w:hAnsi="仿宋_GB2312" w:eastAsia="仿宋_GB2312"/>
                <w:sz w:val="20"/>
                <w:szCs w:val="24"/>
              </w:rPr>
              <w:t>遗撒生活垃圾。</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EFC75D6">
            <w:pPr>
              <w:pStyle w:val="6"/>
              <w:kinsoku w:val="0"/>
              <w:overflowPunct w:val="0"/>
              <w:rPr>
                <w:rFonts w:hint="default" w:eastAsia="Times New Roman"/>
                <w:sz w:val="20"/>
                <w:szCs w:val="24"/>
              </w:rPr>
            </w:pPr>
          </w:p>
          <w:p w14:paraId="7ED273E5">
            <w:pPr>
              <w:pStyle w:val="6"/>
              <w:kinsoku w:val="0"/>
              <w:overflowPunct w:val="0"/>
              <w:rPr>
                <w:rFonts w:hint="default" w:eastAsia="Times New Roman"/>
                <w:sz w:val="20"/>
                <w:szCs w:val="24"/>
              </w:rPr>
            </w:pPr>
          </w:p>
          <w:p w14:paraId="37CC530D">
            <w:pPr>
              <w:pStyle w:val="6"/>
              <w:kinsoku w:val="0"/>
              <w:overflowPunct w:val="0"/>
              <w:rPr>
                <w:rFonts w:hint="default" w:eastAsia="Times New Roman"/>
                <w:sz w:val="20"/>
                <w:szCs w:val="24"/>
              </w:rPr>
            </w:pPr>
          </w:p>
          <w:p w14:paraId="7B8C662B">
            <w:pPr>
              <w:pStyle w:val="6"/>
              <w:kinsoku w:val="0"/>
              <w:overflowPunct w:val="0"/>
              <w:rPr>
                <w:rFonts w:hint="default" w:eastAsia="Times New Roman"/>
                <w:sz w:val="20"/>
                <w:szCs w:val="24"/>
              </w:rPr>
            </w:pPr>
          </w:p>
          <w:p w14:paraId="50656718">
            <w:pPr>
              <w:pStyle w:val="6"/>
              <w:kinsoku w:val="0"/>
              <w:overflowPunct w:val="0"/>
              <w:rPr>
                <w:rFonts w:hint="default" w:eastAsia="Times New Roman"/>
                <w:sz w:val="20"/>
                <w:szCs w:val="24"/>
              </w:rPr>
            </w:pPr>
          </w:p>
          <w:p w14:paraId="76E3E46C">
            <w:pPr>
              <w:pStyle w:val="6"/>
              <w:kinsoku w:val="0"/>
              <w:overflowPunct w:val="0"/>
              <w:rPr>
                <w:rFonts w:hint="default" w:eastAsia="Times New Roman"/>
                <w:sz w:val="20"/>
                <w:szCs w:val="24"/>
              </w:rPr>
            </w:pPr>
          </w:p>
          <w:p w14:paraId="2C0E8E9D">
            <w:pPr>
              <w:pStyle w:val="6"/>
              <w:kinsoku w:val="0"/>
              <w:overflowPunct w:val="0"/>
              <w:rPr>
                <w:rFonts w:hint="default" w:eastAsia="Times New Roman"/>
                <w:sz w:val="20"/>
                <w:szCs w:val="24"/>
              </w:rPr>
            </w:pPr>
          </w:p>
          <w:p w14:paraId="4323665E">
            <w:pPr>
              <w:pStyle w:val="6"/>
              <w:kinsoku w:val="0"/>
              <w:overflowPunct w:val="0"/>
              <w:rPr>
                <w:rFonts w:hint="default" w:eastAsia="Times New Roman"/>
                <w:sz w:val="20"/>
                <w:szCs w:val="24"/>
              </w:rPr>
            </w:pPr>
          </w:p>
          <w:p w14:paraId="42B81D5A">
            <w:pPr>
              <w:pStyle w:val="6"/>
              <w:kinsoku w:val="0"/>
              <w:overflowPunct w:val="0"/>
              <w:rPr>
                <w:rFonts w:hint="default" w:eastAsia="Times New Roman"/>
                <w:sz w:val="20"/>
                <w:szCs w:val="24"/>
              </w:rPr>
            </w:pPr>
          </w:p>
          <w:p w14:paraId="0FEAEED8">
            <w:pPr>
              <w:pStyle w:val="6"/>
              <w:kinsoku w:val="0"/>
              <w:overflowPunct w:val="0"/>
              <w:spacing w:before="116"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56467B2E">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6A9645F8">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0018F9">
            <w:pPr>
              <w:pStyle w:val="6"/>
              <w:kinsoku w:val="0"/>
              <w:overflowPunct w:val="0"/>
              <w:rPr>
                <w:rFonts w:hint="default" w:eastAsia="Times New Roman"/>
                <w:sz w:val="20"/>
                <w:szCs w:val="24"/>
              </w:rPr>
            </w:pPr>
          </w:p>
          <w:p w14:paraId="2C7C3918">
            <w:pPr>
              <w:pStyle w:val="6"/>
              <w:kinsoku w:val="0"/>
              <w:overflowPunct w:val="0"/>
              <w:spacing w:before="7"/>
              <w:rPr>
                <w:rFonts w:hint="default" w:eastAsia="Times New Roman"/>
                <w:sz w:val="19"/>
                <w:szCs w:val="24"/>
              </w:rPr>
            </w:pPr>
          </w:p>
          <w:p w14:paraId="2B00BBB5">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E25247">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57466B">
            <w:pPr>
              <w:pStyle w:val="6"/>
              <w:kinsoku w:val="0"/>
              <w:overflowPunct w:val="0"/>
              <w:rPr>
                <w:rFonts w:hint="default" w:eastAsia="Times New Roman"/>
                <w:sz w:val="20"/>
                <w:szCs w:val="24"/>
              </w:rPr>
            </w:pPr>
          </w:p>
          <w:p w14:paraId="390CC726">
            <w:pPr>
              <w:pStyle w:val="6"/>
              <w:kinsoku w:val="0"/>
              <w:overflowPunct w:val="0"/>
              <w:spacing w:before="7"/>
              <w:rPr>
                <w:rFonts w:hint="default" w:eastAsia="Times New Roman"/>
                <w:sz w:val="19"/>
                <w:szCs w:val="24"/>
              </w:rPr>
            </w:pPr>
          </w:p>
          <w:p w14:paraId="2CF77F92">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BCF2E55">
            <w:pPr>
              <w:pStyle w:val="6"/>
              <w:kinsoku w:val="0"/>
              <w:overflowPunct w:val="0"/>
              <w:rPr>
                <w:rFonts w:hint="default" w:eastAsia="Times New Roman"/>
                <w:sz w:val="20"/>
                <w:szCs w:val="24"/>
              </w:rPr>
            </w:pPr>
          </w:p>
          <w:p w14:paraId="4FB0DB93">
            <w:pPr>
              <w:pStyle w:val="6"/>
              <w:kinsoku w:val="0"/>
              <w:overflowPunct w:val="0"/>
              <w:rPr>
                <w:rFonts w:hint="default" w:eastAsia="Times New Roman"/>
                <w:sz w:val="20"/>
                <w:szCs w:val="24"/>
              </w:rPr>
            </w:pPr>
          </w:p>
          <w:p w14:paraId="00FA0516">
            <w:pPr>
              <w:pStyle w:val="6"/>
              <w:kinsoku w:val="0"/>
              <w:overflowPunct w:val="0"/>
              <w:rPr>
                <w:rFonts w:hint="default" w:eastAsia="Times New Roman"/>
                <w:sz w:val="20"/>
                <w:szCs w:val="24"/>
              </w:rPr>
            </w:pPr>
          </w:p>
          <w:p w14:paraId="2311E20D">
            <w:pPr>
              <w:pStyle w:val="6"/>
              <w:kinsoku w:val="0"/>
              <w:overflowPunct w:val="0"/>
              <w:rPr>
                <w:rFonts w:hint="default" w:eastAsia="Times New Roman"/>
                <w:sz w:val="20"/>
                <w:szCs w:val="24"/>
              </w:rPr>
            </w:pPr>
          </w:p>
          <w:p w14:paraId="132F0BE8">
            <w:pPr>
              <w:pStyle w:val="6"/>
              <w:kinsoku w:val="0"/>
              <w:overflowPunct w:val="0"/>
              <w:rPr>
                <w:rFonts w:hint="default" w:eastAsia="Times New Roman"/>
                <w:sz w:val="20"/>
                <w:szCs w:val="24"/>
              </w:rPr>
            </w:pPr>
          </w:p>
          <w:p w14:paraId="1ED7F6DD">
            <w:pPr>
              <w:pStyle w:val="6"/>
              <w:kinsoku w:val="0"/>
              <w:overflowPunct w:val="0"/>
              <w:rPr>
                <w:rFonts w:hint="default" w:eastAsia="Times New Roman"/>
                <w:sz w:val="20"/>
                <w:szCs w:val="24"/>
              </w:rPr>
            </w:pPr>
          </w:p>
          <w:p w14:paraId="547A6662">
            <w:pPr>
              <w:pStyle w:val="6"/>
              <w:kinsoku w:val="0"/>
              <w:overflowPunct w:val="0"/>
              <w:rPr>
                <w:rFonts w:hint="default" w:eastAsia="Times New Roman"/>
                <w:sz w:val="20"/>
                <w:szCs w:val="24"/>
              </w:rPr>
            </w:pPr>
          </w:p>
          <w:p w14:paraId="7CAB2EAC">
            <w:pPr>
              <w:pStyle w:val="6"/>
              <w:kinsoku w:val="0"/>
              <w:overflowPunct w:val="0"/>
              <w:rPr>
                <w:rFonts w:hint="default" w:eastAsia="Times New Roman"/>
                <w:sz w:val="20"/>
                <w:szCs w:val="24"/>
              </w:rPr>
            </w:pPr>
          </w:p>
          <w:p w14:paraId="2CFC4F64">
            <w:pPr>
              <w:pStyle w:val="6"/>
              <w:kinsoku w:val="0"/>
              <w:overflowPunct w:val="0"/>
              <w:rPr>
                <w:rFonts w:hint="default" w:eastAsia="Times New Roman"/>
                <w:sz w:val="20"/>
                <w:szCs w:val="24"/>
              </w:rPr>
            </w:pPr>
          </w:p>
          <w:p w14:paraId="0688EB60">
            <w:pPr>
              <w:pStyle w:val="6"/>
              <w:kinsoku w:val="0"/>
              <w:overflowPunct w:val="0"/>
              <w:rPr>
                <w:rFonts w:hint="default" w:eastAsia="Times New Roman"/>
                <w:sz w:val="20"/>
                <w:szCs w:val="24"/>
              </w:rPr>
            </w:pPr>
          </w:p>
          <w:p w14:paraId="7527E5E6">
            <w:pPr>
              <w:pStyle w:val="6"/>
              <w:kinsoku w:val="0"/>
              <w:overflowPunct w:val="0"/>
              <w:rPr>
                <w:rFonts w:hint="default" w:eastAsia="Times New Roman"/>
                <w:sz w:val="20"/>
                <w:szCs w:val="24"/>
              </w:rPr>
            </w:pPr>
          </w:p>
          <w:p w14:paraId="51921C43">
            <w:pPr>
              <w:pStyle w:val="6"/>
              <w:kinsoku w:val="0"/>
              <w:overflowPunct w:val="0"/>
              <w:rPr>
                <w:rFonts w:hint="default" w:eastAsia="Times New Roman"/>
                <w:sz w:val="20"/>
                <w:szCs w:val="24"/>
              </w:rPr>
            </w:pPr>
          </w:p>
          <w:p w14:paraId="7259DC84">
            <w:pPr>
              <w:pStyle w:val="6"/>
              <w:kinsoku w:val="0"/>
              <w:overflowPunct w:val="0"/>
              <w:rPr>
                <w:rFonts w:hint="default" w:eastAsia="Times New Roman"/>
                <w:sz w:val="20"/>
                <w:szCs w:val="24"/>
              </w:rPr>
            </w:pPr>
          </w:p>
          <w:p w14:paraId="23F882DC">
            <w:pPr>
              <w:pStyle w:val="6"/>
              <w:kinsoku w:val="0"/>
              <w:overflowPunct w:val="0"/>
              <w:rPr>
                <w:rFonts w:hint="default" w:eastAsia="Times New Roman"/>
                <w:sz w:val="20"/>
                <w:szCs w:val="24"/>
              </w:rPr>
            </w:pPr>
          </w:p>
          <w:p w14:paraId="1B69FC13">
            <w:pPr>
              <w:pStyle w:val="6"/>
              <w:kinsoku w:val="0"/>
              <w:overflowPunct w:val="0"/>
              <w:rPr>
                <w:rFonts w:hint="default" w:eastAsia="Times New Roman"/>
                <w:sz w:val="20"/>
                <w:szCs w:val="24"/>
              </w:rPr>
            </w:pPr>
          </w:p>
          <w:p w14:paraId="0155BF6C">
            <w:pPr>
              <w:pStyle w:val="6"/>
              <w:kinsoku w:val="0"/>
              <w:overflowPunct w:val="0"/>
              <w:spacing w:before="140"/>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7380CF0C">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C35C12">
            <w:pPr>
              <w:pStyle w:val="6"/>
              <w:kinsoku w:val="0"/>
              <w:overflowPunct w:val="0"/>
              <w:rPr>
                <w:rFonts w:hint="default" w:eastAsia="Times New Roman"/>
                <w:sz w:val="20"/>
                <w:szCs w:val="24"/>
              </w:rPr>
            </w:pPr>
          </w:p>
          <w:p w14:paraId="75914914">
            <w:pPr>
              <w:pStyle w:val="6"/>
              <w:kinsoku w:val="0"/>
              <w:overflowPunct w:val="0"/>
              <w:rPr>
                <w:rFonts w:hint="default" w:eastAsia="Times New Roman"/>
                <w:sz w:val="20"/>
                <w:szCs w:val="24"/>
              </w:rPr>
            </w:pPr>
          </w:p>
          <w:p w14:paraId="09AA56DA">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858889">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3E188E">
            <w:pPr>
              <w:pStyle w:val="6"/>
              <w:kinsoku w:val="0"/>
              <w:overflowPunct w:val="0"/>
              <w:rPr>
                <w:rFonts w:hint="default" w:eastAsia="Times New Roman"/>
                <w:sz w:val="20"/>
                <w:szCs w:val="24"/>
              </w:rPr>
            </w:pPr>
          </w:p>
          <w:p w14:paraId="5FF1A5DE">
            <w:pPr>
              <w:pStyle w:val="6"/>
              <w:kinsoku w:val="0"/>
              <w:overflowPunct w:val="0"/>
              <w:rPr>
                <w:rFonts w:hint="default" w:eastAsia="Times New Roman"/>
                <w:sz w:val="20"/>
                <w:szCs w:val="24"/>
              </w:rPr>
            </w:pPr>
          </w:p>
          <w:p w14:paraId="35378FEF">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9963FF">
            <w:pPr>
              <w:rPr>
                <w:rFonts w:hint="default"/>
                <w:sz w:val="24"/>
                <w:szCs w:val="24"/>
              </w:rPr>
            </w:pPr>
          </w:p>
        </w:tc>
      </w:tr>
      <w:tr w14:paraId="3B1A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82"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7C7482">
            <w:pPr>
              <w:pStyle w:val="6"/>
              <w:kinsoku w:val="0"/>
              <w:overflowPunct w:val="0"/>
              <w:rPr>
                <w:rFonts w:hint="default" w:eastAsia="Times New Roman"/>
                <w:sz w:val="20"/>
                <w:szCs w:val="24"/>
              </w:rPr>
            </w:pPr>
          </w:p>
          <w:p w14:paraId="535B3933">
            <w:pPr>
              <w:pStyle w:val="6"/>
              <w:kinsoku w:val="0"/>
              <w:overflowPunct w:val="0"/>
              <w:rPr>
                <w:rFonts w:hint="default" w:eastAsia="Times New Roman"/>
                <w:sz w:val="20"/>
                <w:szCs w:val="24"/>
              </w:rPr>
            </w:pPr>
          </w:p>
          <w:p w14:paraId="291DA718">
            <w:pPr>
              <w:pStyle w:val="6"/>
              <w:kinsoku w:val="0"/>
              <w:overflowPunct w:val="0"/>
              <w:spacing w:before="2"/>
              <w:rPr>
                <w:rFonts w:hint="default" w:eastAsia="Times New Roman"/>
                <w:sz w:val="27"/>
                <w:szCs w:val="24"/>
              </w:rPr>
            </w:pPr>
          </w:p>
          <w:p w14:paraId="14693981">
            <w:pPr>
              <w:pStyle w:val="6"/>
              <w:kinsoku w:val="0"/>
              <w:overflowPunct w:val="0"/>
              <w:ind w:left="180"/>
              <w:rPr>
                <w:rFonts w:hint="default"/>
                <w:sz w:val="24"/>
                <w:szCs w:val="24"/>
              </w:rPr>
            </w:pPr>
            <w:r>
              <w:rPr>
                <w:rFonts w:hint="eastAsia" w:ascii="仿宋_GB2312" w:hAnsi="仿宋_GB2312" w:eastAsia="仿宋_GB2312"/>
                <w:sz w:val="20"/>
                <w:szCs w:val="24"/>
              </w:rPr>
              <w:t>35</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0DEB2E">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EAE3A6">
            <w:pPr>
              <w:pStyle w:val="6"/>
              <w:kinsoku w:val="0"/>
              <w:overflowPunct w:val="0"/>
              <w:spacing w:line="285" w:lineRule="auto"/>
              <w:ind w:left="103" w:right="65"/>
              <w:jc w:val="both"/>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扫、收集、运输的企业不按照环境卫生作业标准和作业规范，在规定的时间内及时清扫、收运城市生</w:t>
            </w:r>
            <w:r>
              <w:rPr>
                <w:rFonts w:hint="eastAsia" w:ascii="仿宋_GB2312" w:hAnsi="仿宋_GB2312" w:eastAsia="仿宋_GB2312"/>
                <w:sz w:val="20"/>
                <w:szCs w:val="24"/>
              </w:rPr>
              <w:t>活垃圾。</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B0E9CC1">
            <w:pPr>
              <w:pStyle w:val="6"/>
              <w:kinsoku w:val="0"/>
              <w:overflowPunct w:val="0"/>
              <w:spacing w:line="285" w:lineRule="auto"/>
              <w:ind w:left="103" w:right="65"/>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DCDCC4">
            <w:pPr>
              <w:pStyle w:val="6"/>
              <w:kinsoku w:val="0"/>
              <w:overflowPunct w:val="0"/>
              <w:rPr>
                <w:rFonts w:hint="default" w:eastAsia="Times New Roman"/>
                <w:sz w:val="20"/>
                <w:szCs w:val="24"/>
              </w:rPr>
            </w:pPr>
          </w:p>
          <w:p w14:paraId="6687BEA2">
            <w:pPr>
              <w:pStyle w:val="6"/>
              <w:kinsoku w:val="0"/>
              <w:overflowPunct w:val="0"/>
              <w:rPr>
                <w:rFonts w:hint="default" w:eastAsia="Times New Roman"/>
                <w:sz w:val="20"/>
                <w:szCs w:val="24"/>
              </w:rPr>
            </w:pPr>
          </w:p>
          <w:p w14:paraId="53F154F8">
            <w:pPr>
              <w:pStyle w:val="6"/>
              <w:kinsoku w:val="0"/>
              <w:overflowPunct w:val="0"/>
              <w:spacing w:before="156"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227784">
            <w:pPr>
              <w:pStyle w:val="6"/>
              <w:kinsoku w:val="0"/>
              <w:overflowPunct w:val="0"/>
              <w:spacing w:before="6"/>
              <w:rPr>
                <w:rFonts w:hint="default" w:eastAsia="Times New Roman"/>
                <w:sz w:val="26"/>
                <w:szCs w:val="24"/>
              </w:rPr>
            </w:pPr>
          </w:p>
          <w:p w14:paraId="3D911A2C">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AA76E3">
            <w:pPr>
              <w:pStyle w:val="6"/>
              <w:kinsoku w:val="0"/>
              <w:overflowPunct w:val="0"/>
              <w:rPr>
                <w:rFonts w:hint="default" w:eastAsia="Times New Roman"/>
                <w:sz w:val="20"/>
                <w:szCs w:val="24"/>
              </w:rPr>
            </w:pPr>
          </w:p>
          <w:p w14:paraId="7D73784F">
            <w:pPr>
              <w:pStyle w:val="6"/>
              <w:kinsoku w:val="0"/>
              <w:overflowPunct w:val="0"/>
              <w:rPr>
                <w:rFonts w:hint="default" w:eastAsia="Times New Roman"/>
                <w:sz w:val="20"/>
                <w:szCs w:val="24"/>
              </w:rPr>
            </w:pPr>
          </w:p>
          <w:p w14:paraId="59F68067">
            <w:pPr>
              <w:pStyle w:val="6"/>
              <w:kinsoku w:val="0"/>
              <w:overflowPunct w:val="0"/>
              <w:spacing w:before="156"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9812F22">
            <w:pPr>
              <w:pStyle w:val="6"/>
              <w:kinsoku w:val="0"/>
              <w:overflowPunct w:val="0"/>
              <w:spacing w:before="156"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E31050">
            <w:pPr>
              <w:pStyle w:val="6"/>
              <w:kinsoku w:val="0"/>
              <w:overflowPunct w:val="0"/>
              <w:rPr>
                <w:rFonts w:hint="default" w:eastAsia="Times New Roman"/>
                <w:sz w:val="20"/>
                <w:szCs w:val="24"/>
              </w:rPr>
            </w:pPr>
          </w:p>
          <w:p w14:paraId="54B739EE">
            <w:pPr>
              <w:pStyle w:val="6"/>
              <w:kinsoku w:val="0"/>
              <w:overflowPunct w:val="0"/>
              <w:rPr>
                <w:rFonts w:hint="default" w:eastAsia="Times New Roman"/>
                <w:sz w:val="20"/>
                <w:szCs w:val="24"/>
              </w:rPr>
            </w:pPr>
          </w:p>
          <w:p w14:paraId="1A17A5B2">
            <w:pPr>
              <w:pStyle w:val="6"/>
              <w:kinsoku w:val="0"/>
              <w:overflowPunct w:val="0"/>
              <w:spacing w:before="2"/>
              <w:rPr>
                <w:rFonts w:hint="default" w:eastAsia="Times New Roman"/>
                <w:sz w:val="27"/>
                <w:szCs w:val="24"/>
              </w:rPr>
            </w:pPr>
          </w:p>
          <w:p w14:paraId="6AFE09F7">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7B4402">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5A1497">
            <w:pPr>
              <w:pStyle w:val="6"/>
              <w:kinsoku w:val="0"/>
              <w:overflowPunct w:val="0"/>
              <w:rPr>
                <w:rFonts w:hint="default" w:eastAsia="Times New Roman"/>
                <w:sz w:val="20"/>
                <w:szCs w:val="24"/>
              </w:rPr>
            </w:pPr>
          </w:p>
          <w:p w14:paraId="057F700C">
            <w:pPr>
              <w:pStyle w:val="6"/>
              <w:kinsoku w:val="0"/>
              <w:overflowPunct w:val="0"/>
              <w:rPr>
                <w:rFonts w:hint="default" w:eastAsia="Times New Roman"/>
                <w:sz w:val="20"/>
                <w:szCs w:val="24"/>
              </w:rPr>
            </w:pPr>
          </w:p>
          <w:p w14:paraId="41C2543F">
            <w:pPr>
              <w:pStyle w:val="6"/>
              <w:kinsoku w:val="0"/>
              <w:overflowPunct w:val="0"/>
              <w:spacing w:before="2"/>
              <w:rPr>
                <w:rFonts w:hint="default" w:eastAsia="Times New Roman"/>
                <w:sz w:val="27"/>
                <w:szCs w:val="24"/>
              </w:rPr>
            </w:pPr>
          </w:p>
          <w:p w14:paraId="69AC78B6">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E36FDB">
            <w:pPr>
              <w:rPr>
                <w:rFonts w:hint="default"/>
                <w:sz w:val="24"/>
                <w:szCs w:val="24"/>
              </w:rPr>
            </w:pPr>
          </w:p>
        </w:tc>
      </w:tr>
      <w:tr w14:paraId="5618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82"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EDF7FE">
            <w:pPr>
              <w:pStyle w:val="6"/>
              <w:kinsoku w:val="0"/>
              <w:overflowPunct w:val="0"/>
              <w:rPr>
                <w:rFonts w:hint="default" w:eastAsia="Times New Roman"/>
                <w:sz w:val="20"/>
                <w:szCs w:val="24"/>
              </w:rPr>
            </w:pPr>
          </w:p>
          <w:p w14:paraId="1AE7AE81">
            <w:pPr>
              <w:pStyle w:val="6"/>
              <w:kinsoku w:val="0"/>
              <w:overflowPunct w:val="0"/>
              <w:rPr>
                <w:rFonts w:hint="default" w:eastAsia="Times New Roman"/>
                <w:sz w:val="20"/>
                <w:szCs w:val="24"/>
              </w:rPr>
            </w:pPr>
          </w:p>
          <w:p w14:paraId="4C1F3A2B">
            <w:pPr>
              <w:pStyle w:val="6"/>
              <w:kinsoku w:val="0"/>
              <w:overflowPunct w:val="0"/>
              <w:spacing w:before="2"/>
              <w:rPr>
                <w:rFonts w:hint="default" w:eastAsia="Times New Roman"/>
                <w:sz w:val="27"/>
                <w:szCs w:val="24"/>
              </w:rPr>
            </w:pPr>
          </w:p>
          <w:p w14:paraId="62B0BBE1">
            <w:pPr>
              <w:pStyle w:val="6"/>
              <w:kinsoku w:val="0"/>
              <w:overflowPunct w:val="0"/>
              <w:ind w:left="180"/>
              <w:rPr>
                <w:rFonts w:hint="default"/>
                <w:sz w:val="24"/>
                <w:szCs w:val="24"/>
              </w:rPr>
            </w:pPr>
            <w:r>
              <w:rPr>
                <w:rFonts w:hint="eastAsia" w:ascii="仿宋_GB2312" w:hAnsi="仿宋_GB2312" w:eastAsia="仿宋_GB2312"/>
                <w:sz w:val="20"/>
                <w:szCs w:val="24"/>
              </w:rPr>
              <w:t>36</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4CFF314">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560612">
            <w:pPr>
              <w:pStyle w:val="6"/>
              <w:kinsoku w:val="0"/>
              <w:overflowPunct w:val="0"/>
              <w:spacing w:line="285" w:lineRule="auto"/>
              <w:ind w:left="103" w:right="65"/>
              <w:jc w:val="both"/>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扫、收集、运输的企业未将收集的城市生活垃圾运到直辖市、市、县人民政府建设（环境卫生）主管</w:t>
            </w:r>
            <w:r>
              <w:rPr>
                <w:rFonts w:hint="eastAsia" w:ascii="仿宋_GB2312" w:hAnsi="仿宋_GB2312" w:eastAsia="仿宋_GB2312"/>
                <w:sz w:val="20"/>
                <w:szCs w:val="24"/>
              </w:rPr>
              <w:t>部门认可的处臵场所。</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F098EDE">
            <w:pPr>
              <w:pStyle w:val="6"/>
              <w:kinsoku w:val="0"/>
              <w:overflowPunct w:val="0"/>
              <w:spacing w:line="285" w:lineRule="auto"/>
              <w:ind w:left="103" w:right="65"/>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074F9B">
            <w:pPr>
              <w:pStyle w:val="6"/>
              <w:kinsoku w:val="0"/>
              <w:overflowPunct w:val="0"/>
              <w:rPr>
                <w:rFonts w:hint="default" w:eastAsia="Times New Roman"/>
                <w:sz w:val="20"/>
                <w:szCs w:val="24"/>
              </w:rPr>
            </w:pPr>
          </w:p>
          <w:p w14:paraId="307DEE27">
            <w:pPr>
              <w:pStyle w:val="6"/>
              <w:kinsoku w:val="0"/>
              <w:overflowPunct w:val="0"/>
              <w:rPr>
                <w:rFonts w:hint="default" w:eastAsia="Times New Roman"/>
                <w:sz w:val="20"/>
                <w:szCs w:val="24"/>
              </w:rPr>
            </w:pPr>
          </w:p>
          <w:p w14:paraId="5A161D2D">
            <w:pPr>
              <w:pStyle w:val="6"/>
              <w:kinsoku w:val="0"/>
              <w:overflowPunct w:val="0"/>
              <w:spacing w:before="156"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C9729B">
            <w:pPr>
              <w:pStyle w:val="6"/>
              <w:kinsoku w:val="0"/>
              <w:overflowPunct w:val="0"/>
              <w:spacing w:before="5"/>
              <w:rPr>
                <w:rFonts w:hint="default" w:eastAsia="Times New Roman"/>
                <w:sz w:val="26"/>
                <w:szCs w:val="24"/>
              </w:rPr>
            </w:pPr>
          </w:p>
          <w:p w14:paraId="46ABD027">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21A31D">
            <w:pPr>
              <w:pStyle w:val="6"/>
              <w:kinsoku w:val="0"/>
              <w:overflowPunct w:val="0"/>
              <w:rPr>
                <w:rFonts w:hint="default" w:eastAsia="Times New Roman"/>
                <w:sz w:val="20"/>
                <w:szCs w:val="24"/>
              </w:rPr>
            </w:pPr>
          </w:p>
          <w:p w14:paraId="2FBCD318">
            <w:pPr>
              <w:pStyle w:val="6"/>
              <w:kinsoku w:val="0"/>
              <w:overflowPunct w:val="0"/>
              <w:rPr>
                <w:rFonts w:hint="default" w:eastAsia="Times New Roman"/>
                <w:sz w:val="20"/>
                <w:szCs w:val="24"/>
              </w:rPr>
            </w:pPr>
          </w:p>
          <w:p w14:paraId="36AC1EA1">
            <w:pPr>
              <w:pStyle w:val="6"/>
              <w:kinsoku w:val="0"/>
              <w:overflowPunct w:val="0"/>
              <w:spacing w:before="156"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23F7965">
            <w:pPr>
              <w:pStyle w:val="6"/>
              <w:kinsoku w:val="0"/>
              <w:overflowPunct w:val="0"/>
              <w:spacing w:before="156"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E128AB">
            <w:pPr>
              <w:pStyle w:val="6"/>
              <w:kinsoku w:val="0"/>
              <w:overflowPunct w:val="0"/>
              <w:rPr>
                <w:rFonts w:hint="default" w:eastAsia="Times New Roman"/>
                <w:sz w:val="20"/>
                <w:szCs w:val="24"/>
              </w:rPr>
            </w:pPr>
          </w:p>
          <w:p w14:paraId="41562ADF">
            <w:pPr>
              <w:pStyle w:val="6"/>
              <w:kinsoku w:val="0"/>
              <w:overflowPunct w:val="0"/>
              <w:rPr>
                <w:rFonts w:hint="default" w:eastAsia="Times New Roman"/>
                <w:sz w:val="20"/>
                <w:szCs w:val="24"/>
              </w:rPr>
            </w:pPr>
          </w:p>
          <w:p w14:paraId="639440F8">
            <w:pPr>
              <w:pStyle w:val="6"/>
              <w:kinsoku w:val="0"/>
              <w:overflowPunct w:val="0"/>
              <w:spacing w:before="2"/>
              <w:rPr>
                <w:rFonts w:hint="default" w:eastAsia="Times New Roman"/>
                <w:sz w:val="27"/>
                <w:szCs w:val="24"/>
              </w:rPr>
            </w:pPr>
          </w:p>
          <w:p w14:paraId="1505117B">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143F8A">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8F04A9">
            <w:pPr>
              <w:pStyle w:val="6"/>
              <w:kinsoku w:val="0"/>
              <w:overflowPunct w:val="0"/>
              <w:rPr>
                <w:rFonts w:hint="default" w:eastAsia="Times New Roman"/>
                <w:sz w:val="20"/>
                <w:szCs w:val="24"/>
              </w:rPr>
            </w:pPr>
          </w:p>
          <w:p w14:paraId="6B0A7E2F">
            <w:pPr>
              <w:pStyle w:val="6"/>
              <w:kinsoku w:val="0"/>
              <w:overflowPunct w:val="0"/>
              <w:rPr>
                <w:rFonts w:hint="default" w:eastAsia="Times New Roman"/>
                <w:sz w:val="20"/>
                <w:szCs w:val="24"/>
              </w:rPr>
            </w:pPr>
          </w:p>
          <w:p w14:paraId="704CB25C">
            <w:pPr>
              <w:pStyle w:val="6"/>
              <w:kinsoku w:val="0"/>
              <w:overflowPunct w:val="0"/>
              <w:spacing w:before="2"/>
              <w:rPr>
                <w:rFonts w:hint="default" w:eastAsia="Times New Roman"/>
                <w:sz w:val="27"/>
                <w:szCs w:val="24"/>
              </w:rPr>
            </w:pPr>
          </w:p>
          <w:p w14:paraId="1A2054C8">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E811E1">
            <w:pPr>
              <w:rPr>
                <w:rFonts w:hint="default"/>
                <w:sz w:val="24"/>
                <w:szCs w:val="24"/>
              </w:rPr>
            </w:pPr>
          </w:p>
        </w:tc>
      </w:tr>
      <w:tr w14:paraId="123E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09"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455AF2">
            <w:pPr>
              <w:pStyle w:val="6"/>
              <w:kinsoku w:val="0"/>
              <w:overflowPunct w:val="0"/>
              <w:rPr>
                <w:rFonts w:hint="default" w:eastAsia="Times New Roman"/>
                <w:sz w:val="20"/>
                <w:szCs w:val="24"/>
              </w:rPr>
            </w:pPr>
          </w:p>
          <w:p w14:paraId="246148BC">
            <w:pPr>
              <w:pStyle w:val="6"/>
              <w:kinsoku w:val="0"/>
              <w:overflowPunct w:val="0"/>
              <w:rPr>
                <w:rFonts w:hint="default" w:eastAsia="Times New Roman"/>
                <w:sz w:val="20"/>
                <w:szCs w:val="24"/>
              </w:rPr>
            </w:pPr>
          </w:p>
          <w:p w14:paraId="122C1975">
            <w:pPr>
              <w:pStyle w:val="6"/>
              <w:kinsoku w:val="0"/>
              <w:overflowPunct w:val="0"/>
              <w:rPr>
                <w:rFonts w:hint="default" w:eastAsia="Times New Roman"/>
                <w:sz w:val="20"/>
                <w:szCs w:val="24"/>
              </w:rPr>
            </w:pPr>
          </w:p>
          <w:p w14:paraId="098878BC">
            <w:pPr>
              <w:pStyle w:val="6"/>
              <w:kinsoku w:val="0"/>
              <w:overflowPunct w:val="0"/>
              <w:rPr>
                <w:rFonts w:hint="default" w:eastAsia="Times New Roman"/>
                <w:sz w:val="20"/>
                <w:szCs w:val="24"/>
              </w:rPr>
            </w:pPr>
          </w:p>
          <w:p w14:paraId="3A49FEE8">
            <w:pPr>
              <w:pStyle w:val="6"/>
              <w:kinsoku w:val="0"/>
              <w:overflowPunct w:val="0"/>
              <w:spacing w:before="164"/>
              <w:ind w:left="180"/>
              <w:rPr>
                <w:rFonts w:hint="default"/>
                <w:sz w:val="24"/>
                <w:szCs w:val="24"/>
              </w:rPr>
            </w:pPr>
            <w:r>
              <w:rPr>
                <w:rFonts w:hint="eastAsia" w:ascii="仿宋_GB2312" w:hAnsi="仿宋_GB2312" w:eastAsia="仿宋_GB2312"/>
                <w:sz w:val="20"/>
                <w:szCs w:val="24"/>
              </w:rPr>
              <w:t>37</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BD60DB4">
            <w:pPr>
              <w:pStyle w:val="6"/>
              <w:kinsoku w:val="0"/>
              <w:overflowPunct w:val="0"/>
              <w:spacing w:before="164"/>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7B97A3">
            <w:pPr>
              <w:pStyle w:val="6"/>
              <w:kinsoku w:val="0"/>
              <w:overflowPunct w:val="0"/>
              <w:spacing w:line="285" w:lineRule="auto"/>
              <w:ind w:left="103" w:right="1"/>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扫、收集、运输的企业清</w:t>
            </w:r>
            <w:r>
              <w:rPr>
                <w:rFonts w:hint="eastAsia" w:ascii="仿宋_GB2312" w:hAnsi="仿宋_GB2312" w:eastAsia="仿宋_GB2312"/>
                <w:w w:val="95"/>
                <w:sz w:val="20"/>
                <w:szCs w:val="24"/>
              </w:rPr>
              <w:t>扫、收运城市生活垃圾后，</w:t>
            </w:r>
            <w:r>
              <w:rPr>
                <w:rFonts w:hint="eastAsia" w:ascii="仿宋_GB2312" w:hAnsi="仿宋_GB2312" w:eastAsia="仿宋_GB2312"/>
                <w:spacing w:val="8"/>
                <w:sz w:val="20"/>
                <w:szCs w:val="24"/>
              </w:rPr>
              <w:t>未对生活垃圾收集设施及时保洁、复位，清理作业场地，保持生活垃圾收集设施和周边环境的干净整</w:t>
            </w:r>
            <w:r>
              <w:rPr>
                <w:rFonts w:hint="eastAsia" w:ascii="仿宋_GB2312" w:hAnsi="仿宋_GB2312" w:eastAsia="仿宋_GB2312"/>
                <w:sz w:val="20"/>
                <w:szCs w:val="24"/>
              </w:rPr>
              <w:t>洁。</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2F40C1E">
            <w:pPr>
              <w:pStyle w:val="6"/>
              <w:kinsoku w:val="0"/>
              <w:overflowPunct w:val="0"/>
              <w:spacing w:line="285" w:lineRule="auto"/>
              <w:ind w:left="103" w:right="1"/>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0C3FC7">
            <w:pPr>
              <w:pStyle w:val="6"/>
              <w:kinsoku w:val="0"/>
              <w:overflowPunct w:val="0"/>
              <w:rPr>
                <w:rFonts w:hint="default" w:eastAsia="Times New Roman"/>
                <w:sz w:val="20"/>
                <w:szCs w:val="24"/>
              </w:rPr>
            </w:pPr>
          </w:p>
          <w:p w14:paraId="23A414C4">
            <w:pPr>
              <w:pStyle w:val="6"/>
              <w:kinsoku w:val="0"/>
              <w:overflowPunct w:val="0"/>
              <w:rPr>
                <w:rFonts w:hint="default" w:eastAsia="Times New Roman"/>
                <w:sz w:val="20"/>
                <w:szCs w:val="24"/>
              </w:rPr>
            </w:pPr>
          </w:p>
          <w:p w14:paraId="557433D3">
            <w:pPr>
              <w:pStyle w:val="6"/>
              <w:kinsoku w:val="0"/>
              <w:overflowPunct w:val="0"/>
              <w:rPr>
                <w:rFonts w:hint="default" w:eastAsia="Times New Roman"/>
                <w:sz w:val="20"/>
                <w:szCs w:val="24"/>
              </w:rPr>
            </w:pPr>
          </w:p>
          <w:p w14:paraId="1A366E1D">
            <w:pPr>
              <w:pStyle w:val="6"/>
              <w:kinsoku w:val="0"/>
              <w:overflowPunct w:val="0"/>
              <w:spacing w:before="8"/>
              <w:rPr>
                <w:rFonts w:hint="default" w:eastAsia="Times New Roman"/>
                <w:sz w:val="20"/>
                <w:szCs w:val="24"/>
              </w:rPr>
            </w:pPr>
          </w:p>
          <w:p w14:paraId="3B36D552">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C981B6">
            <w:pPr>
              <w:pStyle w:val="6"/>
              <w:kinsoku w:val="0"/>
              <w:overflowPunct w:val="0"/>
              <w:rPr>
                <w:rFonts w:hint="default" w:eastAsia="Times New Roman"/>
                <w:sz w:val="20"/>
                <w:szCs w:val="24"/>
              </w:rPr>
            </w:pPr>
          </w:p>
          <w:p w14:paraId="2CD951A9">
            <w:pPr>
              <w:pStyle w:val="6"/>
              <w:kinsoku w:val="0"/>
              <w:overflowPunct w:val="0"/>
              <w:rPr>
                <w:rFonts w:hint="default" w:eastAsia="Times New Roman"/>
                <w:sz w:val="20"/>
                <w:szCs w:val="24"/>
              </w:rPr>
            </w:pPr>
          </w:p>
          <w:p w14:paraId="679CCF13">
            <w:pPr>
              <w:pStyle w:val="6"/>
              <w:kinsoku w:val="0"/>
              <w:overflowPunct w:val="0"/>
              <w:spacing w:before="156"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AA3A83">
            <w:pPr>
              <w:pStyle w:val="6"/>
              <w:kinsoku w:val="0"/>
              <w:overflowPunct w:val="0"/>
              <w:rPr>
                <w:rFonts w:hint="default" w:eastAsia="Times New Roman"/>
                <w:sz w:val="20"/>
                <w:szCs w:val="24"/>
              </w:rPr>
            </w:pPr>
          </w:p>
          <w:p w14:paraId="4BC398B8">
            <w:pPr>
              <w:pStyle w:val="6"/>
              <w:kinsoku w:val="0"/>
              <w:overflowPunct w:val="0"/>
              <w:rPr>
                <w:rFonts w:hint="default" w:eastAsia="Times New Roman"/>
                <w:sz w:val="20"/>
                <w:szCs w:val="24"/>
              </w:rPr>
            </w:pPr>
          </w:p>
          <w:p w14:paraId="232A23D7">
            <w:pPr>
              <w:pStyle w:val="6"/>
              <w:kinsoku w:val="0"/>
              <w:overflowPunct w:val="0"/>
              <w:rPr>
                <w:rFonts w:hint="default" w:eastAsia="Times New Roman"/>
                <w:sz w:val="20"/>
                <w:szCs w:val="24"/>
              </w:rPr>
            </w:pPr>
          </w:p>
          <w:p w14:paraId="73149A8C">
            <w:pPr>
              <w:pStyle w:val="6"/>
              <w:kinsoku w:val="0"/>
              <w:overflowPunct w:val="0"/>
              <w:spacing w:before="8"/>
              <w:rPr>
                <w:rFonts w:hint="default" w:eastAsia="Times New Roman"/>
                <w:sz w:val="20"/>
                <w:szCs w:val="24"/>
              </w:rPr>
            </w:pPr>
          </w:p>
          <w:p w14:paraId="04A5F31F">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14C0CD">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D137FF">
            <w:pPr>
              <w:pStyle w:val="6"/>
              <w:kinsoku w:val="0"/>
              <w:overflowPunct w:val="0"/>
              <w:rPr>
                <w:rFonts w:hint="default" w:eastAsia="Times New Roman"/>
                <w:sz w:val="20"/>
                <w:szCs w:val="24"/>
              </w:rPr>
            </w:pPr>
          </w:p>
          <w:p w14:paraId="07F0AADF">
            <w:pPr>
              <w:pStyle w:val="6"/>
              <w:kinsoku w:val="0"/>
              <w:overflowPunct w:val="0"/>
              <w:rPr>
                <w:rFonts w:hint="default" w:eastAsia="Times New Roman"/>
                <w:sz w:val="20"/>
                <w:szCs w:val="24"/>
              </w:rPr>
            </w:pPr>
          </w:p>
          <w:p w14:paraId="3C2D138C">
            <w:pPr>
              <w:pStyle w:val="6"/>
              <w:kinsoku w:val="0"/>
              <w:overflowPunct w:val="0"/>
              <w:rPr>
                <w:rFonts w:hint="default" w:eastAsia="Times New Roman"/>
                <w:sz w:val="20"/>
                <w:szCs w:val="24"/>
              </w:rPr>
            </w:pPr>
          </w:p>
          <w:p w14:paraId="65436C24">
            <w:pPr>
              <w:pStyle w:val="6"/>
              <w:kinsoku w:val="0"/>
              <w:overflowPunct w:val="0"/>
              <w:rPr>
                <w:rFonts w:hint="default" w:eastAsia="Times New Roman"/>
                <w:sz w:val="20"/>
                <w:szCs w:val="24"/>
              </w:rPr>
            </w:pPr>
          </w:p>
          <w:p w14:paraId="34DCA679">
            <w:pPr>
              <w:pStyle w:val="6"/>
              <w:kinsoku w:val="0"/>
              <w:overflowPunct w:val="0"/>
              <w:spacing w:before="164"/>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8B1DAD">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A55E9B">
            <w:pPr>
              <w:pStyle w:val="6"/>
              <w:kinsoku w:val="0"/>
              <w:overflowPunct w:val="0"/>
              <w:rPr>
                <w:rFonts w:hint="default" w:eastAsia="Times New Roman"/>
                <w:sz w:val="20"/>
                <w:szCs w:val="24"/>
              </w:rPr>
            </w:pPr>
          </w:p>
          <w:p w14:paraId="4048ABFC">
            <w:pPr>
              <w:pStyle w:val="6"/>
              <w:kinsoku w:val="0"/>
              <w:overflowPunct w:val="0"/>
              <w:rPr>
                <w:rFonts w:hint="default" w:eastAsia="Times New Roman"/>
                <w:sz w:val="20"/>
                <w:szCs w:val="24"/>
              </w:rPr>
            </w:pPr>
          </w:p>
          <w:p w14:paraId="54364E88">
            <w:pPr>
              <w:pStyle w:val="6"/>
              <w:kinsoku w:val="0"/>
              <w:overflowPunct w:val="0"/>
              <w:rPr>
                <w:rFonts w:hint="default" w:eastAsia="Times New Roman"/>
                <w:sz w:val="20"/>
                <w:szCs w:val="24"/>
              </w:rPr>
            </w:pPr>
          </w:p>
          <w:p w14:paraId="1BD26720">
            <w:pPr>
              <w:pStyle w:val="6"/>
              <w:kinsoku w:val="0"/>
              <w:overflowPunct w:val="0"/>
              <w:rPr>
                <w:rFonts w:hint="default" w:eastAsia="Times New Roman"/>
                <w:sz w:val="20"/>
                <w:szCs w:val="24"/>
              </w:rPr>
            </w:pPr>
          </w:p>
          <w:p w14:paraId="27E706CD">
            <w:pPr>
              <w:pStyle w:val="6"/>
              <w:kinsoku w:val="0"/>
              <w:overflowPunct w:val="0"/>
              <w:spacing w:before="164"/>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8F8E15">
            <w:pPr>
              <w:rPr>
                <w:rFonts w:hint="default"/>
                <w:sz w:val="24"/>
                <w:szCs w:val="24"/>
              </w:rPr>
            </w:pPr>
          </w:p>
        </w:tc>
      </w:tr>
    </w:tbl>
    <w:p w14:paraId="62DB2679">
      <w:pPr>
        <w:rPr>
          <w:rFonts w:hint="default"/>
          <w:sz w:val="24"/>
          <w:szCs w:val="24"/>
        </w:rPr>
        <w:sectPr>
          <w:footerReference r:id="rId14" w:type="default"/>
          <w:pgSz w:w="16840" w:h="11910" w:orient="landscape"/>
          <w:pgMar w:top="1100" w:right="800" w:bottom="1140" w:left="800" w:header="0" w:footer="947" w:gutter="0"/>
          <w:lnNumType w:countBy="0" w:distance="360"/>
          <w:cols w:space="720" w:num="1"/>
        </w:sectPr>
      </w:pPr>
    </w:p>
    <w:p w14:paraId="2FFA3C76">
      <w:pPr>
        <w:pStyle w:val="3"/>
        <w:kinsoku w:val="0"/>
        <w:overflowPunct w:val="0"/>
        <w:spacing w:before="0"/>
        <w:ind w:left="0"/>
        <w:rPr>
          <w:rFonts w:hint="default" w:ascii="Times New Roman"/>
          <w:b w:val="0"/>
          <w:sz w:val="20"/>
          <w:szCs w:val="24"/>
        </w:rPr>
      </w:pPr>
    </w:p>
    <w:p w14:paraId="5265A767">
      <w:pPr>
        <w:pStyle w:val="3"/>
        <w:kinsoku w:val="0"/>
        <w:overflowPunct w:val="0"/>
        <w:spacing w:before="0"/>
        <w:ind w:left="0"/>
        <w:rPr>
          <w:rFonts w:hint="default" w:ascii="Times New Roman"/>
          <w:b w:val="0"/>
          <w:sz w:val="20"/>
          <w:szCs w:val="24"/>
        </w:rPr>
      </w:pPr>
    </w:p>
    <w:p w14:paraId="0EC13105">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4A5AA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E1287B">
            <w:pPr>
              <w:pStyle w:val="6"/>
              <w:kinsoku w:val="0"/>
              <w:overflowPunct w:val="0"/>
              <w:rPr>
                <w:rFonts w:hint="default" w:eastAsia="Times New Roman"/>
                <w:sz w:val="20"/>
                <w:szCs w:val="24"/>
              </w:rPr>
            </w:pPr>
          </w:p>
          <w:p w14:paraId="3C9F4DCA">
            <w:pPr>
              <w:pStyle w:val="6"/>
              <w:kinsoku w:val="0"/>
              <w:overflowPunct w:val="0"/>
              <w:rPr>
                <w:rFonts w:hint="default" w:eastAsia="Times New Roman"/>
                <w:sz w:val="20"/>
                <w:szCs w:val="24"/>
              </w:rPr>
            </w:pPr>
          </w:p>
          <w:p w14:paraId="63E94E22">
            <w:pPr>
              <w:pStyle w:val="6"/>
              <w:kinsoku w:val="0"/>
              <w:overflowPunct w:val="0"/>
              <w:spacing w:before="3"/>
              <w:rPr>
                <w:rFonts w:hint="default" w:eastAsia="Times New Roman"/>
                <w:sz w:val="26"/>
                <w:szCs w:val="24"/>
              </w:rPr>
            </w:pPr>
          </w:p>
          <w:p w14:paraId="56C36FC2">
            <w:pPr>
              <w:pStyle w:val="6"/>
              <w:kinsoku w:val="0"/>
              <w:overflowPunct w:val="0"/>
              <w:ind w:left="180"/>
              <w:rPr>
                <w:rFonts w:hint="default"/>
                <w:sz w:val="24"/>
                <w:szCs w:val="24"/>
              </w:rPr>
            </w:pPr>
            <w:r>
              <w:rPr>
                <w:rFonts w:hint="eastAsia" w:ascii="仿宋_GB2312" w:hAnsi="仿宋_GB2312" w:eastAsia="仿宋_GB2312"/>
                <w:sz w:val="20"/>
                <w:szCs w:val="24"/>
              </w:rPr>
              <w:t>38</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D5B6526">
            <w:pPr>
              <w:pStyle w:val="6"/>
              <w:kinsoku w:val="0"/>
              <w:overflowPunct w:val="0"/>
              <w:rPr>
                <w:rFonts w:hint="default" w:eastAsia="Times New Roman"/>
                <w:sz w:val="20"/>
                <w:szCs w:val="24"/>
              </w:rPr>
            </w:pPr>
          </w:p>
          <w:p w14:paraId="6718F13B">
            <w:pPr>
              <w:pStyle w:val="6"/>
              <w:kinsoku w:val="0"/>
              <w:overflowPunct w:val="0"/>
              <w:rPr>
                <w:rFonts w:hint="default" w:eastAsia="Times New Roman"/>
                <w:sz w:val="20"/>
                <w:szCs w:val="24"/>
              </w:rPr>
            </w:pPr>
          </w:p>
          <w:p w14:paraId="0BBD8AC8">
            <w:pPr>
              <w:pStyle w:val="6"/>
              <w:kinsoku w:val="0"/>
              <w:overflowPunct w:val="0"/>
              <w:rPr>
                <w:rFonts w:hint="default" w:eastAsia="Times New Roman"/>
                <w:sz w:val="20"/>
                <w:szCs w:val="24"/>
              </w:rPr>
            </w:pPr>
          </w:p>
          <w:p w14:paraId="4D398EAE">
            <w:pPr>
              <w:pStyle w:val="6"/>
              <w:kinsoku w:val="0"/>
              <w:overflowPunct w:val="0"/>
              <w:rPr>
                <w:rFonts w:hint="default" w:eastAsia="Times New Roman"/>
                <w:sz w:val="20"/>
                <w:szCs w:val="24"/>
              </w:rPr>
            </w:pPr>
          </w:p>
          <w:p w14:paraId="56AA015A">
            <w:pPr>
              <w:pStyle w:val="6"/>
              <w:kinsoku w:val="0"/>
              <w:overflowPunct w:val="0"/>
              <w:rPr>
                <w:rFonts w:hint="default" w:eastAsia="Times New Roman"/>
                <w:sz w:val="20"/>
                <w:szCs w:val="24"/>
              </w:rPr>
            </w:pPr>
          </w:p>
          <w:p w14:paraId="2EE54514">
            <w:pPr>
              <w:pStyle w:val="6"/>
              <w:kinsoku w:val="0"/>
              <w:overflowPunct w:val="0"/>
              <w:rPr>
                <w:rFonts w:hint="default" w:eastAsia="Times New Roman"/>
                <w:sz w:val="20"/>
                <w:szCs w:val="24"/>
              </w:rPr>
            </w:pPr>
          </w:p>
          <w:p w14:paraId="18859E0E">
            <w:pPr>
              <w:pStyle w:val="6"/>
              <w:kinsoku w:val="0"/>
              <w:overflowPunct w:val="0"/>
              <w:rPr>
                <w:rFonts w:hint="default" w:eastAsia="Times New Roman"/>
                <w:sz w:val="20"/>
                <w:szCs w:val="24"/>
              </w:rPr>
            </w:pPr>
          </w:p>
          <w:p w14:paraId="7B29CFCD">
            <w:pPr>
              <w:pStyle w:val="6"/>
              <w:kinsoku w:val="0"/>
              <w:overflowPunct w:val="0"/>
              <w:rPr>
                <w:rFonts w:hint="default" w:eastAsia="Times New Roman"/>
                <w:sz w:val="20"/>
                <w:szCs w:val="24"/>
              </w:rPr>
            </w:pPr>
          </w:p>
          <w:p w14:paraId="4174F774">
            <w:pPr>
              <w:pStyle w:val="6"/>
              <w:kinsoku w:val="0"/>
              <w:overflowPunct w:val="0"/>
              <w:rPr>
                <w:rFonts w:hint="default" w:eastAsia="Times New Roman"/>
                <w:sz w:val="20"/>
                <w:szCs w:val="24"/>
              </w:rPr>
            </w:pPr>
          </w:p>
          <w:p w14:paraId="05E29742">
            <w:pPr>
              <w:pStyle w:val="6"/>
              <w:kinsoku w:val="0"/>
              <w:overflowPunct w:val="0"/>
              <w:rPr>
                <w:rFonts w:hint="default" w:eastAsia="Times New Roman"/>
                <w:sz w:val="20"/>
                <w:szCs w:val="24"/>
              </w:rPr>
            </w:pPr>
          </w:p>
          <w:p w14:paraId="1694A550">
            <w:pPr>
              <w:pStyle w:val="6"/>
              <w:kinsoku w:val="0"/>
              <w:overflowPunct w:val="0"/>
              <w:rPr>
                <w:rFonts w:hint="default" w:eastAsia="Times New Roman"/>
                <w:sz w:val="20"/>
                <w:szCs w:val="24"/>
              </w:rPr>
            </w:pPr>
          </w:p>
          <w:p w14:paraId="28808906">
            <w:pPr>
              <w:pStyle w:val="6"/>
              <w:kinsoku w:val="0"/>
              <w:overflowPunct w:val="0"/>
              <w:rPr>
                <w:rFonts w:hint="default" w:eastAsia="Times New Roman"/>
                <w:sz w:val="20"/>
                <w:szCs w:val="24"/>
              </w:rPr>
            </w:pPr>
          </w:p>
          <w:p w14:paraId="1BE552DF">
            <w:pPr>
              <w:pStyle w:val="6"/>
              <w:kinsoku w:val="0"/>
              <w:overflowPunct w:val="0"/>
              <w:rPr>
                <w:rFonts w:hint="default" w:eastAsia="Times New Roman"/>
                <w:sz w:val="20"/>
                <w:szCs w:val="24"/>
              </w:rPr>
            </w:pPr>
          </w:p>
          <w:p w14:paraId="55B7B75C">
            <w:pPr>
              <w:pStyle w:val="6"/>
              <w:kinsoku w:val="0"/>
              <w:overflowPunct w:val="0"/>
              <w:spacing w:before="9"/>
              <w:rPr>
                <w:rFonts w:hint="default" w:eastAsia="Times New Roman"/>
                <w:sz w:val="21"/>
                <w:szCs w:val="24"/>
              </w:rPr>
            </w:pPr>
          </w:p>
          <w:p w14:paraId="5490E4D4">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E64CBA">
            <w:pPr>
              <w:pStyle w:val="6"/>
              <w:kinsoku w:val="0"/>
              <w:overflowPunct w:val="0"/>
              <w:spacing w:before="138" w:line="285" w:lineRule="auto"/>
              <w:ind w:left="103" w:right="65"/>
              <w:jc w:val="both"/>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扫、收集、运输的企业用于收集、运输城市生活垃圾的车辆、船舶未做到密</w:t>
            </w:r>
            <w:r>
              <w:rPr>
                <w:rFonts w:hint="eastAsia" w:ascii="仿宋_GB2312" w:hAnsi="仿宋_GB2312" w:eastAsia="仿宋_GB2312"/>
                <w:sz w:val="20"/>
                <w:szCs w:val="24"/>
              </w:rPr>
              <w:t>闭、完好和整洁。</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5057016">
            <w:pPr>
              <w:pStyle w:val="6"/>
              <w:kinsoku w:val="0"/>
              <w:overflowPunct w:val="0"/>
              <w:rPr>
                <w:rFonts w:hint="default" w:eastAsia="Times New Roman"/>
                <w:sz w:val="20"/>
                <w:szCs w:val="24"/>
              </w:rPr>
            </w:pPr>
          </w:p>
          <w:p w14:paraId="587A505F">
            <w:pPr>
              <w:pStyle w:val="6"/>
              <w:kinsoku w:val="0"/>
              <w:overflowPunct w:val="0"/>
              <w:rPr>
                <w:rFonts w:hint="default" w:eastAsia="Times New Roman"/>
                <w:sz w:val="20"/>
                <w:szCs w:val="24"/>
              </w:rPr>
            </w:pPr>
          </w:p>
          <w:p w14:paraId="2AAE3519">
            <w:pPr>
              <w:pStyle w:val="6"/>
              <w:kinsoku w:val="0"/>
              <w:overflowPunct w:val="0"/>
              <w:rPr>
                <w:rFonts w:hint="default" w:eastAsia="Times New Roman"/>
                <w:sz w:val="20"/>
                <w:szCs w:val="24"/>
              </w:rPr>
            </w:pPr>
          </w:p>
          <w:p w14:paraId="1D1D4A3D">
            <w:pPr>
              <w:pStyle w:val="6"/>
              <w:kinsoku w:val="0"/>
              <w:overflowPunct w:val="0"/>
              <w:rPr>
                <w:rFonts w:hint="default" w:eastAsia="Times New Roman"/>
                <w:sz w:val="20"/>
                <w:szCs w:val="24"/>
              </w:rPr>
            </w:pPr>
          </w:p>
          <w:p w14:paraId="17DD9E93">
            <w:pPr>
              <w:pStyle w:val="6"/>
              <w:kinsoku w:val="0"/>
              <w:overflowPunct w:val="0"/>
              <w:rPr>
                <w:rFonts w:hint="default" w:eastAsia="Times New Roman"/>
                <w:sz w:val="20"/>
                <w:szCs w:val="24"/>
              </w:rPr>
            </w:pPr>
          </w:p>
          <w:p w14:paraId="205776D8">
            <w:pPr>
              <w:pStyle w:val="6"/>
              <w:kinsoku w:val="0"/>
              <w:overflowPunct w:val="0"/>
              <w:rPr>
                <w:rFonts w:hint="default" w:eastAsia="Times New Roman"/>
                <w:sz w:val="20"/>
                <w:szCs w:val="24"/>
              </w:rPr>
            </w:pPr>
          </w:p>
          <w:p w14:paraId="3AD987AD">
            <w:pPr>
              <w:pStyle w:val="6"/>
              <w:kinsoku w:val="0"/>
              <w:overflowPunct w:val="0"/>
              <w:rPr>
                <w:rFonts w:hint="default" w:eastAsia="Times New Roman"/>
                <w:sz w:val="20"/>
                <w:szCs w:val="24"/>
              </w:rPr>
            </w:pPr>
          </w:p>
          <w:p w14:paraId="18989F21">
            <w:pPr>
              <w:pStyle w:val="6"/>
              <w:kinsoku w:val="0"/>
              <w:overflowPunct w:val="0"/>
              <w:rPr>
                <w:rFonts w:hint="default" w:eastAsia="Times New Roman"/>
                <w:sz w:val="20"/>
                <w:szCs w:val="24"/>
              </w:rPr>
            </w:pPr>
          </w:p>
          <w:p w14:paraId="4DBCEF10">
            <w:pPr>
              <w:pStyle w:val="6"/>
              <w:kinsoku w:val="0"/>
              <w:overflowPunct w:val="0"/>
              <w:spacing w:before="9"/>
              <w:rPr>
                <w:rFonts w:hint="default" w:eastAsia="Times New Roman"/>
                <w:sz w:val="26"/>
                <w:szCs w:val="24"/>
              </w:rPr>
            </w:pPr>
          </w:p>
          <w:p w14:paraId="4B2487B5">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211ADF8A">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5A55E178">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576E30">
            <w:pPr>
              <w:pStyle w:val="6"/>
              <w:kinsoku w:val="0"/>
              <w:overflowPunct w:val="0"/>
              <w:rPr>
                <w:rFonts w:hint="default" w:eastAsia="Times New Roman"/>
                <w:sz w:val="20"/>
                <w:szCs w:val="24"/>
              </w:rPr>
            </w:pPr>
          </w:p>
          <w:p w14:paraId="2600290F">
            <w:pPr>
              <w:pStyle w:val="6"/>
              <w:kinsoku w:val="0"/>
              <w:overflowPunct w:val="0"/>
              <w:rPr>
                <w:rFonts w:hint="default" w:eastAsia="Times New Roman"/>
                <w:sz w:val="20"/>
                <w:szCs w:val="24"/>
              </w:rPr>
            </w:pPr>
          </w:p>
          <w:p w14:paraId="1AB336A2">
            <w:pPr>
              <w:pStyle w:val="6"/>
              <w:kinsoku w:val="0"/>
              <w:overflowPunct w:val="0"/>
              <w:spacing w:before="146"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10800B">
            <w:pPr>
              <w:pStyle w:val="6"/>
              <w:kinsoku w:val="0"/>
              <w:overflowPunct w:val="0"/>
              <w:spacing w:before="7"/>
              <w:rPr>
                <w:rFonts w:hint="default" w:eastAsia="Times New Roman"/>
                <w:sz w:val="25"/>
                <w:szCs w:val="24"/>
              </w:rPr>
            </w:pPr>
          </w:p>
          <w:p w14:paraId="1EAF2C17">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FF4626">
            <w:pPr>
              <w:pStyle w:val="6"/>
              <w:kinsoku w:val="0"/>
              <w:overflowPunct w:val="0"/>
              <w:rPr>
                <w:rFonts w:hint="default" w:eastAsia="Times New Roman"/>
                <w:sz w:val="20"/>
                <w:szCs w:val="24"/>
              </w:rPr>
            </w:pPr>
          </w:p>
          <w:p w14:paraId="3D27604D">
            <w:pPr>
              <w:pStyle w:val="6"/>
              <w:kinsoku w:val="0"/>
              <w:overflowPunct w:val="0"/>
              <w:rPr>
                <w:rFonts w:hint="default" w:eastAsia="Times New Roman"/>
                <w:sz w:val="20"/>
                <w:szCs w:val="24"/>
              </w:rPr>
            </w:pPr>
          </w:p>
          <w:p w14:paraId="29190EC6">
            <w:pPr>
              <w:pStyle w:val="6"/>
              <w:kinsoku w:val="0"/>
              <w:overflowPunct w:val="0"/>
              <w:spacing w:before="146"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4F0E1B3">
            <w:pPr>
              <w:pStyle w:val="6"/>
              <w:kinsoku w:val="0"/>
              <w:overflowPunct w:val="0"/>
              <w:rPr>
                <w:rFonts w:hint="default" w:eastAsia="Times New Roman"/>
                <w:sz w:val="20"/>
                <w:szCs w:val="24"/>
              </w:rPr>
            </w:pPr>
          </w:p>
          <w:p w14:paraId="734607C1">
            <w:pPr>
              <w:pStyle w:val="6"/>
              <w:kinsoku w:val="0"/>
              <w:overflowPunct w:val="0"/>
              <w:rPr>
                <w:rFonts w:hint="default" w:eastAsia="Times New Roman"/>
                <w:sz w:val="20"/>
                <w:szCs w:val="24"/>
              </w:rPr>
            </w:pPr>
          </w:p>
          <w:p w14:paraId="68ABBDDD">
            <w:pPr>
              <w:pStyle w:val="6"/>
              <w:kinsoku w:val="0"/>
              <w:overflowPunct w:val="0"/>
              <w:rPr>
                <w:rFonts w:hint="default" w:eastAsia="Times New Roman"/>
                <w:sz w:val="20"/>
                <w:szCs w:val="24"/>
              </w:rPr>
            </w:pPr>
          </w:p>
          <w:p w14:paraId="6252B631">
            <w:pPr>
              <w:pStyle w:val="6"/>
              <w:kinsoku w:val="0"/>
              <w:overflowPunct w:val="0"/>
              <w:rPr>
                <w:rFonts w:hint="default" w:eastAsia="Times New Roman"/>
                <w:sz w:val="20"/>
                <w:szCs w:val="24"/>
              </w:rPr>
            </w:pPr>
          </w:p>
          <w:p w14:paraId="72A27A3A">
            <w:pPr>
              <w:pStyle w:val="6"/>
              <w:kinsoku w:val="0"/>
              <w:overflowPunct w:val="0"/>
              <w:rPr>
                <w:rFonts w:hint="default" w:eastAsia="Times New Roman"/>
                <w:sz w:val="20"/>
                <w:szCs w:val="24"/>
              </w:rPr>
            </w:pPr>
          </w:p>
          <w:p w14:paraId="1A7BD864">
            <w:pPr>
              <w:pStyle w:val="6"/>
              <w:kinsoku w:val="0"/>
              <w:overflowPunct w:val="0"/>
              <w:rPr>
                <w:rFonts w:hint="default" w:eastAsia="Times New Roman"/>
                <w:sz w:val="20"/>
                <w:szCs w:val="24"/>
              </w:rPr>
            </w:pPr>
          </w:p>
          <w:p w14:paraId="1F4E2D28">
            <w:pPr>
              <w:pStyle w:val="6"/>
              <w:kinsoku w:val="0"/>
              <w:overflowPunct w:val="0"/>
              <w:rPr>
                <w:rFonts w:hint="default" w:eastAsia="Times New Roman"/>
                <w:sz w:val="20"/>
                <w:szCs w:val="24"/>
              </w:rPr>
            </w:pPr>
          </w:p>
          <w:p w14:paraId="189A6A34">
            <w:pPr>
              <w:pStyle w:val="6"/>
              <w:kinsoku w:val="0"/>
              <w:overflowPunct w:val="0"/>
              <w:rPr>
                <w:rFonts w:hint="default" w:eastAsia="Times New Roman"/>
                <w:sz w:val="20"/>
                <w:szCs w:val="24"/>
              </w:rPr>
            </w:pPr>
          </w:p>
          <w:p w14:paraId="07FCB6AA">
            <w:pPr>
              <w:pStyle w:val="6"/>
              <w:kinsoku w:val="0"/>
              <w:overflowPunct w:val="0"/>
              <w:rPr>
                <w:rFonts w:hint="default" w:eastAsia="Times New Roman"/>
                <w:sz w:val="20"/>
                <w:szCs w:val="24"/>
              </w:rPr>
            </w:pPr>
          </w:p>
          <w:p w14:paraId="2467013A">
            <w:pPr>
              <w:pStyle w:val="6"/>
              <w:kinsoku w:val="0"/>
              <w:overflowPunct w:val="0"/>
              <w:rPr>
                <w:rFonts w:hint="default" w:eastAsia="Times New Roman"/>
                <w:sz w:val="20"/>
                <w:szCs w:val="24"/>
              </w:rPr>
            </w:pPr>
          </w:p>
          <w:p w14:paraId="07438FD9">
            <w:pPr>
              <w:pStyle w:val="6"/>
              <w:kinsoku w:val="0"/>
              <w:overflowPunct w:val="0"/>
              <w:rPr>
                <w:rFonts w:hint="default" w:eastAsia="Times New Roman"/>
                <w:sz w:val="20"/>
                <w:szCs w:val="24"/>
              </w:rPr>
            </w:pPr>
          </w:p>
          <w:p w14:paraId="4553DCF3">
            <w:pPr>
              <w:pStyle w:val="6"/>
              <w:kinsoku w:val="0"/>
              <w:overflowPunct w:val="0"/>
              <w:rPr>
                <w:rFonts w:hint="default" w:eastAsia="Times New Roman"/>
                <w:sz w:val="20"/>
                <w:szCs w:val="24"/>
              </w:rPr>
            </w:pPr>
          </w:p>
          <w:p w14:paraId="6C3F0113">
            <w:pPr>
              <w:pStyle w:val="6"/>
              <w:kinsoku w:val="0"/>
              <w:overflowPunct w:val="0"/>
              <w:rPr>
                <w:rFonts w:hint="default" w:eastAsia="Times New Roman"/>
                <w:sz w:val="20"/>
                <w:szCs w:val="24"/>
              </w:rPr>
            </w:pPr>
          </w:p>
          <w:p w14:paraId="44721E35">
            <w:pPr>
              <w:pStyle w:val="6"/>
              <w:kinsoku w:val="0"/>
              <w:overflowPunct w:val="0"/>
              <w:rPr>
                <w:rFonts w:hint="default" w:eastAsia="Times New Roman"/>
                <w:sz w:val="20"/>
                <w:szCs w:val="24"/>
              </w:rPr>
            </w:pPr>
          </w:p>
          <w:p w14:paraId="6BDE4724">
            <w:pPr>
              <w:pStyle w:val="6"/>
              <w:kinsoku w:val="0"/>
              <w:overflowPunct w:val="0"/>
              <w:spacing w:before="10"/>
              <w:rPr>
                <w:rFonts w:hint="default" w:eastAsia="Times New Roman"/>
                <w:sz w:val="28"/>
                <w:szCs w:val="24"/>
              </w:rPr>
            </w:pPr>
          </w:p>
          <w:p w14:paraId="3AD6423E">
            <w:pPr>
              <w:pStyle w:val="6"/>
              <w:kinsoku w:val="0"/>
              <w:overflowPunct w:val="0"/>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2283FCBA">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A952CE">
            <w:pPr>
              <w:pStyle w:val="6"/>
              <w:kinsoku w:val="0"/>
              <w:overflowPunct w:val="0"/>
              <w:rPr>
                <w:rFonts w:hint="default" w:eastAsia="Times New Roman"/>
                <w:sz w:val="20"/>
                <w:szCs w:val="24"/>
              </w:rPr>
            </w:pPr>
          </w:p>
          <w:p w14:paraId="754F3363">
            <w:pPr>
              <w:pStyle w:val="6"/>
              <w:kinsoku w:val="0"/>
              <w:overflowPunct w:val="0"/>
              <w:rPr>
                <w:rFonts w:hint="default" w:eastAsia="Times New Roman"/>
                <w:sz w:val="20"/>
                <w:szCs w:val="24"/>
              </w:rPr>
            </w:pPr>
          </w:p>
          <w:p w14:paraId="699A3203">
            <w:pPr>
              <w:pStyle w:val="6"/>
              <w:kinsoku w:val="0"/>
              <w:overflowPunct w:val="0"/>
              <w:spacing w:before="3"/>
              <w:rPr>
                <w:rFonts w:hint="default" w:eastAsia="Times New Roman"/>
                <w:sz w:val="26"/>
                <w:szCs w:val="24"/>
              </w:rPr>
            </w:pPr>
          </w:p>
          <w:p w14:paraId="4DEE20AC">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783085">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45437D">
            <w:pPr>
              <w:pStyle w:val="6"/>
              <w:kinsoku w:val="0"/>
              <w:overflowPunct w:val="0"/>
              <w:rPr>
                <w:rFonts w:hint="default" w:eastAsia="Times New Roman"/>
                <w:sz w:val="20"/>
                <w:szCs w:val="24"/>
              </w:rPr>
            </w:pPr>
          </w:p>
          <w:p w14:paraId="7A8F0C4D">
            <w:pPr>
              <w:pStyle w:val="6"/>
              <w:kinsoku w:val="0"/>
              <w:overflowPunct w:val="0"/>
              <w:rPr>
                <w:rFonts w:hint="default" w:eastAsia="Times New Roman"/>
                <w:sz w:val="20"/>
                <w:szCs w:val="24"/>
              </w:rPr>
            </w:pPr>
          </w:p>
          <w:p w14:paraId="5DD2230B">
            <w:pPr>
              <w:pStyle w:val="6"/>
              <w:kinsoku w:val="0"/>
              <w:overflowPunct w:val="0"/>
              <w:spacing w:before="3"/>
              <w:rPr>
                <w:rFonts w:hint="default" w:eastAsia="Times New Roman"/>
                <w:sz w:val="26"/>
                <w:szCs w:val="24"/>
              </w:rPr>
            </w:pPr>
          </w:p>
          <w:p w14:paraId="785C999C">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71BF85">
            <w:pPr>
              <w:rPr>
                <w:rFonts w:hint="default"/>
                <w:sz w:val="24"/>
                <w:szCs w:val="24"/>
              </w:rPr>
            </w:pPr>
          </w:p>
        </w:tc>
      </w:tr>
      <w:tr w14:paraId="1A14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4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399C88">
            <w:pPr>
              <w:pStyle w:val="6"/>
              <w:kinsoku w:val="0"/>
              <w:overflowPunct w:val="0"/>
              <w:rPr>
                <w:rFonts w:hint="default" w:eastAsia="Times New Roman"/>
                <w:sz w:val="20"/>
                <w:szCs w:val="24"/>
              </w:rPr>
            </w:pPr>
          </w:p>
          <w:p w14:paraId="34DB994D">
            <w:pPr>
              <w:pStyle w:val="6"/>
              <w:kinsoku w:val="0"/>
              <w:overflowPunct w:val="0"/>
              <w:rPr>
                <w:rFonts w:hint="default" w:eastAsia="Times New Roman"/>
                <w:sz w:val="20"/>
                <w:szCs w:val="24"/>
              </w:rPr>
            </w:pPr>
          </w:p>
          <w:p w14:paraId="234A812E">
            <w:pPr>
              <w:pStyle w:val="6"/>
              <w:kinsoku w:val="0"/>
              <w:overflowPunct w:val="0"/>
              <w:spacing w:before="2"/>
              <w:rPr>
                <w:rFonts w:hint="default" w:eastAsia="Times New Roman"/>
                <w:sz w:val="21"/>
                <w:szCs w:val="24"/>
              </w:rPr>
            </w:pPr>
          </w:p>
          <w:p w14:paraId="4F77E59B">
            <w:pPr>
              <w:pStyle w:val="6"/>
              <w:kinsoku w:val="0"/>
              <w:overflowPunct w:val="0"/>
              <w:ind w:left="180"/>
              <w:rPr>
                <w:rFonts w:hint="default"/>
                <w:sz w:val="24"/>
                <w:szCs w:val="24"/>
              </w:rPr>
            </w:pPr>
            <w:r>
              <w:rPr>
                <w:rFonts w:hint="eastAsia" w:ascii="仿宋_GB2312" w:hAnsi="仿宋_GB2312" w:eastAsia="仿宋_GB2312"/>
                <w:sz w:val="20"/>
                <w:szCs w:val="24"/>
              </w:rPr>
              <w:t>39</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9071816">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ED5024">
            <w:pPr>
              <w:pStyle w:val="6"/>
              <w:kinsoku w:val="0"/>
              <w:overflowPunct w:val="0"/>
              <w:spacing w:before="79" w:line="285" w:lineRule="auto"/>
              <w:ind w:left="103" w:right="65"/>
              <w:jc w:val="both"/>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扫、收集、运输的企业未严格按照国家有关规定和技术标准，处臵城市生活</w:t>
            </w:r>
            <w:r>
              <w:rPr>
                <w:rFonts w:hint="eastAsia" w:ascii="仿宋_GB2312" w:hAnsi="仿宋_GB2312" w:eastAsia="仿宋_GB2312"/>
                <w:sz w:val="20"/>
                <w:szCs w:val="24"/>
              </w:rPr>
              <w:t>垃圾。</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03355D">
            <w:pPr>
              <w:pStyle w:val="6"/>
              <w:kinsoku w:val="0"/>
              <w:overflowPunct w:val="0"/>
              <w:spacing w:before="79" w:line="285" w:lineRule="auto"/>
              <w:ind w:left="103" w:right="65"/>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B13D4F">
            <w:pPr>
              <w:pStyle w:val="6"/>
              <w:kinsoku w:val="0"/>
              <w:overflowPunct w:val="0"/>
              <w:rPr>
                <w:rFonts w:hint="default" w:eastAsia="Times New Roman"/>
                <w:sz w:val="20"/>
                <w:szCs w:val="24"/>
              </w:rPr>
            </w:pPr>
          </w:p>
          <w:p w14:paraId="032F4D4B">
            <w:pPr>
              <w:pStyle w:val="6"/>
              <w:kinsoku w:val="0"/>
              <w:overflowPunct w:val="0"/>
              <w:spacing w:before="7"/>
              <w:rPr>
                <w:rFonts w:hint="default" w:eastAsia="Times New Roman"/>
                <w:sz w:val="27"/>
                <w:szCs w:val="24"/>
              </w:rPr>
            </w:pPr>
          </w:p>
          <w:p w14:paraId="029FB513">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AE9FC1">
            <w:pPr>
              <w:pStyle w:val="6"/>
              <w:kinsoku w:val="0"/>
              <w:overflowPunct w:val="0"/>
              <w:spacing w:before="5"/>
              <w:rPr>
                <w:rFonts w:hint="default" w:eastAsia="Times New Roman"/>
                <w:sz w:val="20"/>
                <w:szCs w:val="24"/>
              </w:rPr>
            </w:pPr>
          </w:p>
          <w:p w14:paraId="1E442B9D">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D451D6">
            <w:pPr>
              <w:pStyle w:val="6"/>
              <w:kinsoku w:val="0"/>
              <w:overflowPunct w:val="0"/>
              <w:rPr>
                <w:rFonts w:hint="default" w:eastAsia="Times New Roman"/>
                <w:sz w:val="20"/>
                <w:szCs w:val="24"/>
              </w:rPr>
            </w:pPr>
          </w:p>
          <w:p w14:paraId="336F2FCD">
            <w:pPr>
              <w:pStyle w:val="6"/>
              <w:kinsoku w:val="0"/>
              <w:overflowPunct w:val="0"/>
              <w:spacing w:before="7"/>
              <w:rPr>
                <w:rFonts w:hint="default" w:eastAsia="Times New Roman"/>
                <w:sz w:val="27"/>
                <w:szCs w:val="24"/>
              </w:rPr>
            </w:pPr>
          </w:p>
          <w:p w14:paraId="7CE63737">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CED74DE">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6B44C6">
            <w:pPr>
              <w:pStyle w:val="6"/>
              <w:kinsoku w:val="0"/>
              <w:overflowPunct w:val="0"/>
              <w:rPr>
                <w:rFonts w:hint="default" w:eastAsia="Times New Roman"/>
                <w:sz w:val="20"/>
                <w:szCs w:val="24"/>
              </w:rPr>
            </w:pPr>
          </w:p>
          <w:p w14:paraId="22F02AE1">
            <w:pPr>
              <w:pStyle w:val="6"/>
              <w:kinsoku w:val="0"/>
              <w:overflowPunct w:val="0"/>
              <w:rPr>
                <w:rFonts w:hint="default" w:eastAsia="Times New Roman"/>
                <w:sz w:val="20"/>
                <w:szCs w:val="24"/>
              </w:rPr>
            </w:pPr>
          </w:p>
          <w:p w14:paraId="78B891B9">
            <w:pPr>
              <w:pStyle w:val="6"/>
              <w:kinsoku w:val="0"/>
              <w:overflowPunct w:val="0"/>
              <w:spacing w:before="2"/>
              <w:rPr>
                <w:rFonts w:hint="default" w:eastAsia="Times New Roman"/>
                <w:sz w:val="21"/>
                <w:szCs w:val="24"/>
              </w:rPr>
            </w:pPr>
          </w:p>
          <w:p w14:paraId="65B8E4A5">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E20B72">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DF4B3B">
            <w:pPr>
              <w:pStyle w:val="6"/>
              <w:kinsoku w:val="0"/>
              <w:overflowPunct w:val="0"/>
              <w:rPr>
                <w:rFonts w:hint="default" w:eastAsia="Times New Roman"/>
                <w:sz w:val="20"/>
                <w:szCs w:val="24"/>
              </w:rPr>
            </w:pPr>
          </w:p>
          <w:p w14:paraId="1B27C1E1">
            <w:pPr>
              <w:pStyle w:val="6"/>
              <w:kinsoku w:val="0"/>
              <w:overflowPunct w:val="0"/>
              <w:rPr>
                <w:rFonts w:hint="default" w:eastAsia="Times New Roman"/>
                <w:sz w:val="20"/>
                <w:szCs w:val="24"/>
              </w:rPr>
            </w:pPr>
          </w:p>
          <w:p w14:paraId="37CD7B10">
            <w:pPr>
              <w:pStyle w:val="6"/>
              <w:kinsoku w:val="0"/>
              <w:overflowPunct w:val="0"/>
              <w:spacing w:before="2"/>
              <w:rPr>
                <w:rFonts w:hint="default" w:eastAsia="Times New Roman"/>
                <w:sz w:val="21"/>
                <w:szCs w:val="24"/>
              </w:rPr>
            </w:pPr>
          </w:p>
          <w:p w14:paraId="783532CE">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E4B271">
            <w:pPr>
              <w:rPr>
                <w:rFonts w:hint="default"/>
                <w:sz w:val="24"/>
                <w:szCs w:val="24"/>
              </w:rPr>
            </w:pPr>
          </w:p>
        </w:tc>
      </w:tr>
      <w:tr w14:paraId="2CF7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87"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121BBC">
            <w:pPr>
              <w:pStyle w:val="6"/>
              <w:kinsoku w:val="0"/>
              <w:overflowPunct w:val="0"/>
              <w:rPr>
                <w:rFonts w:hint="default" w:eastAsia="Times New Roman"/>
                <w:sz w:val="20"/>
                <w:szCs w:val="24"/>
              </w:rPr>
            </w:pPr>
          </w:p>
          <w:p w14:paraId="5EF7407F">
            <w:pPr>
              <w:pStyle w:val="6"/>
              <w:kinsoku w:val="0"/>
              <w:overflowPunct w:val="0"/>
              <w:rPr>
                <w:rFonts w:hint="default" w:eastAsia="Times New Roman"/>
                <w:sz w:val="20"/>
                <w:szCs w:val="24"/>
              </w:rPr>
            </w:pPr>
          </w:p>
          <w:p w14:paraId="01D2FA1D">
            <w:pPr>
              <w:pStyle w:val="6"/>
              <w:kinsoku w:val="0"/>
              <w:overflowPunct w:val="0"/>
              <w:rPr>
                <w:rFonts w:hint="default" w:eastAsia="Times New Roman"/>
                <w:sz w:val="20"/>
                <w:szCs w:val="24"/>
              </w:rPr>
            </w:pPr>
          </w:p>
          <w:p w14:paraId="624E9906">
            <w:pPr>
              <w:pStyle w:val="6"/>
              <w:kinsoku w:val="0"/>
              <w:overflowPunct w:val="0"/>
              <w:spacing w:before="6"/>
              <w:rPr>
                <w:rFonts w:hint="default" w:eastAsia="Times New Roman"/>
                <w:sz w:val="20"/>
                <w:szCs w:val="24"/>
              </w:rPr>
            </w:pPr>
          </w:p>
          <w:p w14:paraId="2B48DFEA">
            <w:pPr>
              <w:pStyle w:val="6"/>
              <w:kinsoku w:val="0"/>
              <w:overflowPunct w:val="0"/>
              <w:ind w:left="180"/>
              <w:rPr>
                <w:rFonts w:hint="default"/>
                <w:sz w:val="24"/>
                <w:szCs w:val="24"/>
              </w:rPr>
            </w:pPr>
            <w:r>
              <w:rPr>
                <w:rFonts w:hint="eastAsia" w:ascii="仿宋_GB2312" w:hAnsi="仿宋_GB2312" w:eastAsia="仿宋_GB2312"/>
                <w:sz w:val="20"/>
                <w:szCs w:val="24"/>
              </w:rPr>
              <w:t>40</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8B2F3FF">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0284A9">
            <w:pPr>
              <w:pStyle w:val="6"/>
              <w:kinsoku w:val="0"/>
              <w:overflowPunct w:val="0"/>
              <w:spacing w:before="3"/>
              <w:rPr>
                <w:rFonts w:hint="default" w:eastAsia="Times New Roman"/>
                <w:sz w:val="26"/>
                <w:szCs w:val="24"/>
              </w:rPr>
            </w:pPr>
          </w:p>
          <w:p w14:paraId="5295F65E">
            <w:pPr>
              <w:pStyle w:val="6"/>
              <w:kinsoku w:val="0"/>
              <w:overflowPunct w:val="0"/>
              <w:spacing w:line="285" w:lineRule="auto"/>
              <w:ind w:left="103" w:right="1"/>
              <w:jc w:val="both"/>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扫、收集、运输的企业未按照规定处理处臵过程中</w:t>
            </w:r>
            <w:r>
              <w:rPr>
                <w:rFonts w:hint="eastAsia" w:ascii="仿宋_GB2312" w:hAnsi="仿宋_GB2312" w:eastAsia="仿宋_GB2312"/>
                <w:w w:val="95"/>
                <w:sz w:val="20"/>
                <w:szCs w:val="24"/>
              </w:rPr>
              <w:t>产生的污水、废气、废渣、</w:t>
            </w:r>
            <w:r>
              <w:rPr>
                <w:rFonts w:hint="eastAsia" w:ascii="仿宋_GB2312" w:hAnsi="仿宋_GB2312" w:eastAsia="仿宋_GB2312"/>
                <w:sz w:val="20"/>
                <w:szCs w:val="24"/>
              </w:rPr>
              <w:t>粉尘等，防止二次污染。</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0CBADE4">
            <w:pPr>
              <w:pStyle w:val="6"/>
              <w:kinsoku w:val="0"/>
              <w:overflowPunct w:val="0"/>
              <w:spacing w:line="285" w:lineRule="auto"/>
              <w:ind w:left="103" w:right="1"/>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8E5522">
            <w:pPr>
              <w:pStyle w:val="6"/>
              <w:kinsoku w:val="0"/>
              <w:overflowPunct w:val="0"/>
              <w:rPr>
                <w:rFonts w:hint="default" w:eastAsia="Times New Roman"/>
                <w:sz w:val="20"/>
                <w:szCs w:val="24"/>
              </w:rPr>
            </w:pPr>
          </w:p>
          <w:p w14:paraId="6C0C8BD2">
            <w:pPr>
              <w:pStyle w:val="6"/>
              <w:kinsoku w:val="0"/>
              <w:overflowPunct w:val="0"/>
              <w:rPr>
                <w:rFonts w:hint="default" w:eastAsia="Times New Roman"/>
                <w:sz w:val="20"/>
                <w:szCs w:val="24"/>
              </w:rPr>
            </w:pPr>
          </w:p>
          <w:p w14:paraId="2DC3B1C1">
            <w:pPr>
              <w:pStyle w:val="6"/>
              <w:kinsoku w:val="0"/>
              <w:overflowPunct w:val="0"/>
              <w:spacing w:before="11"/>
              <w:rPr>
                <w:rFonts w:hint="default" w:eastAsia="Times New Roman"/>
                <w:sz w:val="26"/>
                <w:szCs w:val="24"/>
              </w:rPr>
            </w:pPr>
          </w:p>
          <w:p w14:paraId="16B9B49D">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F92751">
            <w:pPr>
              <w:pStyle w:val="6"/>
              <w:kinsoku w:val="0"/>
              <w:overflowPunct w:val="0"/>
              <w:rPr>
                <w:rFonts w:hint="default" w:eastAsia="Times New Roman"/>
                <w:sz w:val="20"/>
                <w:szCs w:val="24"/>
              </w:rPr>
            </w:pPr>
          </w:p>
          <w:p w14:paraId="07C9891C">
            <w:pPr>
              <w:pStyle w:val="6"/>
              <w:kinsoku w:val="0"/>
              <w:overflowPunct w:val="0"/>
              <w:spacing w:before="9"/>
              <w:rPr>
                <w:rFonts w:hint="default" w:eastAsia="Times New Roman"/>
                <w:sz w:val="19"/>
                <w:szCs w:val="24"/>
              </w:rPr>
            </w:pPr>
          </w:p>
          <w:p w14:paraId="10E240F1">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E6C06">
            <w:pPr>
              <w:pStyle w:val="6"/>
              <w:kinsoku w:val="0"/>
              <w:overflowPunct w:val="0"/>
              <w:rPr>
                <w:rFonts w:hint="default" w:eastAsia="Times New Roman"/>
                <w:sz w:val="20"/>
                <w:szCs w:val="24"/>
              </w:rPr>
            </w:pPr>
          </w:p>
          <w:p w14:paraId="0ED6C71C">
            <w:pPr>
              <w:pStyle w:val="6"/>
              <w:kinsoku w:val="0"/>
              <w:overflowPunct w:val="0"/>
              <w:rPr>
                <w:rFonts w:hint="default" w:eastAsia="Times New Roman"/>
                <w:sz w:val="20"/>
                <w:szCs w:val="24"/>
              </w:rPr>
            </w:pPr>
          </w:p>
          <w:p w14:paraId="53FF3D51">
            <w:pPr>
              <w:pStyle w:val="6"/>
              <w:kinsoku w:val="0"/>
              <w:overflowPunct w:val="0"/>
              <w:spacing w:before="11"/>
              <w:rPr>
                <w:rFonts w:hint="default" w:eastAsia="Times New Roman"/>
                <w:sz w:val="26"/>
                <w:szCs w:val="24"/>
              </w:rPr>
            </w:pPr>
          </w:p>
          <w:p w14:paraId="277D9DCD">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BACF2B">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E151F">
            <w:pPr>
              <w:pStyle w:val="6"/>
              <w:kinsoku w:val="0"/>
              <w:overflowPunct w:val="0"/>
              <w:rPr>
                <w:rFonts w:hint="default" w:eastAsia="Times New Roman"/>
                <w:sz w:val="20"/>
                <w:szCs w:val="24"/>
              </w:rPr>
            </w:pPr>
          </w:p>
          <w:p w14:paraId="3600DC8F">
            <w:pPr>
              <w:pStyle w:val="6"/>
              <w:kinsoku w:val="0"/>
              <w:overflowPunct w:val="0"/>
              <w:rPr>
                <w:rFonts w:hint="default" w:eastAsia="Times New Roman"/>
                <w:sz w:val="20"/>
                <w:szCs w:val="24"/>
              </w:rPr>
            </w:pPr>
          </w:p>
          <w:p w14:paraId="6D891EA8">
            <w:pPr>
              <w:pStyle w:val="6"/>
              <w:kinsoku w:val="0"/>
              <w:overflowPunct w:val="0"/>
              <w:rPr>
                <w:rFonts w:hint="default" w:eastAsia="Times New Roman"/>
                <w:sz w:val="20"/>
                <w:szCs w:val="24"/>
              </w:rPr>
            </w:pPr>
          </w:p>
          <w:p w14:paraId="0E05A4BB">
            <w:pPr>
              <w:pStyle w:val="6"/>
              <w:kinsoku w:val="0"/>
              <w:overflowPunct w:val="0"/>
              <w:spacing w:before="6"/>
              <w:rPr>
                <w:rFonts w:hint="default" w:eastAsia="Times New Roman"/>
                <w:sz w:val="20"/>
                <w:szCs w:val="24"/>
              </w:rPr>
            </w:pPr>
          </w:p>
          <w:p w14:paraId="4BC12B5D">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87AFBB">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2E8827">
            <w:pPr>
              <w:pStyle w:val="6"/>
              <w:kinsoku w:val="0"/>
              <w:overflowPunct w:val="0"/>
              <w:rPr>
                <w:rFonts w:hint="default" w:eastAsia="Times New Roman"/>
                <w:sz w:val="20"/>
                <w:szCs w:val="24"/>
              </w:rPr>
            </w:pPr>
          </w:p>
          <w:p w14:paraId="232708FE">
            <w:pPr>
              <w:pStyle w:val="6"/>
              <w:kinsoku w:val="0"/>
              <w:overflowPunct w:val="0"/>
              <w:rPr>
                <w:rFonts w:hint="default" w:eastAsia="Times New Roman"/>
                <w:sz w:val="20"/>
                <w:szCs w:val="24"/>
              </w:rPr>
            </w:pPr>
          </w:p>
          <w:p w14:paraId="63CC3905">
            <w:pPr>
              <w:pStyle w:val="6"/>
              <w:kinsoku w:val="0"/>
              <w:overflowPunct w:val="0"/>
              <w:rPr>
                <w:rFonts w:hint="default" w:eastAsia="Times New Roman"/>
                <w:sz w:val="20"/>
                <w:szCs w:val="24"/>
              </w:rPr>
            </w:pPr>
          </w:p>
          <w:p w14:paraId="3F2A00F8">
            <w:pPr>
              <w:pStyle w:val="6"/>
              <w:kinsoku w:val="0"/>
              <w:overflowPunct w:val="0"/>
              <w:spacing w:before="6"/>
              <w:rPr>
                <w:rFonts w:hint="default" w:eastAsia="Times New Roman"/>
                <w:sz w:val="20"/>
                <w:szCs w:val="24"/>
              </w:rPr>
            </w:pPr>
          </w:p>
          <w:p w14:paraId="59B81C8C">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DBC46B">
            <w:pPr>
              <w:rPr>
                <w:rFonts w:hint="default"/>
                <w:sz w:val="24"/>
                <w:szCs w:val="24"/>
              </w:rPr>
            </w:pPr>
          </w:p>
        </w:tc>
      </w:tr>
      <w:tr w14:paraId="0377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66"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325B3B">
            <w:pPr>
              <w:pStyle w:val="6"/>
              <w:kinsoku w:val="0"/>
              <w:overflowPunct w:val="0"/>
              <w:rPr>
                <w:rFonts w:hint="default" w:eastAsia="Times New Roman"/>
                <w:sz w:val="20"/>
                <w:szCs w:val="24"/>
              </w:rPr>
            </w:pPr>
          </w:p>
          <w:p w14:paraId="0299BB4D">
            <w:pPr>
              <w:pStyle w:val="6"/>
              <w:kinsoku w:val="0"/>
              <w:overflowPunct w:val="0"/>
              <w:rPr>
                <w:rFonts w:hint="default" w:eastAsia="Times New Roman"/>
                <w:sz w:val="20"/>
                <w:szCs w:val="24"/>
              </w:rPr>
            </w:pPr>
          </w:p>
          <w:p w14:paraId="6E747A0B">
            <w:pPr>
              <w:pStyle w:val="6"/>
              <w:kinsoku w:val="0"/>
              <w:overflowPunct w:val="0"/>
              <w:rPr>
                <w:rFonts w:hint="default" w:eastAsia="Times New Roman"/>
                <w:sz w:val="20"/>
                <w:szCs w:val="24"/>
              </w:rPr>
            </w:pPr>
          </w:p>
          <w:p w14:paraId="164A2721">
            <w:pPr>
              <w:pStyle w:val="6"/>
              <w:kinsoku w:val="0"/>
              <w:overflowPunct w:val="0"/>
              <w:spacing w:before="125"/>
              <w:ind w:left="180"/>
              <w:rPr>
                <w:rFonts w:hint="default"/>
                <w:sz w:val="24"/>
                <w:szCs w:val="24"/>
              </w:rPr>
            </w:pPr>
            <w:r>
              <w:rPr>
                <w:rFonts w:hint="eastAsia" w:ascii="仿宋_GB2312" w:hAnsi="仿宋_GB2312" w:eastAsia="仿宋_GB2312"/>
                <w:sz w:val="20"/>
                <w:szCs w:val="24"/>
              </w:rPr>
              <w:t>41</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29637B2">
            <w:pPr>
              <w:pStyle w:val="6"/>
              <w:kinsoku w:val="0"/>
              <w:overflowPunct w:val="0"/>
              <w:spacing w:before="125"/>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66A33A">
            <w:pPr>
              <w:pStyle w:val="6"/>
              <w:kinsoku w:val="0"/>
              <w:overflowPunct w:val="0"/>
              <w:spacing w:before="7"/>
              <w:rPr>
                <w:rFonts w:hint="default" w:eastAsia="Times New Roman"/>
                <w:sz w:val="16"/>
                <w:szCs w:val="24"/>
              </w:rPr>
            </w:pPr>
          </w:p>
          <w:p w14:paraId="7B17DDFA">
            <w:pPr>
              <w:pStyle w:val="6"/>
              <w:kinsoku w:val="0"/>
              <w:overflowPunct w:val="0"/>
              <w:spacing w:line="285" w:lineRule="auto"/>
              <w:ind w:left="103" w:right="65"/>
              <w:jc w:val="both"/>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扫、收集、运输的企业未按照所在地建设（环境卫生）主管部门规定的时间</w:t>
            </w:r>
            <w:r>
              <w:rPr>
                <w:rFonts w:hint="eastAsia" w:ascii="仿宋_GB2312" w:hAnsi="仿宋_GB2312" w:eastAsia="仿宋_GB2312"/>
                <w:sz w:val="20"/>
                <w:szCs w:val="24"/>
              </w:rPr>
              <w:t>和要求接收生活垃圾。</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73C48C3">
            <w:pPr>
              <w:pStyle w:val="6"/>
              <w:kinsoku w:val="0"/>
              <w:overflowPunct w:val="0"/>
              <w:spacing w:line="285" w:lineRule="auto"/>
              <w:ind w:left="103" w:right="65"/>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57434A">
            <w:pPr>
              <w:pStyle w:val="6"/>
              <w:kinsoku w:val="0"/>
              <w:overflowPunct w:val="0"/>
              <w:rPr>
                <w:rFonts w:hint="default" w:eastAsia="Times New Roman"/>
                <w:sz w:val="20"/>
                <w:szCs w:val="24"/>
              </w:rPr>
            </w:pPr>
          </w:p>
          <w:p w14:paraId="48C75C7A">
            <w:pPr>
              <w:pStyle w:val="6"/>
              <w:kinsoku w:val="0"/>
              <w:overflowPunct w:val="0"/>
              <w:rPr>
                <w:rFonts w:hint="default" w:eastAsia="Times New Roman"/>
                <w:sz w:val="20"/>
                <w:szCs w:val="24"/>
              </w:rPr>
            </w:pPr>
          </w:p>
          <w:p w14:paraId="5E620182">
            <w:pPr>
              <w:pStyle w:val="6"/>
              <w:kinsoku w:val="0"/>
              <w:overflowPunct w:val="0"/>
              <w:spacing w:before="4"/>
              <w:rPr>
                <w:rFonts w:hint="default" w:eastAsia="Times New Roman"/>
                <w:sz w:val="17"/>
                <w:szCs w:val="24"/>
              </w:rPr>
            </w:pPr>
          </w:p>
          <w:p w14:paraId="01B95B3F">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12DE21">
            <w:pPr>
              <w:pStyle w:val="6"/>
              <w:kinsoku w:val="0"/>
              <w:overflowPunct w:val="0"/>
              <w:rPr>
                <w:rFonts w:hint="default" w:eastAsia="Times New Roman"/>
                <w:sz w:val="20"/>
                <w:szCs w:val="24"/>
              </w:rPr>
            </w:pPr>
          </w:p>
          <w:p w14:paraId="1A042C03">
            <w:pPr>
              <w:pStyle w:val="6"/>
              <w:kinsoku w:val="0"/>
              <w:overflowPunct w:val="0"/>
              <w:spacing w:before="117"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84A53C">
            <w:pPr>
              <w:pStyle w:val="6"/>
              <w:kinsoku w:val="0"/>
              <w:overflowPunct w:val="0"/>
              <w:rPr>
                <w:rFonts w:hint="default" w:eastAsia="Times New Roman"/>
                <w:sz w:val="20"/>
                <w:szCs w:val="24"/>
              </w:rPr>
            </w:pPr>
          </w:p>
          <w:p w14:paraId="0CD93E5A">
            <w:pPr>
              <w:pStyle w:val="6"/>
              <w:kinsoku w:val="0"/>
              <w:overflowPunct w:val="0"/>
              <w:rPr>
                <w:rFonts w:hint="default" w:eastAsia="Times New Roman"/>
                <w:sz w:val="20"/>
                <w:szCs w:val="24"/>
              </w:rPr>
            </w:pPr>
          </w:p>
          <w:p w14:paraId="3C8552B8">
            <w:pPr>
              <w:pStyle w:val="6"/>
              <w:kinsoku w:val="0"/>
              <w:overflowPunct w:val="0"/>
              <w:spacing w:before="4"/>
              <w:rPr>
                <w:rFonts w:hint="default" w:eastAsia="Times New Roman"/>
                <w:sz w:val="17"/>
                <w:szCs w:val="24"/>
              </w:rPr>
            </w:pPr>
          </w:p>
          <w:p w14:paraId="5DDCBA4C">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42CA99">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204951">
            <w:pPr>
              <w:pStyle w:val="6"/>
              <w:kinsoku w:val="0"/>
              <w:overflowPunct w:val="0"/>
              <w:rPr>
                <w:rFonts w:hint="default" w:eastAsia="Times New Roman"/>
                <w:sz w:val="20"/>
                <w:szCs w:val="24"/>
              </w:rPr>
            </w:pPr>
          </w:p>
          <w:p w14:paraId="523AECE4">
            <w:pPr>
              <w:pStyle w:val="6"/>
              <w:kinsoku w:val="0"/>
              <w:overflowPunct w:val="0"/>
              <w:rPr>
                <w:rFonts w:hint="default" w:eastAsia="Times New Roman"/>
                <w:sz w:val="20"/>
                <w:szCs w:val="24"/>
              </w:rPr>
            </w:pPr>
          </w:p>
          <w:p w14:paraId="41578BC9">
            <w:pPr>
              <w:pStyle w:val="6"/>
              <w:kinsoku w:val="0"/>
              <w:overflowPunct w:val="0"/>
              <w:rPr>
                <w:rFonts w:hint="default" w:eastAsia="Times New Roman"/>
                <w:sz w:val="20"/>
                <w:szCs w:val="24"/>
              </w:rPr>
            </w:pPr>
          </w:p>
          <w:p w14:paraId="667794FA">
            <w:pPr>
              <w:pStyle w:val="6"/>
              <w:kinsoku w:val="0"/>
              <w:overflowPunct w:val="0"/>
              <w:spacing w:before="125"/>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130F23">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4BD47D">
            <w:pPr>
              <w:pStyle w:val="6"/>
              <w:kinsoku w:val="0"/>
              <w:overflowPunct w:val="0"/>
              <w:rPr>
                <w:rFonts w:hint="default" w:eastAsia="Times New Roman"/>
                <w:sz w:val="20"/>
                <w:szCs w:val="24"/>
              </w:rPr>
            </w:pPr>
          </w:p>
          <w:p w14:paraId="0A5207DF">
            <w:pPr>
              <w:pStyle w:val="6"/>
              <w:kinsoku w:val="0"/>
              <w:overflowPunct w:val="0"/>
              <w:rPr>
                <w:rFonts w:hint="default" w:eastAsia="Times New Roman"/>
                <w:sz w:val="20"/>
                <w:szCs w:val="24"/>
              </w:rPr>
            </w:pPr>
          </w:p>
          <w:p w14:paraId="26D66467">
            <w:pPr>
              <w:pStyle w:val="6"/>
              <w:kinsoku w:val="0"/>
              <w:overflowPunct w:val="0"/>
              <w:rPr>
                <w:rFonts w:hint="default" w:eastAsia="Times New Roman"/>
                <w:sz w:val="20"/>
                <w:szCs w:val="24"/>
              </w:rPr>
            </w:pPr>
          </w:p>
          <w:p w14:paraId="33D3188B">
            <w:pPr>
              <w:pStyle w:val="6"/>
              <w:kinsoku w:val="0"/>
              <w:overflowPunct w:val="0"/>
              <w:spacing w:before="125"/>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159F9E">
            <w:pPr>
              <w:rPr>
                <w:rFonts w:hint="default"/>
                <w:sz w:val="24"/>
                <w:szCs w:val="24"/>
              </w:rPr>
            </w:pPr>
          </w:p>
        </w:tc>
      </w:tr>
    </w:tbl>
    <w:p w14:paraId="04AEE374">
      <w:pPr>
        <w:rPr>
          <w:rFonts w:hint="default"/>
          <w:sz w:val="24"/>
          <w:szCs w:val="24"/>
        </w:rPr>
        <w:sectPr>
          <w:footerReference r:id="rId15" w:type="default"/>
          <w:pgSz w:w="16840" w:h="11910" w:orient="landscape"/>
          <w:pgMar w:top="1100" w:right="800" w:bottom="1140" w:left="800" w:header="0" w:footer="947" w:gutter="0"/>
          <w:lnNumType w:countBy="0" w:distance="360"/>
          <w:pgNumType w:start="61"/>
          <w:cols w:space="720" w:num="1"/>
        </w:sectPr>
      </w:pPr>
    </w:p>
    <w:p w14:paraId="64023220">
      <w:pPr>
        <w:pStyle w:val="3"/>
        <w:kinsoku w:val="0"/>
        <w:overflowPunct w:val="0"/>
        <w:spacing w:before="0"/>
        <w:ind w:left="0"/>
        <w:rPr>
          <w:rFonts w:hint="default" w:ascii="Times New Roman"/>
          <w:b w:val="0"/>
          <w:sz w:val="20"/>
          <w:szCs w:val="24"/>
        </w:rPr>
      </w:pPr>
    </w:p>
    <w:p w14:paraId="0C48F8C5">
      <w:pPr>
        <w:pStyle w:val="3"/>
        <w:kinsoku w:val="0"/>
        <w:overflowPunct w:val="0"/>
        <w:spacing w:before="0"/>
        <w:ind w:left="0"/>
        <w:rPr>
          <w:rFonts w:hint="default" w:ascii="Times New Roman"/>
          <w:b w:val="0"/>
          <w:sz w:val="20"/>
          <w:szCs w:val="24"/>
        </w:rPr>
      </w:pPr>
    </w:p>
    <w:p w14:paraId="00E84203">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2ECF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86"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50B3A1">
            <w:pPr>
              <w:pStyle w:val="6"/>
              <w:kinsoku w:val="0"/>
              <w:overflowPunct w:val="0"/>
              <w:rPr>
                <w:rFonts w:hint="default" w:eastAsia="Times New Roman"/>
                <w:sz w:val="20"/>
                <w:szCs w:val="24"/>
              </w:rPr>
            </w:pPr>
          </w:p>
          <w:p w14:paraId="5359F268">
            <w:pPr>
              <w:pStyle w:val="6"/>
              <w:kinsoku w:val="0"/>
              <w:overflowPunct w:val="0"/>
              <w:rPr>
                <w:rFonts w:hint="default" w:eastAsia="Times New Roman"/>
                <w:sz w:val="20"/>
                <w:szCs w:val="24"/>
              </w:rPr>
            </w:pPr>
          </w:p>
          <w:p w14:paraId="16DF437B">
            <w:pPr>
              <w:pStyle w:val="6"/>
              <w:kinsoku w:val="0"/>
              <w:overflowPunct w:val="0"/>
              <w:spacing w:before="11"/>
              <w:rPr>
                <w:rFonts w:hint="default" w:eastAsia="Times New Roman"/>
                <w:sz w:val="22"/>
                <w:szCs w:val="24"/>
              </w:rPr>
            </w:pPr>
          </w:p>
          <w:p w14:paraId="59227C89">
            <w:pPr>
              <w:pStyle w:val="6"/>
              <w:kinsoku w:val="0"/>
              <w:overflowPunct w:val="0"/>
              <w:ind w:left="180"/>
              <w:rPr>
                <w:rFonts w:hint="default"/>
                <w:sz w:val="24"/>
                <w:szCs w:val="24"/>
              </w:rPr>
            </w:pPr>
            <w:r>
              <w:rPr>
                <w:rFonts w:hint="eastAsia" w:ascii="仿宋_GB2312" w:hAnsi="仿宋_GB2312" w:eastAsia="仿宋_GB2312"/>
                <w:sz w:val="20"/>
                <w:szCs w:val="24"/>
              </w:rPr>
              <w:t>42</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D908C38">
            <w:pPr>
              <w:pStyle w:val="6"/>
              <w:kinsoku w:val="0"/>
              <w:overflowPunct w:val="0"/>
              <w:rPr>
                <w:rFonts w:hint="default" w:eastAsia="Times New Roman"/>
                <w:sz w:val="20"/>
                <w:szCs w:val="24"/>
              </w:rPr>
            </w:pPr>
          </w:p>
          <w:p w14:paraId="145FA0E5">
            <w:pPr>
              <w:pStyle w:val="6"/>
              <w:kinsoku w:val="0"/>
              <w:overflowPunct w:val="0"/>
              <w:rPr>
                <w:rFonts w:hint="default" w:eastAsia="Times New Roman"/>
                <w:sz w:val="20"/>
                <w:szCs w:val="24"/>
              </w:rPr>
            </w:pPr>
          </w:p>
          <w:p w14:paraId="03629F70">
            <w:pPr>
              <w:pStyle w:val="6"/>
              <w:kinsoku w:val="0"/>
              <w:overflowPunct w:val="0"/>
              <w:rPr>
                <w:rFonts w:hint="default" w:eastAsia="Times New Roman"/>
                <w:sz w:val="20"/>
                <w:szCs w:val="24"/>
              </w:rPr>
            </w:pPr>
          </w:p>
          <w:p w14:paraId="3A7EA902">
            <w:pPr>
              <w:pStyle w:val="6"/>
              <w:kinsoku w:val="0"/>
              <w:overflowPunct w:val="0"/>
              <w:rPr>
                <w:rFonts w:hint="default" w:eastAsia="Times New Roman"/>
                <w:sz w:val="20"/>
                <w:szCs w:val="24"/>
              </w:rPr>
            </w:pPr>
          </w:p>
          <w:p w14:paraId="663F624E">
            <w:pPr>
              <w:pStyle w:val="6"/>
              <w:kinsoku w:val="0"/>
              <w:overflowPunct w:val="0"/>
              <w:rPr>
                <w:rFonts w:hint="default" w:eastAsia="Times New Roman"/>
                <w:sz w:val="20"/>
                <w:szCs w:val="24"/>
              </w:rPr>
            </w:pPr>
          </w:p>
          <w:p w14:paraId="5EAA91F7">
            <w:pPr>
              <w:pStyle w:val="6"/>
              <w:kinsoku w:val="0"/>
              <w:overflowPunct w:val="0"/>
              <w:rPr>
                <w:rFonts w:hint="default" w:eastAsia="Times New Roman"/>
                <w:sz w:val="20"/>
                <w:szCs w:val="24"/>
              </w:rPr>
            </w:pPr>
          </w:p>
          <w:p w14:paraId="1B58AEAF">
            <w:pPr>
              <w:pStyle w:val="6"/>
              <w:kinsoku w:val="0"/>
              <w:overflowPunct w:val="0"/>
              <w:rPr>
                <w:rFonts w:hint="default" w:eastAsia="Times New Roman"/>
                <w:sz w:val="20"/>
                <w:szCs w:val="24"/>
              </w:rPr>
            </w:pPr>
          </w:p>
          <w:p w14:paraId="59B95474">
            <w:pPr>
              <w:pStyle w:val="6"/>
              <w:kinsoku w:val="0"/>
              <w:overflowPunct w:val="0"/>
              <w:rPr>
                <w:rFonts w:hint="default" w:eastAsia="Times New Roman"/>
                <w:sz w:val="20"/>
                <w:szCs w:val="24"/>
              </w:rPr>
            </w:pPr>
          </w:p>
          <w:p w14:paraId="0E862D13">
            <w:pPr>
              <w:pStyle w:val="6"/>
              <w:kinsoku w:val="0"/>
              <w:overflowPunct w:val="0"/>
              <w:rPr>
                <w:rFonts w:hint="default" w:eastAsia="Times New Roman"/>
                <w:sz w:val="20"/>
                <w:szCs w:val="24"/>
              </w:rPr>
            </w:pPr>
          </w:p>
          <w:p w14:paraId="7C5C8F85">
            <w:pPr>
              <w:pStyle w:val="6"/>
              <w:kinsoku w:val="0"/>
              <w:overflowPunct w:val="0"/>
              <w:rPr>
                <w:rFonts w:hint="default" w:eastAsia="Times New Roman"/>
                <w:sz w:val="20"/>
                <w:szCs w:val="24"/>
              </w:rPr>
            </w:pPr>
          </w:p>
          <w:p w14:paraId="6908DE7F">
            <w:pPr>
              <w:pStyle w:val="6"/>
              <w:kinsoku w:val="0"/>
              <w:overflowPunct w:val="0"/>
              <w:rPr>
                <w:rFonts w:hint="default" w:eastAsia="Times New Roman"/>
                <w:sz w:val="20"/>
                <w:szCs w:val="24"/>
              </w:rPr>
            </w:pPr>
          </w:p>
          <w:p w14:paraId="0192591D">
            <w:pPr>
              <w:pStyle w:val="6"/>
              <w:kinsoku w:val="0"/>
              <w:overflowPunct w:val="0"/>
              <w:rPr>
                <w:rFonts w:hint="default" w:eastAsia="Times New Roman"/>
                <w:sz w:val="20"/>
                <w:szCs w:val="24"/>
              </w:rPr>
            </w:pPr>
          </w:p>
          <w:p w14:paraId="265E7742">
            <w:pPr>
              <w:pStyle w:val="6"/>
              <w:kinsoku w:val="0"/>
              <w:overflowPunct w:val="0"/>
              <w:rPr>
                <w:rFonts w:hint="default" w:eastAsia="Times New Roman"/>
                <w:sz w:val="20"/>
                <w:szCs w:val="24"/>
              </w:rPr>
            </w:pPr>
          </w:p>
          <w:p w14:paraId="0E51EF7D">
            <w:pPr>
              <w:pStyle w:val="6"/>
              <w:kinsoku w:val="0"/>
              <w:overflowPunct w:val="0"/>
              <w:spacing w:before="123"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A004FE">
            <w:pPr>
              <w:pStyle w:val="6"/>
              <w:kinsoku w:val="0"/>
              <w:overflowPunct w:val="0"/>
              <w:spacing w:before="100" w:line="285" w:lineRule="auto"/>
              <w:ind w:left="103" w:right="65"/>
              <w:jc w:val="both"/>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扫、收集、运输的企业未按照要求配备城市生活垃圾处臵设备、设施，保证</w:t>
            </w:r>
            <w:r>
              <w:rPr>
                <w:rFonts w:hint="eastAsia" w:ascii="仿宋_GB2312" w:hAnsi="仿宋_GB2312" w:eastAsia="仿宋_GB2312"/>
                <w:sz w:val="20"/>
                <w:szCs w:val="24"/>
              </w:rPr>
              <w:t>设施、设备运行良好。</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6EB0A4E">
            <w:pPr>
              <w:pStyle w:val="6"/>
              <w:kinsoku w:val="0"/>
              <w:overflowPunct w:val="0"/>
              <w:rPr>
                <w:rFonts w:hint="default" w:eastAsia="Times New Roman"/>
                <w:sz w:val="20"/>
                <w:szCs w:val="24"/>
              </w:rPr>
            </w:pPr>
          </w:p>
          <w:p w14:paraId="07A21080">
            <w:pPr>
              <w:pStyle w:val="6"/>
              <w:kinsoku w:val="0"/>
              <w:overflowPunct w:val="0"/>
              <w:rPr>
                <w:rFonts w:hint="default" w:eastAsia="Times New Roman"/>
                <w:sz w:val="20"/>
                <w:szCs w:val="24"/>
              </w:rPr>
            </w:pPr>
          </w:p>
          <w:p w14:paraId="7643AADF">
            <w:pPr>
              <w:pStyle w:val="6"/>
              <w:kinsoku w:val="0"/>
              <w:overflowPunct w:val="0"/>
              <w:rPr>
                <w:rFonts w:hint="default" w:eastAsia="Times New Roman"/>
                <w:sz w:val="20"/>
                <w:szCs w:val="24"/>
              </w:rPr>
            </w:pPr>
          </w:p>
          <w:p w14:paraId="6CEED5CD">
            <w:pPr>
              <w:pStyle w:val="6"/>
              <w:kinsoku w:val="0"/>
              <w:overflowPunct w:val="0"/>
              <w:rPr>
                <w:rFonts w:hint="default" w:eastAsia="Times New Roman"/>
                <w:sz w:val="20"/>
                <w:szCs w:val="24"/>
              </w:rPr>
            </w:pPr>
          </w:p>
          <w:p w14:paraId="209C8B96">
            <w:pPr>
              <w:pStyle w:val="6"/>
              <w:kinsoku w:val="0"/>
              <w:overflowPunct w:val="0"/>
              <w:rPr>
                <w:rFonts w:hint="default" w:eastAsia="Times New Roman"/>
                <w:sz w:val="20"/>
                <w:szCs w:val="24"/>
              </w:rPr>
            </w:pPr>
          </w:p>
          <w:p w14:paraId="56D51A1F">
            <w:pPr>
              <w:pStyle w:val="6"/>
              <w:kinsoku w:val="0"/>
              <w:overflowPunct w:val="0"/>
              <w:rPr>
                <w:rFonts w:hint="default" w:eastAsia="Times New Roman"/>
                <w:sz w:val="20"/>
                <w:szCs w:val="24"/>
              </w:rPr>
            </w:pPr>
          </w:p>
          <w:p w14:paraId="33E69ABC">
            <w:pPr>
              <w:pStyle w:val="6"/>
              <w:kinsoku w:val="0"/>
              <w:overflowPunct w:val="0"/>
              <w:rPr>
                <w:rFonts w:hint="default" w:eastAsia="Times New Roman"/>
                <w:sz w:val="20"/>
                <w:szCs w:val="24"/>
              </w:rPr>
            </w:pPr>
          </w:p>
          <w:p w14:paraId="4DDD028F">
            <w:pPr>
              <w:pStyle w:val="6"/>
              <w:kinsoku w:val="0"/>
              <w:overflowPunct w:val="0"/>
              <w:spacing w:before="2"/>
              <w:rPr>
                <w:rFonts w:hint="default" w:eastAsia="Times New Roman"/>
                <w:sz w:val="22"/>
                <w:szCs w:val="24"/>
              </w:rPr>
            </w:pPr>
          </w:p>
          <w:p w14:paraId="3266A32E">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3EF5D52E">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246F5E8A">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242ADE">
            <w:pPr>
              <w:pStyle w:val="6"/>
              <w:kinsoku w:val="0"/>
              <w:overflowPunct w:val="0"/>
              <w:rPr>
                <w:rFonts w:hint="default" w:eastAsia="Times New Roman"/>
                <w:sz w:val="20"/>
                <w:szCs w:val="24"/>
              </w:rPr>
            </w:pPr>
          </w:p>
          <w:p w14:paraId="55C39D03">
            <w:pPr>
              <w:pStyle w:val="6"/>
              <w:kinsoku w:val="0"/>
              <w:overflowPunct w:val="0"/>
              <w:spacing w:before="5"/>
              <w:rPr>
                <w:rFonts w:hint="default" w:eastAsia="Times New Roman"/>
                <w:sz w:val="29"/>
                <w:szCs w:val="24"/>
              </w:rPr>
            </w:pPr>
          </w:p>
          <w:p w14:paraId="72CBDA0E">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BF0232">
            <w:pPr>
              <w:pStyle w:val="6"/>
              <w:kinsoku w:val="0"/>
              <w:overflowPunct w:val="0"/>
              <w:spacing w:before="3"/>
              <w:rPr>
                <w:rFonts w:hint="default" w:eastAsia="Times New Roman"/>
                <w:sz w:val="22"/>
                <w:szCs w:val="24"/>
              </w:rPr>
            </w:pPr>
          </w:p>
          <w:p w14:paraId="6F5293A0">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18E1E3">
            <w:pPr>
              <w:pStyle w:val="6"/>
              <w:kinsoku w:val="0"/>
              <w:overflowPunct w:val="0"/>
              <w:rPr>
                <w:rFonts w:hint="default" w:eastAsia="Times New Roman"/>
                <w:sz w:val="20"/>
                <w:szCs w:val="24"/>
              </w:rPr>
            </w:pPr>
          </w:p>
          <w:p w14:paraId="1BA810A1">
            <w:pPr>
              <w:pStyle w:val="6"/>
              <w:kinsoku w:val="0"/>
              <w:overflowPunct w:val="0"/>
              <w:spacing w:before="5"/>
              <w:rPr>
                <w:rFonts w:hint="default" w:eastAsia="Times New Roman"/>
                <w:sz w:val="29"/>
                <w:szCs w:val="24"/>
              </w:rPr>
            </w:pPr>
          </w:p>
          <w:p w14:paraId="1AFB688E">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E21E9F2">
            <w:pPr>
              <w:pStyle w:val="6"/>
              <w:kinsoku w:val="0"/>
              <w:overflowPunct w:val="0"/>
              <w:rPr>
                <w:rFonts w:hint="default" w:eastAsia="Times New Roman"/>
                <w:sz w:val="20"/>
                <w:szCs w:val="24"/>
              </w:rPr>
            </w:pPr>
          </w:p>
          <w:p w14:paraId="1EA5B47C">
            <w:pPr>
              <w:pStyle w:val="6"/>
              <w:kinsoku w:val="0"/>
              <w:overflowPunct w:val="0"/>
              <w:rPr>
                <w:rFonts w:hint="default" w:eastAsia="Times New Roman"/>
                <w:sz w:val="20"/>
                <w:szCs w:val="24"/>
              </w:rPr>
            </w:pPr>
          </w:p>
          <w:p w14:paraId="056D543C">
            <w:pPr>
              <w:pStyle w:val="6"/>
              <w:kinsoku w:val="0"/>
              <w:overflowPunct w:val="0"/>
              <w:rPr>
                <w:rFonts w:hint="default" w:eastAsia="Times New Roman"/>
                <w:sz w:val="20"/>
                <w:szCs w:val="24"/>
              </w:rPr>
            </w:pPr>
          </w:p>
          <w:p w14:paraId="2DBEA726">
            <w:pPr>
              <w:pStyle w:val="6"/>
              <w:kinsoku w:val="0"/>
              <w:overflowPunct w:val="0"/>
              <w:rPr>
                <w:rFonts w:hint="default" w:eastAsia="Times New Roman"/>
                <w:sz w:val="20"/>
                <w:szCs w:val="24"/>
              </w:rPr>
            </w:pPr>
          </w:p>
          <w:p w14:paraId="3C8D42A2">
            <w:pPr>
              <w:pStyle w:val="6"/>
              <w:kinsoku w:val="0"/>
              <w:overflowPunct w:val="0"/>
              <w:rPr>
                <w:rFonts w:hint="default" w:eastAsia="Times New Roman"/>
                <w:sz w:val="20"/>
                <w:szCs w:val="24"/>
              </w:rPr>
            </w:pPr>
          </w:p>
          <w:p w14:paraId="2283FD35">
            <w:pPr>
              <w:pStyle w:val="6"/>
              <w:kinsoku w:val="0"/>
              <w:overflowPunct w:val="0"/>
              <w:rPr>
                <w:rFonts w:hint="default" w:eastAsia="Times New Roman"/>
                <w:sz w:val="20"/>
                <w:szCs w:val="24"/>
              </w:rPr>
            </w:pPr>
          </w:p>
          <w:p w14:paraId="050F3308">
            <w:pPr>
              <w:pStyle w:val="6"/>
              <w:kinsoku w:val="0"/>
              <w:overflowPunct w:val="0"/>
              <w:rPr>
                <w:rFonts w:hint="default" w:eastAsia="Times New Roman"/>
                <w:sz w:val="20"/>
                <w:szCs w:val="24"/>
              </w:rPr>
            </w:pPr>
          </w:p>
          <w:p w14:paraId="52E33A48">
            <w:pPr>
              <w:pStyle w:val="6"/>
              <w:kinsoku w:val="0"/>
              <w:overflowPunct w:val="0"/>
              <w:rPr>
                <w:rFonts w:hint="default" w:eastAsia="Times New Roman"/>
                <w:sz w:val="20"/>
                <w:szCs w:val="24"/>
              </w:rPr>
            </w:pPr>
          </w:p>
          <w:p w14:paraId="561B1067">
            <w:pPr>
              <w:pStyle w:val="6"/>
              <w:kinsoku w:val="0"/>
              <w:overflowPunct w:val="0"/>
              <w:rPr>
                <w:rFonts w:hint="default" w:eastAsia="Times New Roman"/>
                <w:sz w:val="20"/>
                <w:szCs w:val="24"/>
              </w:rPr>
            </w:pPr>
          </w:p>
          <w:p w14:paraId="3946B02C">
            <w:pPr>
              <w:pStyle w:val="6"/>
              <w:kinsoku w:val="0"/>
              <w:overflowPunct w:val="0"/>
              <w:rPr>
                <w:rFonts w:hint="default" w:eastAsia="Times New Roman"/>
                <w:sz w:val="20"/>
                <w:szCs w:val="24"/>
              </w:rPr>
            </w:pPr>
          </w:p>
          <w:p w14:paraId="668C9EAE">
            <w:pPr>
              <w:pStyle w:val="6"/>
              <w:kinsoku w:val="0"/>
              <w:overflowPunct w:val="0"/>
              <w:rPr>
                <w:rFonts w:hint="default" w:eastAsia="Times New Roman"/>
                <w:sz w:val="20"/>
                <w:szCs w:val="24"/>
              </w:rPr>
            </w:pPr>
          </w:p>
          <w:p w14:paraId="2816FAC3">
            <w:pPr>
              <w:pStyle w:val="6"/>
              <w:kinsoku w:val="0"/>
              <w:overflowPunct w:val="0"/>
              <w:rPr>
                <w:rFonts w:hint="default" w:eastAsia="Times New Roman"/>
                <w:sz w:val="20"/>
                <w:szCs w:val="24"/>
              </w:rPr>
            </w:pPr>
          </w:p>
          <w:p w14:paraId="626CD9B5">
            <w:pPr>
              <w:pStyle w:val="6"/>
              <w:kinsoku w:val="0"/>
              <w:overflowPunct w:val="0"/>
              <w:rPr>
                <w:rFonts w:hint="default" w:eastAsia="Times New Roman"/>
                <w:sz w:val="20"/>
                <w:szCs w:val="24"/>
              </w:rPr>
            </w:pPr>
          </w:p>
          <w:p w14:paraId="28CC159F">
            <w:pPr>
              <w:pStyle w:val="6"/>
              <w:kinsoku w:val="0"/>
              <w:overflowPunct w:val="0"/>
              <w:rPr>
                <w:rFonts w:hint="default" w:eastAsia="Times New Roman"/>
                <w:sz w:val="20"/>
                <w:szCs w:val="24"/>
              </w:rPr>
            </w:pPr>
          </w:p>
          <w:p w14:paraId="6F5A3567">
            <w:pPr>
              <w:pStyle w:val="6"/>
              <w:kinsoku w:val="0"/>
              <w:overflowPunct w:val="0"/>
              <w:spacing w:before="9"/>
              <w:rPr>
                <w:rFonts w:hint="default" w:eastAsia="Times New Roman"/>
                <w:sz w:val="17"/>
                <w:szCs w:val="24"/>
              </w:rPr>
            </w:pPr>
          </w:p>
          <w:p w14:paraId="64BDEDE3">
            <w:pPr>
              <w:pStyle w:val="6"/>
              <w:kinsoku w:val="0"/>
              <w:overflowPunct w:val="0"/>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15E0608C">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CCC5F">
            <w:pPr>
              <w:pStyle w:val="6"/>
              <w:kinsoku w:val="0"/>
              <w:overflowPunct w:val="0"/>
              <w:rPr>
                <w:rFonts w:hint="default" w:eastAsia="Times New Roman"/>
                <w:sz w:val="20"/>
                <w:szCs w:val="24"/>
              </w:rPr>
            </w:pPr>
          </w:p>
          <w:p w14:paraId="117114B7">
            <w:pPr>
              <w:pStyle w:val="6"/>
              <w:kinsoku w:val="0"/>
              <w:overflowPunct w:val="0"/>
              <w:rPr>
                <w:rFonts w:hint="default" w:eastAsia="Times New Roman"/>
                <w:sz w:val="20"/>
                <w:szCs w:val="24"/>
              </w:rPr>
            </w:pPr>
          </w:p>
          <w:p w14:paraId="6DF0CA4E">
            <w:pPr>
              <w:pStyle w:val="6"/>
              <w:kinsoku w:val="0"/>
              <w:overflowPunct w:val="0"/>
              <w:spacing w:before="11"/>
              <w:rPr>
                <w:rFonts w:hint="default" w:eastAsia="Times New Roman"/>
                <w:sz w:val="22"/>
                <w:szCs w:val="24"/>
              </w:rPr>
            </w:pPr>
          </w:p>
          <w:p w14:paraId="6601F707">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367A2A">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3EAAEB">
            <w:pPr>
              <w:pStyle w:val="6"/>
              <w:kinsoku w:val="0"/>
              <w:overflowPunct w:val="0"/>
              <w:rPr>
                <w:rFonts w:hint="default" w:eastAsia="Times New Roman"/>
                <w:sz w:val="20"/>
                <w:szCs w:val="24"/>
              </w:rPr>
            </w:pPr>
          </w:p>
          <w:p w14:paraId="4C756051">
            <w:pPr>
              <w:pStyle w:val="6"/>
              <w:kinsoku w:val="0"/>
              <w:overflowPunct w:val="0"/>
              <w:rPr>
                <w:rFonts w:hint="default" w:eastAsia="Times New Roman"/>
                <w:sz w:val="20"/>
                <w:szCs w:val="24"/>
              </w:rPr>
            </w:pPr>
          </w:p>
          <w:p w14:paraId="4B0969F2">
            <w:pPr>
              <w:pStyle w:val="6"/>
              <w:kinsoku w:val="0"/>
              <w:overflowPunct w:val="0"/>
              <w:spacing w:before="11"/>
              <w:rPr>
                <w:rFonts w:hint="default" w:eastAsia="Times New Roman"/>
                <w:sz w:val="22"/>
                <w:szCs w:val="24"/>
              </w:rPr>
            </w:pPr>
          </w:p>
          <w:p w14:paraId="536C5817">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5EE1D4">
            <w:pPr>
              <w:rPr>
                <w:rFonts w:hint="default"/>
                <w:sz w:val="24"/>
                <w:szCs w:val="24"/>
              </w:rPr>
            </w:pPr>
          </w:p>
        </w:tc>
      </w:tr>
      <w:tr w14:paraId="173A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45"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B04886">
            <w:pPr>
              <w:pStyle w:val="6"/>
              <w:kinsoku w:val="0"/>
              <w:overflowPunct w:val="0"/>
              <w:rPr>
                <w:rFonts w:hint="default" w:eastAsia="Times New Roman"/>
                <w:sz w:val="20"/>
                <w:szCs w:val="24"/>
              </w:rPr>
            </w:pPr>
          </w:p>
          <w:p w14:paraId="283CE291">
            <w:pPr>
              <w:pStyle w:val="6"/>
              <w:kinsoku w:val="0"/>
              <w:overflowPunct w:val="0"/>
              <w:rPr>
                <w:rFonts w:hint="default" w:eastAsia="Times New Roman"/>
                <w:sz w:val="20"/>
                <w:szCs w:val="24"/>
              </w:rPr>
            </w:pPr>
          </w:p>
          <w:p w14:paraId="3E178B1A">
            <w:pPr>
              <w:pStyle w:val="6"/>
              <w:kinsoku w:val="0"/>
              <w:overflowPunct w:val="0"/>
              <w:spacing w:before="2"/>
              <w:rPr>
                <w:rFonts w:hint="default" w:eastAsia="Times New Roman"/>
                <w:sz w:val="21"/>
                <w:szCs w:val="24"/>
              </w:rPr>
            </w:pPr>
          </w:p>
          <w:p w14:paraId="2041B949">
            <w:pPr>
              <w:pStyle w:val="6"/>
              <w:kinsoku w:val="0"/>
              <w:overflowPunct w:val="0"/>
              <w:ind w:left="180"/>
              <w:rPr>
                <w:rFonts w:hint="default"/>
                <w:sz w:val="24"/>
                <w:szCs w:val="24"/>
              </w:rPr>
            </w:pPr>
            <w:r>
              <w:rPr>
                <w:rFonts w:hint="eastAsia" w:ascii="仿宋_GB2312" w:hAnsi="仿宋_GB2312" w:eastAsia="仿宋_GB2312"/>
                <w:sz w:val="20"/>
                <w:szCs w:val="24"/>
              </w:rPr>
              <w:t>43</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ECF4EB6">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1D7F12">
            <w:pPr>
              <w:pStyle w:val="6"/>
              <w:kinsoku w:val="0"/>
              <w:overflowPunct w:val="0"/>
              <w:spacing w:before="5"/>
              <w:rPr>
                <w:rFonts w:hint="default" w:eastAsia="Times New Roman"/>
                <w:sz w:val="20"/>
                <w:szCs w:val="24"/>
              </w:rPr>
            </w:pPr>
          </w:p>
          <w:p w14:paraId="4591DDA7">
            <w:pPr>
              <w:pStyle w:val="6"/>
              <w:kinsoku w:val="0"/>
              <w:overflowPunct w:val="0"/>
              <w:spacing w:line="285" w:lineRule="auto"/>
              <w:ind w:left="103" w:right="65"/>
              <w:jc w:val="both"/>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扫、收集、运输的企业未</w:t>
            </w:r>
            <w:r>
              <w:rPr>
                <w:rFonts w:hint="eastAsia" w:ascii="仿宋_GB2312" w:hAnsi="仿宋_GB2312" w:eastAsia="仿宋_GB2312"/>
                <w:spacing w:val="29"/>
                <w:sz w:val="20"/>
                <w:szCs w:val="24"/>
              </w:rPr>
              <w:t>保证城市生活垃圾处臵</w:t>
            </w:r>
            <w:r>
              <w:rPr>
                <w:rFonts w:hint="eastAsia" w:ascii="仿宋_GB2312" w:hAnsi="仿宋_GB2312" w:eastAsia="仿宋_GB2312"/>
                <w:sz w:val="20"/>
                <w:szCs w:val="24"/>
              </w:rPr>
              <w:t>站、场（厂）环境整洁。</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61E553B">
            <w:pPr>
              <w:pStyle w:val="6"/>
              <w:kinsoku w:val="0"/>
              <w:overflowPunct w:val="0"/>
              <w:spacing w:line="285" w:lineRule="auto"/>
              <w:ind w:left="103" w:right="65"/>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12117A">
            <w:pPr>
              <w:pStyle w:val="6"/>
              <w:kinsoku w:val="0"/>
              <w:overflowPunct w:val="0"/>
              <w:rPr>
                <w:rFonts w:hint="default" w:eastAsia="Times New Roman"/>
                <w:sz w:val="20"/>
                <w:szCs w:val="24"/>
              </w:rPr>
            </w:pPr>
          </w:p>
          <w:p w14:paraId="00CC06DA">
            <w:pPr>
              <w:pStyle w:val="6"/>
              <w:kinsoku w:val="0"/>
              <w:overflowPunct w:val="0"/>
              <w:spacing w:before="7"/>
              <w:rPr>
                <w:rFonts w:hint="default" w:eastAsia="Times New Roman"/>
                <w:sz w:val="27"/>
                <w:szCs w:val="24"/>
              </w:rPr>
            </w:pPr>
          </w:p>
          <w:p w14:paraId="0229D77F">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17F1F1">
            <w:pPr>
              <w:pStyle w:val="6"/>
              <w:kinsoku w:val="0"/>
              <w:overflowPunct w:val="0"/>
              <w:spacing w:before="5"/>
              <w:rPr>
                <w:rFonts w:hint="default" w:eastAsia="Times New Roman"/>
                <w:sz w:val="20"/>
                <w:szCs w:val="24"/>
              </w:rPr>
            </w:pPr>
          </w:p>
          <w:p w14:paraId="1FCEF4A0">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B01A7E">
            <w:pPr>
              <w:pStyle w:val="6"/>
              <w:kinsoku w:val="0"/>
              <w:overflowPunct w:val="0"/>
              <w:rPr>
                <w:rFonts w:hint="default" w:eastAsia="Times New Roman"/>
                <w:sz w:val="20"/>
                <w:szCs w:val="24"/>
              </w:rPr>
            </w:pPr>
          </w:p>
          <w:p w14:paraId="2850946C">
            <w:pPr>
              <w:pStyle w:val="6"/>
              <w:kinsoku w:val="0"/>
              <w:overflowPunct w:val="0"/>
              <w:spacing w:before="7"/>
              <w:rPr>
                <w:rFonts w:hint="default" w:eastAsia="Times New Roman"/>
                <w:sz w:val="27"/>
                <w:szCs w:val="24"/>
              </w:rPr>
            </w:pPr>
          </w:p>
          <w:p w14:paraId="3C5950E5">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80A16D5">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9D5C0C">
            <w:pPr>
              <w:pStyle w:val="6"/>
              <w:kinsoku w:val="0"/>
              <w:overflowPunct w:val="0"/>
              <w:rPr>
                <w:rFonts w:hint="default" w:eastAsia="Times New Roman"/>
                <w:sz w:val="20"/>
                <w:szCs w:val="24"/>
              </w:rPr>
            </w:pPr>
          </w:p>
          <w:p w14:paraId="4404416B">
            <w:pPr>
              <w:pStyle w:val="6"/>
              <w:kinsoku w:val="0"/>
              <w:overflowPunct w:val="0"/>
              <w:rPr>
                <w:rFonts w:hint="default" w:eastAsia="Times New Roman"/>
                <w:sz w:val="20"/>
                <w:szCs w:val="24"/>
              </w:rPr>
            </w:pPr>
          </w:p>
          <w:p w14:paraId="65BB9A22">
            <w:pPr>
              <w:pStyle w:val="6"/>
              <w:kinsoku w:val="0"/>
              <w:overflowPunct w:val="0"/>
              <w:spacing w:before="2"/>
              <w:rPr>
                <w:rFonts w:hint="default" w:eastAsia="Times New Roman"/>
                <w:sz w:val="21"/>
                <w:szCs w:val="24"/>
              </w:rPr>
            </w:pPr>
          </w:p>
          <w:p w14:paraId="14F03498">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7C292F">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513419">
            <w:pPr>
              <w:pStyle w:val="6"/>
              <w:kinsoku w:val="0"/>
              <w:overflowPunct w:val="0"/>
              <w:rPr>
                <w:rFonts w:hint="default" w:eastAsia="Times New Roman"/>
                <w:sz w:val="20"/>
                <w:szCs w:val="24"/>
              </w:rPr>
            </w:pPr>
          </w:p>
          <w:p w14:paraId="260A688F">
            <w:pPr>
              <w:pStyle w:val="6"/>
              <w:kinsoku w:val="0"/>
              <w:overflowPunct w:val="0"/>
              <w:rPr>
                <w:rFonts w:hint="default" w:eastAsia="Times New Roman"/>
                <w:sz w:val="20"/>
                <w:szCs w:val="24"/>
              </w:rPr>
            </w:pPr>
          </w:p>
          <w:p w14:paraId="3475713D">
            <w:pPr>
              <w:pStyle w:val="6"/>
              <w:kinsoku w:val="0"/>
              <w:overflowPunct w:val="0"/>
              <w:spacing w:before="2"/>
              <w:rPr>
                <w:rFonts w:hint="default" w:eastAsia="Times New Roman"/>
                <w:sz w:val="21"/>
                <w:szCs w:val="24"/>
              </w:rPr>
            </w:pPr>
          </w:p>
          <w:p w14:paraId="0C974B32">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59A5B8">
            <w:pPr>
              <w:rPr>
                <w:rFonts w:hint="default"/>
                <w:sz w:val="24"/>
                <w:szCs w:val="24"/>
              </w:rPr>
            </w:pPr>
          </w:p>
        </w:tc>
      </w:tr>
      <w:tr w14:paraId="78F3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74"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94D263">
            <w:pPr>
              <w:pStyle w:val="6"/>
              <w:kinsoku w:val="0"/>
              <w:overflowPunct w:val="0"/>
              <w:rPr>
                <w:rFonts w:hint="default" w:eastAsia="Times New Roman"/>
                <w:sz w:val="20"/>
                <w:szCs w:val="24"/>
              </w:rPr>
            </w:pPr>
          </w:p>
          <w:p w14:paraId="77382757">
            <w:pPr>
              <w:pStyle w:val="6"/>
              <w:kinsoku w:val="0"/>
              <w:overflowPunct w:val="0"/>
              <w:rPr>
                <w:rFonts w:hint="default" w:eastAsia="Times New Roman"/>
                <w:sz w:val="20"/>
                <w:szCs w:val="24"/>
              </w:rPr>
            </w:pPr>
          </w:p>
          <w:p w14:paraId="1EF21AE0">
            <w:pPr>
              <w:pStyle w:val="6"/>
              <w:kinsoku w:val="0"/>
              <w:overflowPunct w:val="0"/>
              <w:spacing w:before="6"/>
              <w:rPr>
                <w:rFonts w:hint="default" w:eastAsia="Times New Roman"/>
                <w:sz w:val="22"/>
                <w:szCs w:val="24"/>
              </w:rPr>
            </w:pPr>
          </w:p>
          <w:p w14:paraId="553F7C90">
            <w:pPr>
              <w:pStyle w:val="6"/>
              <w:kinsoku w:val="0"/>
              <w:overflowPunct w:val="0"/>
              <w:ind w:left="180"/>
              <w:rPr>
                <w:rFonts w:hint="default"/>
                <w:sz w:val="24"/>
                <w:szCs w:val="24"/>
              </w:rPr>
            </w:pPr>
            <w:r>
              <w:rPr>
                <w:rFonts w:hint="eastAsia" w:ascii="仿宋_GB2312" w:hAnsi="仿宋_GB2312" w:eastAsia="仿宋_GB2312"/>
                <w:sz w:val="20"/>
                <w:szCs w:val="24"/>
              </w:rPr>
              <w:t>44</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D0F22A">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6C6FB9">
            <w:pPr>
              <w:pStyle w:val="6"/>
              <w:kinsoku w:val="0"/>
              <w:overflowPunct w:val="0"/>
              <w:spacing w:before="10"/>
              <w:rPr>
                <w:rFonts w:hint="default" w:eastAsia="Times New Roman"/>
                <w:sz w:val="21"/>
                <w:szCs w:val="24"/>
              </w:rPr>
            </w:pPr>
          </w:p>
          <w:p w14:paraId="4F36A7CF">
            <w:pPr>
              <w:pStyle w:val="6"/>
              <w:kinsoku w:val="0"/>
              <w:overflowPunct w:val="0"/>
              <w:spacing w:line="285" w:lineRule="auto"/>
              <w:ind w:left="103" w:right="65"/>
              <w:jc w:val="both"/>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扫、收集、运输的企业未按照要求配备合格的管理</w:t>
            </w:r>
            <w:r>
              <w:rPr>
                <w:rFonts w:hint="eastAsia" w:ascii="仿宋_GB2312" w:hAnsi="仿宋_GB2312" w:eastAsia="仿宋_GB2312"/>
                <w:sz w:val="20"/>
                <w:szCs w:val="24"/>
              </w:rPr>
              <w:t>人员及操作人员。</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50A9CC">
            <w:pPr>
              <w:pStyle w:val="6"/>
              <w:kinsoku w:val="0"/>
              <w:overflowPunct w:val="0"/>
              <w:spacing w:line="285" w:lineRule="auto"/>
              <w:ind w:left="103" w:right="65"/>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4325C6">
            <w:pPr>
              <w:pStyle w:val="6"/>
              <w:kinsoku w:val="0"/>
              <w:overflowPunct w:val="0"/>
              <w:rPr>
                <w:rFonts w:hint="default" w:eastAsia="Times New Roman"/>
                <w:sz w:val="20"/>
                <w:szCs w:val="24"/>
              </w:rPr>
            </w:pPr>
          </w:p>
          <w:p w14:paraId="79ADAF42">
            <w:pPr>
              <w:pStyle w:val="6"/>
              <w:kinsoku w:val="0"/>
              <w:overflowPunct w:val="0"/>
              <w:spacing w:before="11"/>
              <w:rPr>
                <w:rFonts w:hint="default" w:eastAsia="Times New Roman"/>
                <w:sz w:val="28"/>
                <w:szCs w:val="24"/>
              </w:rPr>
            </w:pPr>
          </w:p>
          <w:p w14:paraId="729F2CCB">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D6DD1F">
            <w:pPr>
              <w:pStyle w:val="6"/>
              <w:kinsoku w:val="0"/>
              <w:overflowPunct w:val="0"/>
              <w:spacing w:before="10"/>
              <w:rPr>
                <w:rFonts w:hint="default" w:eastAsia="Times New Roman"/>
                <w:sz w:val="21"/>
                <w:szCs w:val="24"/>
              </w:rPr>
            </w:pPr>
          </w:p>
          <w:p w14:paraId="7895BED3">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3F958B">
            <w:pPr>
              <w:pStyle w:val="6"/>
              <w:kinsoku w:val="0"/>
              <w:overflowPunct w:val="0"/>
              <w:rPr>
                <w:rFonts w:hint="default" w:eastAsia="Times New Roman"/>
                <w:sz w:val="20"/>
                <w:szCs w:val="24"/>
              </w:rPr>
            </w:pPr>
          </w:p>
          <w:p w14:paraId="133245F3">
            <w:pPr>
              <w:pStyle w:val="6"/>
              <w:kinsoku w:val="0"/>
              <w:overflowPunct w:val="0"/>
              <w:spacing w:before="11"/>
              <w:rPr>
                <w:rFonts w:hint="default" w:eastAsia="Times New Roman"/>
                <w:sz w:val="28"/>
                <w:szCs w:val="24"/>
              </w:rPr>
            </w:pPr>
          </w:p>
          <w:p w14:paraId="4F1DC378">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8A4F330">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F31E20">
            <w:pPr>
              <w:pStyle w:val="6"/>
              <w:kinsoku w:val="0"/>
              <w:overflowPunct w:val="0"/>
              <w:rPr>
                <w:rFonts w:hint="default" w:eastAsia="Times New Roman"/>
                <w:sz w:val="20"/>
                <w:szCs w:val="24"/>
              </w:rPr>
            </w:pPr>
          </w:p>
          <w:p w14:paraId="120D212F">
            <w:pPr>
              <w:pStyle w:val="6"/>
              <w:kinsoku w:val="0"/>
              <w:overflowPunct w:val="0"/>
              <w:rPr>
                <w:rFonts w:hint="default" w:eastAsia="Times New Roman"/>
                <w:sz w:val="20"/>
                <w:szCs w:val="24"/>
              </w:rPr>
            </w:pPr>
          </w:p>
          <w:p w14:paraId="48E536AA">
            <w:pPr>
              <w:pStyle w:val="6"/>
              <w:kinsoku w:val="0"/>
              <w:overflowPunct w:val="0"/>
              <w:spacing w:before="6"/>
              <w:rPr>
                <w:rFonts w:hint="default" w:eastAsia="Times New Roman"/>
                <w:sz w:val="22"/>
                <w:szCs w:val="24"/>
              </w:rPr>
            </w:pPr>
          </w:p>
          <w:p w14:paraId="0C05D1BC">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1AD8EC">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0E7C42">
            <w:pPr>
              <w:pStyle w:val="6"/>
              <w:kinsoku w:val="0"/>
              <w:overflowPunct w:val="0"/>
              <w:rPr>
                <w:rFonts w:hint="default" w:eastAsia="Times New Roman"/>
                <w:sz w:val="20"/>
                <w:szCs w:val="24"/>
              </w:rPr>
            </w:pPr>
          </w:p>
          <w:p w14:paraId="1E793979">
            <w:pPr>
              <w:pStyle w:val="6"/>
              <w:kinsoku w:val="0"/>
              <w:overflowPunct w:val="0"/>
              <w:rPr>
                <w:rFonts w:hint="default" w:eastAsia="Times New Roman"/>
                <w:sz w:val="20"/>
                <w:szCs w:val="24"/>
              </w:rPr>
            </w:pPr>
          </w:p>
          <w:p w14:paraId="4813DF64">
            <w:pPr>
              <w:pStyle w:val="6"/>
              <w:kinsoku w:val="0"/>
              <w:overflowPunct w:val="0"/>
              <w:spacing w:before="6"/>
              <w:rPr>
                <w:rFonts w:hint="default" w:eastAsia="Times New Roman"/>
                <w:sz w:val="22"/>
                <w:szCs w:val="24"/>
              </w:rPr>
            </w:pPr>
          </w:p>
          <w:p w14:paraId="15BF8144">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F3B597">
            <w:pPr>
              <w:rPr>
                <w:rFonts w:hint="default"/>
                <w:sz w:val="24"/>
                <w:szCs w:val="24"/>
              </w:rPr>
            </w:pPr>
          </w:p>
        </w:tc>
      </w:tr>
      <w:tr w14:paraId="6912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97"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6E0856">
            <w:pPr>
              <w:pStyle w:val="6"/>
              <w:kinsoku w:val="0"/>
              <w:overflowPunct w:val="0"/>
              <w:rPr>
                <w:rFonts w:hint="default" w:eastAsia="Times New Roman"/>
                <w:sz w:val="20"/>
                <w:szCs w:val="24"/>
              </w:rPr>
            </w:pPr>
          </w:p>
          <w:p w14:paraId="4A9DDE1A">
            <w:pPr>
              <w:pStyle w:val="6"/>
              <w:kinsoku w:val="0"/>
              <w:overflowPunct w:val="0"/>
              <w:rPr>
                <w:rFonts w:hint="default" w:eastAsia="Times New Roman"/>
                <w:sz w:val="20"/>
                <w:szCs w:val="24"/>
              </w:rPr>
            </w:pPr>
          </w:p>
          <w:p w14:paraId="50F2A33D">
            <w:pPr>
              <w:pStyle w:val="6"/>
              <w:kinsoku w:val="0"/>
              <w:overflowPunct w:val="0"/>
              <w:rPr>
                <w:rFonts w:hint="default" w:eastAsia="Times New Roman"/>
                <w:sz w:val="20"/>
                <w:szCs w:val="24"/>
              </w:rPr>
            </w:pPr>
          </w:p>
          <w:p w14:paraId="6CDC629E">
            <w:pPr>
              <w:pStyle w:val="6"/>
              <w:kinsoku w:val="0"/>
              <w:overflowPunct w:val="0"/>
              <w:spacing w:before="10"/>
              <w:rPr>
                <w:rFonts w:hint="default" w:eastAsia="Times New Roman"/>
                <w:sz w:val="20"/>
                <w:szCs w:val="24"/>
              </w:rPr>
            </w:pPr>
          </w:p>
          <w:p w14:paraId="07C4470B">
            <w:pPr>
              <w:pStyle w:val="6"/>
              <w:kinsoku w:val="0"/>
              <w:overflowPunct w:val="0"/>
              <w:ind w:left="180"/>
              <w:rPr>
                <w:rFonts w:hint="default"/>
                <w:sz w:val="24"/>
                <w:szCs w:val="24"/>
              </w:rPr>
            </w:pPr>
            <w:r>
              <w:rPr>
                <w:rFonts w:hint="eastAsia" w:ascii="仿宋_GB2312" w:hAnsi="仿宋_GB2312" w:eastAsia="仿宋_GB2312"/>
                <w:sz w:val="20"/>
                <w:szCs w:val="24"/>
              </w:rPr>
              <w:t>45</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EA36848">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576C5D">
            <w:pPr>
              <w:pStyle w:val="6"/>
              <w:kinsoku w:val="0"/>
              <w:overflowPunct w:val="0"/>
              <w:spacing w:line="285" w:lineRule="auto"/>
              <w:ind w:left="103" w:right="1"/>
              <w:jc w:val="both"/>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扫、收集、运输的企业未对每日收运、进出场站、</w:t>
            </w:r>
            <w:r>
              <w:rPr>
                <w:rFonts w:hint="eastAsia" w:ascii="仿宋_GB2312" w:hAnsi="仿宋_GB2312" w:eastAsia="仿宋_GB2312"/>
                <w:spacing w:val="29"/>
                <w:sz w:val="20"/>
                <w:szCs w:val="24"/>
              </w:rPr>
              <w:t>处臵的生活垃圾进行计</w:t>
            </w:r>
            <w:r>
              <w:rPr>
                <w:rFonts w:hint="eastAsia" w:ascii="仿宋_GB2312" w:hAnsi="仿宋_GB2312" w:eastAsia="仿宋_GB2312"/>
                <w:spacing w:val="8"/>
                <w:sz w:val="20"/>
                <w:szCs w:val="24"/>
              </w:rPr>
              <w:t>量，或未按照要求将统计数据和报表报送所在地建</w:t>
            </w:r>
            <w:r>
              <w:rPr>
                <w:rFonts w:hint="eastAsia" w:ascii="仿宋_GB2312" w:hAnsi="仿宋_GB2312" w:eastAsia="仿宋_GB2312"/>
                <w:w w:val="95"/>
                <w:sz w:val="20"/>
                <w:szCs w:val="24"/>
              </w:rPr>
              <w:t>设（环境卫生）主管部门。</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E7E9145">
            <w:pPr>
              <w:pStyle w:val="6"/>
              <w:kinsoku w:val="0"/>
              <w:overflowPunct w:val="0"/>
              <w:spacing w:line="285" w:lineRule="auto"/>
              <w:ind w:left="103" w:right="1"/>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9BC26B">
            <w:pPr>
              <w:pStyle w:val="6"/>
              <w:kinsoku w:val="0"/>
              <w:overflowPunct w:val="0"/>
              <w:rPr>
                <w:rFonts w:hint="default" w:eastAsia="Times New Roman"/>
                <w:sz w:val="20"/>
                <w:szCs w:val="24"/>
              </w:rPr>
            </w:pPr>
          </w:p>
          <w:p w14:paraId="519BA1AA">
            <w:pPr>
              <w:pStyle w:val="6"/>
              <w:kinsoku w:val="0"/>
              <w:overflowPunct w:val="0"/>
              <w:rPr>
                <w:rFonts w:hint="default" w:eastAsia="Times New Roman"/>
                <w:sz w:val="20"/>
                <w:szCs w:val="24"/>
              </w:rPr>
            </w:pPr>
          </w:p>
          <w:p w14:paraId="1D195841">
            <w:pPr>
              <w:pStyle w:val="6"/>
              <w:kinsoku w:val="0"/>
              <w:overflowPunct w:val="0"/>
              <w:spacing w:before="4"/>
              <w:rPr>
                <w:rFonts w:hint="default" w:eastAsia="Times New Roman"/>
                <w:sz w:val="27"/>
                <w:szCs w:val="24"/>
              </w:rPr>
            </w:pPr>
          </w:p>
          <w:p w14:paraId="3FC4B6FE">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9FA7C2">
            <w:pPr>
              <w:pStyle w:val="6"/>
              <w:kinsoku w:val="0"/>
              <w:overflowPunct w:val="0"/>
              <w:rPr>
                <w:rFonts w:hint="default" w:eastAsia="Times New Roman"/>
                <w:sz w:val="20"/>
                <w:szCs w:val="24"/>
              </w:rPr>
            </w:pPr>
          </w:p>
          <w:p w14:paraId="236EB349">
            <w:pPr>
              <w:pStyle w:val="6"/>
              <w:kinsoku w:val="0"/>
              <w:overflowPunct w:val="0"/>
              <w:spacing w:before="2"/>
              <w:rPr>
                <w:rFonts w:hint="default" w:eastAsia="Times New Roman"/>
                <w:sz w:val="20"/>
                <w:szCs w:val="24"/>
              </w:rPr>
            </w:pPr>
          </w:p>
          <w:p w14:paraId="0A1D633C">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7E88F7">
            <w:pPr>
              <w:pStyle w:val="6"/>
              <w:kinsoku w:val="0"/>
              <w:overflowPunct w:val="0"/>
              <w:rPr>
                <w:rFonts w:hint="default" w:eastAsia="Times New Roman"/>
                <w:sz w:val="20"/>
                <w:szCs w:val="24"/>
              </w:rPr>
            </w:pPr>
          </w:p>
          <w:p w14:paraId="3163FB60">
            <w:pPr>
              <w:pStyle w:val="6"/>
              <w:kinsoku w:val="0"/>
              <w:overflowPunct w:val="0"/>
              <w:rPr>
                <w:rFonts w:hint="default" w:eastAsia="Times New Roman"/>
                <w:sz w:val="20"/>
                <w:szCs w:val="24"/>
              </w:rPr>
            </w:pPr>
          </w:p>
          <w:p w14:paraId="38C258F3">
            <w:pPr>
              <w:pStyle w:val="6"/>
              <w:kinsoku w:val="0"/>
              <w:overflowPunct w:val="0"/>
              <w:spacing w:before="4"/>
              <w:rPr>
                <w:rFonts w:hint="default" w:eastAsia="Times New Roman"/>
                <w:sz w:val="27"/>
                <w:szCs w:val="24"/>
              </w:rPr>
            </w:pPr>
          </w:p>
          <w:p w14:paraId="4B6D7CEC">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68CBFA6">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17D296">
            <w:pPr>
              <w:pStyle w:val="6"/>
              <w:kinsoku w:val="0"/>
              <w:overflowPunct w:val="0"/>
              <w:rPr>
                <w:rFonts w:hint="default" w:eastAsia="Times New Roman"/>
                <w:sz w:val="20"/>
                <w:szCs w:val="24"/>
              </w:rPr>
            </w:pPr>
          </w:p>
          <w:p w14:paraId="3BFE3FFB">
            <w:pPr>
              <w:pStyle w:val="6"/>
              <w:kinsoku w:val="0"/>
              <w:overflowPunct w:val="0"/>
              <w:rPr>
                <w:rFonts w:hint="default" w:eastAsia="Times New Roman"/>
                <w:sz w:val="20"/>
                <w:szCs w:val="24"/>
              </w:rPr>
            </w:pPr>
          </w:p>
          <w:p w14:paraId="2CE2BBAF">
            <w:pPr>
              <w:pStyle w:val="6"/>
              <w:kinsoku w:val="0"/>
              <w:overflowPunct w:val="0"/>
              <w:rPr>
                <w:rFonts w:hint="default" w:eastAsia="Times New Roman"/>
                <w:sz w:val="20"/>
                <w:szCs w:val="24"/>
              </w:rPr>
            </w:pPr>
          </w:p>
          <w:p w14:paraId="78413F4D">
            <w:pPr>
              <w:pStyle w:val="6"/>
              <w:kinsoku w:val="0"/>
              <w:overflowPunct w:val="0"/>
              <w:spacing w:before="10"/>
              <w:rPr>
                <w:rFonts w:hint="default" w:eastAsia="Times New Roman"/>
                <w:sz w:val="20"/>
                <w:szCs w:val="24"/>
              </w:rPr>
            </w:pPr>
          </w:p>
          <w:p w14:paraId="0B41BD09">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2DFB84">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F612A0">
            <w:pPr>
              <w:pStyle w:val="6"/>
              <w:kinsoku w:val="0"/>
              <w:overflowPunct w:val="0"/>
              <w:rPr>
                <w:rFonts w:hint="default" w:eastAsia="Times New Roman"/>
                <w:sz w:val="20"/>
                <w:szCs w:val="24"/>
              </w:rPr>
            </w:pPr>
          </w:p>
          <w:p w14:paraId="1AA20245">
            <w:pPr>
              <w:pStyle w:val="6"/>
              <w:kinsoku w:val="0"/>
              <w:overflowPunct w:val="0"/>
              <w:rPr>
                <w:rFonts w:hint="default" w:eastAsia="Times New Roman"/>
                <w:sz w:val="20"/>
                <w:szCs w:val="24"/>
              </w:rPr>
            </w:pPr>
          </w:p>
          <w:p w14:paraId="46C73B9B">
            <w:pPr>
              <w:pStyle w:val="6"/>
              <w:kinsoku w:val="0"/>
              <w:overflowPunct w:val="0"/>
              <w:rPr>
                <w:rFonts w:hint="default" w:eastAsia="Times New Roman"/>
                <w:sz w:val="20"/>
                <w:szCs w:val="24"/>
              </w:rPr>
            </w:pPr>
          </w:p>
          <w:p w14:paraId="3483E5D1">
            <w:pPr>
              <w:pStyle w:val="6"/>
              <w:kinsoku w:val="0"/>
              <w:overflowPunct w:val="0"/>
              <w:spacing w:before="10"/>
              <w:rPr>
                <w:rFonts w:hint="default" w:eastAsia="Times New Roman"/>
                <w:sz w:val="20"/>
                <w:szCs w:val="24"/>
              </w:rPr>
            </w:pPr>
          </w:p>
          <w:p w14:paraId="08C2AC05">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F69E61">
            <w:pPr>
              <w:rPr>
                <w:rFonts w:hint="default"/>
                <w:sz w:val="24"/>
                <w:szCs w:val="24"/>
              </w:rPr>
            </w:pPr>
          </w:p>
        </w:tc>
      </w:tr>
    </w:tbl>
    <w:p w14:paraId="59D2CE83">
      <w:pPr>
        <w:rPr>
          <w:rFonts w:hint="default"/>
          <w:sz w:val="24"/>
          <w:szCs w:val="24"/>
        </w:rPr>
        <w:sectPr>
          <w:pgSz w:w="16840" w:h="11910" w:orient="landscape"/>
          <w:pgMar w:top="1100" w:right="800" w:bottom="1140" w:left="800" w:header="0" w:footer="947" w:gutter="0"/>
          <w:lnNumType w:countBy="0" w:distance="360"/>
          <w:cols w:space="720" w:num="1"/>
        </w:sectPr>
      </w:pPr>
    </w:p>
    <w:p w14:paraId="0CAC8E09">
      <w:pPr>
        <w:pStyle w:val="3"/>
        <w:kinsoku w:val="0"/>
        <w:overflowPunct w:val="0"/>
        <w:spacing w:before="0"/>
        <w:ind w:left="0"/>
        <w:rPr>
          <w:rFonts w:hint="default" w:ascii="Times New Roman"/>
          <w:b w:val="0"/>
          <w:sz w:val="20"/>
          <w:szCs w:val="24"/>
        </w:rPr>
      </w:pPr>
    </w:p>
    <w:p w14:paraId="257EC39D">
      <w:pPr>
        <w:pStyle w:val="3"/>
        <w:kinsoku w:val="0"/>
        <w:overflowPunct w:val="0"/>
        <w:spacing w:before="0"/>
        <w:ind w:left="0"/>
        <w:rPr>
          <w:rFonts w:hint="default" w:ascii="Times New Roman"/>
          <w:b w:val="0"/>
          <w:sz w:val="20"/>
          <w:szCs w:val="24"/>
        </w:rPr>
      </w:pPr>
    </w:p>
    <w:p w14:paraId="6CAC738B">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1EA6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18"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3CA4B9">
            <w:pPr>
              <w:pStyle w:val="6"/>
              <w:kinsoku w:val="0"/>
              <w:overflowPunct w:val="0"/>
              <w:rPr>
                <w:rFonts w:hint="default" w:eastAsia="Times New Roman"/>
                <w:sz w:val="20"/>
                <w:szCs w:val="24"/>
              </w:rPr>
            </w:pPr>
          </w:p>
          <w:p w14:paraId="6BA851A1">
            <w:pPr>
              <w:pStyle w:val="6"/>
              <w:kinsoku w:val="0"/>
              <w:overflowPunct w:val="0"/>
              <w:rPr>
                <w:rFonts w:hint="default" w:eastAsia="Times New Roman"/>
                <w:sz w:val="20"/>
                <w:szCs w:val="24"/>
              </w:rPr>
            </w:pPr>
          </w:p>
          <w:p w14:paraId="6DF069B2">
            <w:pPr>
              <w:pStyle w:val="6"/>
              <w:kinsoku w:val="0"/>
              <w:overflowPunct w:val="0"/>
              <w:rPr>
                <w:rFonts w:hint="default" w:eastAsia="Times New Roman"/>
                <w:sz w:val="20"/>
                <w:szCs w:val="24"/>
              </w:rPr>
            </w:pPr>
          </w:p>
          <w:p w14:paraId="4934D16B">
            <w:pPr>
              <w:pStyle w:val="6"/>
              <w:kinsoku w:val="0"/>
              <w:overflowPunct w:val="0"/>
              <w:rPr>
                <w:rFonts w:hint="default" w:eastAsia="Times New Roman"/>
                <w:sz w:val="20"/>
                <w:szCs w:val="24"/>
              </w:rPr>
            </w:pPr>
          </w:p>
          <w:p w14:paraId="50A279D3">
            <w:pPr>
              <w:pStyle w:val="6"/>
              <w:kinsoku w:val="0"/>
              <w:overflowPunct w:val="0"/>
              <w:spacing w:before="10"/>
              <w:rPr>
                <w:rFonts w:hint="default" w:eastAsia="Times New Roman"/>
                <w:sz w:val="27"/>
                <w:szCs w:val="24"/>
              </w:rPr>
            </w:pPr>
          </w:p>
          <w:p w14:paraId="72865D15">
            <w:pPr>
              <w:pStyle w:val="6"/>
              <w:kinsoku w:val="0"/>
              <w:overflowPunct w:val="0"/>
              <w:ind w:left="180"/>
              <w:rPr>
                <w:rFonts w:hint="default"/>
                <w:sz w:val="24"/>
                <w:szCs w:val="24"/>
              </w:rPr>
            </w:pPr>
            <w:r>
              <w:rPr>
                <w:rFonts w:hint="eastAsia" w:ascii="仿宋_GB2312" w:hAnsi="仿宋_GB2312" w:eastAsia="仿宋_GB2312"/>
                <w:sz w:val="20"/>
                <w:szCs w:val="24"/>
              </w:rPr>
              <w:t>46</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05B9818">
            <w:pPr>
              <w:pStyle w:val="6"/>
              <w:kinsoku w:val="0"/>
              <w:overflowPunct w:val="0"/>
              <w:rPr>
                <w:rFonts w:hint="default" w:eastAsia="Times New Roman"/>
                <w:sz w:val="20"/>
                <w:szCs w:val="24"/>
              </w:rPr>
            </w:pPr>
          </w:p>
          <w:p w14:paraId="362BAF0F">
            <w:pPr>
              <w:pStyle w:val="6"/>
              <w:kinsoku w:val="0"/>
              <w:overflowPunct w:val="0"/>
              <w:rPr>
                <w:rFonts w:hint="default" w:eastAsia="Times New Roman"/>
                <w:sz w:val="20"/>
                <w:szCs w:val="24"/>
              </w:rPr>
            </w:pPr>
          </w:p>
          <w:p w14:paraId="13C47D28">
            <w:pPr>
              <w:pStyle w:val="6"/>
              <w:kinsoku w:val="0"/>
              <w:overflowPunct w:val="0"/>
              <w:rPr>
                <w:rFonts w:hint="default" w:eastAsia="Times New Roman"/>
                <w:sz w:val="20"/>
                <w:szCs w:val="24"/>
              </w:rPr>
            </w:pPr>
          </w:p>
          <w:p w14:paraId="4DB4150A">
            <w:pPr>
              <w:pStyle w:val="6"/>
              <w:kinsoku w:val="0"/>
              <w:overflowPunct w:val="0"/>
              <w:rPr>
                <w:rFonts w:hint="default" w:eastAsia="Times New Roman"/>
                <w:sz w:val="20"/>
                <w:szCs w:val="24"/>
              </w:rPr>
            </w:pPr>
          </w:p>
          <w:p w14:paraId="77C86F9E">
            <w:pPr>
              <w:pStyle w:val="6"/>
              <w:kinsoku w:val="0"/>
              <w:overflowPunct w:val="0"/>
              <w:rPr>
                <w:rFonts w:hint="default" w:eastAsia="Times New Roman"/>
                <w:sz w:val="20"/>
                <w:szCs w:val="24"/>
              </w:rPr>
            </w:pPr>
          </w:p>
          <w:p w14:paraId="778BC5B1">
            <w:pPr>
              <w:pStyle w:val="6"/>
              <w:kinsoku w:val="0"/>
              <w:overflowPunct w:val="0"/>
              <w:rPr>
                <w:rFonts w:hint="default" w:eastAsia="Times New Roman"/>
                <w:sz w:val="20"/>
                <w:szCs w:val="24"/>
              </w:rPr>
            </w:pPr>
          </w:p>
          <w:p w14:paraId="2052B950">
            <w:pPr>
              <w:pStyle w:val="6"/>
              <w:kinsoku w:val="0"/>
              <w:overflowPunct w:val="0"/>
              <w:rPr>
                <w:rFonts w:hint="default" w:eastAsia="Times New Roman"/>
                <w:sz w:val="20"/>
                <w:szCs w:val="24"/>
              </w:rPr>
            </w:pPr>
          </w:p>
          <w:p w14:paraId="1C0E8635">
            <w:pPr>
              <w:pStyle w:val="6"/>
              <w:kinsoku w:val="0"/>
              <w:overflowPunct w:val="0"/>
              <w:rPr>
                <w:rFonts w:hint="default" w:eastAsia="Times New Roman"/>
                <w:sz w:val="20"/>
                <w:szCs w:val="24"/>
              </w:rPr>
            </w:pPr>
          </w:p>
          <w:p w14:paraId="5F5B1478">
            <w:pPr>
              <w:pStyle w:val="6"/>
              <w:kinsoku w:val="0"/>
              <w:overflowPunct w:val="0"/>
              <w:rPr>
                <w:rFonts w:hint="default" w:eastAsia="Times New Roman"/>
                <w:sz w:val="20"/>
                <w:szCs w:val="24"/>
              </w:rPr>
            </w:pPr>
          </w:p>
          <w:p w14:paraId="1154CD0F">
            <w:pPr>
              <w:pStyle w:val="6"/>
              <w:kinsoku w:val="0"/>
              <w:overflowPunct w:val="0"/>
              <w:rPr>
                <w:rFonts w:hint="default" w:eastAsia="Times New Roman"/>
                <w:sz w:val="20"/>
                <w:szCs w:val="24"/>
              </w:rPr>
            </w:pPr>
          </w:p>
          <w:p w14:paraId="2A9DC631">
            <w:pPr>
              <w:pStyle w:val="6"/>
              <w:kinsoku w:val="0"/>
              <w:overflowPunct w:val="0"/>
              <w:rPr>
                <w:rFonts w:hint="default" w:eastAsia="Times New Roman"/>
                <w:sz w:val="20"/>
                <w:szCs w:val="24"/>
              </w:rPr>
            </w:pPr>
          </w:p>
          <w:p w14:paraId="17A2F5B1">
            <w:pPr>
              <w:pStyle w:val="6"/>
              <w:kinsoku w:val="0"/>
              <w:overflowPunct w:val="0"/>
              <w:rPr>
                <w:rFonts w:hint="default" w:eastAsia="Times New Roman"/>
                <w:sz w:val="20"/>
                <w:szCs w:val="24"/>
              </w:rPr>
            </w:pPr>
          </w:p>
          <w:p w14:paraId="4BBCDA4B">
            <w:pPr>
              <w:pStyle w:val="6"/>
              <w:kinsoku w:val="0"/>
              <w:overflowPunct w:val="0"/>
              <w:rPr>
                <w:rFonts w:hint="default" w:eastAsia="Times New Roman"/>
                <w:sz w:val="20"/>
                <w:szCs w:val="24"/>
              </w:rPr>
            </w:pPr>
          </w:p>
          <w:p w14:paraId="301DB5C5">
            <w:pPr>
              <w:pStyle w:val="6"/>
              <w:kinsoku w:val="0"/>
              <w:overflowPunct w:val="0"/>
              <w:spacing w:before="123"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F7AB9">
            <w:pPr>
              <w:pStyle w:val="6"/>
              <w:kinsoku w:val="0"/>
              <w:overflowPunct w:val="0"/>
              <w:spacing w:line="285" w:lineRule="auto"/>
              <w:ind w:left="103" w:right="1"/>
              <w:rPr>
                <w:rFonts w:hint="default"/>
                <w:sz w:val="24"/>
                <w:szCs w:val="24"/>
              </w:rPr>
            </w:pPr>
            <w:r>
              <w:rPr>
                <w:rFonts w:hint="eastAsia" w:ascii="仿宋_GB2312" w:hAnsi="仿宋_GB2312" w:eastAsia="仿宋_GB2312"/>
                <w:spacing w:val="29"/>
                <w:sz w:val="20"/>
                <w:szCs w:val="24"/>
              </w:rPr>
              <w:t>从事生活垃圾经营性清</w:t>
            </w:r>
            <w:r>
              <w:rPr>
                <w:rFonts w:hint="eastAsia" w:ascii="仿宋_GB2312" w:hAnsi="仿宋_GB2312" w:eastAsia="仿宋_GB2312"/>
                <w:spacing w:val="8"/>
                <w:sz w:val="20"/>
                <w:szCs w:val="24"/>
              </w:rPr>
              <w:t>扫、收集、运输的企业未</w:t>
            </w:r>
            <w:r>
              <w:rPr>
                <w:rFonts w:hint="eastAsia" w:ascii="仿宋_GB2312" w:hAnsi="仿宋_GB2312" w:eastAsia="仿宋_GB2312"/>
                <w:w w:val="95"/>
                <w:sz w:val="20"/>
                <w:szCs w:val="24"/>
              </w:rPr>
              <w:t>按照要求定期进行水、气、</w:t>
            </w:r>
            <w:r>
              <w:rPr>
                <w:rFonts w:hint="eastAsia" w:ascii="仿宋_GB2312" w:hAnsi="仿宋_GB2312" w:eastAsia="仿宋_GB2312"/>
                <w:spacing w:val="8"/>
                <w:sz w:val="20"/>
                <w:szCs w:val="24"/>
              </w:rPr>
              <w:t>土壤等环境影响监测，或未对生活垃圾处理设施的</w:t>
            </w:r>
            <w:r>
              <w:rPr>
                <w:rFonts w:hint="eastAsia" w:ascii="仿宋_GB2312" w:hAnsi="仿宋_GB2312" w:eastAsia="仿宋_GB2312"/>
                <w:spacing w:val="29"/>
                <w:sz w:val="20"/>
                <w:szCs w:val="24"/>
              </w:rPr>
              <w:t>性能和环保指标进行检</w:t>
            </w:r>
            <w:r>
              <w:rPr>
                <w:rFonts w:hint="eastAsia" w:ascii="仿宋_GB2312" w:hAnsi="仿宋_GB2312" w:eastAsia="仿宋_GB2312"/>
                <w:spacing w:val="8"/>
                <w:sz w:val="20"/>
                <w:szCs w:val="24"/>
              </w:rPr>
              <w:t>测、评价，或未向所在地建设（环境卫生）主管部</w:t>
            </w:r>
            <w:r>
              <w:rPr>
                <w:rFonts w:hint="eastAsia" w:ascii="仿宋_GB2312" w:hAnsi="仿宋_GB2312" w:eastAsia="仿宋_GB2312"/>
                <w:sz w:val="20"/>
                <w:szCs w:val="24"/>
              </w:rPr>
              <w:t>门报告检测、评价结果。</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6F4FCEA">
            <w:pPr>
              <w:pStyle w:val="6"/>
              <w:kinsoku w:val="0"/>
              <w:overflowPunct w:val="0"/>
              <w:rPr>
                <w:rFonts w:hint="default" w:eastAsia="Times New Roman"/>
                <w:sz w:val="20"/>
                <w:szCs w:val="24"/>
              </w:rPr>
            </w:pPr>
          </w:p>
          <w:p w14:paraId="53B2B327">
            <w:pPr>
              <w:pStyle w:val="6"/>
              <w:kinsoku w:val="0"/>
              <w:overflowPunct w:val="0"/>
              <w:rPr>
                <w:rFonts w:hint="default" w:eastAsia="Times New Roman"/>
                <w:sz w:val="20"/>
                <w:szCs w:val="24"/>
              </w:rPr>
            </w:pPr>
          </w:p>
          <w:p w14:paraId="3ABC8BE2">
            <w:pPr>
              <w:pStyle w:val="6"/>
              <w:kinsoku w:val="0"/>
              <w:overflowPunct w:val="0"/>
              <w:rPr>
                <w:rFonts w:hint="default" w:eastAsia="Times New Roman"/>
                <w:sz w:val="20"/>
                <w:szCs w:val="24"/>
              </w:rPr>
            </w:pPr>
          </w:p>
          <w:p w14:paraId="6AF19078">
            <w:pPr>
              <w:pStyle w:val="6"/>
              <w:kinsoku w:val="0"/>
              <w:overflowPunct w:val="0"/>
              <w:rPr>
                <w:rFonts w:hint="default" w:eastAsia="Times New Roman"/>
                <w:sz w:val="20"/>
                <w:szCs w:val="24"/>
              </w:rPr>
            </w:pPr>
          </w:p>
          <w:p w14:paraId="59D32D80">
            <w:pPr>
              <w:pStyle w:val="6"/>
              <w:kinsoku w:val="0"/>
              <w:overflowPunct w:val="0"/>
              <w:rPr>
                <w:rFonts w:hint="default" w:eastAsia="Times New Roman"/>
                <w:sz w:val="20"/>
                <w:szCs w:val="24"/>
              </w:rPr>
            </w:pPr>
          </w:p>
          <w:p w14:paraId="3E16D526">
            <w:pPr>
              <w:pStyle w:val="6"/>
              <w:kinsoku w:val="0"/>
              <w:overflowPunct w:val="0"/>
              <w:rPr>
                <w:rFonts w:hint="default" w:eastAsia="Times New Roman"/>
                <w:sz w:val="20"/>
                <w:szCs w:val="24"/>
              </w:rPr>
            </w:pPr>
          </w:p>
          <w:p w14:paraId="70612942">
            <w:pPr>
              <w:pStyle w:val="6"/>
              <w:kinsoku w:val="0"/>
              <w:overflowPunct w:val="0"/>
              <w:rPr>
                <w:rFonts w:hint="default" w:eastAsia="Times New Roman"/>
                <w:sz w:val="20"/>
                <w:szCs w:val="24"/>
              </w:rPr>
            </w:pPr>
          </w:p>
          <w:p w14:paraId="14E1C710">
            <w:pPr>
              <w:pStyle w:val="6"/>
              <w:kinsoku w:val="0"/>
              <w:overflowPunct w:val="0"/>
              <w:rPr>
                <w:rFonts w:hint="default" w:eastAsia="Times New Roman"/>
                <w:sz w:val="20"/>
                <w:szCs w:val="24"/>
              </w:rPr>
            </w:pPr>
          </w:p>
          <w:p w14:paraId="36D89DD8">
            <w:pPr>
              <w:pStyle w:val="6"/>
              <w:kinsoku w:val="0"/>
              <w:overflowPunct w:val="0"/>
              <w:spacing w:before="8"/>
              <w:rPr>
                <w:rFonts w:hint="default" w:eastAsia="Times New Roman"/>
                <w:sz w:val="15"/>
                <w:szCs w:val="24"/>
              </w:rPr>
            </w:pPr>
          </w:p>
          <w:p w14:paraId="75728E4C">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36FCBB04">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2A1A8DB5">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D1414C">
            <w:pPr>
              <w:pStyle w:val="6"/>
              <w:kinsoku w:val="0"/>
              <w:overflowPunct w:val="0"/>
              <w:rPr>
                <w:rFonts w:hint="default" w:eastAsia="Times New Roman"/>
                <w:sz w:val="20"/>
                <w:szCs w:val="24"/>
              </w:rPr>
            </w:pPr>
          </w:p>
          <w:p w14:paraId="5A62D16C">
            <w:pPr>
              <w:pStyle w:val="6"/>
              <w:kinsoku w:val="0"/>
              <w:overflowPunct w:val="0"/>
              <w:rPr>
                <w:rFonts w:hint="default" w:eastAsia="Times New Roman"/>
                <w:sz w:val="20"/>
                <w:szCs w:val="24"/>
              </w:rPr>
            </w:pPr>
          </w:p>
          <w:p w14:paraId="1169C844">
            <w:pPr>
              <w:pStyle w:val="6"/>
              <w:kinsoku w:val="0"/>
              <w:overflowPunct w:val="0"/>
              <w:rPr>
                <w:rFonts w:hint="default" w:eastAsia="Times New Roman"/>
                <w:sz w:val="20"/>
                <w:szCs w:val="24"/>
              </w:rPr>
            </w:pPr>
          </w:p>
          <w:p w14:paraId="24163D84">
            <w:pPr>
              <w:pStyle w:val="6"/>
              <w:kinsoku w:val="0"/>
              <w:overflowPunct w:val="0"/>
              <w:rPr>
                <w:rFonts w:hint="default" w:eastAsia="Times New Roman"/>
                <w:sz w:val="20"/>
                <w:szCs w:val="24"/>
              </w:rPr>
            </w:pPr>
          </w:p>
          <w:p w14:paraId="1A89FE5B">
            <w:pPr>
              <w:pStyle w:val="6"/>
              <w:kinsoku w:val="0"/>
              <w:overflowPunct w:val="0"/>
              <w:spacing w:before="164"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08088E">
            <w:pPr>
              <w:pStyle w:val="6"/>
              <w:kinsoku w:val="0"/>
              <w:overflowPunct w:val="0"/>
              <w:rPr>
                <w:rFonts w:hint="default" w:eastAsia="Times New Roman"/>
                <w:sz w:val="20"/>
                <w:szCs w:val="24"/>
              </w:rPr>
            </w:pPr>
          </w:p>
          <w:p w14:paraId="0881EBA4">
            <w:pPr>
              <w:pStyle w:val="6"/>
              <w:kinsoku w:val="0"/>
              <w:overflowPunct w:val="0"/>
              <w:rPr>
                <w:rFonts w:hint="default" w:eastAsia="Times New Roman"/>
                <w:sz w:val="20"/>
                <w:szCs w:val="24"/>
              </w:rPr>
            </w:pPr>
          </w:p>
          <w:p w14:paraId="0E659C8A">
            <w:pPr>
              <w:pStyle w:val="6"/>
              <w:kinsoku w:val="0"/>
              <w:overflowPunct w:val="0"/>
              <w:spacing w:before="2"/>
              <w:rPr>
                <w:rFonts w:hint="default" w:eastAsia="Times New Roman"/>
                <w:sz w:val="27"/>
                <w:szCs w:val="24"/>
              </w:rPr>
            </w:pPr>
          </w:p>
          <w:p w14:paraId="009FDDDE">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B9B37A">
            <w:pPr>
              <w:pStyle w:val="6"/>
              <w:kinsoku w:val="0"/>
              <w:overflowPunct w:val="0"/>
              <w:rPr>
                <w:rFonts w:hint="default" w:eastAsia="Times New Roman"/>
                <w:sz w:val="20"/>
                <w:szCs w:val="24"/>
              </w:rPr>
            </w:pPr>
          </w:p>
          <w:p w14:paraId="354E4F01">
            <w:pPr>
              <w:pStyle w:val="6"/>
              <w:kinsoku w:val="0"/>
              <w:overflowPunct w:val="0"/>
              <w:rPr>
                <w:rFonts w:hint="default" w:eastAsia="Times New Roman"/>
                <w:sz w:val="20"/>
                <w:szCs w:val="24"/>
              </w:rPr>
            </w:pPr>
          </w:p>
          <w:p w14:paraId="54A083DF">
            <w:pPr>
              <w:pStyle w:val="6"/>
              <w:kinsoku w:val="0"/>
              <w:overflowPunct w:val="0"/>
              <w:rPr>
                <w:rFonts w:hint="default" w:eastAsia="Times New Roman"/>
                <w:sz w:val="20"/>
                <w:szCs w:val="24"/>
              </w:rPr>
            </w:pPr>
          </w:p>
          <w:p w14:paraId="3BD80E3D">
            <w:pPr>
              <w:pStyle w:val="6"/>
              <w:kinsoku w:val="0"/>
              <w:overflowPunct w:val="0"/>
              <w:rPr>
                <w:rFonts w:hint="default" w:eastAsia="Times New Roman"/>
                <w:sz w:val="20"/>
                <w:szCs w:val="24"/>
              </w:rPr>
            </w:pPr>
          </w:p>
          <w:p w14:paraId="6FA1A8A5">
            <w:pPr>
              <w:pStyle w:val="6"/>
              <w:kinsoku w:val="0"/>
              <w:overflowPunct w:val="0"/>
              <w:spacing w:before="164"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1C2B596">
            <w:pPr>
              <w:pStyle w:val="6"/>
              <w:kinsoku w:val="0"/>
              <w:overflowPunct w:val="0"/>
              <w:rPr>
                <w:rFonts w:hint="default" w:eastAsia="Times New Roman"/>
                <w:sz w:val="20"/>
                <w:szCs w:val="24"/>
              </w:rPr>
            </w:pPr>
          </w:p>
          <w:p w14:paraId="5981CA2E">
            <w:pPr>
              <w:pStyle w:val="6"/>
              <w:kinsoku w:val="0"/>
              <w:overflowPunct w:val="0"/>
              <w:rPr>
                <w:rFonts w:hint="default" w:eastAsia="Times New Roman"/>
                <w:sz w:val="20"/>
                <w:szCs w:val="24"/>
              </w:rPr>
            </w:pPr>
          </w:p>
          <w:p w14:paraId="657C338A">
            <w:pPr>
              <w:pStyle w:val="6"/>
              <w:kinsoku w:val="0"/>
              <w:overflowPunct w:val="0"/>
              <w:rPr>
                <w:rFonts w:hint="default" w:eastAsia="Times New Roman"/>
                <w:sz w:val="20"/>
                <w:szCs w:val="24"/>
              </w:rPr>
            </w:pPr>
          </w:p>
          <w:p w14:paraId="742D62E2">
            <w:pPr>
              <w:pStyle w:val="6"/>
              <w:kinsoku w:val="0"/>
              <w:overflowPunct w:val="0"/>
              <w:rPr>
                <w:rFonts w:hint="default" w:eastAsia="Times New Roman"/>
                <w:sz w:val="20"/>
                <w:szCs w:val="24"/>
              </w:rPr>
            </w:pPr>
          </w:p>
          <w:p w14:paraId="2894E78D">
            <w:pPr>
              <w:pStyle w:val="6"/>
              <w:kinsoku w:val="0"/>
              <w:overflowPunct w:val="0"/>
              <w:rPr>
                <w:rFonts w:hint="default" w:eastAsia="Times New Roman"/>
                <w:sz w:val="20"/>
                <w:szCs w:val="24"/>
              </w:rPr>
            </w:pPr>
          </w:p>
          <w:p w14:paraId="4054A959">
            <w:pPr>
              <w:pStyle w:val="6"/>
              <w:kinsoku w:val="0"/>
              <w:overflowPunct w:val="0"/>
              <w:rPr>
                <w:rFonts w:hint="default" w:eastAsia="Times New Roman"/>
                <w:sz w:val="20"/>
                <w:szCs w:val="24"/>
              </w:rPr>
            </w:pPr>
          </w:p>
          <w:p w14:paraId="6E72DF63">
            <w:pPr>
              <w:pStyle w:val="6"/>
              <w:kinsoku w:val="0"/>
              <w:overflowPunct w:val="0"/>
              <w:rPr>
                <w:rFonts w:hint="default" w:eastAsia="Times New Roman"/>
                <w:sz w:val="20"/>
                <w:szCs w:val="24"/>
              </w:rPr>
            </w:pPr>
          </w:p>
          <w:p w14:paraId="56B68E3E">
            <w:pPr>
              <w:pStyle w:val="6"/>
              <w:kinsoku w:val="0"/>
              <w:overflowPunct w:val="0"/>
              <w:rPr>
                <w:rFonts w:hint="default" w:eastAsia="Times New Roman"/>
                <w:sz w:val="20"/>
                <w:szCs w:val="24"/>
              </w:rPr>
            </w:pPr>
          </w:p>
          <w:p w14:paraId="611B0017">
            <w:pPr>
              <w:pStyle w:val="6"/>
              <w:kinsoku w:val="0"/>
              <w:overflowPunct w:val="0"/>
              <w:rPr>
                <w:rFonts w:hint="default" w:eastAsia="Times New Roman"/>
                <w:sz w:val="20"/>
                <w:szCs w:val="24"/>
              </w:rPr>
            </w:pPr>
          </w:p>
          <w:p w14:paraId="617A68A5">
            <w:pPr>
              <w:pStyle w:val="6"/>
              <w:kinsoku w:val="0"/>
              <w:overflowPunct w:val="0"/>
              <w:rPr>
                <w:rFonts w:hint="default" w:eastAsia="Times New Roman"/>
                <w:sz w:val="20"/>
                <w:szCs w:val="24"/>
              </w:rPr>
            </w:pPr>
          </w:p>
          <w:p w14:paraId="5C9D2200">
            <w:pPr>
              <w:pStyle w:val="6"/>
              <w:kinsoku w:val="0"/>
              <w:overflowPunct w:val="0"/>
              <w:rPr>
                <w:rFonts w:hint="default" w:eastAsia="Times New Roman"/>
                <w:sz w:val="20"/>
                <w:szCs w:val="24"/>
              </w:rPr>
            </w:pPr>
          </w:p>
          <w:p w14:paraId="30512994">
            <w:pPr>
              <w:pStyle w:val="6"/>
              <w:kinsoku w:val="0"/>
              <w:overflowPunct w:val="0"/>
              <w:rPr>
                <w:rFonts w:hint="default" w:eastAsia="Times New Roman"/>
                <w:sz w:val="20"/>
                <w:szCs w:val="24"/>
              </w:rPr>
            </w:pPr>
          </w:p>
          <w:p w14:paraId="72A9707F">
            <w:pPr>
              <w:pStyle w:val="6"/>
              <w:kinsoku w:val="0"/>
              <w:overflowPunct w:val="0"/>
              <w:rPr>
                <w:rFonts w:hint="default" w:eastAsia="Times New Roman"/>
                <w:sz w:val="20"/>
                <w:szCs w:val="24"/>
              </w:rPr>
            </w:pPr>
          </w:p>
          <w:p w14:paraId="593D4BDB">
            <w:pPr>
              <w:pStyle w:val="6"/>
              <w:kinsoku w:val="0"/>
              <w:overflowPunct w:val="0"/>
              <w:rPr>
                <w:rFonts w:hint="default" w:eastAsia="Times New Roman"/>
                <w:sz w:val="20"/>
                <w:szCs w:val="24"/>
              </w:rPr>
            </w:pPr>
          </w:p>
          <w:p w14:paraId="245FCFD2">
            <w:pPr>
              <w:pStyle w:val="6"/>
              <w:kinsoku w:val="0"/>
              <w:overflowPunct w:val="0"/>
              <w:spacing w:before="9"/>
              <w:rPr>
                <w:rFonts w:hint="default" w:eastAsia="Times New Roman"/>
                <w:sz w:val="17"/>
                <w:szCs w:val="24"/>
              </w:rPr>
            </w:pPr>
          </w:p>
          <w:p w14:paraId="43AF879D">
            <w:pPr>
              <w:pStyle w:val="6"/>
              <w:kinsoku w:val="0"/>
              <w:overflowPunct w:val="0"/>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133320AF">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05F405">
            <w:pPr>
              <w:pStyle w:val="6"/>
              <w:kinsoku w:val="0"/>
              <w:overflowPunct w:val="0"/>
              <w:rPr>
                <w:rFonts w:hint="default" w:eastAsia="Times New Roman"/>
                <w:sz w:val="20"/>
                <w:szCs w:val="24"/>
              </w:rPr>
            </w:pPr>
          </w:p>
          <w:p w14:paraId="196FCC30">
            <w:pPr>
              <w:pStyle w:val="6"/>
              <w:kinsoku w:val="0"/>
              <w:overflowPunct w:val="0"/>
              <w:rPr>
                <w:rFonts w:hint="default" w:eastAsia="Times New Roman"/>
                <w:sz w:val="20"/>
                <w:szCs w:val="24"/>
              </w:rPr>
            </w:pPr>
          </w:p>
          <w:p w14:paraId="1B4E68C8">
            <w:pPr>
              <w:pStyle w:val="6"/>
              <w:kinsoku w:val="0"/>
              <w:overflowPunct w:val="0"/>
              <w:rPr>
                <w:rFonts w:hint="default" w:eastAsia="Times New Roman"/>
                <w:sz w:val="20"/>
                <w:szCs w:val="24"/>
              </w:rPr>
            </w:pPr>
          </w:p>
          <w:p w14:paraId="57A8CC5C">
            <w:pPr>
              <w:pStyle w:val="6"/>
              <w:kinsoku w:val="0"/>
              <w:overflowPunct w:val="0"/>
              <w:rPr>
                <w:rFonts w:hint="default" w:eastAsia="Times New Roman"/>
                <w:sz w:val="20"/>
                <w:szCs w:val="24"/>
              </w:rPr>
            </w:pPr>
          </w:p>
          <w:p w14:paraId="38D05B95">
            <w:pPr>
              <w:pStyle w:val="6"/>
              <w:kinsoku w:val="0"/>
              <w:overflowPunct w:val="0"/>
              <w:spacing w:before="10"/>
              <w:rPr>
                <w:rFonts w:hint="default" w:eastAsia="Times New Roman"/>
                <w:sz w:val="27"/>
                <w:szCs w:val="24"/>
              </w:rPr>
            </w:pPr>
          </w:p>
          <w:p w14:paraId="1C8CE2B3">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3FE197">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9BAEE0">
            <w:pPr>
              <w:pStyle w:val="6"/>
              <w:kinsoku w:val="0"/>
              <w:overflowPunct w:val="0"/>
              <w:rPr>
                <w:rFonts w:hint="default" w:eastAsia="Times New Roman"/>
                <w:sz w:val="20"/>
                <w:szCs w:val="24"/>
              </w:rPr>
            </w:pPr>
          </w:p>
          <w:p w14:paraId="560DD424">
            <w:pPr>
              <w:pStyle w:val="6"/>
              <w:kinsoku w:val="0"/>
              <w:overflowPunct w:val="0"/>
              <w:rPr>
                <w:rFonts w:hint="default" w:eastAsia="Times New Roman"/>
                <w:sz w:val="20"/>
                <w:szCs w:val="24"/>
              </w:rPr>
            </w:pPr>
          </w:p>
          <w:p w14:paraId="7569A67B">
            <w:pPr>
              <w:pStyle w:val="6"/>
              <w:kinsoku w:val="0"/>
              <w:overflowPunct w:val="0"/>
              <w:rPr>
                <w:rFonts w:hint="default" w:eastAsia="Times New Roman"/>
                <w:sz w:val="20"/>
                <w:szCs w:val="24"/>
              </w:rPr>
            </w:pPr>
          </w:p>
          <w:p w14:paraId="6C52A459">
            <w:pPr>
              <w:pStyle w:val="6"/>
              <w:kinsoku w:val="0"/>
              <w:overflowPunct w:val="0"/>
              <w:rPr>
                <w:rFonts w:hint="default" w:eastAsia="Times New Roman"/>
                <w:sz w:val="20"/>
                <w:szCs w:val="24"/>
              </w:rPr>
            </w:pPr>
          </w:p>
          <w:p w14:paraId="1EFF33B6">
            <w:pPr>
              <w:pStyle w:val="6"/>
              <w:kinsoku w:val="0"/>
              <w:overflowPunct w:val="0"/>
              <w:spacing w:before="10"/>
              <w:rPr>
                <w:rFonts w:hint="default" w:eastAsia="Times New Roman"/>
                <w:sz w:val="27"/>
                <w:szCs w:val="24"/>
              </w:rPr>
            </w:pPr>
          </w:p>
          <w:p w14:paraId="4E3BA1F8">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B94E31">
            <w:pPr>
              <w:rPr>
                <w:rFonts w:hint="default"/>
                <w:sz w:val="24"/>
                <w:szCs w:val="24"/>
              </w:rPr>
            </w:pPr>
          </w:p>
        </w:tc>
      </w:tr>
      <w:tr w14:paraId="58E6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B7B59F">
            <w:pPr>
              <w:pStyle w:val="6"/>
              <w:kinsoku w:val="0"/>
              <w:overflowPunct w:val="0"/>
              <w:rPr>
                <w:rFonts w:hint="default" w:eastAsia="Times New Roman"/>
                <w:sz w:val="20"/>
                <w:szCs w:val="24"/>
              </w:rPr>
            </w:pPr>
          </w:p>
          <w:p w14:paraId="08641E5C">
            <w:pPr>
              <w:pStyle w:val="6"/>
              <w:kinsoku w:val="0"/>
              <w:overflowPunct w:val="0"/>
              <w:rPr>
                <w:rFonts w:hint="default" w:eastAsia="Times New Roman"/>
                <w:sz w:val="20"/>
                <w:szCs w:val="24"/>
              </w:rPr>
            </w:pPr>
          </w:p>
          <w:p w14:paraId="51793856">
            <w:pPr>
              <w:pStyle w:val="6"/>
              <w:kinsoku w:val="0"/>
              <w:overflowPunct w:val="0"/>
              <w:spacing w:before="151"/>
              <w:ind w:left="180"/>
              <w:rPr>
                <w:rFonts w:hint="default"/>
                <w:sz w:val="24"/>
                <w:szCs w:val="24"/>
              </w:rPr>
            </w:pPr>
            <w:r>
              <w:rPr>
                <w:rFonts w:hint="eastAsia" w:ascii="仿宋_GB2312" w:hAnsi="仿宋_GB2312" w:eastAsia="仿宋_GB2312"/>
                <w:sz w:val="20"/>
                <w:szCs w:val="24"/>
              </w:rPr>
              <w:t>47</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626ADC6">
            <w:pPr>
              <w:pStyle w:val="6"/>
              <w:kinsoku w:val="0"/>
              <w:overflowPunct w:val="0"/>
              <w:spacing w:before="151"/>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A2E8A">
            <w:pPr>
              <w:pStyle w:val="6"/>
              <w:kinsoku w:val="0"/>
              <w:overflowPunct w:val="0"/>
              <w:rPr>
                <w:rFonts w:hint="default" w:eastAsia="Times New Roman"/>
                <w:sz w:val="26"/>
                <w:szCs w:val="24"/>
              </w:rPr>
            </w:pPr>
          </w:p>
          <w:p w14:paraId="49E9053C">
            <w:pPr>
              <w:pStyle w:val="6"/>
              <w:kinsoku w:val="0"/>
              <w:overflowPunct w:val="0"/>
              <w:spacing w:line="285" w:lineRule="auto"/>
              <w:ind w:left="103" w:right="1"/>
              <w:rPr>
                <w:rFonts w:hint="default"/>
                <w:sz w:val="24"/>
                <w:szCs w:val="24"/>
              </w:rPr>
            </w:pPr>
            <w:r>
              <w:rPr>
                <w:rFonts w:hint="eastAsia" w:ascii="仿宋_GB2312" w:hAnsi="仿宋_GB2312" w:eastAsia="仿宋_GB2312"/>
                <w:spacing w:val="8"/>
                <w:sz w:val="20"/>
                <w:szCs w:val="24"/>
              </w:rPr>
              <w:t>从事城市生活垃圾经营性</w:t>
            </w:r>
            <w:r>
              <w:rPr>
                <w:rFonts w:hint="eastAsia" w:ascii="仿宋_GB2312" w:hAnsi="仿宋_GB2312" w:eastAsia="仿宋_GB2312"/>
                <w:w w:val="95"/>
                <w:sz w:val="20"/>
                <w:szCs w:val="24"/>
              </w:rPr>
              <w:t>清扫、收集、运输的企业，未经批准擅自停业、歇业。</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DB237F5">
            <w:pPr>
              <w:pStyle w:val="6"/>
              <w:kinsoku w:val="0"/>
              <w:overflowPunct w:val="0"/>
              <w:spacing w:line="285" w:lineRule="auto"/>
              <w:ind w:left="103" w:right="1"/>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CDCDBC">
            <w:pPr>
              <w:pStyle w:val="6"/>
              <w:kinsoku w:val="0"/>
              <w:overflowPunct w:val="0"/>
              <w:rPr>
                <w:rFonts w:hint="default" w:eastAsia="Times New Roman"/>
                <w:sz w:val="20"/>
                <w:szCs w:val="24"/>
              </w:rPr>
            </w:pPr>
          </w:p>
          <w:p w14:paraId="389006BD">
            <w:pPr>
              <w:pStyle w:val="6"/>
              <w:kinsoku w:val="0"/>
              <w:overflowPunct w:val="0"/>
              <w:spacing w:before="7"/>
              <w:rPr>
                <w:rFonts w:hint="default" w:eastAsia="Times New Roman"/>
                <w:sz w:val="19"/>
                <w:szCs w:val="24"/>
              </w:rPr>
            </w:pPr>
          </w:p>
          <w:p w14:paraId="740B54AD">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0AAE35">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6FB3C7">
            <w:pPr>
              <w:pStyle w:val="6"/>
              <w:kinsoku w:val="0"/>
              <w:overflowPunct w:val="0"/>
              <w:rPr>
                <w:rFonts w:hint="default" w:eastAsia="Times New Roman"/>
                <w:sz w:val="20"/>
                <w:szCs w:val="24"/>
              </w:rPr>
            </w:pPr>
          </w:p>
          <w:p w14:paraId="2D109138">
            <w:pPr>
              <w:pStyle w:val="6"/>
              <w:kinsoku w:val="0"/>
              <w:overflowPunct w:val="0"/>
              <w:spacing w:before="7"/>
              <w:rPr>
                <w:rFonts w:hint="default" w:eastAsia="Times New Roman"/>
                <w:sz w:val="19"/>
                <w:szCs w:val="24"/>
              </w:rPr>
            </w:pPr>
          </w:p>
          <w:p w14:paraId="4542CF9F">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39EF01">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8853DA">
            <w:pPr>
              <w:pStyle w:val="6"/>
              <w:kinsoku w:val="0"/>
              <w:overflowPunct w:val="0"/>
              <w:rPr>
                <w:rFonts w:hint="default" w:eastAsia="Times New Roman"/>
                <w:sz w:val="20"/>
                <w:szCs w:val="24"/>
              </w:rPr>
            </w:pPr>
          </w:p>
          <w:p w14:paraId="11BA5679">
            <w:pPr>
              <w:pStyle w:val="6"/>
              <w:kinsoku w:val="0"/>
              <w:overflowPunct w:val="0"/>
              <w:rPr>
                <w:rFonts w:hint="default" w:eastAsia="Times New Roman"/>
                <w:sz w:val="20"/>
                <w:szCs w:val="24"/>
              </w:rPr>
            </w:pPr>
          </w:p>
          <w:p w14:paraId="015505DE">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4F2ABB">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DEDB9F">
            <w:pPr>
              <w:pStyle w:val="6"/>
              <w:kinsoku w:val="0"/>
              <w:overflowPunct w:val="0"/>
              <w:rPr>
                <w:rFonts w:hint="default" w:eastAsia="Times New Roman"/>
                <w:sz w:val="20"/>
                <w:szCs w:val="24"/>
              </w:rPr>
            </w:pPr>
          </w:p>
          <w:p w14:paraId="7CE36328">
            <w:pPr>
              <w:pStyle w:val="6"/>
              <w:kinsoku w:val="0"/>
              <w:overflowPunct w:val="0"/>
              <w:rPr>
                <w:rFonts w:hint="default" w:eastAsia="Times New Roman"/>
                <w:sz w:val="20"/>
                <w:szCs w:val="24"/>
              </w:rPr>
            </w:pPr>
          </w:p>
          <w:p w14:paraId="65B47908">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D6FF2C">
            <w:pPr>
              <w:rPr>
                <w:rFonts w:hint="default"/>
                <w:sz w:val="24"/>
                <w:szCs w:val="24"/>
              </w:rPr>
            </w:pPr>
          </w:p>
        </w:tc>
      </w:tr>
      <w:tr w14:paraId="4CFF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CD674F">
            <w:pPr>
              <w:pStyle w:val="6"/>
              <w:kinsoku w:val="0"/>
              <w:overflowPunct w:val="0"/>
              <w:rPr>
                <w:rFonts w:hint="default" w:eastAsia="Times New Roman"/>
                <w:sz w:val="20"/>
                <w:szCs w:val="24"/>
              </w:rPr>
            </w:pPr>
          </w:p>
          <w:p w14:paraId="49AE0274">
            <w:pPr>
              <w:pStyle w:val="6"/>
              <w:kinsoku w:val="0"/>
              <w:overflowPunct w:val="0"/>
              <w:rPr>
                <w:rFonts w:hint="default" w:eastAsia="Times New Roman"/>
                <w:sz w:val="20"/>
                <w:szCs w:val="24"/>
              </w:rPr>
            </w:pPr>
          </w:p>
          <w:p w14:paraId="5086E00B">
            <w:pPr>
              <w:pStyle w:val="6"/>
              <w:kinsoku w:val="0"/>
              <w:overflowPunct w:val="0"/>
              <w:spacing w:before="151"/>
              <w:ind w:left="180"/>
              <w:rPr>
                <w:rFonts w:hint="default"/>
                <w:sz w:val="24"/>
                <w:szCs w:val="24"/>
              </w:rPr>
            </w:pPr>
            <w:r>
              <w:rPr>
                <w:rFonts w:hint="eastAsia" w:ascii="仿宋_GB2312" w:hAnsi="仿宋_GB2312" w:eastAsia="仿宋_GB2312"/>
                <w:sz w:val="20"/>
                <w:szCs w:val="24"/>
              </w:rPr>
              <w:t>48</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2A5D773">
            <w:pPr>
              <w:pStyle w:val="6"/>
              <w:kinsoku w:val="0"/>
              <w:overflowPunct w:val="0"/>
              <w:spacing w:before="151"/>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887A43">
            <w:pPr>
              <w:pStyle w:val="6"/>
              <w:kinsoku w:val="0"/>
              <w:overflowPunct w:val="0"/>
              <w:spacing w:before="1"/>
              <w:rPr>
                <w:rFonts w:hint="default" w:eastAsia="Times New Roman"/>
                <w:sz w:val="26"/>
                <w:szCs w:val="24"/>
              </w:rPr>
            </w:pPr>
          </w:p>
          <w:p w14:paraId="5360CE0F">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从事城市生活垃圾经营性处臵的企业，未经批准擅</w:t>
            </w:r>
            <w:r>
              <w:rPr>
                <w:rFonts w:hint="eastAsia" w:ascii="仿宋_GB2312" w:hAnsi="仿宋_GB2312" w:eastAsia="仿宋_GB2312"/>
                <w:sz w:val="20"/>
                <w:szCs w:val="24"/>
              </w:rPr>
              <w:t>自停业、歇业。</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67E26E4">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23BD7D">
            <w:pPr>
              <w:pStyle w:val="6"/>
              <w:kinsoku w:val="0"/>
              <w:overflowPunct w:val="0"/>
              <w:rPr>
                <w:rFonts w:hint="default" w:eastAsia="Times New Roman"/>
                <w:sz w:val="20"/>
                <w:szCs w:val="24"/>
              </w:rPr>
            </w:pPr>
          </w:p>
          <w:p w14:paraId="4F1A7085">
            <w:pPr>
              <w:pStyle w:val="6"/>
              <w:kinsoku w:val="0"/>
              <w:overflowPunct w:val="0"/>
              <w:spacing w:before="7"/>
              <w:rPr>
                <w:rFonts w:hint="default" w:eastAsia="Times New Roman"/>
                <w:sz w:val="19"/>
                <w:szCs w:val="24"/>
              </w:rPr>
            </w:pPr>
          </w:p>
          <w:p w14:paraId="2F3213BC">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52C012">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1D9E55">
            <w:pPr>
              <w:pStyle w:val="6"/>
              <w:kinsoku w:val="0"/>
              <w:overflowPunct w:val="0"/>
              <w:rPr>
                <w:rFonts w:hint="default" w:eastAsia="Times New Roman"/>
                <w:sz w:val="20"/>
                <w:szCs w:val="24"/>
              </w:rPr>
            </w:pPr>
          </w:p>
          <w:p w14:paraId="79ADE0FA">
            <w:pPr>
              <w:pStyle w:val="6"/>
              <w:kinsoku w:val="0"/>
              <w:overflowPunct w:val="0"/>
              <w:spacing w:before="7"/>
              <w:rPr>
                <w:rFonts w:hint="default" w:eastAsia="Times New Roman"/>
                <w:sz w:val="19"/>
                <w:szCs w:val="24"/>
              </w:rPr>
            </w:pPr>
          </w:p>
          <w:p w14:paraId="0FC72ADC">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CF4100E">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CFC5D9">
            <w:pPr>
              <w:pStyle w:val="6"/>
              <w:kinsoku w:val="0"/>
              <w:overflowPunct w:val="0"/>
              <w:rPr>
                <w:rFonts w:hint="default" w:eastAsia="Times New Roman"/>
                <w:sz w:val="20"/>
                <w:szCs w:val="24"/>
              </w:rPr>
            </w:pPr>
          </w:p>
          <w:p w14:paraId="2E3C86FC">
            <w:pPr>
              <w:pStyle w:val="6"/>
              <w:kinsoku w:val="0"/>
              <w:overflowPunct w:val="0"/>
              <w:rPr>
                <w:rFonts w:hint="default" w:eastAsia="Times New Roman"/>
                <w:sz w:val="20"/>
                <w:szCs w:val="24"/>
              </w:rPr>
            </w:pPr>
          </w:p>
          <w:p w14:paraId="69EC6F29">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61543C">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FF1754">
            <w:pPr>
              <w:pStyle w:val="6"/>
              <w:kinsoku w:val="0"/>
              <w:overflowPunct w:val="0"/>
              <w:rPr>
                <w:rFonts w:hint="default" w:eastAsia="Times New Roman"/>
                <w:sz w:val="20"/>
                <w:szCs w:val="24"/>
              </w:rPr>
            </w:pPr>
          </w:p>
          <w:p w14:paraId="0FDAFDA5">
            <w:pPr>
              <w:pStyle w:val="6"/>
              <w:kinsoku w:val="0"/>
              <w:overflowPunct w:val="0"/>
              <w:rPr>
                <w:rFonts w:hint="default" w:eastAsia="Times New Roman"/>
                <w:sz w:val="20"/>
                <w:szCs w:val="24"/>
              </w:rPr>
            </w:pPr>
          </w:p>
          <w:p w14:paraId="3FA7CC24">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9F712F">
            <w:pPr>
              <w:rPr>
                <w:rFonts w:hint="default"/>
                <w:sz w:val="24"/>
                <w:szCs w:val="24"/>
              </w:rPr>
            </w:pPr>
          </w:p>
        </w:tc>
      </w:tr>
      <w:tr w14:paraId="5DCE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F9E435">
            <w:pPr>
              <w:pStyle w:val="6"/>
              <w:kinsoku w:val="0"/>
              <w:overflowPunct w:val="0"/>
              <w:rPr>
                <w:rFonts w:hint="default" w:eastAsia="Times New Roman"/>
                <w:sz w:val="20"/>
                <w:szCs w:val="24"/>
              </w:rPr>
            </w:pPr>
          </w:p>
          <w:p w14:paraId="7228B247">
            <w:pPr>
              <w:pStyle w:val="6"/>
              <w:kinsoku w:val="0"/>
              <w:overflowPunct w:val="0"/>
              <w:rPr>
                <w:rFonts w:hint="default" w:eastAsia="Times New Roman"/>
                <w:sz w:val="20"/>
                <w:szCs w:val="24"/>
              </w:rPr>
            </w:pPr>
          </w:p>
          <w:p w14:paraId="54E4E542">
            <w:pPr>
              <w:pStyle w:val="6"/>
              <w:kinsoku w:val="0"/>
              <w:overflowPunct w:val="0"/>
              <w:spacing w:before="151"/>
              <w:ind w:left="180"/>
              <w:rPr>
                <w:rFonts w:hint="default"/>
                <w:sz w:val="24"/>
                <w:szCs w:val="24"/>
              </w:rPr>
            </w:pPr>
            <w:r>
              <w:rPr>
                <w:rFonts w:hint="eastAsia" w:ascii="仿宋_GB2312" w:hAnsi="仿宋_GB2312" w:eastAsia="仿宋_GB2312"/>
                <w:sz w:val="20"/>
                <w:szCs w:val="24"/>
              </w:rPr>
              <w:t>49</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D1EFA5E">
            <w:pPr>
              <w:pStyle w:val="6"/>
              <w:kinsoku w:val="0"/>
              <w:overflowPunct w:val="0"/>
              <w:spacing w:before="151"/>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14E031">
            <w:pPr>
              <w:pStyle w:val="6"/>
              <w:kinsoku w:val="0"/>
              <w:overflowPunct w:val="0"/>
              <w:spacing w:before="143" w:line="285" w:lineRule="auto"/>
              <w:ind w:left="103" w:right="1"/>
              <w:rPr>
                <w:rFonts w:hint="default"/>
                <w:sz w:val="24"/>
                <w:szCs w:val="24"/>
              </w:rPr>
            </w:pPr>
            <w:r>
              <w:rPr>
                <w:rFonts w:hint="eastAsia" w:ascii="仿宋_GB2312" w:hAnsi="仿宋_GB2312" w:eastAsia="仿宋_GB2312"/>
                <w:spacing w:val="8"/>
                <w:sz w:val="20"/>
                <w:szCs w:val="24"/>
              </w:rPr>
              <w:t>违反</w:t>
            </w:r>
            <w:r>
              <w:rPr>
                <w:rFonts w:hint="default" w:ascii="Microsoft YaHei Western" w:hAnsi="Microsoft YaHei Western" w:eastAsia="微软雅黑" w:cs="Microsoft YaHei Western"/>
                <w:spacing w:val="8"/>
                <w:sz w:val="20"/>
                <w:szCs w:val="24"/>
              </w:rPr>
              <w:t>•</w:t>
            </w:r>
            <w:r>
              <w:rPr>
                <w:rFonts w:hint="eastAsia" w:ascii="仿宋_GB2312" w:hAnsi="仿宋_GB2312" w:eastAsia="仿宋_GB2312"/>
                <w:spacing w:val="8"/>
                <w:sz w:val="20"/>
                <w:szCs w:val="24"/>
              </w:rPr>
              <w:t>城市生活垃圾管理</w:t>
            </w:r>
            <w:r>
              <w:rPr>
                <w:rFonts w:hint="eastAsia" w:ascii="仿宋_GB2312" w:hAnsi="仿宋_GB2312" w:eastAsia="仿宋_GB2312"/>
                <w:w w:val="95"/>
                <w:sz w:val="20"/>
                <w:szCs w:val="24"/>
              </w:rPr>
              <w:t>办法</w:t>
            </w:r>
            <w:r>
              <w:rPr>
                <w:rFonts w:hint="eastAsia" w:ascii="MS Gothic" w:hAnsi="MS Gothic" w:eastAsia="MS Gothic" w:cs="MS Gothic"/>
                <w:w w:val="95"/>
                <w:sz w:val="20"/>
                <w:szCs w:val="24"/>
              </w:rPr>
              <w:t>‣</w:t>
            </w:r>
            <w:r>
              <w:rPr>
                <w:rFonts w:hint="eastAsia" w:ascii="仿宋_GB2312" w:hAnsi="仿宋_GB2312" w:eastAsia="仿宋_GB2312"/>
                <w:w w:val="95"/>
                <w:sz w:val="20"/>
                <w:szCs w:val="24"/>
              </w:rPr>
              <w:t>规定的职权和程序，</w:t>
            </w:r>
            <w:r>
              <w:rPr>
                <w:rFonts w:hint="eastAsia" w:ascii="仿宋_GB2312" w:hAnsi="仿宋_GB2312" w:eastAsia="仿宋_GB2312"/>
                <w:spacing w:val="8"/>
                <w:sz w:val="20"/>
                <w:szCs w:val="24"/>
              </w:rPr>
              <w:t>核发城市生活垃圾清扫、</w:t>
            </w:r>
            <w:r>
              <w:rPr>
                <w:rFonts w:hint="eastAsia" w:ascii="仿宋_GB2312" w:hAnsi="仿宋_GB2312" w:eastAsia="仿宋_GB2312"/>
                <w:w w:val="95"/>
                <w:sz w:val="20"/>
                <w:szCs w:val="24"/>
              </w:rPr>
              <w:t>收集、运输、处理许可证。</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B5EB96">
            <w:pPr>
              <w:pStyle w:val="6"/>
              <w:kinsoku w:val="0"/>
              <w:overflowPunct w:val="0"/>
              <w:spacing w:before="143" w:line="285" w:lineRule="auto"/>
              <w:ind w:left="103" w:right="1"/>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72F285">
            <w:pPr>
              <w:pStyle w:val="6"/>
              <w:kinsoku w:val="0"/>
              <w:overflowPunct w:val="0"/>
              <w:rPr>
                <w:rFonts w:hint="default" w:eastAsia="Times New Roman"/>
                <w:sz w:val="20"/>
                <w:szCs w:val="24"/>
              </w:rPr>
            </w:pPr>
          </w:p>
          <w:p w14:paraId="6AEFB183">
            <w:pPr>
              <w:pStyle w:val="6"/>
              <w:kinsoku w:val="0"/>
              <w:overflowPunct w:val="0"/>
              <w:spacing w:before="7"/>
              <w:rPr>
                <w:rFonts w:hint="default" w:eastAsia="Times New Roman"/>
                <w:sz w:val="19"/>
                <w:szCs w:val="24"/>
              </w:rPr>
            </w:pPr>
          </w:p>
          <w:p w14:paraId="343AE134">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城市生活垃圾</w:t>
            </w:r>
            <w:r>
              <w:rPr>
                <w:rFonts w:hint="eastAsia" w:ascii="仿宋_GB2312" w:hAnsi="仿宋_GB2312" w:eastAsia="仿宋_GB2312"/>
                <w:sz w:val="20"/>
                <w:szCs w:val="24"/>
              </w:rPr>
              <w:t>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130AF0">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06AB2E">
            <w:pPr>
              <w:pStyle w:val="6"/>
              <w:kinsoku w:val="0"/>
              <w:overflowPunct w:val="0"/>
              <w:rPr>
                <w:rFonts w:hint="default" w:eastAsia="Times New Roman"/>
                <w:sz w:val="20"/>
                <w:szCs w:val="24"/>
              </w:rPr>
            </w:pPr>
          </w:p>
          <w:p w14:paraId="4FAC1FA4">
            <w:pPr>
              <w:pStyle w:val="6"/>
              <w:kinsoku w:val="0"/>
              <w:overflowPunct w:val="0"/>
              <w:spacing w:before="7"/>
              <w:rPr>
                <w:rFonts w:hint="default" w:eastAsia="Times New Roman"/>
                <w:sz w:val="19"/>
                <w:szCs w:val="24"/>
              </w:rPr>
            </w:pPr>
          </w:p>
          <w:p w14:paraId="21EF7C0A">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AA3F45">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3C9C1E">
            <w:pPr>
              <w:pStyle w:val="6"/>
              <w:kinsoku w:val="0"/>
              <w:overflowPunct w:val="0"/>
              <w:rPr>
                <w:rFonts w:hint="default" w:eastAsia="Times New Roman"/>
                <w:sz w:val="20"/>
                <w:szCs w:val="24"/>
              </w:rPr>
            </w:pPr>
          </w:p>
          <w:p w14:paraId="361B18FA">
            <w:pPr>
              <w:pStyle w:val="6"/>
              <w:kinsoku w:val="0"/>
              <w:overflowPunct w:val="0"/>
              <w:rPr>
                <w:rFonts w:hint="default" w:eastAsia="Times New Roman"/>
                <w:sz w:val="20"/>
                <w:szCs w:val="24"/>
              </w:rPr>
            </w:pPr>
          </w:p>
          <w:p w14:paraId="2F7FC60C">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F537A3">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C8915B">
            <w:pPr>
              <w:pStyle w:val="6"/>
              <w:kinsoku w:val="0"/>
              <w:overflowPunct w:val="0"/>
              <w:rPr>
                <w:rFonts w:hint="default" w:eastAsia="Times New Roman"/>
                <w:sz w:val="20"/>
                <w:szCs w:val="24"/>
              </w:rPr>
            </w:pPr>
          </w:p>
          <w:p w14:paraId="0313652F">
            <w:pPr>
              <w:pStyle w:val="6"/>
              <w:kinsoku w:val="0"/>
              <w:overflowPunct w:val="0"/>
              <w:rPr>
                <w:rFonts w:hint="default" w:eastAsia="Times New Roman"/>
                <w:sz w:val="20"/>
                <w:szCs w:val="24"/>
              </w:rPr>
            </w:pPr>
          </w:p>
          <w:p w14:paraId="6187ADFD">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A079E">
            <w:pPr>
              <w:rPr>
                <w:rFonts w:hint="default"/>
                <w:sz w:val="24"/>
                <w:szCs w:val="24"/>
              </w:rPr>
            </w:pPr>
          </w:p>
        </w:tc>
      </w:tr>
    </w:tbl>
    <w:p w14:paraId="3784AE14">
      <w:pPr>
        <w:rPr>
          <w:rFonts w:hint="default"/>
          <w:sz w:val="24"/>
          <w:szCs w:val="24"/>
        </w:rPr>
        <w:sectPr>
          <w:pgSz w:w="16840" w:h="11910" w:orient="landscape"/>
          <w:pgMar w:top="1100" w:right="800" w:bottom="1140" w:left="800" w:header="0" w:footer="947" w:gutter="0"/>
          <w:lnNumType w:countBy="0" w:distance="360"/>
          <w:cols w:space="720" w:num="1"/>
        </w:sectPr>
      </w:pPr>
    </w:p>
    <w:p w14:paraId="2232DA80">
      <w:pPr>
        <w:pStyle w:val="3"/>
        <w:kinsoku w:val="0"/>
        <w:overflowPunct w:val="0"/>
        <w:spacing w:before="0"/>
        <w:ind w:left="0"/>
        <w:rPr>
          <w:rFonts w:hint="default" w:ascii="Times New Roman"/>
          <w:b w:val="0"/>
          <w:sz w:val="20"/>
          <w:szCs w:val="24"/>
        </w:rPr>
      </w:pPr>
    </w:p>
    <w:p w14:paraId="0B635325">
      <w:pPr>
        <w:pStyle w:val="3"/>
        <w:kinsoku w:val="0"/>
        <w:overflowPunct w:val="0"/>
        <w:spacing w:before="0"/>
        <w:ind w:left="0"/>
        <w:rPr>
          <w:rFonts w:hint="default" w:ascii="Times New Roman"/>
          <w:b w:val="0"/>
          <w:sz w:val="20"/>
          <w:szCs w:val="24"/>
        </w:rPr>
      </w:pPr>
    </w:p>
    <w:p w14:paraId="39173B36">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200B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56"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36BB68">
            <w:pPr>
              <w:pStyle w:val="6"/>
              <w:kinsoku w:val="0"/>
              <w:overflowPunct w:val="0"/>
              <w:rPr>
                <w:rFonts w:hint="default" w:eastAsia="Times New Roman"/>
                <w:sz w:val="20"/>
                <w:szCs w:val="24"/>
              </w:rPr>
            </w:pPr>
          </w:p>
          <w:p w14:paraId="711A7857">
            <w:pPr>
              <w:pStyle w:val="6"/>
              <w:kinsoku w:val="0"/>
              <w:overflowPunct w:val="0"/>
              <w:spacing w:before="2"/>
              <w:rPr>
                <w:rFonts w:hint="default" w:eastAsia="Times New Roman"/>
                <w:sz w:val="24"/>
                <w:szCs w:val="24"/>
              </w:rPr>
            </w:pPr>
          </w:p>
          <w:p w14:paraId="00DA3A67">
            <w:pPr>
              <w:pStyle w:val="6"/>
              <w:kinsoku w:val="0"/>
              <w:overflowPunct w:val="0"/>
              <w:ind w:left="180"/>
              <w:rPr>
                <w:rFonts w:hint="default"/>
                <w:sz w:val="24"/>
                <w:szCs w:val="24"/>
              </w:rPr>
            </w:pPr>
            <w:r>
              <w:rPr>
                <w:rFonts w:hint="eastAsia" w:ascii="仿宋_GB2312" w:hAnsi="仿宋_GB2312" w:eastAsia="仿宋_GB2312"/>
                <w:sz w:val="20"/>
                <w:szCs w:val="24"/>
              </w:rPr>
              <w:t>50</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E778D4C">
            <w:pPr>
              <w:pStyle w:val="6"/>
              <w:kinsoku w:val="0"/>
              <w:overflowPunct w:val="0"/>
              <w:rPr>
                <w:rFonts w:hint="default" w:eastAsia="Times New Roman"/>
                <w:sz w:val="20"/>
                <w:szCs w:val="24"/>
              </w:rPr>
            </w:pPr>
          </w:p>
          <w:p w14:paraId="5B26F81E">
            <w:pPr>
              <w:pStyle w:val="6"/>
              <w:kinsoku w:val="0"/>
              <w:overflowPunct w:val="0"/>
              <w:rPr>
                <w:rFonts w:hint="default" w:eastAsia="Times New Roman"/>
                <w:sz w:val="20"/>
                <w:szCs w:val="24"/>
              </w:rPr>
            </w:pPr>
          </w:p>
          <w:p w14:paraId="7CDB1136">
            <w:pPr>
              <w:pStyle w:val="6"/>
              <w:kinsoku w:val="0"/>
              <w:overflowPunct w:val="0"/>
              <w:rPr>
                <w:rFonts w:hint="default" w:eastAsia="Times New Roman"/>
                <w:sz w:val="20"/>
                <w:szCs w:val="24"/>
              </w:rPr>
            </w:pPr>
          </w:p>
          <w:p w14:paraId="7A99CB92">
            <w:pPr>
              <w:pStyle w:val="6"/>
              <w:kinsoku w:val="0"/>
              <w:overflowPunct w:val="0"/>
              <w:rPr>
                <w:rFonts w:hint="default" w:eastAsia="Times New Roman"/>
                <w:sz w:val="20"/>
                <w:szCs w:val="24"/>
              </w:rPr>
            </w:pPr>
          </w:p>
          <w:p w14:paraId="21F3B64A">
            <w:pPr>
              <w:pStyle w:val="6"/>
              <w:kinsoku w:val="0"/>
              <w:overflowPunct w:val="0"/>
              <w:rPr>
                <w:rFonts w:hint="default" w:eastAsia="Times New Roman"/>
                <w:sz w:val="20"/>
                <w:szCs w:val="24"/>
              </w:rPr>
            </w:pPr>
          </w:p>
          <w:p w14:paraId="261B96DD">
            <w:pPr>
              <w:pStyle w:val="6"/>
              <w:kinsoku w:val="0"/>
              <w:overflowPunct w:val="0"/>
              <w:rPr>
                <w:rFonts w:hint="default" w:eastAsia="Times New Roman"/>
                <w:sz w:val="20"/>
                <w:szCs w:val="24"/>
              </w:rPr>
            </w:pPr>
          </w:p>
          <w:p w14:paraId="00C0052C">
            <w:pPr>
              <w:pStyle w:val="6"/>
              <w:kinsoku w:val="0"/>
              <w:overflowPunct w:val="0"/>
              <w:rPr>
                <w:rFonts w:hint="default" w:eastAsia="Times New Roman"/>
                <w:sz w:val="20"/>
                <w:szCs w:val="24"/>
              </w:rPr>
            </w:pPr>
          </w:p>
          <w:p w14:paraId="42F76371">
            <w:pPr>
              <w:pStyle w:val="6"/>
              <w:kinsoku w:val="0"/>
              <w:overflowPunct w:val="0"/>
              <w:rPr>
                <w:rFonts w:hint="default" w:eastAsia="Times New Roman"/>
                <w:sz w:val="20"/>
                <w:szCs w:val="24"/>
              </w:rPr>
            </w:pPr>
          </w:p>
          <w:p w14:paraId="752E234C">
            <w:pPr>
              <w:pStyle w:val="6"/>
              <w:kinsoku w:val="0"/>
              <w:overflowPunct w:val="0"/>
              <w:rPr>
                <w:rFonts w:hint="default" w:eastAsia="Times New Roman"/>
                <w:sz w:val="20"/>
                <w:szCs w:val="24"/>
              </w:rPr>
            </w:pPr>
          </w:p>
          <w:p w14:paraId="25CAC07D">
            <w:pPr>
              <w:pStyle w:val="6"/>
              <w:kinsoku w:val="0"/>
              <w:overflowPunct w:val="0"/>
              <w:rPr>
                <w:rFonts w:hint="default" w:eastAsia="Times New Roman"/>
                <w:sz w:val="20"/>
                <w:szCs w:val="24"/>
              </w:rPr>
            </w:pPr>
          </w:p>
          <w:p w14:paraId="4D16BC71">
            <w:pPr>
              <w:pStyle w:val="6"/>
              <w:kinsoku w:val="0"/>
              <w:overflowPunct w:val="0"/>
              <w:rPr>
                <w:rFonts w:hint="default" w:eastAsia="Times New Roman"/>
                <w:sz w:val="20"/>
                <w:szCs w:val="24"/>
              </w:rPr>
            </w:pPr>
          </w:p>
          <w:p w14:paraId="441956BB">
            <w:pPr>
              <w:pStyle w:val="6"/>
              <w:kinsoku w:val="0"/>
              <w:overflowPunct w:val="0"/>
              <w:rPr>
                <w:rFonts w:hint="default" w:eastAsia="Times New Roman"/>
                <w:sz w:val="20"/>
                <w:szCs w:val="24"/>
              </w:rPr>
            </w:pPr>
          </w:p>
          <w:p w14:paraId="73B7CD02">
            <w:pPr>
              <w:pStyle w:val="6"/>
              <w:kinsoku w:val="0"/>
              <w:overflowPunct w:val="0"/>
              <w:rPr>
                <w:rFonts w:hint="default" w:eastAsia="Times New Roman"/>
                <w:sz w:val="20"/>
                <w:szCs w:val="24"/>
              </w:rPr>
            </w:pPr>
          </w:p>
          <w:p w14:paraId="7727F72E">
            <w:pPr>
              <w:pStyle w:val="6"/>
              <w:kinsoku w:val="0"/>
              <w:overflowPunct w:val="0"/>
              <w:spacing w:before="4"/>
              <w:rPr>
                <w:rFonts w:hint="default" w:eastAsia="Times New Roman"/>
                <w:sz w:val="27"/>
                <w:szCs w:val="24"/>
              </w:rPr>
            </w:pPr>
          </w:p>
          <w:p w14:paraId="60C53C90">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9DC29A">
            <w:pPr>
              <w:pStyle w:val="6"/>
              <w:kinsoku w:val="0"/>
              <w:overflowPunct w:val="0"/>
              <w:spacing w:before="40" w:line="285" w:lineRule="auto"/>
              <w:ind w:left="103" w:right="103"/>
              <w:jc w:val="both"/>
              <w:rPr>
                <w:rFonts w:hint="default"/>
                <w:sz w:val="24"/>
                <w:szCs w:val="24"/>
              </w:rPr>
            </w:pPr>
            <w:r>
              <w:rPr>
                <w:rFonts w:hint="eastAsia" w:ascii="仿宋_GB2312" w:hAnsi="仿宋_GB2312" w:eastAsia="仿宋_GB2312"/>
                <w:spacing w:val="8"/>
                <w:sz w:val="20"/>
                <w:szCs w:val="24"/>
              </w:rPr>
              <w:t>将建筑垃圾混入生活垃圾的；将危险废物混入建筑垃圾的；擅自设立弃臵场</w:t>
            </w:r>
            <w:r>
              <w:rPr>
                <w:rFonts w:hint="eastAsia" w:ascii="仿宋_GB2312" w:hAnsi="仿宋_GB2312" w:eastAsia="仿宋_GB2312"/>
                <w:sz w:val="20"/>
                <w:szCs w:val="24"/>
              </w:rPr>
              <w:t>受纳建筑垃圾。</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7B0126D">
            <w:pPr>
              <w:pStyle w:val="6"/>
              <w:kinsoku w:val="0"/>
              <w:overflowPunct w:val="0"/>
              <w:rPr>
                <w:rFonts w:hint="default" w:eastAsia="Times New Roman"/>
                <w:sz w:val="20"/>
                <w:szCs w:val="24"/>
              </w:rPr>
            </w:pPr>
          </w:p>
          <w:p w14:paraId="131D36B0">
            <w:pPr>
              <w:pStyle w:val="6"/>
              <w:kinsoku w:val="0"/>
              <w:overflowPunct w:val="0"/>
              <w:rPr>
                <w:rFonts w:hint="default" w:eastAsia="Times New Roman"/>
                <w:sz w:val="20"/>
                <w:szCs w:val="24"/>
              </w:rPr>
            </w:pPr>
          </w:p>
          <w:p w14:paraId="39619A39">
            <w:pPr>
              <w:pStyle w:val="6"/>
              <w:kinsoku w:val="0"/>
              <w:overflowPunct w:val="0"/>
              <w:rPr>
                <w:rFonts w:hint="default" w:eastAsia="Times New Roman"/>
                <w:sz w:val="20"/>
                <w:szCs w:val="24"/>
              </w:rPr>
            </w:pPr>
          </w:p>
          <w:p w14:paraId="78C69D18">
            <w:pPr>
              <w:pStyle w:val="6"/>
              <w:kinsoku w:val="0"/>
              <w:overflowPunct w:val="0"/>
              <w:rPr>
                <w:rFonts w:hint="default" w:eastAsia="Times New Roman"/>
                <w:sz w:val="20"/>
                <w:szCs w:val="24"/>
              </w:rPr>
            </w:pPr>
          </w:p>
          <w:p w14:paraId="21D14A14">
            <w:pPr>
              <w:pStyle w:val="6"/>
              <w:kinsoku w:val="0"/>
              <w:overflowPunct w:val="0"/>
              <w:rPr>
                <w:rFonts w:hint="default" w:eastAsia="Times New Roman"/>
                <w:sz w:val="20"/>
                <w:szCs w:val="24"/>
              </w:rPr>
            </w:pPr>
          </w:p>
          <w:p w14:paraId="6096004E">
            <w:pPr>
              <w:pStyle w:val="6"/>
              <w:kinsoku w:val="0"/>
              <w:overflowPunct w:val="0"/>
              <w:rPr>
                <w:rFonts w:hint="default" w:eastAsia="Times New Roman"/>
                <w:sz w:val="20"/>
                <w:szCs w:val="24"/>
              </w:rPr>
            </w:pPr>
          </w:p>
          <w:p w14:paraId="5A840345">
            <w:pPr>
              <w:pStyle w:val="6"/>
              <w:kinsoku w:val="0"/>
              <w:overflowPunct w:val="0"/>
              <w:rPr>
                <w:rFonts w:hint="default" w:eastAsia="Times New Roman"/>
                <w:sz w:val="20"/>
                <w:szCs w:val="24"/>
              </w:rPr>
            </w:pPr>
          </w:p>
          <w:p w14:paraId="0BAE1548">
            <w:pPr>
              <w:pStyle w:val="6"/>
              <w:kinsoku w:val="0"/>
              <w:overflowPunct w:val="0"/>
              <w:rPr>
                <w:rFonts w:hint="default" w:eastAsia="Times New Roman"/>
                <w:sz w:val="20"/>
                <w:szCs w:val="24"/>
              </w:rPr>
            </w:pPr>
          </w:p>
          <w:p w14:paraId="4C262A12">
            <w:pPr>
              <w:pStyle w:val="6"/>
              <w:kinsoku w:val="0"/>
              <w:overflowPunct w:val="0"/>
              <w:rPr>
                <w:rFonts w:hint="default" w:eastAsia="Times New Roman"/>
                <w:sz w:val="20"/>
                <w:szCs w:val="24"/>
              </w:rPr>
            </w:pPr>
          </w:p>
          <w:p w14:paraId="33F388B6">
            <w:pPr>
              <w:pStyle w:val="6"/>
              <w:kinsoku w:val="0"/>
              <w:overflowPunct w:val="0"/>
              <w:rPr>
                <w:rFonts w:hint="default" w:eastAsia="Times New Roman"/>
                <w:sz w:val="20"/>
                <w:szCs w:val="24"/>
              </w:rPr>
            </w:pPr>
          </w:p>
          <w:p w14:paraId="38B1AFFD">
            <w:pPr>
              <w:pStyle w:val="6"/>
              <w:kinsoku w:val="0"/>
              <w:overflowPunct w:val="0"/>
              <w:spacing w:before="6"/>
              <w:rPr>
                <w:rFonts w:hint="default" w:eastAsia="Times New Roman"/>
                <w:sz w:val="19"/>
                <w:szCs w:val="24"/>
              </w:rPr>
            </w:pPr>
          </w:p>
          <w:p w14:paraId="33D87AC2">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40CC129F">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3F3010B7">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28183B">
            <w:pPr>
              <w:pStyle w:val="6"/>
              <w:kinsoku w:val="0"/>
              <w:overflowPunct w:val="0"/>
              <w:rPr>
                <w:rFonts w:hint="default" w:eastAsia="Times New Roman"/>
                <w:sz w:val="20"/>
                <w:szCs w:val="24"/>
              </w:rPr>
            </w:pPr>
          </w:p>
          <w:p w14:paraId="2E67C247">
            <w:pPr>
              <w:pStyle w:val="6"/>
              <w:kinsoku w:val="0"/>
              <w:overflowPunct w:val="0"/>
              <w:spacing w:before="122"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城市建筑垃圾</w:t>
            </w:r>
            <w:r>
              <w:rPr>
                <w:rFonts w:hint="eastAsia" w:ascii="仿宋_GB2312" w:hAnsi="仿宋_GB2312" w:eastAsia="仿宋_GB2312"/>
                <w:sz w:val="20"/>
                <w:szCs w:val="24"/>
              </w:rPr>
              <w:t>管理规定</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3FCDEB">
            <w:pPr>
              <w:pStyle w:val="6"/>
              <w:kinsoku w:val="0"/>
              <w:overflowPunct w:val="0"/>
              <w:spacing w:before="40"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258EB5">
            <w:pPr>
              <w:pStyle w:val="6"/>
              <w:kinsoku w:val="0"/>
              <w:overflowPunct w:val="0"/>
              <w:rPr>
                <w:rFonts w:hint="default" w:eastAsia="Times New Roman"/>
                <w:sz w:val="20"/>
                <w:szCs w:val="24"/>
              </w:rPr>
            </w:pPr>
          </w:p>
          <w:p w14:paraId="0E56971E">
            <w:pPr>
              <w:pStyle w:val="6"/>
              <w:kinsoku w:val="0"/>
              <w:overflowPunct w:val="0"/>
              <w:spacing w:before="122"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B80B905">
            <w:pPr>
              <w:pStyle w:val="6"/>
              <w:kinsoku w:val="0"/>
              <w:overflowPunct w:val="0"/>
              <w:rPr>
                <w:rFonts w:hint="default" w:eastAsia="Times New Roman"/>
                <w:sz w:val="20"/>
                <w:szCs w:val="24"/>
              </w:rPr>
            </w:pPr>
          </w:p>
          <w:p w14:paraId="07A04B43">
            <w:pPr>
              <w:pStyle w:val="6"/>
              <w:kinsoku w:val="0"/>
              <w:overflowPunct w:val="0"/>
              <w:rPr>
                <w:rFonts w:hint="default" w:eastAsia="Times New Roman"/>
                <w:sz w:val="20"/>
                <w:szCs w:val="24"/>
              </w:rPr>
            </w:pPr>
          </w:p>
          <w:p w14:paraId="463A850F">
            <w:pPr>
              <w:pStyle w:val="6"/>
              <w:kinsoku w:val="0"/>
              <w:overflowPunct w:val="0"/>
              <w:rPr>
                <w:rFonts w:hint="default" w:eastAsia="Times New Roman"/>
                <w:sz w:val="20"/>
                <w:szCs w:val="24"/>
              </w:rPr>
            </w:pPr>
          </w:p>
          <w:p w14:paraId="3AAFF412">
            <w:pPr>
              <w:pStyle w:val="6"/>
              <w:kinsoku w:val="0"/>
              <w:overflowPunct w:val="0"/>
              <w:rPr>
                <w:rFonts w:hint="default" w:eastAsia="Times New Roman"/>
                <w:sz w:val="20"/>
                <w:szCs w:val="24"/>
              </w:rPr>
            </w:pPr>
          </w:p>
          <w:p w14:paraId="40E8133D">
            <w:pPr>
              <w:pStyle w:val="6"/>
              <w:kinsoku w:val="0"/>
              <w:overflowPunct w:val="0"/>
              <w:rPr>
                <w:rFonts w:hint="default" w:eastAsia="Times New Roman"/>
                <w:sz w:val="20"/>
                <w:szCs w:val="24"/>
              </w:rPr>
            </w:pPr>
          </w:p>
          <w:p w14:paraId="6CAA34C9">
            <w:pPr>
              <w:pStyle w:val="6"/>
              <w:kinsoku w:val="0"/>
              <w:overflowPunct w:val="0"/>
              <w:rPr>
                <w:rFonts w:hint="default" w:eastAsia="Times New Roman"/>
                <w:sz w:val="20"/>
                <w:szCs w:val="24"/>
              </w:rPr>
            </w:pPr>
          </w:p>
          <w:p w14:paraId="2452A40C">
            <w:pPr>
              <w:pStyle w:val="6"/>
              <w:kinsoku w:val="0"/>
              <w:overflowPunct w:val="0"/>
              <w:rPr>
                <w:rFonts w:hint="default" w:eastAsia="Times New Roman"/>
                <w:sz w:val="20"/>
                <w:szCs w:val="24"/>
              </w:rPr>
            </w:pPr>
          </w:p>
          <w:p w14:paraId="76210537">
            <w:pPr>
              <w:pStyle w:val="6"/>
              <w:kinsoku w:val="0"/>
              <w:overflowPunct w:val="0"/>
              <w:rPr>
                <w:rFonts w:hint="default" w:eastAsia="Times New Roman"/>
                <w:sz w:val="20"/>
                <w:szCs w:val="24"/>
              </w:rPr>
            </w:pPr>
          </w:p>
          <w:p w14:paraId="06BBEB53">
            <w:pPr>
              <w:pStyle w:val="6"/>
              <w:kinsoku w:val="0"/>
              <w:overflowPunct w:val="0"/>
              <w:rPr>
                <w:rFonts w:hint="default" w:eastAsia="Times New Roman"/>
                <w:sz w:val="20"/>
                <w:szCs w:val="24"/>
              </w:rPr>
            </w:pPr>
          </w:p>
          <w:p w14:paraId="0D1F00BC">
            <w:pPr>
              <w:pStyle w:val="6"/>
              <w:kinsoku w:val="0"/>
              <w:overflowPunct w:val="0"/>
              <w:rPr>
                <w:rFonts w:hint="default" w:eastAsia="Times New Roman"/>
                <w:sz w:val="20"/>
                <w:szCs w:val="24"/>
              </w:rPr>
            </w:pPr>
          </w:p>
          <w:p w14:paraId="12D1D1E4">
            <w:pPr>
              <w:pStyle w:val="6"/>
              <w:kinsoku w:val="0"/>
              <w:overflowPunct w:val="0"/>
              <w:rPr>
                <w:rFonts w:hint="default" w:eastAsia="Times New Roman"/>
                <w:sz w:val="20"/>
                <w:szCs w:val="24"/>
              </w:rPr>
            </w:pPr>
          </w:p>
          <w:p w14:paraId="20717310">
            <w:pPr>
              <w:pStyle w:val="6"/>
              <w:kinsoku w:val="0"/>
              <w:overflowPunct w:val="0"/>
              <w:rPr>
                <w:rFonts w:hint="default" w:eastAsia="Times New Roman"/>
                <w:sz w:val="20"/>
                <w:szCs w:val="24"/>
              </w:rPr>
            </w:pPr>
          </w:p>
          <w:p w14:paraId="6249A408">
            <w:pPr>
              <w:pStyle w:val="6"/>
              <w:kinsoku w:val="0"/>
              <w:overflowPunct w:val="0"/>
              <w:rPr>
                <w:rFonts w:hint="default" w:eastAsia="Times New Roman"/>
                <w:sz w:val="20"/>
                <w:szCs w:val="24"/>
              </w:rPr>
            </w:pPr>
          </w:p>
          <w:p w14:paraId="7A6DDE3C">
            <w:pPr>
              <w:pStyle w:val="6"/>
              <w:kinsoku w:val="0"/>
              <w:overflowPunct w:val="0"/>
              <w:rPr>
                <w:rFonts w:hint="default" w:eastAsia="Times New Roman"/>
                <w:sz w:val="20"/>
                <w:szCs w:val="24"/>
              </w:rPr>
            </w:pPr>
          </w:p>
          <w:p w14:paraId="7E0B743A">
            <w:pPr>
              <w:pStyle w:val="6"/>
              <w:kinsoku w:val="0"/>
              <w:overflowPunct w:val="0"/>
              <w:rPr>
                <w:rFonts w:hint="default" w:eastAsia="Times New Roman"/>
                <w:sz w:val="20"/>
                <w:szCs w:val="24"/>
              </w:rPr>
            </w:pPr>
          </w:p>
          <w:p w14:paraId="4F16ED1C">
            <w:pPr>
              <w:pStyle w:val="6"/>
              <w:kinsoku w:val="0"/>
              <w:overflowPunct w:val="0"/>
              <w:spacing w:before="167"/>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0B0982A1">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F9F3D3">
            <w:pPr>
              <w:pStyle w:val="6"/>
              <w:kinsoku w:val="0"/>
              <w:overflowPunct w:val="0"/>
              <w:rPr>
                <w:rFonts w:hint="default" w:eastAsia="Times New Roman"/>
                <w:sz w:val="20"/>
                <w:szCs w:val="24"/>
              </w:rPr>
            </w:pPr>
          </w:p>
          <w:p w14:paraId="03D0A9DE">
            <w:pPr>
              <w:pStyle w:val="6"/>
              <w:kinsoku w:val="0"/>
              <w:overflowPunct w:val="0"/>
              <w:spacing w:before="2"/>
              <w:rPr>
                <w:rFonts w:hint="default" w:eastAsia="Times New Roman"/>
                <w:sz w:val="24"/>
                <w:szCs w:val="24"/>
              </w:rPr>
            </w:pPr>
          </w:p>
          <w:p w14:paraId="77FA5A7A">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39E13D">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F62ED8">
            <w:pPr>
              <w:pStyle w:val="6"/>
              <w:kinsoku w:val="0"/>
              <w:overflowPunct w:val="0"/>
              <w:rPr>
                <w:rFonts w:hint="default" w:eastAsia="Times New Roman"/>
                <w:sz w:val="20"/>
                <w:szCs w:val="24"/>
              </w:rPr>
            </w:pPr>
          </w:p>
          <w:p w14:paraId="61334CFE">
            <w:pPr>
              <w:pStyle w:val="6"/>
              <w:kinsoku w:val="0"/>
              <w:overflowPunct w:val="0"/>
              <w:spacing w:before="2"/>
              <w:rPr>
                <w:rFonts w:hint="default" w:eastAsia="Times New Roman"/>
                <w:sz w:val="24"/>
                <w:szCs w:val="24"/>
              </w:rPr>
            </w:pPr>
          </w:p>
          <w:p w14:paraId="6583019F">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70D794">
            <w:pPr>
              <w:rPr>
                <w:rFonts w:hint="default"/>
                <w:sz w:val="24"/>
                <w:szCs w:val="24"/>
              </w:rPr>
            </w:pPr>
          </w:p>
        </w:tc>
      </w:tr>
      <w:tr w14:paraId="60C2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4"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F381E5">
            <w:pPr>
              <w:pStyle w:val="6"/>
              <w:kinsoku w:val="0"/>
              <w:overflowPunct w:val="0"/>
              <w:rPr>
                <w:rFonts w:hint="default" w:eastAsia="Times New Roman"/>
                <w:sz w:val="20"/>
                <w:szCs w:val="24"/>
              </w:rPr>
            </w:pPr>
          </w:p>
          <w:p w14:paraId="55E6B376">
            <w:pPr>
              <w:pStyle w:val="6"/>
              <w:kinsoku w:val="0"/>
              <w:overflowPunct w:val="0"/>
              <w:spacing w:before="6"/>
              <w:rPr>
                <w:rFonts w:hint="default" w:eastAsia="Times New Roman"/>
                <w:sz w:val="21"/>
                <w:szCs w:val="24"/>
              </w:rPr>
            </w:pPr>
          </w:p>
          <w:p w14:paraId="7DCDF0AD">
            <w:pPr>
              <w:pStyle w:val="6"/>
              <w:kinsoku w:val="0"/>
              <w:overflowPunct w:val="0"/>
              <w:ind w:left="180"/>
              <w:rPr>
                <w:rFonts w:hint="default"/>
                <w:sz w:val="24"/>
                <w:szCs w:val="24"/>
              </w:rPr>
            </w:pPr>
            <w:r>
              <w:rPr>
                <w:rFonts w:hint="eastAsia" w:ascii="仿宋_GB2312" w:hAnsi="仿宋_GB2312" w:eastAsia="仿宋_GB2312"/>
                <w:sz w:val="20"/>
                <w:szCs w:val="24"/>
              </w:rPr>
              <w:t>51</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94E9745">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B11FF6">
            <w:pPr>
              <w:pStyle w:val="6"/>
              <w:kinsoku w:val="0"/>
              <w:overflowPunct w:val="0"/>
              <w:spacing w:before="165" w:line="285" w:lineRule="auto"/>
              <w:ind w:left="103" w:right="103"/>
              <w:jc w:val="both"/>
              <w:rPr>
                <w:rFonts w:hint="default"/>
                <w:sz w:val="24"/>
                <w:szCs w:val="24"/>
              </w:rPr>
            </w:pPr>
            <w:r>
              <w:rPr>
                <w:rFonts w:hint="eastAsia" w:ascii="仿宋_GB2312" w:hAnsi="仿宋_GB2312" w:eastAsia="仿宋_GB2312"/>
                <w:spacing w:val="8"/>
                <w:sz w:val="20"/>
                <w:szCs w:val="24"/>
              </w:rPr>
              <w:t>建筑垃圾储运消纳场受纳工业垃圾、生活垃圾和有</w:t>
            </w:r>
            <w:r>
              <w:rPr>
                <w:rFonts w:hint="eastAsia" w:ascii="仿宋_GB2312" w:hAnsi="仿宋_GB2312" w:eastAsia="仿宋_GB2312"/>
                <w:sz w:val="20"/>
                <w:szCs w:val="24"/>
              </w:rPr>
              <w:t>毒有害垃圾。</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D4D70F">
            <w:pPr>
              <w:pStyle w:val="6"/>
              <w:kinsoku w:val="0"/>
              <w:overflowPunct w:val="0"/>
              <w:spacing w:before="165"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16B1C2">
            <w:pPr>
              <w:pStyle w:val="6"/>
              <w:kinsoku w:val="0"/>
              <w:overflowPunct w:val="0"/>
              <w:spacing w:before="10"/>
              <w:rPr>
                <w:rFonts w:hint="default" w:eastAsia="Times New Roman"/>
                <w:sz w:val="27"/>
                <w:szCs w:val="24"/>
              </w:rPr>
            </w:pPr>
          </w:p>
          <w:p w14:paraId="788515EE">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城市建筑垃圾</w:t>
            </w:r>
            <w:r>
              <w:rPr>
                <w:rFonts w:hint="eastAsia" w:ascii="仿宋_GB2312" w:hAnsi="仿宋_GB2312" w:eastAsia="仿宋_GB2312"/>
                <w:sz w:val="20"/>
                <w:szCs w:val="24"/>
              </w:rPr>
              <w:t>管理规定</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17F509">
            <w:pPr>
              <w:pStyle w:val="6"/>
              <w:kinsoku w:val="0"/>
              <w:overflowPunct w:val="0"/>
              <w:spacing w:before="9"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4195BB">
            <w:pPr>
              <w:pStyle w:val="6"/>
              <w:kinsoku w:val="0"/>
              <w:overflowPunct w:val="0"/>
              <w:spacing w:before="10"/>
              <w:rPr>
                <w:rFonts w:hint="default" w:eastAsia="Times New Roman"/>
                <w:sz w:val="27"/>
                <w:szCs w:val="24"/>
              </w:rPr>
            </w:pPr>
          </w:p>
          <w:p w14:paraId="76BF5C42">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FFF3DBB">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CCAC48">
            <w:pPr>
              <w:pStyle w:val="6"/>
              <w:kinsoku w:val="0"/>
              <w:overflowPunct w:val="0"/>
              <w:rPr>
                <w:rFonts w:hint="default" w:eastAsia="Times New Roman"/>
                <w:sz w:val="20"/>
                <w:szCs w:val="24"/>
              </w:rPr>
            </w:pPr>
          </w:p>
          <w:p w14:paraId="65D42777">
            <w:pPr>
              <w:pStyle w:val="6"/>
              <w:kinsoku w:val="0"/>
              <w:overflowPunct w:val="0"/>
              <w:spacing w:before="6"/>
              <w:rPr>
                <w:rFonts w:hint="default" w:eastAsia="Times New Roman"/>
                <w:sz w:val="21"/>
                <w:szCs w:val="24"/>
              </w:rPr>
            </w:pPr>
          </w:p>
          <w:p w14:paraId="358E1AE2">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235348">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3BC2C2">
            <w:pPr>
              <w:pStyle w:val="6"/>
              <w:kinsoku w:val="0"/>
              <w:overflowPunct w:val="0"/>
              <w:rPr>
                <w:rFonts w:hint="default" w:eastAsia="Times New Roman"/>
                <w:sz w:val="20"/>
                <w:szCs w:val="24"/>
              </w:rPr>
            </w:pPr>
          </w:p>
          <w:p w14:paraId="5DD3FF37">
            <w:pPr>
              <w:pStyle w:val="6"/>
              <w:kinsoku w:val="0"/>
              <w:overflowPunct w:val="0"/>
              <w:spacing w:before="6"/>
              <w:rPr>
                <w:rFonts w:hint="default" w:eastAsia="Times New Roman"/>
                <w:sz w:val="21"/>
                <w:szCs w:val="24"/>
              </w:rPr>
            </w:pPr>
          </w:p>
          <w:p w14:paraId="719C0AA8">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176D3D">
            <w:pPr>
              <w:rPr>
                <w:rFonts w:hint="default"/>
                <w:sz w:val="24"/>
                <w:szCs w:val="24"/>
              </w:rPr>
            </w:pPr>
          </w:p>
        </w:tc>
      </w:tr>
      <w:tr w14:paraId="7922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6"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DAF4EF">
            <w:pPr>
              <w:pStyle w:val="6"/>
              <w:kinsoku w:val="0"/>
              <w:overflowPunct w:val="0"/>
              <w:rPr>
                <w:rFonts w:hint="default" w:eastAsia="Times New Roman"/>
                <w:sz w:val="20"/>
                <w:szCs w:val="24"/>
              </w:rPr>
            </w:pPr>
          </w:p>
          <w:p w14:paraId="3A271EE8">
            <w:pPr>
              <w:pStyle w:val="6"/>
              <w:kinsoku w:val="0"/>
              <w:overflowPunct w:val="0"/>
              <w:spacing w:before="8"/>
              <w:rPr>
                <w:rFonts w:hint="default" w:eastAsia="Times New Roman"/>
                <w:sz w:val="21"/>
                <w:szCs w:val="24"/>
              </w:rPr>
            </w:pPr>
          </w:p>
          <w:p w14:paraId="7610F419">
            <w:pPr>
              <w:pStyle w:val="6"/>
              <w:kinsoku w:val="0"/>
              <w:overflowPunct w:val="0"/>
              <w:ind w:left="180"/>
              <w:rPr>
                <w:rFonts w:hint="default"/>
                <w:sz w:val="24"/>
                <w:szCs w:val="24"/>
              </w:rPr>
            </w:pPr>
            <w:r>
              <w:rPr>
                <w:rFonts w:hint="eastAsia" w:ascii="仿宋_GB2312" w:hAnsi="仿宋_GB2312" w:eastAsia="仿宋_GB2312"/>
                <w:sz w:val="20"/>
                <w:szCs w:val="24"/>
              </w:rPr>
              <w:t>52</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D7D945">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8D7648">
            <w:pPr>
              <w:pStyle w:val="6"/>
              <w:kinsoku w:val="0"/>
              <w:overflowPunct w:val="0"/>
              <w:spacing w:before="167" w:line="285" w:lineRule="auto"/>
              <w:ind w:left="103" w:right="103"/>
              <w:jc w:val="both"/>
              <w:rPr>
                <w:rFonts w:hint="default"/>
                <w:sz w:val="24"/>
                <w:szCs w:val="24"/>
              </w:rPr>
            </w:pPr>
            <w:r>
              <w:rPr>
                <w:rFonts w:hint="eastAsia" w:ascii="仿宋_GB2312" w:hAnsi="仿宋_GB2312" w:eastAsia="仿宋_GB2312"/>
                <w:spacing w:val="8"/>
                <w:sz w:val="20"/>
                <w:szCs w:val="24"/>
              </w:rPr>
              <w:t>施工单位未及时清运工程施工过程中产生的建筑垃</w:t>
            </w:r>
            <w:r>
              <w:rPr>
                <w:rFonts w:hint="eastAsia" w:ascii="仿宋_GB2312" w:hAnsi="仿宋_GB2312" w:eastAsia="仿宋_GB2312"/>
                <w:sz w:val="20"/>
                <w:szCs w:val="24"/>
              </w:rPr>
              <w:t>圾，造成环境污染。</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5F029EB">
            <w:pPr>
              <w:pStyle w:val="6"/>
              <w:kinsoku w:val="0"/>
              <w:overflowPunct w:val="0"/>
              <w:spacing w:before="167"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39D623">
            <w:pPr>
              <w:pStyle w:val="6"/>
              <w:kinsoku w:val="0"/>
              <w:overflowPunct w:val="0"/>
              <w:spacing w:before="1"/>
              <w:rPr>
                <w:rFonts w:hint="default" w:eastAsia="Times New Roman"/>
                <w:sz w:val="28"/>
                <w:szCs w:val="24"/>
              </w:rPr>
            </w:pPr>
          </w:p>
          <w:p w14:paraId="668BB631">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城市建筑垃圾</w:t>
            </w:r>
            <w:r>
              <w:rPr>
                <w:rFonts w:hint="eastAsia" w:ascii="仿宋_GB2312" w:hAnsi="仿宋_GB2312" w:eastAsia="仿宋_GB2312"/>
                <w:sz w:val="20"/>
                <w:szCs w:val="24"/>
              </w:rPr>
              <w:t>管理规定</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E839C1">
            <w:pPr>
              <w:pStyle w:val="6"/>
              <w:kinsoku w:val="0"/>
              <w:overflowPunct w:val="0"/>
              <w:spacing w:before="11"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13E662">
            <w:pPr>
              <w:pStyle w:val="6"/>
              <w:kinsoku w:val="0"/>
              <w:overflowPunct w:val="0"/>
              <w:spacing w:before="1"/>
              <w:rPr>
                <w:rFonts w:hint="default" w:eastAsia="Times New Roman"/>
                <w:sz w:val="28"/>
                <w:szCs w:val="24"/>
              </w:rPr>
            </w:pPr>
          </w:p>
          <w:p w14:paraId="32535B13">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D43CE7">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0F7229">
            <w:pPr>
              <w:pStyle w:val="6"/>
              <w:kinsoku w:val="0"/>
              <w:overflowPunct w:val="0"/>
              <w:rPr>
                <w:rFonts w:hint="default" w:eastAsia="Times New Roman"/>
                <w:sz w:val="20"/>
                <w:szCs w:val="24"/>
              </w:rPr>
            </w:pPr>
          </w:p>
          <w:p w14:paraId="5EBAC863">
            <w:pPr>
              <w:pStyle w:val="6"/>
              <w:kinsoku w:val="0"/>
              <w:overflowPunct w:val="0"/>
              <w:spacing w:before="8"/>
              <w:rPr>
                <w:rFonts w:hint="default" w:eastAsia="Times New Roman"/>
                <w:sz w:val="21"/>
                <w:szCs w:val="24"/>
              </w:rPr>
            </w:pPr>
          </w:p>
          <w:p w14:paraId="0331A078">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5EBFB4">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E29B77">
            <w:pPr>
              <w:pStyle w:val="6"/>
              <w:kinsoku w:val="0"/>
              <w:overflowPunct w:val="0"/>
              <w:rPr>
                <w:rFonts w:hint="default" w:eastAsia="Times New Roman"/>
                <w:sz w:val="20"/>
                <w:szCs w:val="24"/>
              </w:rPr>
            </w:pPr>
          </w:p>
          <w:p w14:paraId="02525EA5">
            <w:pPr>
              <w:pStyle w:val="6"/>
              <w:kinsoku w:val="0"/>
              <w:overflowPunct w:val="0"/>
              <w:spacing w:before="8"/>
              <w:rPr>
                <w:rFonts w:hint="default" w:eastAsia="Times New Roman"/>
                <w:sz w:val="21"/>
                <w:szCs w:val="24"/>
              </w:rPr>
            </w:pPr>
          </w:p>
          <w:p w14:paraId="4A89535D">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AD376E">
            <w:pPr>
              <w:rPr>
                <w:rFonts w:hint="default"/>
                <w:sz w:val="24"/>
                <w:szCs w:val="24"/>
              </w:rPr>
            </w:pPr>
          </w:p>
        </w:tc>
      </w:tr>
      <w:tr w14:paraId="4886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0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329BB1">
            <w:pPr>
              <w:pStyle w:val="6"/>
              <w:kinsoku w:val="0"/>
              <w:overflowPunct w:val="0"/>
              <w:rPr>
                <w:rFonts w:hint="default" w:eastAsia="Times New Roman"/>
                <w:sz w:val="20"/>
                <w:szCs w:val="24"/>
              </w:rPr>
            </w:pPr>
          </w:p>
          <w:p w14:paraId="703D98E1">
            <w:pPr>
              <w:pStyle w:val="6"/>
              <w:kinsoku w:val="0"/>
              <w:overflowPunct w:val="0"/>
              <w:spacing w:before="1"/>
              <w:rPr>
                <w:rFonts w:hint="default" w:eastAsia="Times New Roman"/>
                <w:sz w:val="26"/>
                <w:szCs w:val="24"/>
              </w:rPr>
            </w:pPr>
          </w:p>
          <w:p w14:paraId="0495E123">
            <w:pPr>
              <w:pStyle w:val="6"/>
              <w:kinsoku w:val="0"/>
              <w:overflowPunct w:val="0"/>
              <w:ind w:left="180"/>
              <w:rPr>
                <w:rFonts w:hint="default"/>
                <w:sz w:val="24"/>
                <w:szCs w:val="24"/>
              </w:rPr>
            </w:pPr>
            <w:r>
              <w:rPr>
                <w:rFonts w:hint="eastAsia" w:ascii="仿宋_GB2312" w:hAnsi="仿宋_GB2312" w:eastAsia="仿宋_GB2312"/>
                <w:sz w:val="20"/>
                <w:szCs w:val="24"/>
              </w:rPr>
              <w:t>53</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3B1F63">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71EBA7">
            <w:pPr>
              <w:pStyle w:val="6"/>
              <w:kinsoku w:val="0"/>
              <w:overflowPunct w:val="0"/>
              <w:spacing w:before="2"/>
              <w:rPr>
                <w:rFonts w:hint="default" w:eastAsia="Times New Roman"/>
                <w:sz w:val="19"/>
                <w:szCs w:val="24"/>
              </w:rPr>
            </w:pPr>
          </w:p>
          <w:p w14:paraId="6F25D961">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处臵建筑垃圾的单位在运输建筑垃圾过程中沿途丢</w:t>
            </w:r>
            <w:r>
              <w:rPr>
                <w:rFonts w:hint="eastAsia" w:ascii="仿宋_GB2312" w:hAnsi="仿宋_GB2312" w:eastAsia="仿宋_GB2312"/>
                <w:sz w:val="20"/>
                <w:szCs w:val="24"/>
              </w:rPr>
              <w:t>弃、遗撒建筑垃圾。</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EE32D1">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08696E">
            <w:pPr>
              <w:pStyle w:val="6"/>
              <w:kinsoku w:val="0"/>
              <w:overflowPunct w:val="0"/>
              <w:rPr>
                <w:rFonts w:hint="default" w:eastAsia="Times New Roman"/>
                <w:sz w:val="20"/>
                <w:szCs w:val="24"/>
              </w:rPr>
            </w:pPr>
          </w:p>
          <w:p w14:paraId="75221667">
            <w:pPr>
              <w:pStyle w:val="6"/>
              <w:kinsoku w:val="0"/>
              <w:overflowPunct w:val="0"/>
              <w:spacing w:before="146"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城市建筑垃圾</w:t>
            </w:r>
            <w:r>
              <w:rPr>
                <w:rFonts w:hint="eastAsia" w:ascii="仿宋_GB2312" w:hAnsi="仿宋_GB2312" w:eastAsia="仿宋_GB2312"/>
                <w:sz w:val="20"/>
                <w:szCs w:val="24"/>
              </w:rPr>
              <w:t>管理规定</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DAFC1B">
            <w:pPr>
              <w:pStyle w:val="6"/>
              <w:kinsoku w:val="0"/>
              <w:overflowPunct w:val="0"/>
              <w:spacing w:before="64"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052829">
            <w:pPr>
              <w:pStyle w:val="6"/>
              <w:kinsoku w:val="0"/>
              <w:overflowPunct w:val="0"/>
              <w:rPr>
                <w:rFonts w:hint="default" w:eastAsia="Times New Roman"/>
                <w:sz w:val="20"/>
                <w:szCs w:val="24"/>
              </w:rPr>
            </w:pPr>
          </w:p>
          <w:p w14:paraId="7DD2AAE3">
            <w:pPr>
              <w:pStyle w:val="6"/>
              <w:kinsoku w:val="0"/>
              <w:overflowPunct w:val="0"/>
              <w:spacing w:before="146"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F4E2E93">
            <w:pPr>
              <w:pStyle w:val="6"/>
              <w:kinsoku w:val="0"/>
              <w:overflowPunct w:val="0"/>
              <w:spacing w:before="146"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1E7D6">
            <w:pPr>
              <w:pStyle w:val="6"/>
              <w:kinsoku w:val="0"/>
              <w:overflowPunct w:val="0"/>
              <w:rPr>
                <w:rFonts w:hint="default" w:eastAsia="Times New Roman"/>
                <w:sz w:val="20"/>
                <w:szCs w:val="24"/>
              </w:rPr>
            </w:pPr>
          </w:p>
          <w:p w14:paraId="0B73E672">
            <w:pPr>
              <w:pStyle w:val="6"/>
              <w:kinsoku w:val="0"/>
              <w:overflowPunct w:val="0"/>
              <w:spacing w:before="1"/>
              <w:rPr>
                <w:rFonts w:hint="default" w:eastAsia="Times New Roman"/>
                <w:sz w:val="26"/>
                <w:szCs w:val="24"/>
              </w:rPr>
            </w:pPr>
          </w:p>
          <w:p w14:paraId="48845B72">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44F907">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01B0FA">
            <w:pPr>
              <w:pStyle w:val="6"/>
              <w:kinsoku w:val="0"/>
              <w:overflowPunct w:val="0"/>
              <w:rPr>
                <w:rFonts w:hint="default" w:eastAsia="Times New Roman"/>
                <w:sz w:val="20"/>
                <w:szCs w:val="24"/>
              </w:rPr>
            </w:pPr>
          </w:p>
          <w:p w14:paraId="74C38D24">
            <w:pPr>
              <w:pStyle w:val="6"/>
              <w:kinsoku w:val="0"/>
              <w:overflowPunct w:val="0"/>
              <w:spacing w:before="1"/>
              <w:rPr>
                <w:rFonts w:hint="default" w:eastAsia="Times New Roman"/>
                <w:sz w:val="26"/>
                <w:szCs w:val="24"/>
              </w:rPr>
            </w:pPr>
          </w:p>
          <w:p w14:paraId="04FC126D">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DAED55">
            <w:pPr>
              <w:rPr>
                <w:rFonts w:hint="default"/>
                <w:sz w:val="24"/>
                <w:szCs w:val="24"/>
              </w:rPr>
            </w:pPr>
          </w:p>
        </w:tc>
      </w:tr>
      <w:tr w14:paraId="3F14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58"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5179E3">
            <w:pPr>
              <w:pStyle w:val="6"/>
              <w:kinsoku w:val="0"/>
              <w:overflowPunct w:val="0"/>
              <w:rPr>
                <w:rFonts w:hint="default" w:eastAsia="Times New Roman"/>
                <w:sz w:val="20"/>
                <w:szCs w:val="24"/>
              </w:rPr>
            </w:pPr>
          </w:p>
          <w:p w14:paraId="53E6A607">
            <w:pPr>
              <w:pStyle w:val="6"/>
              <w:kinsoku w:val="0"/>
              <w:overflowPunct w:val="0"/>
              <w:rPr>
                <w:rFonts w:hint="default" w:eastAsia="Times New Roman"/>
                <w:sz w:val="20"/>
                <w:szCs w:val="24"/>
              </w:rPr>
            </w:pPr>
          </w:p>
          <w:p w14:paraId="30A56921">
            <w:pPr>
              <w:pStyle w:val="6"/>
              <w:kinsoku w:val="0"/>
              <w:overflowPunct w:val="0"/>
              <w:ind w:left="180"/>
              <w:rPr>
                <w:rFonts w:hint="default"/>
                <w:sz w:val="24"/>
                <w:szCs w:val="24"/>
              </w:rPr>
            </w:pPr>
            <w:r>
              <w:rPr>
                <w:rFonts w:hint="eastAsia" w:ascii="仿宋_GB2312" w:hAnsi="仿宋_GB2312" w:eastAsia="仿宋_GB2312"/>
                <w:sz w:val="20"/>
                <w:szCs w:val="24"/>
              </w:rPr>
              <w:t>54</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B239FEA">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670E94">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涂改、倒卖、出租、出借或者以其他形式非法转让城市建筑垃圾处臵核准文</w:t>
            </w:r>
            <w:r>
              <w:rPr>
                <w:rFonts w:hint="eastAsia" w:ascii="仿宋_GB2312" w:hAnsi="仿宋_GB2312" w:eastAsia="仿宋_GB2312"/>
                <w:sz w:val="20"/>
                <w:szCs w:val="24"/>
              </w:rPr>
              <w:t>件。</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BF8C83E">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65FC96">
            <w:pPr>
              <w:pStyle w:val="6"/>
              <w:kinsoku w:val="0"/>
              <w:overflowPunct w:val="0"/>
              <w:spacing w:before="5"/>
              <w:rPr>
                <w:rFonts w:hint="default" w:eastAsia="Times New Roman"/>
                <w:sz w:val="26"/>
                <w:szCs w:val="24"/>
              </w:rPr>
            </w:pPr>
          </w:p>
          <w:p w14:paraId="3CDE3E52">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城市建筑垃圾</w:t>
            </w:r>
            <w:r>
              <w:rPr>
                <w:rFonts w:hint="eastAsia" w:ascii="仿宋_GB2312" w:hAnsi="仿宋_GB2312" w:eastAsia="仿宋_GB2312"/>
                <w:sz w:val="20"/>
                <w:szCs w:val="24"/>
              </w:rPr>
              <w:t>管理规定</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A15C5D">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498AAC">
            <w:pPr>
              <w:pStyle w:val="6"/>
              <w:kinsoku w:val="0"/>
              <w:overflowPunct w:val="0"/>
              <w:spacing w:before="5"/>
              <w:rPr>
                <w:rFonts w:hint="default" w:eastAsia="Times New Roman"/>
                <w:sz w:val="26"/>
                <w:szCs w:val="24"/>
              </w:rPr>
            </w:pPr>
          </w:p>
          <w:p w14:paraId="0745EDAA">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AF3A24C">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7F0730">
            <w:pPr>
              <w:pStyle w:val="6"/>
              <w:kinsoku w:val="0"/>
              <w:overflowPunct w:val="0"/>
              <w:rPr>
                <w:rFonts w:hint="default" w:eastAsia="Times New Roman"/>
                <w:sz w:val="20"/>
                <w:szCs w:val="24"/>
              </w:rPr>
            </w:pPr>
          </w:p>
          <w:p w14:paraId="3E00AED2">
            <w:pPr>
              <w:pStyle w:val="6"/>
              <w:kinsoku w:val="0"/>
              <w:overflowPunct w:val="0"/>
              <w:rPr>
                <w:rFonts w:hint="default" w:eastAsia="Times New Roman"/>
                <w:sz w:val="20"/>
                <w:szCs w:val="24"/>
              </w:rPr>
            </w:pPr>
          </w:p>
          <w:p w14:paraId="46AD64D4">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2E11E3">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E51B6D">
            <w:pPr>
              <w:pStyle w:val="6"/>
              <w:kinsoku w:val="0"/>
              <w:overflowPunct w:val="0"/>
              <w:rPr>
                <w:rFonts w:hint="default" w:eastAsia="Times New Roman"/>
                <w:sz w:val="20"/>
                <w:szCs w:val="24"/>
              </w:rPr>
            </w:pPr>
          </w:p>
          <w:p w14:paraId="1BE35263">
            <w:pPr>
              <w:pStyle w:val="6"/>
              <w:kinsoku w:val="0"/>
              <w:overflowPunct w:val="0"/>
              <w:rPr>
                <w:rFonts w:hint="default" w:eastAsia="Times New Roman"/>
                <w:sz w:val="20"/>
                <w:szCs w:val="24"/>
              </w:rPr>
            </w:pPr>
          </w:p>
          <w:p w14:paraId="142DBBD0">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B8D903">
            <w:pPr>
              <w:rPr>
                <w:rFonts w:hint="default"/>
                <w:sz w:val="24"/>
                <w:szCs w:val="24"/>
              </w:rPr>
            </w:pPr>
          </w:p>
        </w:tc>
      </w:tr>
      <w:tr w14:paraId="17A7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82"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8D9803">
            <w:pPr>
              <w:pStyle w:val="6"/>
              <w:kinsoku w:val="0"/>
              <w:overflowPunct w:val="0"/>
              <w:rPr>
                <w:rFonts w:hint="default" w:eastAsia="Times New Roman"/>
                <w:sz w:val="20"/>
                <w:szCs w:val="24"/>
              </w:rPr>
            </w:pPr>
          </w:p>
          <w:p w14:paraId="4D7A2321">
            <w:pPr>
              <w:pStyle w:val="6"/>
              <w:kinsoku w:val="0"/>
              <w:overflowPunct w:val="0"/>
              <w:spacing w:before="1"/>
              <w:rPr>
                <w:rFonts w:hint="default" w:eastAsia="Times New Roman"/>
                <w:sz w:val="21"/>
                <w:szCs w:val="24"/>
              </w:rPr>
            </w:pPr>
          </w:p>
          <w:p w14:paraId="6B2841E5">
            <w:pPr>
              <w:pStyle w:val="6"/>
              <w:kinsoku w:val="0"/>
              <w:overflowPunct w:val="0"/>
              <w:ind w:left="180"/>
              <w:rPr>
                <w:rFonts w:hint="default"/>
                <w:sz w:val="24"/>
                <w:szCs w:val="24"/>
              </w:rPr>
            </w:pPr>
            <w:r>
              <w:rPr>
                <w:rFonts w:hint="eastAsia" w:ascii="仿宋_GB2312" w:hAnsi="仿宋_GB2312" w:eastAsia="仿宋_GB2312"/>
                <w:sz w:val="20"/>
                <w:szCs w:val="24"/>
              </w:rPr>
              <w:t>55</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9C620B">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87E530">
            <w:pPr>
              <w:pStyle w:val="6"/>
              <w:kinsoku w:val="0"/>
              <w:overflowPunct w:val="0"/>
              <w:spacing w:before="6"/>
              <w:rPr>
                <w:rFonts w:hint="default" w:eastAsia="Times New Roman"/>
                <w:sz w:val="27"/>
                <w:szCs w:val="24"/>
              </w:rPr>
            </w:pPr>
          </w:p>
          <w:p w14:paraId="7CBE3C18">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未经核准擅自处臵建筑垃圾的；处臵超出核准范围</w:t>
            </w:r>
            <w:r>
              <w:rPr>
                <w:rFonts w:hint="eastAsia" w:ascii="仿宋_GB2312" w:hAnsi="仿宋_GB2312" w:eastAsia="仿宋_GB2312"/>
                <w:sz w:val="20"/>
                <w:szCs w:val="24"/>
              </w:rPr>
              <w:t>的建筑垃圾。</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D52397">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ABC9E1">
            <w:pPr>
              <w:pStyle w:val="6"/>
              <w:kinsoku w:val="0"/>
              <w:overflowPunct w:val="0"/>
              <w:spacing w:before="6"/>
              <w:rPr>
                <w:rFonts w:hint="default" w:eastAsia="Times New Roman"/>
                <w:sz w:val="27"/>
                <w:szCs w:val="24"/>
              </w:rPr>
            </w:pPr>
          </w:p>
          <w:p w14:paraId="5E4C93B4">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城市建筑垃圾</w:t>
            </w:r>
            <w:r>
              <w:rPr>
                <w:rFonts w:hint="eastAsia" w:ascii="仿宋_GB2312" w:hAnsi="仿宋_GB2312" w:eastAsia="仿宋_GB2312"/>
                <w:sz w:val="20"/>
                <w:szCs w:val="24"/>
              </w:rPr>
              <w:t>管理规定</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482074">
            <w:pPr>
              <w:pStyle w:val="6"/>
              <w:kinsoku w:val="0"/>
              <w:overflowPunct w:val="0"/>
              <w:spacing w:before="4"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A3ECDF">
            <w:pPr>
              <w:pStyle w:val="6"/>
              <w:kinsoku w:val="0"/>
              <w:overflowPunct w:val="0"/>
              <w:spacing w:before="6"/>
              <w:rPr>
                <w:rFonts w:hint="default" w:eastAsia="Times New Roman"/>
                <w:sz w:val="27"/>
                <w:szCs w:val="24"/>
              </w:rPr>
            </w:pPr>
          </w:p>
          <w:p w14:paraId="139B485A">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2D1874">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C5205B">
            <w:pPr>
              <w:pStyle w:val="6"/>
              <w:kinsoku w:val="0"/>
              <w:overflowPunct w:val="0"/>
              <w:rPr>
                <w:rFonts w:hint="default" w:eastAsia="Times New Roman"/>
                <w:sz w:val="20"/>
                <w:szCs w:val="24"/>
              </w:rPr>
            </w:pPr>
          </w:p>
          <w:p w14:paraId="6E716D63">
            <w:pPr>
              <w:pStyle w:val="6"/>
              <w:kinsoku w:val="0"/>
              <w:overflowPunct w:val="0"/>
              <w:spacing w:before="1"/>
              <w:rPr>
                <w:rFonts w:hint="default" w:eastAsia="Times New Roman"/>
                <w:sz w:val="21"/>
                <w:szCs w:val="24"/>
              </w:rPr>
            </w:pPr>
          </w:p>
          <w:p w14:paraId="32435292">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33677D">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51F1CD">
            <w:pPr>
              <w:pStyle w:val="6"/>
              <w:kinsoku w:val="0"/>
              <w:overflowPunct w:val="0"/>
              <w:rPr>
                <w:rFonts w:hint="default" w:eastAsia="Times New Roman"/>
                <w:sz w:val="20"/>
                <w:szCs w:val="24"/>
              </w:rPr>
            </w:pPr>
          </w:p>
          <w:p w14:paraId="625003A6">
            <w:pPr>
              <w:pStyle w:val="6"/>
              <w:kinsoku w:val="0"/>
              <w:overflowPunct w:val="0"/>
              <w:spacing w:before="1"/>
              <w:rPr>
                <w:rFonts w:hint="default" w:eastAsia="Times New Roman"/>
                <w:sz w:val="21"/>
                <w:szCs w:val="24"/>
              </w:rPr>
            </w:pPr>
          </w:p>
          <w:p w14:paraId="51913B27">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5F5199">
            <w:pPr>
              <w:rPr>
                <w:rFonts w:hint="default"/>
                <w:sz w:val="24"/>
                <w:szCs w:val="24"/>
              </w:rPr>
            </w:pPr>
          </w:p>
        </w:tc>
      </w:tr>
    </w:tbl>
    <w:p w14:paraId="77ABBD9B">
      <w:pPr>
        <w:rPr>
          <w:rFonts w:hint="default"/>
          <w:sz w:val="24"/>
          <w:szCs w:val="24"/>
        </w:rPr>
        <w:sectPr>
          <w:pgSz w:w="16840" w:h="11910" w:orient="landscape"/>
          <w:pgMar w:top="1100" w:right="800" w:bottom="1140" w:left="800" w:header="0" w:footer="947" w:gutter="0"/>
          <w:lnNumType w:countBy="0" w:distance="360"/>
          <w:cols w:space="720" w:num="1"/>
        </w:sectPr>
      </w:pPr>
    </w:p>
    <w:p w14:paraId="1628EFA8">
      <w:pPr>
        <w:pStyle w:val="3"/>
        <w:kinsoku w:val="0"/>
        <w:overflowPunct w:val="0"/>
        <w:spacing w:before="0"/>
        <w:ind w:left="0"/>
        <w:rPr>
          <w:rFonts w:hint="default" w:ascii="Times New Roman"/>
          <w:b w:val="0"/>
          <w:sz w:val="20"/>
          <w:szCs w:val="24"/>
        </w:rPr>
      </w:pPr>
    </w:p>
    <w:p w14:paraId="3EF93001">
      <w:pPr>
        <w:pStyle w:val="3"/>
        <w:kinsoku w:val="0"/>
        <w:overflowPunct w:val="0"/>
        <w:spacing w:before="0"/>
        <w:ind w:left="0"/>
        <w:rPr>
          <w:rFonts w:hint="default" w:ascii="Times New Roman"/>
          <w:b w:val="0"/>
          <w:sz w:val="20"/>
          <w:szCs w:val="24"/>
        </w:rPr>
      </w:pPr>
    </w:p>
    <w:p w14:paraId="37898AD8">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4220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7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10EFE7">
            <w:pPr>
              <w:pStyle w:val="6"/>
              <w:kinsoku w:val="0"/>
              <w:overflowPunct w:val="0"/>
              <w:rPr>
                <w:rFonts w:hint="default" w:eastAsia="Times New Roman"/>
                <w:sz w:val="20"/>
                <w:szCs w:val="24"/>
              </w:rPr>
            </w:pPr>
          </w:p>
          <w:p w14:paraId="097C883B">
            <w:pPr>
              <w:pStyle w:val="6"/>
              <w:kinsoku w:val="0"/>
              <w:overflowPunct w:val="0"/>
              <w:spacing w:before="9"/>
              <w:rPr>
                <w:rFonts w:hint="default" w:eastAsia="Times New Roman"/>
                <w:sz w:val="24"/>
                <w:szCs w:val="24"/>
              </w:rPr>
            </w:pPr>
          </w:p>
          <w:p w14:paraId="00E4C601">
            <w:pPr>
              <w:pStyle w:val="6"/>
              <w:kinsoku w:val="0"/>
              <w:overflowPunct w:val="0"/>
              <w:ind w:left="180"/>
              <w:rPr>
                <w:rFonts w:hint="default"/>
                <w:sz w:val="24"/>
                <w:szCs w:val="24"/>
              </w:rPr>
            </w:pPr>
            <w:r>
              <w:rPr>
                <w:rFonts w:hint="eastAsia" w:ascii="仿宋_GB2312" w:hAnsi="仿宋_GB2312" w:eastAsia="仿宋_GB2312"/>
                <w:sz w:val="20"/>
                <w:szCs w:val="24"/>
              </w:rPr>
              <w:t>56</w:t>
            </w: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11B6D1">
            <w:pPr>
              <w:pStyle w:val="6"/>
              <w:kinsoku w:val="0"/>
              <w:overflowPunct w:val="0"/>
              <w:spacing w:before="49" w:line="285" w:lineRule="auto"/>
              <w:ind w:left="172" w:right="171"/>
              <w:jc w:val="both"/>
              <w:rPr>
                <w:rFonts w:hint="default"/>
                <w:sz w:val="24"/>
                <w:szCs w:val="24"/>
              </w:rPr>
            </w:pPr>
            <w:r>
              <w:rPr>
                <w:rFonts w:hint="eastAsia" w:ascii="仿宋_GB2312" w:hAnsi="仿宋_GB2312" w:eastAsia="仿宋_GB2312"/>
                <w:sz w:val="20"/>
                <w:szCs w:val="24"/>
              </w:rPr>
              <w:t>市容环境卫生管理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0BD74C">
            <w:pPr>
              <w:pStyle w:val="6"/>
              <w:kinsoku w:val="0"/>
              <w:overflowPunct w:val="0"/>
              <w:spacing w:before="10"/>
              <w:rPr>
                <w:rFonts w:hint="default" w:eastAsia="Times New Roman"/>
                <w:sz w:val="17"/>
                <w:szCs w:val="24"/>
              </w:rPr>
            </w:pPr>
          </w:p>
          <w:p w14:paraId="2F83E3C3">
            <w:pPr>
              <w:pStyle w:val="6"/>
              <w:kinsoku w:val="0"/>
              <w:overflowPunct w:val="0"/>
              <w:spacing w:line="285" w:lineRule="auto"/>
              <w:ind w:left="103" w:right="65"/>
              <w:jc w:val="both"/>
              <w:rPr>
                <w:rFonts w:hint="default"/>
                <w:sz w:val="24"/>
                <w:szCs w:val="24"/>
              </w:rPr>
            </w:pPr>
            <w:r>
              <w:rPr>
                <w:rFonts w:hint="eastAsia" w:ascii="仿宋_GB2312" w:hAnsi="仿宋_GB2312" w:eastAsia="仿宋_GB2312"/>
                <w:spacing w:val="29"/>
                <w:sz w:val="20"/>
                <w:szCs w:val="24"/>
              </w:rPr>
              <w:t>任何单位和个人随意倾</w:t>
            </w:r>
            <w:r>
              <w:rPr>
                <w:rFonts w:hint="eastAsia" w:ascii="仿宋_GB2312" w:hAnsi="仿宋_GB2312" w:eastAsia="仿宋_GB2312"/>
                <w:spacing w:val="8"/>
                <w:sz w:val="20"/>
                <w:szCs w:val="24"/>
              </w:rPr>
              <w:t>倒、抛撒或者堆放建筑垃</w:t>
            </w:r>
            <w:r>
              <w:rPr>
                <w:rFonts w:hint="eastAsia" w:ascii="仿宋_GB2312" w:hAnsi="仿宋_GB2312" w:eastAsia="仿宋_GB2312"/>
                <w:sz w:val="20"/>
                <w:szCs w:val="24"/>
              </w:rPr>
              <w:t>圾。</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05574DE">
            <w:pPr>
              <w:pStyle w:val="6"/>
              <w:kinsoku w:val="0"/>
              <w:overflowPunct w:val="0"/>
              <w:rPr>
                <w:rFonts w:hint="default" w:eastAsia="Times New Roman"/>
                <w:sz w:val="20"/>
                <w:szCs w:val="24"/>
              </w:rPr>
            </w:pPr>
          </w:p>
          <w:p w14:paraId="11A6521F">
            <w:pPr>
              <w:pStyle w:val="6"/>
              <w:kinsoku w:val="0"/>
              <w:overflowPunct w:val="0"/>
              <w:rPr>
                <w:rFonts w:hint="default" w:eastAsia="Times New Roman"/>
                <w:sz w:val="20"/>
                <w:szCs w:val="24"/>
              </w:rPr>
            </w:pPr>
          </w:p>
          <w:p w14:paraId="16305018">
            <w:pPr>
              <w:pStyle w:val="6"/>
              <w:kinsoku w:val="0"/>
              <w:overflowPunct w:val="0"/>
              <w:rPr>
                <w:rFonts w:hint="default" w:eastAsia="Times New Roman"/>
                <w:sz w:val="20"/>
                <w:szCs w:val="24"/>
              </w:rPr>
            </w:pPr>
          </w:p>
          <w:p w14:paraId="214F2843">
            <w:pPr>
              <w:pStyle w:val="6"/>
              <w:kinsoku w:val="0"/>
              <w:overflowPunct w:val="0"/>
              <w:rPr>
                <w:rFonts w:hint="default" w:eastAsia="Times New Roman"/>
                <w:sz w:val="20"/>
                <w:szCs w:val="24"/>
              </w:rPr>
            </w:pPr>
          </w:p>
          <w:p w14:paraId="05BED414">
            <w:pPr>
              <w:pStyle w:val="6"/>
              <w:kinsoku w:val="0"/>
              <w:overflowPunct w:val="0"/>
              <w:rPr>
                <w:rFonts w:hint="default" w:eastAsia="Times New Roman"/>
                <w:sz w:val="20"/>
                <w:szCs w:val="24"/>
              </w:rPr>
            </w:pPr>
          </w:p>
          <w:p w14:paraId="2CC6F885">
            <w:pPr>
              <w:pStyle w:val="6"/>
              <w:kinsoku w:val="0"/>
              <w:overflowPunct w:val="0"/>
              <w:rPr>
                <w:rFonts w:hint="default" w:eastAsia="Times New Roman"/>
                <w:sz w:val="20"/>
                <w:szCs w:val="24"/>
              </w:rPr>
            </w:pPr>
          </w:p>
          <w:p w14:paraId="26CA58ED">
            <w:pPr>
              <w:pStyle w:val="6"/>
              <w:kinsoku w:val="0"/>
              <w:overflowPunct w:val="0"/>
              <w:rPr>
                <w:rFonts w:hint="default" w:eastAsia="Times New Roman"/>
                <w:sz w:val="20"/>
                <w:szCs w:val="24"/>
              </w:rPr>
            </w:pPr>
          </w:p>
          <w:p w14:paraId="5B307205">
            <w:pPr>
              <w:pStyle w:val="6"/>
              <w:kinsoku w:val="0"/>
              <w:overflowPunct w:val="0"/>
              <w:spacing w:before="4"/>
              <w:rPr>
                <w:rFonts w:hint="default" w:eastAsia="Times New Roman"/>
                <w:sz w:val="17"/>
                <w:szCs w:val="24"/>
              </w:rPr>
            </w:pPr>
          </w:p>
          <w:p w14:paraId="06DA95D3">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389F537A">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51A86288">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D13D4F">
            <w:pPr>
              <w:pStyle w:val="6"/>
              <w:kinsoku w:val="0"/>
              <w:overflowPunct w:val="0"/>
              <w:rPr>
                <w:rFonts w:hint="default" w:eastAsia="Times New Roman"/>
                <w:sz w:val="20"/>
                <w:szCs w:val="24"/>
              </w:rPr>
            </w:pPr>
          </w:p>
          <w:p w14:paraId="6606F79D">
            <w:pPr>
              <w:pStyle w:val="6"/>
              <w:kinsoku w:val="0"/>
              <w:overflowPunct w:val="0"/>
              <w:spacing w:before="131"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城市建筑垃圾</w:t>
            </w:r>
            <w:r>
              <w:rPr>
                <w:rFonts w:hint="eastAsia" w:ascii="仿宋_GB2312" w:hAnsi="仿宋_GB2312" w:eastAsia="仿宋_GB2312"/>
                <w:sz w:val="20"/>
                <w:szCs w:val="24"/>
              </w:rPr>
              <w:t>管理规定</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AF372B">
            <w:pPr>
              <w:pStyle w:val="6"/>
              <w:kinsoku w:val="0"/>
              <w:overflowPunct w:val="0"/>
              <w:spacing w:before="49"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82469E">
            <w:pPr>
              <w:pStyle w:val="6"/>
              <w:kinsoku w:val="0"/>
              <w:overflowPunct w:val="0"/>
              <w:rPr>
                <w:rFonts w:hint="default" w:eastAsia="Times New Roman"/>
                <w:sz w:val="20"/>
                <w:szCs w:val="24"/>
              </w:rPr>
            </w:pPr>
          </w:p>
          <w:p w14:paraId="7033D216">
            <w:pPr>
              <w:pStyle w:val="6"/>
              <w:kinsoku w:val="0"/>
              <w:overflowPunct w:val="0"/>
              <w:spacing w:before="131"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6608C01">
            <w:pPr>
              <w:pStyle w:val="6"/>
              <w:kinsoku w:val="0"/>
              <w:overflowPunct w:val="0"/>
              <w:rPr>
                <w:rFonts w:hint="default" w:eastAsia="Times New Roman"/>
                <w:sz w:val="20"/>
                <w:szCs w:val="24"/>
              </w:rPr>
            </w:pPr>
          </w:p>
          <w:p w14:paraId="570FB9DB">
            <w:pPr>
              <w:pStyle w:val="6"/>
              <w:kinsoku w:val="0"/>
              <w:overflowPunct w:val="0"/>
              <w:rPr>
                <w:rFonts w:hint="default" w:eastAsia="Times New Roman"/>
                <w:sz w:val="20"/>
                <w:szCs w:val="24"/>
              </w:rPr>
            </w:pPr>
          </w:p>
          <w:p w14:paraId="062DB1CE">
            <w:pPr>
              <w:pStyle w:val="6"/>
              <w:kinsoku w:val="0"/>
              <w:overflowPunct w:val="0"/>
              <w:rPr>
                <w:rFonts w:hint="default" w:eastAsia="Times New Roman"/>
                <w:sz w:val="20"/>
                <w:szCs w:val="24"/>
              </w:rPr>
            </w:pPr>
          </w:p>
          <w:p w14:paraId="402678AD">
            <w:pPr>
              <w:pStyle w:val="6"/>
              <w:kinsoku w:val="0"/>
              <w:overflowPunct w:val="0"/>
              <w:rPr>
                <w:rFonts w:hint="default" w:eastAsia="Times New Roman"/>
                <w:sz w:val="20"/>
                <w:szCs w:val="24"/>
              </w:rPr>
            </w:pPr>
          </w:p>
          <w:p w14:paraId="5DF777B5">
            <w:pPr>
              <w:pStyle w:val="6"/>
              <w:kinsoku w:val="0"/>
              <w:overflowPunct w:val="0"/>
              <w:rPr>
                <w:rFonts w:hint="default" w:eastAsia="Times New Roman"/>
                <w:sz w:val="20"/>
                <w:szCs w:val="24"/>
              </w:rPr>
            </w:pPr>
          </w:p>
          <w:p w14:paraId="5AD9AD72">
            <w:pPr>
              <w:pStyle w:val="6"/>
              <w:kinsoku w:val="0"/>
              <w:overflowPunct w:val="0"/>
              <w:rPr>
                <w:rFonts w:hint="default" w:eastAsia="Times New Roman"/>
                <w:sz w:val="20"/>
                <w:szCs w:val="24"/>
              </w:rPr>
            </w:pPr>
          </w:p>
          <w:p w14:paraId="42949CE5">
            <w:pPr>
              <w:pStyle w:val="6"/>
              <w:kinsoku w:val="0"/>
              <w:overflowPunct w:val="0"/>
              <w:rPr>
                <w:rFonts w:hint="default" w:eastAsia="Times New Roman"/>
                <w:sz w:val="20"/>
                <w:szCs w:val="24"/>
              </w:rPr>
            </w:pPr>
          </w:p>
          <w:p w14:paraId="320429B4">
            <w:pPr>
              <w:pStyle w:val="6"/>
              <w:kinsoku w:val="0"/>
              <w:overflowPunct w:val="0"/>
              <w:rPr>
                <w:rFonts w:hint="default" w:eastAsia="Times New Roman"/>
                <w:sz w:val="20"/>
                <w:szCs w:val="24"/>
              </w:rPr>
            </w:pPr>
          </w:p>
          <w:p w14:paraId="6AD52F37">
            <w:pPr>
              <w:pStyle w:val="6"/>
              <w:kinsoku w:val="0"/>
              <w:overflowPunct w:val="0"/>
              <w:rPr>
                <w:rFonts w:hint="default" w:eastAsia="Times New Roman"/>
                <w:sz w:val="20"/>
                <w:szCs w:val="24"/>
              </w:rPr>
            </w:pPr>
          </w:p>
          <w:p w14:paraId="544A63FA">
            <w:pPr>
              <w:pStyle w:val="6"/>
              <w:kinsoku w:val="0"/>
              <w:overflowPunct w:val="0"/>
              <w:rPr>
                <w:rFonts w:hint="default" w:eastAsia="Times New Roman"/>
                <w:sz w:val="20"/>
                <w:szCs w:val="24"/>
              </w:rPr>
            </w:pPr>
          </w:p>
          <w:p w14:paraId="5D398816">
            <w:pPr>
              <w:pStyle w:val="6"/>
              <w:kinsoku w:val="0"/>
              <w:overflowPunct w:val="0"/>
              <w:rPr>
                <w:rFonts w:hint="default" w:eastAsia="Times New Roman"/>
                <w:sz w:val="20"/>
                <w:szCs w:val="24"/>
              </w:rPr>
            </w:pPr>
          </w:p>
          <w:p w14:paraId="5F35CA9A">
            <w:pPr>
              <w:pStyle w:val="6"/>
              <w:kinsoku w:val="0"/>
              <w:overflowPunct w:val="0"/>
              <w:rPr>
                <w:rFonts w:hint="default" w:eastAsia="Times New Roman"/>
                <w:sz w:val="20"/>
                <w:szCs w:val="24"/>
              </w:rPr>
            </w:pPr>
          </w:p>
          <w:p w14:paraId="19D39B65">
            <w:pPr>
              <w:pStyle w:val="6"/>
              <w:kinsoku w:val="0"/>
              <w:overflowPunct w:val="0"/>
              <w:rPr>
                <w:rFonts w:hint="default" w:eastAsia="Times New Roman"/>
                <w:sz w:val="20"/>
                <w:szCs w:val="24"/>
              </w:rPr>
            </w:pPr>
          </w:p>
          <w:p w14:paraId="25FE8B4B">
            <w:pPr>
              <w:pStyle w:val="6"/>
              <w:kinsoku w:val="0"/>
              <w:overflowPunct w:val="0"/>
              <w:rPr>
                <w:rFonts w:hint="default" w:eastAsia="Times New Roman"/>
                <w:sz w:val="20"/>
                <w:szCs w:val="24"/>
              </w:rPr>
            </w:pPr>
          </w:p>
          <w:p w14:paraId="567CB903">
            <w:pPr>
              <w:pStyle w:val="6"/>
              <w:kinsoku w:val="0"/>
              <w:overflowPunct w:val="0"/>
              <w:spacing w:before="149"/>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318ADBC1">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18547B">
            <w:pPr>
              <w:pStyle w:val="6"/>
              <w:kinsoku w:val="0"/>
              <w:overflowPunct w:val="0"/>
              <w:rPr>
                <w:rFonts w:hint="default" w:eastAsia="Times New Roman"/>
                <w:sz w:val="20"/>
                <w:szCs w:val="24"/>
              </w:rPr>
            </w:pPr>
          </w:p>
          <w:p w14:paraId="67354AA4">
            <w:pPr>
              <w:pStyle w:val="6"/>
              <w:kinsoku w:val="0"/>
              <w:overflowPunct w:val="0"/>
              <w:spacing w:before="9"/>
              <w:rPr>
                <w:rFonts w:hint="default" w:eastAsia="Times New Roman"/>
                <w:sz w:val="24"/>
                <w:szCs w:val="24"/>
              </w:rPr>
            </w:pPr>
          </w:p>
          <w:p w14:paraId="49871FA0">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8B2D7">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30BC4B">
            <w:pPr>
              <w:pStyle w:val="6"/>
              <w:kinsoku w:val="0"/>
              <w:overflowPunct w:val="0"/>
              <w:rPr>
                <w:rFonts w:hint="default" w:eastAsia="Times New Roman"/>
                <w:sz w:val="20"/>
                <w:szCs w:val="24"/>
              </w:rPr>
            </w:pPr>
          </w:p>
          <w:p w14:paraId="070AC949">
            <w:pPr>
              <w:pStyle w:val="6"/>
              <w:kinsoku w:val="0"/>
              <w:overflowPunct w:val="0"/>
              <w:spacing w:before="9"/>
              <w:rPr>
                <w:rFonts w:hint="default" w:eastAsia="Times New Roman"/>
                <w:sz w:val="24"/>
                <w:szCs w:val="24"/>
              </w:rPr>
            </w:pPr>
          </w:p>
          <w:p w14:paraId="6C86C531">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060F98">
            <w:pPr>
              <w:rPr>
                <w:rFonts w:hint="default"/>
                <w:sz w:val="24"/>
                <w:szCs w:val="24"/>
              </w:rPr>
            </w:pPr>
          </w:p>
        </w:tc>
      </w:tr>
      <w:tr w14:paraId="78AA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65"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4F6EB9">
            <w:pPr>
              <w:pStyle w:val="6"/>
              <w:kinsoku w:val="0"/>
              <w:overflowPunct w:val="0"/>
              <w:rPr>
                <w:rFonts w:hint="default" w:eastAsia="Times New Roman"/>
                <w:sz w:val="20"/>
                <w:szCs w:val="24"/>
              </w:rPr>
            </w:pPr>
          </w:p>
          <w:p w14:paraId="5C30EB95">
            <w:pPr>
              <w:pStyle w:val="6"/>
              <w:kinsoku w:val="0"/>
              <w:overflowPunct w:val="0"/>
              <w:spacing w:before="3"/>
              <w:rPr>
                <w:rFonts w:hint="default" w:eastAsia="Times New Roman"/>
                <w:sz w:val="20"/>
                <w:szCs w:val="24"/>
              </w:rPr>
            </w:pPr>
          </w:p>
          <w:p w14:paraId="320F8B42">
            <w:pPr>
              <w:pStyle w:val="6"/>
              <w:kinsoku w:val="0"/>
              <w:overflowPunct w:val="0"/>
              <w:ind w:left="180"/>
              <w:rPr>
                <w:rFonts w:hint="default"/>
                <w:sz w:val="24"/>
                <w:szCs w:val="24"/>
              </w:rPr>
            </w:pPr>
            <w:r>
              <w:rPr>
                <w:rFonts w:hint="eastAsia" w:ascii="仿宋_GB2312" w:hAnsi="仿宋_GB2312" w:eastAsia="仿宋_GB2312"/>
                <w:sz w:val="20"/>
                <w:szCs w:val="24"/>
              </w:rPr>
              <w:t>57</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649FB91">
            <w:pPr>
              <w:pStyle w:val="6"/>
              <w:kinsoku w:val="0"/>
              <w:overflowPunct w:val="0"/>
              <w:rPr>
                <w:rFonts w:hint="default" w:eastAsia="Times New Roman"/>
                <w:sz w:val="20"/>
                <w:szCs w:val="24"/>
              </w:rPr>
            </w:pPr>
          </w:p>
          <w:p w14:paraId="412E1B85">
            <w:pPr>
              <w:pStyle w:val="6"/>
              <w:kinsoku w:val="0"/>
              <w:overflowPunct w:val="0"/>
              <w:rPr>
                <w:rFonts w:hint="default" w:eastAsia="Times New Roman"/>
                <w:sz w:val="20"/>
                <w:szCs w:val="24"/>
              </w:rPr>
            </w:pPr>
          </w:p>
          <w:p w14:paraId="73922EC9">
            <w:pPr>
              <w:pStyle w:val="6"/>
              <w:kinsoku w:val="0"/>
              <w:overflowPunct w:val="0"/>
              <w:rPr>
                <w:rFonts w:hint="default" w:eastAsia="Times New Roman"/>
                <w:sz w:val="20"/>
                <w:szCs w:val="24"/>
              </w:rPr>
            </w:pPr>
          </w:p>
          <w:p w14:paraId="462956B4">
            <w:pPr>
              <w:pStyle w:val="6"/>
              <w:kinsoku w:val="0"/>
              <w:overflowPunct w:val="0"/>
              <w:rPr>
                <w:rFonts w:hint="default" w:eastAsia="Times New Roman"/>
                <w:sz w:val="20"/>
                <w:szCs w:val="24"/>
              </w:rPr>
            </w:pPr>
          </w:p>
          <w:p w14:paraId="6C9CEB59">
            <w:pPr>
              <w:pStyle w:val="6"/>
              <w:kinsoku w:val="0"/>
              <w:overflowPunct w:val="0"/>
              <w:rPr>
                <w:rFonts w:hint="default" w:eastAsia="Times New Roman"/>
                <w:sz w:val="20"/>
                <w:szCs w:val="24"/>
              </w:rPr>
            </w:pPr>
          </w:p>
          <w:p w14:paraId="71DCC735">
            <w:pPr>
              <w:pStyle w:val="6"/>
              <w:kinsoku w:val="0"/>
              <w:overflowPunct w:val="0"/>
              <w:rPr>
                <w:rFonts w:hint="default" w:eastAsia="Times New Roman"/>
                <w:sz w:val="20"/>
                <w:szCs w:val="24"/>
              </w:rPr>
            </w:pPr>
          </w:p>
          <w:p w14:paraId="2F99A556">
            <w:pPr>
              <w:pStyle w:val="6"/>
              <w:kinsoku w:val="0"/>
              <w:overflowPunct w:val="0"/>
              <w:rPr>
                <w:rFonts w:hint="default" w:eastAsia="Times New Roman"/>
                <w:sz w:val="20"/>
                <w:szCs w:val="24"/>
              </w:rPr>
            </w:pPr>
          </w:p>
          <w:p w14:paraId="144E7E34">
            <w:pPr>
              <w:pStyle w:val="6"/>
              <w:kinsoku w:val="0"/>
              <w:overflowPunct w:val="0"/>
              <w:rPr>
                <w:rFonts w:hint="default" w:eastAsia="Times New Roman"/>
                <w:sz w:val="20"/>
                <w:szCs w:val="24"/>
              </w:rPr>
            </w:pPr>
          </w:p>
          <w:p w14:paraId="5C531827">
            <w:pPr>
              <w:pStyle w:val="6"/>
              <w:kinsoku w:val="0"/>
              <w:overflowPunct w:val="0"/>
              <w:rPr>
                <w:rFonts w:hint="default" w:eastAsia="Times New Roman"/>
                <w:sz w:val="20"/>
                <w:szCs w:val="24"/>
              </w:rPr>
            </w:pPr>
          </w:p>
          <w:p w14:paraId="64A3AB4C">
            <w:pPr>
              <w:pStyle w:val="6"/>
              <w:kinsoku w:val="0"/>
              <w:overflowPunct w:val="0"/>
              <w:rPr>
                <w:rFonts w:hint="default" w:eastAsia="Times New Roman"/>
                <w:sz w:val="20"/>
                <w:szCs w:val="24"/>
              </w:rPr>
            </w:pPr>
          </w:p>
          <w:p w14:paraId="610748BA">
            <w:pPr>
              <w:pStyle w:val="6"/>
              <w:kinsoku w:val="0"/>
              <w:overflowPunct w:val="0"/>
              <w:spacing w:before="11"/>
              <w:rPr>
                <w:rFonts w:hint="default" w:eastAsia="Times New Roman"/>
                <w:sz w:val="19"/>
                <w:szCs w:val="24"/>
              </w:rPr>
            </w:pPr>
          </w:p>
          <w:p w14:paraId="72A9FE42">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市政公用管理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2B6B2D">
            <w:pPr>
              <w:pStyle w:val="6"/>
              <w:kinsoku w:val="0"/>
              <w:overflowPunct w:val="0"/>
              <w:spacing w:before="7"/>
              <w:rPr>
                <w:rFonts w:hint="default" w:eastAsia="Times New Roman"/>
                <w:sz w:val="26"/>
                <w:szCs w:val="24"/>
              </w:rPr>
            </w:pPr>
          </w:p>
          <w:p w14:paraId="7C86B42D">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擅自使用未经验收或者验</w:t>
            </w:r>
            <w:r>
              <w:rPr>
                <w:rFonts w:hint="eastAsia" w:ascii="仿宋_GB2312" w:hAnsi="仿宋_GB2312" w:eastAsia="仿宋_GB2312"/>
                <w:sz w:val="20"/>
                <w:szCs w:val="24"/>
              </w:rPr>
              <w:t>收不合格的城市道路。</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D05E833">
            <w:pPr>
              <w:pStyle w:val="6"/>
              <w:kinsoku w:val="0"/>
              <w:overflowPunct w:val="0"/>
              <w:spacing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36BEFB">
            <w:pPr>
              <w:pStyle w:val="6"/>
              <w:kinsoku w:val="0"/>
              <w:overflowPunct w:val="0"/>
              <w:spacing w:before="7"/>
              <w:rPr>
                <w:rFonts w:hint="default" w:eastAsia="Times New Roman"/>
                <w:sz w:val="26"/>
                <w:szCs w:val="24"/>
              </w:rPr>
            </w:pPr>
          </w:p>
          <w:p w14:paraId="3CDC5415">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34BF8">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6B0544">
            <w:pPr>
              <w:pStyle w:val="6"/>
              <w:kinsoku w:val="0"/>
              <w:overflowPunct w:val="0"/>
              <w:spacing w:before="7"/>
              <w:rPr>
                <w:rFonts w:hint="default" w:eastAsia="Times New Roman"/>
                <w:sz w:val="26"/>
                <w:szCs w:val="24"/>
              </w:rPr>
            </w:pPr>
          </w:p>
          <w:p w14:paraId="49A3FE79">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586359">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993068">
            <w:pPr>
              <w:pStyle w:val="6"/>
              <w:kinsoku w:val="0"/>
              <w:overflowPunct w:val="0"/>
              <w:rPr>
                <w:rFonts w:hint="default" w:eastAsia="Times New Roman"/>
                <w:sz w:val="20"/>
                <w:szCs w:val="24"/>
              </w:rPr>
            </w:pPr>
          </w:p>
          <w:p w14:paraId="59F1825B">
            <w:pPr>
              <w:pStyle w:val="6"/>
              <w:kinsoku w:val="0"/>
              <w:overflowPunct w:val="0"/>
              <w:spacing w:before="3"/>
              <w:rPr>
                <w:rFonts w:hint="default" w:eastAsia="Times New Roman"/>
                <w:sz w:val="20"/>
                <w:szCs w:val="24"/>
              </w:rPr>
            </w:pPr>
          </w:p>
          <w:p w14:paraId="0B8CC4EF">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BFD9F1">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089FC9">
            <w:pPr>
              <w:pStyle w:val="6"/>
              <w:kinsoku w:val="0"/>
              <w:overflowPunct w:val="0"/>
              <w:rPr>
                <w:rFonts w:hint="default" w:eastAsia="Times New Roman"/>
                <w:sz w:val="20"/>
                <w:szCs w:val="24"/>
              </w:rPr>
            </w:pPr>
          </w:p>
          <w:p w14:paraId="3537FE8D">
            <w:pPr>
              <w:pStyle w:val="6"/>
              <w:kinsoku w:val="0"/>
              <w:overflowPunct w:val="0"/>
              <w:spacing w:before="3"/>
              <w:rPr>
                <w:rFonts w:hint="default" w:eastAsia="Times New Roman"/>
                <w:sz w:val="20"/>
                <w:szCs w:val="24"/>
              </w:rPr>
            </w:pPr>
          </w:p>
          <w:p w14:paraId="5B4F6159">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0DAE15">
            <w:pPr>
              <w:rPr>
                <w:rFonts w:hint="default"/>
                <w:sz w:val="24"/>
                <w:szCs w:val="24"/>
              </w:rPr>
            </w:pPr>
          </w:p>
        </w:tc>
      </w:tr>
      <w:tr w14:paraId="068E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19"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F2E610">
            <w:pPr>
              <w:pStyle w:val="6"/>
              <w:kinsoku w:val="0"/>
              <w:overflowPunct w:val="0"/>
              <w:rPr>
                <w:rFonts w:hint="default" w:eastAsia="Times New Roman"/>
                <w:sz w:val="20"/>
                <w:szCs w:val="24"/>
              </w:rPr>
            </w:pPr>
          </w:p>
          <w:p w14:paraId="62DCC517">
            <w:pPr>
              <w:pStyle w:val="6"/>
              <w:kinsoku w:val="0"/>
              <w:overflowPunct w:val="0"/>
              <w:rPr>
                <w:rFonts w:hint="default" w:eastAsia="Times New Roman"/>
                <w:sz w:val="20"/>
                <w:szCs w:val="24"/>
              </w:rPr>
            </w:pPr>
          </w:p>
          <w:p w14:paraId="2A435C8D">
            <w:pPr>
              <w:pStyle w:val="6"/>
              <w:kinsoku w:val="0"/>
              <w:overflowPunct w:val="0"/>
              <w:rPr>
                <w:rFonts w:hint="default" w:eastAsia="Times New Roman"/>
                <w:sz w:val="20"/>
                <w:szCs w:val="24"/>
              </w:rPr>
            </w:pPr>
          </w:p>
          <w:p w14:paraId="312FA1DF">
            <w:pPr>
              <w:pStyle w:val="6"/>
              <w:kinsoku w:val="0"/>
              <w:overflowPunct w:val="0"/>
              <w:spacing w:before="151"/>
              <w:ind w:left="180"/>
              <w:rPr>
                <w:rFonts w:hint="default"/>
                <w:sz w:val="24"/>
                <w:szCs w:val="24"/>
              </w:rPr>
            </w:pPr>
            <w:r>
              <w:rPr>
                <w:rFonts w:hint="eastAsia" w:ascii="仿宋_GB2312" w:hAnsi="仿宋_GB2312" w:eastAsia="仿宋_GB2312"/>
                <w:sz w:val="20"/>
                <w:szCs w:val="24"/>
              </w:rPr>
              <w:t>58</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3BE8F5C">
            <w:pPr>
              <w:pStyle w:val="6"/>
              <w:kinsoku w:val="0"/>
              <w:overflowPunct w:val="0"/>
              <w:spacing w:before="151"/>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B72E04">
            <w:pPr>
              <w:pStyle w:val="6"/>
              <w:kinsoku w:val="0"/>
              <w:overflowPunct w:val="0"/>
              <w:spacing w:before="61" w:line="285" w:lineRule="auto"/>
              <w:ind w:left="103" w:right="103"/>
              <w:jc w:val="both"/>
              <w:rPr>
                <w:rFonts w:hint="default"/>
                <w:sz w:val="24"/>
                <w:szCs w:val="24"/>
              </w:rPr>
            </w:pPr>
            <w:r>
              <w:rPr>
                <w:rFonts w:hint="eastAsia" w:ascii="仿宋_GB2312" w:hAnsi="仿宋_GB2312" w:eastAsia="仿宋_GB2312"/>
                <w:spacing w:val="8"/>
                <w:sz w:val="20"/>
                <w:szCs w:val="24"/>
              </w:rPr>
              <w:t>承担城市道路养护、维修的单位未定期对城市道路进行养护、维修或者未按照规定的期限修复竣工，并拒绝接受市政工程行政</w:t>
            </w:r>
            <w:r>
              <w:rPr>
                <w:rFonts w:hint="eastAsia" w:ascii="仿宋_GB2312" w:hAnsi="仿宋_GB2312" w:eastAsia="仿宋_GB2312"/>
                <w:sz w:val="20"/>
                <w:szCs w:val="24"/>
              </w:rPr>
              <w:t>主管部门监督、检查。</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E58E579">
            <w:pPr>
              <w:pStyle w:val="6"/>
              <w:kinsoku w:val="0"/>
              <w:overflowPunct w:val="0"/>
              <w:spacing w:before="61"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70FB80">
            <w:pPr>
              <w:pStyle w:val="6"/>
              <w:kinsoku w:val="0"/>
              <w:overflowPunct w:val="0"/>
              <w:rPr>
                <w:rFonts w:hint="default" w:eastAsia="Times New Roman"/>
                <w:sz w:val="20"/>
                <w:szCs w:val="24"/>
              </w:rPr>
            </w:pPr>
          </w:p>
          <w:p w14:paraId="0AF05EA5">
            <w:pPr>
              <w:pStyle w:val="6"/>
              <w:kinsoku w:val="0"/>
              <w:overflowPunct w:val="0"/>
              <w:rPr>
                <w:rFonts w:hint="default" w:eastAsia="Times New Roman"/>
                <w:sz w:val="20"/>
                <w:szCs w:val="24"/>
              </w:rPr>
            </w:pPr>
          </w:p>
          <w:p w14:paraId="27429AA5">
            <w:pPr>
              <w:pStyle w:val="6"/>
              <w:kinsoku w:val="0"/>
              <w:overflowPunct w:val="0"/>
              <w:spacing w:before="7"/>
              <w:rPr>
                <w:rFonts w:hint="default" w:eastAsia="Times New Roman"/>
                <w:sz w:val="19"/>
                <w:szCs w:val="24"/>
              </w:rPr>
            </w:pPr>
          </w:p>
          <w:p w14:paraId="3E1CF773">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0E7669">
            <w:pPr>
              <w:pStyle w:val="6"/>
              <w:kinsoku w:val="0"/>
              <w:overflowPunct w:val="0"/>
              <w:rPr>
                <w:rFonts w:hint="default" w:eastAsia="Times New Roman"/>
                <w:sz w:val="20"/>
                <w:szCs w:val="24"/>
              </w:rPr>
            </w:pPr>
          </w:p>
          <w:p w14:paraId="39F5511F">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00899D">
            <w:pPr>
              <w:pStyle w:val="6"/>
              <w:kinsoku w:val="0"/>
              <w:overflowPunct w:val="0"/>
              <w:rPr>
                <w:rFonts w:hint="default" w:eastAsia="Times New Roman"/>
                <w:sz w:val="20"/>
                <w:szCs w:val="24"/>
              </w:rPr>
            </w:pPr>
          </w:p>
          <w:p w14:paraId="6596A42E">
            <w:pPr>
              <w:pStyle w:val="6"/>
              <w:kinsoku w:val="0"/>
              <w:overflowPunct w:val="0"/>
              <w:rPr>
                <w:rFonts w:hint="default" w:eastAsia="Times New Roman"/>
                <w:sz w:val="20"/>
                <w:szCs w:val="24"/>
              </w:rPr>
            </w:pPr>
          </w:p>
          <w:p w14:paraId="2096CF38">
            <w:pPr>
              <w:pStyle w:val="6"/>
              <w:kinsoku w:val="0"/>
              <w:overflowPunct w:val="0"/>
              <w:spacing w:before="7"/>
              <w:rPr>
                <w:rFonts w:hint="default" w:eastAsia="Times New Roman"/>
                <w:sz w:val="19"/>
                <w:szCs w:val="24"/>
              </w:rPr>
            </w:pPr>
          </w:p>
          <w:p w14:paraId="55427159">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43E9916">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AD4122">
            <w:pPr>
              <w:pStyle w:val="6"/>
              <w:kinsoku w:val="0"/>
              <w:overflowPunct w:val="0"/>
              <w:rPr>
                <w:rFonts w:hint="default" w:eastAsia="Times New Roman"/>
                <w:sz w:val="20"/>
                <w:szCs w:val="24"/>
              </w:rPr>
            </w:pPr>
          </w:p>
          <w:p w14:paraId="245A2C75">
            <w:pPr>
              <w:pStyle w:val="6"/>
              <w:kinsoku w:val="0"/>
              <w:overflowPunct w:val="0"/>
              <w:rPr>
                <w:rFonts w:hint="default" w:eastAsia="Times New Roman"/>
                <w:sz w:val="20"/>
                <w:szCs w:val="24"/>
              </w:rPr>
            </w:pPr>
          </w:p>
          <w:p w14:paraId="511855F0">
            <w:pPr>
              <w:pStyle w:val="6"/>
              <w:kinsoku w:val="0"/>
              <w:overflowPunct w:val="0"/>
              <w:rPr>
                <w:rFonts w:hint="default" w:eastAsia="Times New Roman"/>
                <w:sz w:val="20"/>
                <w:szCs w:val="24"/>
              </w:rPr>
            </w:pPr>
          </w:p>
          <w:p w14:paraId="32CE28E4">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8273BE">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46EEFD">
            <w:pPr>
              <w:pStyle w:val="6"/>
              <w:kinsoku w:val="0"/>
              <w:overflowPunct w:val="0"/>
              <w:rPr>
                <w:rFonts w:hint="default" w:eastAsia="Times New Roman"/>
                <w:sz w:val="20"/>
                <w:szCs w:val="24"/>
              </w:rPr>
            </w:pPr>
          </w:p>
          <w:p w14:paraId="2669CDA1">
            <w:pPr>
              <w:pStyle w:val="6"/>
              <w:kinsoku w:val="0"/>
              <w:overflowPunct w:val="0"/>
              <w:rPr>
                <w:rFonts w:hint="default" w:eastAsia="Times New Roman"/>
                <w:sz w:val="20"/>
                <w:szCs w:val="24"/>
              </w:rPr>
            </w:pPr>
          </w:p>
          <w:p w14:paraId="68CD187F">
            <w:pPr>
              <w:pStyle w:val="6"/>
              <w:kinsoku w:val="0"/>
              <w:overflowPunct w:val="0"/>
              <w:rPr>
                <w:rFonts w:hint="default" w:eastAsia="Times New Roman"/>
                <w:sz w:val="20"/>
                <w:szCs w:val="24"/>
              </w:rPr>
            </w:pPr>
          </w:p>
          <w:p w14:paraId="13261C15">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C9FEF4">
            <w:pPr>
              <w:rPr>
                <w:rFonts w:hint="default"/>
                <w:sz w:val="24"/>
                <w:szCs w:val="24"/>
              </w:rPr>
            </w:pPr>
          </w:p>
        </w:tc>
      </w:tr>
      <w:tr w14:paraId="2833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1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607CF">
            <w:pPr>
              <w:pStyle w:val="6"/>
              <w:kinsoku w:val="0"/>
              <w:overflowPunct w:val="0"/>
              <w:rPr>
                <w:rFonts w:hint="default" w:eastAsia="Times New Roman"/>
                <w:sz w:val="20"/>
                <w:szCs w:val="24"/>
              </w:rPr>
            </w:pPr>
          </w:p>
          <w:p w14:paraId="3D2AA239">
            <w:pPr>
              <w:pStyle w:val="6"/>
              <w:kinsoku w:val="0"/>
              <w:overflowPunct w:val="0"/>
              <w:spacing w:before="8"/>
              <w:rPr>
                <w:rFonts w:hint="default" w:eastAsia="Times New Roman"/>
                <w:sz w:val="26"/>
                <w:szCs w:val="24"/>
              </w:rPr>
            </w:pPr>
          </w:p>
          <w:p w14:paraId="72E110FF">
            <w:pPr>
              <w:pStyle w:val="6"/>
              <w:kinsoku w:val="0"/>
              <w:overflowPunct w:val="0"/>
              <w:ind w:left="180"/>
              <w:rPr>
                <w:rFonts w:hint="default"/>
                <w:sz w:val="24"/>
                <w:szCs w:val="24"/>
              </w:rPr>
            </w:pPr>
            <w:r>
              <w:rPr>
                <w:rFonts w:hint="eastAsia" w:ascii="仿宋_GB2312" w:hAnsi="仿宋_GB2312" w:eastAsia="仿宋_GB2312"/>
                <w:sz w:val="20"/>
                <w:szCs w:val="24"/>
              </w:rPr>
              <w:t>59</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5392F14">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7D0E97">
            <w:pPr>
              <w:pStyle w:val="6"/>
              <w:kinsoku w:val="0"/>
              <w:overflowPunct w:val="0"/>
              <w:spacing w:before="69" w:line="285" w:lineRule="auto"/>
              <w:ind w:left="103" w:right="103"/>
              <w:jc w:val="both"/>
              <w:rPr>
                <w:rFonts w:hint="default"/>
                <w:sz w:val="24"/>
                <w:szCs w:val="24"/>
              </w:rPr>
            </w:pPr>
            <w:r>
              <w:rPr>
                <w:rFonts w:hint="eastAsia" w:ascii="仿宋_GB2312" w:hAnsi="仿宋_GB2312" w:eastAsia="仿宋_GB2312"/>
                <w:spacing w:val="8"/>
                <w:sz w:val="20"/>
                <w:szCs w:val="24"/>
              </w:rPr>
              <w:t>未对设在城市道路上的各种管线的检查井、箱盖或者城市道路附属设施的缺</w:t>
            </w:r>
            <w:r>
              <w:rPr>
                <w:rFonts w:hint="eastAsia" w:ascii="仿宋_GB2312" w:hAnsi="仿宋_GB2312" w:eastAsia="仿宋_GB2312"/>
                <w:sz w:val="20"/>
                <w:szCs w:val="24"/>
              </w:rPr>
              <w:t>损及时补缺或者修复。</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5A510F">
            <w:pPr>
              <w:pStyle w:val="6"/>
              <w:kinsoku w:val="0"/>
              <w:overflowPunct w:val="0"/>
              <w:spacing w:before="69"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CC0267">
            <w:pPr>
              <w:pStyle w:val="6"/>
              <w:kinsoku w:val="0"/>
              <w:overflowPunct w:val="0"/>
              <w:rPr>
                <w:rFonts w:hint="default" w:eastAsia="Times New Roman"/>
                <w:sz w:val="20"/>
                <w:szCs w:val="24"/>
              </w:rPr>
            </w:pPr>
          </w:p>
          <w:p w14:paraId="3A9A65D2">
            <w:pPr>
              <w:pStyle w:val="6"/>
              <w:kinsoku w:val="0"/>
              <w:overflowPunct w:val="0"/>
              <w:spacing w:before="151"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0C008C">
            <w:pPr>
              <w:pStyle w:val="6"/>
              <w:kinsoku w:val="0"/>
              <w:overflowPunct w:val="0"/>
              <w:spacing w:before="69"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275A86">
            <w:pPr>
              <w:pStyle w:val="6"/>
              <w:kinsoku w:val="0"/>
              <w:overflowPunct w:val="0"/>
              <w:rPr>
                <w:rFonts w:hint="default" w:eastAsia="Times New Roman"/>
                <w:sz w:val="20"/>
                <w:szCs w:val="24"/>
              </w:rPr>
            </w:pPr>
          </w:p>
          <w:p w14:paraId="3499EF61">
            <w:pPr>
              <w:pStyle w:val="6"/>
              <w:kinsoku w:val="0"/>
              <w:overflowPunct w:val="0"/>
              <w:spacing w:before="151"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899C71A">
            <w:pPr>
              <w:pStyle w:val="6"/>
              <w:kinsoku w:val="0"/>
              <w:overflowPunct w:val="0"/>
              <w:spacing w:before="151"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449D21">
            <w:pPr>
              <w:pStyle w:val="6"/>
              <w:kinsoku w:val="0"/>
              <w:overflowPunct w:val="0"/>
              <w:rPr>
                <w:rFonts w:hint="default" w:eastAsia="Times New Roman"/>
                <w:sz w:val="20"/>
                <w:szCs w:val="24"/>
              </w:rPr>
            </w:pPr>
          </w:p>
          <w:p w14:paraId="54E5F24E">
            <w:pPr>
              <w:pStyle w:val="6"/>
              <w:kinsoku w:val="0"/>
              <w:overflowPunct w:val="0"/>
              <w:spacing w:before="8"/>
              <w:rPr>
                <w:rFonts w:hint="default" w:eastAsia="Times New Roman"/>
                <w:sz w:val="26"/>
                <w:szCs w:val="24"/>
              </w:rPr>
            </w:pPr>
          </w:p>
          <w:p w14:paraId="4418FE42">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33BF31">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E7BF9B">
            <w:pPr>
              <w:pStyle w:val="6"/>
              <w:kinsoku w:val="0"/>
              <w:overflowPunct w:val="0"/>
              <w:rPr>
                <w:rFonts w:hint="default" w:eastAsia="Times New Roman"/>
                <w:sz w:val="20"/>
                <w:szCs w:val="24"/>
              </w:rPr>
            </w:pPr>
          </w:p>
          <w:p w14:paraId="38A3FCC1">
            <w:pPr>
              <w:pStyle w:val="6"/>
              <w:kinsoku w:val="0"/>
              <w:overflowPunct w:val="0"/>
              <w:spacing w:before="8"/>
              <w:rPr>
                <w:rFonts w:hint="default" w:eastAsia="Times New Roman"/>
                <w:sz w:val="26"/>
                <w:szCs w:val="24"/>
              </w:rPr>
            </w:pPr>
          </w:p>
          <w:p w14:paraId="1E3B16B2">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3E8F34">
            <w:pPr>
              <w:rPr>
                <w:rFonts w:hint="default"/>
                <w:sz w:val="24"/>
                <w:szCs w:val="24"/>
              </w:rPr>
            </w:pPr>
          </w:p>
        </w:tc>
      </w:tr>
      <w:tr w14:paraId="4C67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25"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8A398E">
            <w:pPr>
              <w:pStyle w:val="6"/>
              <w:kinsoku w:val="0"/>
              <w:overflowPunct w:val="0"/>
              <w:rPr>
                <w:rFonts w:hint="default" w:eastAsia="Times New Roman"/>
                <w:sz w:val="20"/>
                <w:szCs w:val="24"/>
              </w:rPr>
            </w:pPr>
          </w:p>
          <w:p w14:paraId="0BEAA7A8">
            <w:pPr>
              <w:pStyle w:val="6"/>
              <w:kinsoku w:val="0"/>
              <w:overflowPunct w:val="0"/>
              <w:spacing w:before="11"/>
              <w:rPr>
                <w:rFonts w:hint="default" w:eastAsia="Times New Roman"/>
                <w:sz w:val="22"/>
                <w:szCs w:val="24"/>
              </w:rPr>
            </w:pPr>
          </w:p>
          <w:p w14:paraId="58B608BD">
            <w:pPr>
              <w:pStyle w:val="6"/>
              <w:kinsoku w:val="0"/>
              <w:overflowPunct w:val="0"/>
              <w:ind w:left="180"/>
              <w:rPr>
                <w:rFonts w:hint="default"/>
                <w:sz w:val="24"/>
                <w:szCs w:val="24"/>
              </w:rPr>
            </w:pPr>
            <w:r>
              <w:rPr>
                <w:rFonts w:hint="eastAsia" w:ascii="仿宋_GB2312" w:hAnsi="仿宋_GB2312" w:eastAsia="仿宋_GB2312"/>
                <w:sz w:val="20"/>
                <w:szCs w:val="24"/>
              </w:rPr>
              <w:t>60</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A8D54BE">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4CE999">
            <w:pPr>
              <w:pStyle w:val="6"/>
              <w:kinsoku w:val="0"/>
              <w:overflowPunct w:val="0"/>
              <w:spacing w:before="9"/>
              <w:rPr>
                <w:rFonts w:hint="default" w:eastAsia="Times New Roman"/>
                <w:sz w:val="15"/>
                <w:szCs w:val="24"/>
              </w:rPr>
            </w:pPr>
          </w:p>
          <w:p w14:paraId="76FA2E78">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未在城市道路施工现场设臵明显标志和安全防围设</w:t>
            </w:r>
            <w:r>
              <w:rPr>
                <w:rFonts w:hint="eastAsia" w:ascii="仿宋_GB2312" w:hAnsi="仿宋_GB2312" w:eastAsia="仿宋_GB2312"/>
                <w:sz w:val="20"/>
                <w:szCs w:val="24"/>
              </w:rPr>
              <w:t>施。</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1333532">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725BCC">
            <w:pPr>
              <w:pStyle w:val="6"/>
              <w:kinsoku w:val="0"/>
              <w:overflowPunct w:val="0"/>
              <w:spacing w:before="4"/>
              <w:rPr>
                <w:rFonts w:hint="default" w:eastAsia="Times New Roman"/>
                <w:sz w:val="29"/>
                <w:szCs w:val="24"/>
              </w:rPr>
            </w:pPr>
          </w:p>
          <w:p w14:paraId="3E7EFA2A">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F27EA6">
            <w:pPr>
              <w:pStyle w:val="6"/>
              <w:kinsoku w:val="0"/>
              <w:overflowPunct w:val="0"/>
              <w:spacing w:before="25"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1612BF">
            <w:pPr>
              <w:pStyle w:val="6"/>
              <w:kinsoku w:val="0"/>
              <w:overflowPunct w:val="0"/>
              <w:spacing w:before="4"/>
              <w:rPr>
                <w:rFonts w:hint="default" w:eastAsia="Times New Roman"/>
                <w:sz w:val="29"/>
                <w:szCs w:val="24"/>
              </w:rPr>
            </w:pPr>
          </w:p>
          <w:p w14:paraId="70FC3DF6">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321C8D">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886C86">
            <w:pPr>
              <w:pStyle w:val="6"/>
              <w:kinsoku w:val="0"/>
              <w:overflowPunct w:val="0"/>
              <w:rPr>
                <w:rFonts w:hint="default" w:eastAsia="Times New Roman"/>
                <w:sz w:val="20"/>
                <w:szCs w:val="24"/>
              </w:rPr>
            </w:pPr>
          </w:p>
          <w:p w14:paraId="0BC60269">
            <w:pPr>
              <w:pStyle w:val="6"/>
              <w:kinsoku w:val="0"/>
              <w:overflowPunct w:val="0"/>
              <w:spacing w:before="11"/>
              <w:rPr>
                <w:rFonts w:hint="default" w:eastAsia="Times New Roman"/>
                <w:sz w:val="22"/>
                <w:szCs w:val="24"/>
              </w:rPr>
            </w:pPr>
          </w:p>
          <w:p w14:paraId="522A715F">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C98210">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C273FD">
            <w:pPr>
              <w:pStyle w:val="6"/>
              <w:kinsoku w:val="0"/>
              <w:overflowPunct w:val="0"/>
              <w:rPr>
                <w:rFonts w:hint="default" w:eastAsia="Times New Roman"/>
                <w:sz w:val="20"/>
                <w:szCs w:val="24"/>
              </w:rPr>
            </w:pPr>
          </w:p>
          <w:p w14:paraId="0CDB35AB">
            <w:pPr>
              <w:pStyle w:val="6"/>
              <w:kinsoku w:val="0"/>
              <w:overflowPunct w:val="0"/>
              <w:spacing w:before="11"/>
              <w:rPr>
                <w:rFonts w:hint="default" w:eastAsia="Times New Roman"/>
                <w:sz w:val="22"/>
                <w:szCs w:val="24"/>
              </w:rPr>
            </w:pPr>
          </w:p>
          <w:p w14:paraId="0E7E8F32">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C3ECBD">
            <w:pPr>
              <w:rPr>
                <w:rFonts w:hint="default"/>
                <w:sz w:val="24"/>
                <w:szCs w:val="24"/>
              </w:rPr>
            </w:pPr>
          </w:p>
        </w:tc>
      </w:tr>
    </w:tbl>
    <w:p w14:paraId="1D84B05A">
      <w:pPr>
        <w:rPr>
          <w:rFonts w:hint="default"/>
          <w:sz w:val="24"/>
          <w:szCs w:val="24"/>
        </w:rPr>
        <w:sectPr>
          <w:pgSz w:w="16840" w:h="11910" w:orient="landscape"/>
          <w:pgMar w:top="1100" w:right="800" w:bottom="1140" w:left="800" w:header="0" w:footer="947" w:gutter="0"/>
          <w:lnNumType w:countBy="0" w:distance="360"/>
          <w:cols w:space="720" w:num="1"/>
        </w:sectPr>
      </w:pPr>
    </w:p>
    <w:p w14:paraId="380297C7">
      <w:pPr>
        <w:pStyle w:val="3"/>
        <w:kinsoku w:val="0"/>
        <w:overflowPunct w:val="0"/>
        <w:spacing w:before="0"/>
        <w:ind w:left="0"/>
        <w:rPr>
          <w:rFonts w:hint="default" w:ascii="Times New Roman"/>
          <w:b w:val="0"/>
          <w:sz w:val="20"/>
          <w:szCs w:val="24"/>
        </w:rPr>
      </w:pPr>
    </w:p>
    <w:p w14:paraId="1C4FDD93">
      <w:pPr>
        <w:pStyle w:val="3"/>
        <w:kinsoku w:val="0"/>
        <w:overflowPunct w:val="0"/>
        <w:spacing w:before="0"/>
        <w:ind w:left="0"/>
        <w:rPr>
          <w:rFonts w:hint="default" w:ascii="Times New Roman"/>
          <w:b w:val="0"/>
          <w:sz w:val="20"/>
          <w:szCs w:val="24"/>
        </w:rPr>
      </w:pPr>
    </w:p>
    <w:p w14:paraId="6449A8ED">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3C33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1E99CD">
            <w:pPr>
              <w:pStyle w:val="6"/>
              <w:kinsoku w:val="0"/>
              <w:overflowPunct w:val="0"/>
              <w:rPr>
                <w:rFonts w:hint="default" w:eastAsia="Times New Roman"/>
                <w:sz w:val="20"/>
                <w:szCs w:val="24"/>
              </w:rPr>
            </w:pPr>
          </w:p>
          <w:p w14:paraId="685C9841">
            <w:pPr>
              <w:pStyle w:val="6"/>
              <w:kinsoku w:val="0"/>
              <w:overflowPunct w:val="0"/>
              <w:rPr>
                <w:rFonts w:hint="default" w:eastAsia="Times New Roman"/>
                <w:sz w:val="20"/>
                <w:szCs w:val="24"/>
              </w:rPr>
            </w:pPr>
          </w:p>
          <w:p w14:paraId="056AC398">
            <w:pPr>
              <w:pStyle w:val="6"/>
              <w:kinsoku w:val="0"/>
              <w:overflowPunct w:val="0"/>
              <w:spacing w:before="151"/>
              <w:ind w:left="180"/>
              <w:rPr>
                <w:rFonts w:hint="default"/>
                <w:sz w:val="24"/>
                <w:szCs w:val="24"/>
              </w:rPr>
            </w:pPr>
            <w:r>
              <w:rPr>
                <w:rFonts w:hint="eastAsia" w:ascii="仿宋_GB2312" w:hAnsi="仿宋_GB2312" w:eastAsia="仿宋_GB2312"/>
                <w:sz w:val="20"/>
                <w:szCs w:val="24"/>
              </w:rPr>
              <w:t>61</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4D90D8F">
            <w:pPr>
              <w:pStyle w:val="6"/>
              <w:kinsoku w:val="0"/>
              <w:overflowPunct w:val="0"/>
              <w:rPr>
                <w:rFonts w:hint="default" w:eastAsia="Times New Roman"/>
                <w:sz w:val="20"/>
                <w:szCs w:val="24"/>
              </w:rPr>
            </w:pPr>
          </w:p>
          <w:p w14:paraId="3B3D63DA">
            <w:pPr>
              <w:pStyle w:val="6"/>
              <w:kinsoku w:val="0"/>
              <w:overflowPunct w:val="0"/>
              <w:rPr>
                <w:rFonts w:hint="default" w:eastAsia="Times New Roman"/>
                <w:sz w:val="20"/>
                <w:szCs w:val="24"/>
              </w:rPr>
            </w:pPr>
          </w:p>
          <w:p w14:paraId="2B830BF3">
            <w:pPr>
              <w:pStyle w:val="6"/>
              <w:kinsoku w:val="0"/>
              <w:overflowPunct w:val="0"/>
              <w:rPr>
                <w:rFonts w:hint="default" w:eastAsia="Times New Roman"/>
                <w:sz w:val="20"/>
                <w:szCs w:val="24"/>
              </w:rPr>
            </w:pPr>
          </w:p>
          <w:p w14:paraId="1ED01A45">
            <w:pPr>
              <w:pStyle w:val="6"/>
              <w:kinsoku w:val="0"/>
              <w:overflowPunct w:val="0"/>
              <w:rPr>
                <w:rFonts w:hint="default" w:eastAsia="Times New Roman"/>
                <w:sz w:val="20"/>
                <w:szCs w:val="24"/>
              </w:rPr>
            </w:pPr>
          </w:p>
          <w:p w14:paraId="4FE5763E">
            <w:pPr>
              <w:pStyle w:val="6"/>
              <w:kinsoku w:val="0"/>
              <w:overflowPunct w:val="0"/>
              <w:rPr>
                <w:rFonts w:hint="default" w:eastAsia="Times New Roman"/>
                <w:sz w:val="20"/>
                <w:szCs w:val="24"/>
              </w:rPr>
            </w:pPr>
          </w:p>
          <w:p w14:paraId="5BAC3B70">
            <w:pPr>
              <w:pStyle w:val="6"/>
              <w:kinsoku w:val="0"/>
              <w:overflowPunct w:val="0"/>
              <w:rPr>
                <w:rFonts w:hint="default" w:eastAsia="Times New Roman"/>
                <w:sz w:val="20"/>
                <w:szCs w:val="24"/>
              </w:rPr>
            </w:pPr>
          </w:p>
          <w:p w14:paraId="22AB5EBF">
            <w:pPr>
              <w:pStyle w:val="6"/>
              <w:kinsoku w:val="0"/>
              <w:overflowPunct w:val="0"/>
              <w:rPr>
                <w:rFonts w:hint="default" w:eastAsia="Times New Roman"/>
                <w:sz w:val="20"/>
                <w:szCs w:val="24"/>
              </w:rPr>
            </w:pPr>
          </w:p>
          <w:p w14:paraId="2BF54353">
            <w:pPr>
              <w:pStyle w:val="6"/>
              <w:kinsoku w:val="0"/>
              <w:overflowPunct w:val="0"/>
              <w:rPr>
                <w:rFonts w:hint="default" w:eastAsia="Times New Roman"/>
                <w:sz w:val="20"/>
                <w:szCs w:val="24"/>
              </w:rPr>
            </w:pPr>
          </w:p>
          <w:p w14:paraId="25688440">
            <w:pPr>
              <w:pStyle w:val="6"/>
              <w:kinsoku w:val="0"/>
              <w:overflowPunct w:val="0"/>
              <w:rPr>
                <w:rFonts w:hint="default" w:eastAsia="Times New Roman"/>
                <w:sz w:val="20"/>
                <w:szCs w:val="24"/>
              </w:rPr>
            </w:pPr>
          </w:p>
          <w:p w14:paraId="4D1B097E">
            <w:pPr>
              <w:pStyle w:val="6"/>
              <w:kinsoku w:val="0"/>
              <w:overflowPunct w:val="0"/>
              <w:rPr>
                <w:rFonts w:hint="default" w:eastAsia="Times New Roman"/>
                <w:sz w:val="20"/>
                <w:szCs w:val="24"/>
              </w:rPr>
            </w:pPr>
          </w:p>
          <w:p w14:paraId="058F24D4">
            <w:pPr>
              <w:pStyle w:val="6"/>
              <w:kinsoku w:val="0"/>
              <w:overflowPunct w:val="0"/>
              <w:rPr>
                <w:rFonts w:hint="default" w:eastAsia="Times New Roman"/>
                <w:sz w:val="20"/>
                <w:szCs w:val="24"/>
              </w:rPr>
            </w:pPr>
          </w:p>
          <w:p w14:paraId="60258DA8">
            <w:pPr>
              <w:pStyle w:val="6"/>
              <w:kinsoku w:val="0"/>
              <w:overflowPunct w:val="0"/>
              <w:rPr>
                <w:rFonts w:hint="default" w:eastAsia="Times New Roman"/>
                <w:sz w:val="20"/>
                <w:szCs w:val="24"/>
              </w:rPr>
            </w:pPr>
          </w:p>
          <w:p w14:paraId="7A7495E0">
            <w:pPr>
              <w:pStyle w:val="6"/>
              <w:kinsoku w:val="0"/>
              <w:overflowPunct w:val="0"/>
              <w:rPr>
                <w:rFonts w:hint="default" w:eastAsia="Times New Roman"/>
                <w:sz w:val="20"/>
                <w:szCs w:val="24"/>
              </w:rPr>
            </w:pPr>
          </w:p>
          <w:p w14:paraId="6C5754BA">
            <w:pPr>
              <w:pStyle w:val="6"/>
              <w:kinsoku w:val="0"/>
              <w:overflowPunct w:val="0"/>
              <w:rPr>
                <w:rFonts w:hint="default" w:eastAsia="Times New Roman"/>
                <w:sz w:val="20"/>
                <w:szCs w:val="24"/>
              </w:rPr>
            </w:pPr>
          </w:p>
          <w:p w14:paraId="3E0A9C13">
            <w:pPr>
              <w:pStyle w:val="6"/>
              <w:kinsoku w:val="0"/>
              <w:overflowPunct w:val="0"/>
              <w:spacing w:before="9"/>
              <w:rPr>
                <w:rFonts w:hint="default" w:eastAsia="Times New Roman"/>
                <w:sz w:val="17"/>
                <w:szCs w:val="24"/>
              </w:rPr>
            </w:pPr>
          </w:p>
          <w:p w14:paraId="2D560691">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市政公用管理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A48BB3">
            <w:pPr>
              <w:pStyle w:val="6"/>
              <w:kinsoku w:val="0"/>
              <w:overflowPunct w:val="0"/>
              <w:rPr>
                <w:rFonts w:hint="default" w:eastAsia="Times New Roman"/>
                <w:sz w:val="26"/>
                <w:szCs w:val="24"/>
              </w:rPr>
            </w:pPr>
          </w:p>
          <w:p w14:paraId="4DF1EECE">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占用城市道路期满或者挖掘城市道路后，不及时清</w:t>
            </w:r>
            <w:r>
              <w:rPr>
                <w:rFonts w:hint="eastAsia" w:ascii="仿宋_GB2312" w:hAnsi="仿宋_GB2312" w:eastAsia="仿宋_GB2312"/>
                <w:sz w:val="20"/>
                <w:szCs w:val="24"/>
              </w:rPr>
              <w:t>理现场。</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5DEE95C">
            <w:pPr>
              <w:pStyle w:val="6"/>
              <w:kinsoku w:val="0"/>
              <w:overflowPunct w:val="0"/>
              <w:rPr>
                <w:rFonts w:hint="default" w:eastAsia="Times New Roman"/>
                <w:sz w:val="20"/>
                <w:szCs w:val="24"/>
              </w:rPr>
            </w:pPr>
          </w:p>
          <w:p w14:paraId="30DF0E4F">
            <w:pPr>
              <w:pStyle w:val="6"/>
              <w:kinsoku w:val="0"/>
              <w:overflowPunct w:val="0"/>
              <w:rPr>
                <w:rFonts w:hint="default" w:eastAsia="Times New Roman"/>
                <w:sz w:val="20"/>
                <w:szCs w:val="24"/>
              </w:rPr>
            </w:pPr>
          </w:p>
          <w:p w14:paraId="2EAD5340">
            <w:pPr>
              <w:pStyle w:val="6"/>
              <w:kinsoku w:val="0"/>
              <w:overflowPunct w:val="0"/>
              <w:rPr>
                <w:rFonts w:hint="default" w:eastAsia="Times New Roman"/>
                <w:sz w:val="20"/>
                <w:szCs w:val="24"/>
              </w:rPr>
            </w:pPr>
          </w:p>
          <w:p w14:paraId="48D2263B">
            <w:pPr>
              <w:pStyle w:val="6"/>
              <w:kinsoku w:val="0"/>
              <w:overflowPunct w:val="0"/>
              <w:rPr>
                <w:rFonts w:hint="default" w:eastAsia="Times New Roman"/>
                <w:sz w:val="20"/>
                <w:szCs w:val="24"/>
              </w:rPr>
            </w:pPr>
          </w:p>
          <w:p w14:paraId="1BF45DAF">
            <w:pPr>
              <w:pStyle w:val="6"/>
              <w:kinsoku w:val="0"/>
              <w:overflowPunct w:val="0"/>
              <w:rPr>
                <w:rFonts w:hint="default" w:eastAsia="Times New Roman"/>
                <w:sz w:val="20"/>
                <w:szCs w:val="24"/>
              </w:rPr>
            </w:pPr>
          </w:p>
          <w:p w14:paraId="7B8D5B95">
            <w:pPr>
              <w:pStyle w:val="6"/>
              <w:kinsoku w:val="0"/>
              <w:overflowPunct w:val="0"/>
              <w:rPr>
                <w:rFonts w:hint="default" w:eastAsia="Times New Roman"/>
                <w:sz w:val="20"/>
                <w:szCs w:val="24"/>
              </w:rPr>
            </w:pPr>
          </w:p>
          <w:p w14:paraId="4D81CC61">
            <w:pPr>
              <w:pStyle w:val="6"/>
              <w:kinsoku w:val="0"/>
              <w:overflowPunct w:val="0"/>
              <w:rPr>
                <w:rFonts w:hint="default" w:eastAsia="Times New Roman"/>
                <w:sz w:val="20"/>
                <w:szCs w:val="24"/>
              </w:rPr>
            </w:pPr>
          </w:p>
          <w:p w14:paraId="4D2ED36E">
            <w:pPr>
              <w:pStyle w:val="6"/>
              <w:kinsoku w:val="0"/>
              <w:overflowPunct w:val="0"/>
              <w:rPr>
                <w:rFonts w:hint="default" w:eastAsia="Times New Roman"/>
                <w:sz w:val="20"/>
                <w:szCs w:val="24"/>
              </w:rPr>
            </w:pPr>
          </w:p>
          <w:p w14:paraId="236B173C">
            <w:pPr>
              <w:pStyle w:val="6"/>
              <w:kinsoku w:val="0"/>
              <w:overflowPunct w:val="0"/>
              <w:rPr>
                <w:rFonts w:hint="default" w:eastAsia="Times New Roman"/>
                <w:sz w:val="20"/>
                <w:szCs w:val="24"/>
              </w:rPr>
            </w:pPr>
          </w:p>
          <w:p w14:paraId="25C1232F">
            <w:pPr>
              <w:pStyle w:val="6"/>
              <w:kinsoku w:val="0"/>
              <w:overflowPunct w:val="0"/>
              <w:spacing w:before="10"/>
              <w:rPr>
                <w:rFonts w:hint="default" w:eastAsia="Times New Roman"/>
                <w:sz w:val="22"/>
                <w:szCs w:val="24"/>
              </w:rPr>
            </w:pPr>
          </w:p>
          <w:p w14:paraId="0ED9471E">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51C0823E">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15259583">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437DF">
            <w:pPr>
              <w:pStyle w:val="6"/>
              <w:kinsoku w:val="0"/>
              <w:overflowPunct w:val="0"/>
              <w:rPr>
                <w:rFonts w:hint="default" w:eastAsia="Times New Roman"/>
                <w:sz w:val="20"/>
                <w:szCs w:val="24"/>
              </w:rPr>
            </w:pPr>
          </w:p>
          <w:p w14:paraId="06A0DE87">
            <w:pPr>
              <w:pStyle w:val="6"/>
              <w:kinsoku w:val="0"/>
              <w:overflowPunct w:val="0"/>
              <w:spacing w:before="7"/>
              <w:rPr>
                <w:rFonts w:hint="default" w:eastAsia="Times New Roman"/>
                <w:sz w:val="19"/>
                <w:szCs w:val="24"/>
              </w:rPr>
            </w:pPr>
          </w:p>
          <w:p w14:paraId="57BE518B">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75146B">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7BF6E3">
            <w:pPr>
              <w:pStyle w:val="6"/>
              <w:kinsoku w:val="0"/>
              <w:overflowPunct w:val="0"/>
              <w:rPr>
                <w:rFonts w:hint="default" w:eastAsia="Times New Roman"/>
                <w:sz w:val="20"/>
                <w:szCs w:val="24"/>
              </w:rPr>
            </w:pPr>
          </w:p>
          <w:p w14:paraId="60EAE219">
            <w:pPr>
              <w:pStyle w:val="6"/>
              <w:kinsoku w:val="0"/>
              <w:overflowPunct w:val="0"/>
              <w:spacing w:before="7"/>
              <w:rPr>
                <w:rFonts w:hint="default" w:eastAsia="Times New Roman"/>
                <w:sz w:val="19"/>
                <w:szCs w:val="24"/>
              </w:rPr>
            </w:pPr>
          </w:p>
          <w:p w14:paraId="0F777FA1">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C07730B">
            <w:pPr>
              <w:pStyle w:val="6"/>
              <w:kinsoku w:val="0"/>
              <w:overflowPunct w:val="0"/>
              <w:rPr>
                <w:rFonts w:hint="default" w:eastAsia="Times New Roman"/>
                <w:sz w:val="20"/>
                <w:szCs w:val="24"/>
              </w:rPr>
            </w:pPr>
          </w:p>
          <w:p w14:paraId="3524E790">
            <w:pPr>
              <w:pStyle w:val="6"/>
              <w:kinsoku w:val="0"/>
              <w:overflowPunct w:val="0"/>
              <w:rPr>
                <w:rFonts w:hint="default" w:eastAsia="Times New Roman"/>
                <w:sz w:val="20"/>
                <w:szCs w:val="24"/>
              </w:rPr>
            </w:pPr>
          </w:p>
          <w:p w14:paraId="1B2719A4">
            <w:pPr>
              <w:pStyle w:val="6"/>
              <w:kinsoku w:val="0"/>
              <w:overflowPunct w:val="0"/>
              <w:rPr>
                <w:rFonts w:hint="default" w:eastAsia="Times New Roman"/>
                <w:sz w:val="20"/>
                <w:szCs w:val="24"/>
              </w:rPr>
            </w:pPr>
          </w:p>
          <w:p w14:paraId="21E3EAEB">
            <w:pPr>
              <w:pStyle w:val="6"/>
              <w:kinsoku w:val="0"/>
              <w:overflowPunct w:val="0"/>
              <w:rPr>
                <w:rFonts w:hint="default" w:eastAsia="Times New Roman"/>
                <w:sz w:val="20"/>
                <w:szCs w:val="24"/>
              </w:rPr>
            </w:pPr>
          </w:p>
          <w:p w14:paraId="07233B53">
            <w:pPr>
              <w:pStyle w:val="6"/>
              <w:kinsoku w:val="0"/>
              <w:overflowPunct w:val="0"/>
              <w:rPr>
                <w:rFonts w:hint="default" w:eastAsia="Times New Roman"/>
                <w:sz w:val="20"/>
                <w:szCs w:val="24"/>
              </w:rPr>
            </w:pPr>
          </w:p>
          <w:p w14:paraId="08B668B8">
            <w:pPr>
              <w:pStyle w:val="6"/>
              <w:kinsoku w:val="0"/>
              <w:overflowPunct w:val="0"/>
              <w:rPr>
                <w:rFonts w:hint="default" w:eastAsia="Times New Roman"/>
                <w:sz w:val="20"/>
                <w:szCs w:val="24"/>
              </w:rPr>
            </w:pPr>
          </w:p>
          <w:p w14:paraId="14D7B0C5">
            <w:pPr>
              <w:pStyle w:val="6"/>
              <w:kinsoku w:val="0"/>
              <w:overflowPunct w:val="0"/>
              <w:rPr>
                <w:rFonts w:hint="default" w:eastAsia="Times New Roman"/>
                <w:sz w:val="20"/>
                <w:szCs w:val="24"/>
              </w:rPr>
            </w:pPr>
          </w:p>
          <w:p w14:paraId="7091166E">
            <w:pPr>
              <w:pStyle w:val="6"/>
              <w:kinsoku w:val="0"/>
              <w:overflowPunct w:val="0"/>
              <w:rPr>
                <w:rFonts w:hint="default" w:eastAsia="Times New Roman"/>
                <w:sz w:val="20"/>
                <w:szCs w:val="24"/>
              </w:rPr>
            </w:pPr>
          </w:p>
          <w:p w14:paraId="629D003A">
            <w:pPr>
              <w:pStyle w:val="6"/>
              <w:kinsoku w:val="0"/>
              <w:overflowPunct w:val="0"/>
              <w:rPr>
                <w:rFonts w:hint="default" w:eastAsia="Times New Roman"/>
                <w:sz w:val="20"/>
                <w:szCs w:val="24"/>
              </w:rPr>
            </w:pPr>
          </w:p>
          <w:p w14:paraId="0DD807D0">
            <w:pPr>
              <w:pStyle w:val="6"/>
              <w:kinsoku w:val="0"/>
              <w:overflowPunct w:val="0"/>
              <w:rPr>
                <w:rFonts w:hint="default" w:eastAsia="Times New Roman"/>
                <w:sz w:val="20"/>
                <w:szCs w:val="24"/>
              </w:rPr>
            </w:pPr>
          </w:p>
          <w:p w14:paraId="06AE69DE">
            <w:pPr>
              <w:pStyle w:val="6"/>
              <w:kinsoku w:val="0"/>
              <w:overflowPunct w:val="0"/>
              <w:rPr>
                <w:rFonts w:hint="default" w:eastAsia="Times New Roman"/>
                <w:sz w:val="20"/>
                <w:szCs w:val="24"/>
              </w:rPr>
            </w:pPr>
          </w:p>
          <w:p w14:paraId="24CE54C2">
            <w:pPr>
              <w:pStyle w:val="6"/>
              <w:kinsoku w:val="0"/>
              <w:overflowPunct w:val="0"/>
              <w:rPr>
                <w:rFonts w:hint="default" w:eastAsia="Times New Roman"/>
                <w:sz w:val="20"/>
                <w:szCs w:val="24"/>
              </w:rPr>
            </w:pPr>
          </w:p>
          <w:p w14:paraId="379E27DC">
            <w:pPr>
              <w:pStyle w:val="6"/>
              <w:kinsoku w:val="0"/>
              <w:overflowPunct w:val="0"/>
              <w:rPr>
                <w:rFonts w:hint="default" w:eastAsia="Times New Roman"/>
                <w:sz w:val="20"/>
                <w:szCs w:val="24"/>
              </w:rPr>
            </w:pPr>
          </w:p>
          <w:p w14:paraId="1B3B50E2">
            <w:pPr>
              <w:pStyle w:val="6"/>
              <w:kinsoku w:val="0"/>
              <w:overflowPunct w:val="0"/>
              <w:rPr>
                <w:rFonts w:hint="default" w:eastAsia="Times New Roman"/>
                <w:sz w:val="20"/>
                <w:szCs w:val="24"/>
              </w:rPr>
            </w:pPr>
          </w:p>
          <w:p w14:paraId="67D2089E">
            <w:pPr>
              <w:pStyle w:val="6"/>
              <w:kinsoku w:val="0"/>
              <w:overflowPunct w:val="0"/>
              <w:rPr>
                <w:rFonts w:hint="default" w:eastAsia="Times New Roman"/>
                <w:sz w:val="20"/>
                <w:szCs w:val="24"/>
              </w:rPr>
            </w:pPr>
          </w:p>
          <w:p w14:paraId="3AF48C3B">
            <w:pPr>
              <w:pStyle w:val="6"/>
              <w:kinsoku w:val="0"/>
              <w:overflowPunct w:val="0"/>
              <w:spacing w:before="131"/>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6BB7D35F">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1E3573">
            <w:pPr>
              <w:pStyle w:val="6"/>
              <w:kinsoku w:val="0"/>
              <w:overflowPunct w:val="0"/>
              <w:rPr>
                <w:rFonts w:hint="default" w:eastAsia="Times New Roman"/>
                <w:sz w:val="20"/>
                <w:szCs w:val="24"/>
              </w:rPr>
            </w:pPr>
          </w:p>
          <w:p w14:paraId="24E6FCCB">
            <w:pPr>
              <w:pStyle w:val="6"/>
              <w:kinsoku w:val="0"/>
              <w:overflowPunct w:val="0"/>
              <w:rPr>
                <w:rFonts w:hint="default" w:eastAsia="Times New Roman"/>
                <w:sz w:val="20"/>
                <w:szCs w:val="24"/>
              </w:rPr>
            </w:pPr>
          </w:p>
          <w:p w14:paraId="302D7522">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507297">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603278">
            <w:pPr>
              <w:pStyle w:val="6"/>
              <w:kinsoku w:val="0"/>
              <w:overflowPunct w:val="0"/>
              <w:rPr>
                <w:rFonts w:hint="default" w:eastAsia="Times New Roman"/>
                <w:sz w:val="20"/>
                <w:szCs w:val="24"/>
              </w:rPr>
            </w:pPr>
          </w:p>
          <w:p w14:paraId="7A6EACA8">
            <w:pPr>
              <w:pStyle w:val="6"/>
              <w:kinsoku w:val="0"/>
              <w:overflowPunct w:val="0"/>
              <w:rPr>
                <w:rFonts w:hint="default" w:eastAsia="Times New Roman"/>
                <w:sz w:val="20"/>
                <w:szCs w:val="24"/>
              </w:rPr>
            </w:pPr>
          </w:p>
          <w:p w14:paraId="46BDDEC0">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64A6C5">
            <w:pPr>
              <w:rPr>
                <w:rFonts w:hint="default"/>
                <w:sz w:val="24"/>
                <w:szCs w:val="24"/>
              </w:rPr>
            </w:pPr>
          </w:p>
        </w:tc>
      </w:tr>
      <w:tr w14:paraId="053B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B035F7">
            <w:pPr>
              <w:pStyle w:val="6"/>
              <w:kinsoku w:val="0"/>
              <w:overflowPunct w:val="0"/>
              <w:rPr>
                <w:rFonts w:hint="default" w:eastAsia="Times New Roman"/>
                <w:sz w:val="20"/>
                <w:szCs w:val="24"/>
              </w:rPr>
            </w:pPr>
          </w:p>
          <w:p w14:paraId="0697F4B8">
            <w:pPr>
              <w:pStyle w:val="6"/>
              <w:kinsoku w:val="0"/>
              <w:overflowPunct w:val="0"/>
              <w:rPr>
                <w:rFonts w:hint="default" w:eastAsia="Times New Roman"/>
                <w:sz w:val="20"/>
                <w:szCs w:val="24"/>
              </w:rPr>
            </w:pPr>
          </w:p>
          <w:p w14:paraId="1225218E">
            <w:pPr>
              <w:pStyle w:val="6"/>
              <w:kinsoku w:val="0"/>
              <w:overflowPunct w:val="0"/>
              <w:spacing w:before="152"/>
              <w:ind w:left="180"/>
              <w:rPr>
                <w:rFonts w:hint="default"/>
                <w:sz w:val="24"/>
                <w:szCs w:val="24"/>
              </w:rPr>
            </w:pPr>
            <w:r>
              <w:rPr>
                <w:rFonts w:hint="eastAsia" w:ascii="仿宋_GB2312" w:hAnsi="仿宋_GB2312" w:eastAsia="仿宋_GB2312"/>
                <w:sz w:val="20"/>
                <w:szCs w:val="24"/>
              </w:rPr>
              <w:t>62</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2EB058C">
            <w:pPr>
              <w:pStyle w:val="6"/>
              <w:kinsoku w:val="0"/>
              <w:overflowPunct w:val="0"/>
              <w:spacing w:before="152"/>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C8F553">
            <w:pPr>
              <w:pStyle w:val="6"/>
              <w:kinsoku w:val="0"/>
              <w:overflowPunct w:val="0"/>
              <w:spacing w:before="1"/>
              <w:rPr>
                <w:rFonts w:hint="default" w:eastAsia="Times New Roman"/>
                <w:sz w:val="26"/>
                <w:szCs w:val="24"/>
              </w:rPr>
            </w:pPr>
          </w:p>
          <w:p w14:paraId="0BF271B2">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依附于城市道路建设各种管线、杆线等设施，不按</w:t>
            </w:r>
            <w:r>
              <w:rPr>
                <w:rFonts w:hint="eastAsia" w:ascii="仿宋_GB2312" w:hAnsi="仿宋_GB2312" w:eastAsia="仿宋_GB2312"/>
                <w:sz w:val="20"/>
                <w:szCs w:val="24"/>
              </w:rPr>
              <w:t>照规定办理批准手续。</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9F19669">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372406">
            <w:pPr>
              <w:pStyle w:val="6"/>
              <w:kinsoku w:val="0"/>
              <w:overflowPunct w:val="0"/>
              <w:rPr>
                <w:rFonts w:hint="default" w:eastAsia="Times New Roman"/>
                <w:sz w:val="20"/>
                <w:szCs w:val="24"/>
              </w:rPr>
            </w:pPr>
          </w:p>
          <w:p w14:paraId="20F6AE94">
            <w:pPr>
              <w:pStyle w:val="6"/>
              <w:kinsoku w:val="0"/>
              <w:overflowPunct w:val="0"/>
              <w:spacing w:before="7"/>
              <w:rPr>
                <w:rFonts w:hint="default" w:eastAsia="Times New Roman"/>
                <w:sz w:val="19"/>
                <w:szCs w:val="24"/>
              </w:rPr>
            </w:pPr>
          </w:p>
          <w:p w14:paraId="4B73C6EB">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3BC21C">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8B1CB9">
            <w:pPr>
              <w:pStyle w:val="6"/>
              <w:kinsoku w:val="0"/>
              <w:overflowPunct w:val="0"/>
              <w:rPr>
                <w:rFonts w:hint="default" w:eastAsia="Times New Roman"/>
                <w:sz w:val="20"/>
                <w:szCs w:val="24"/>
              </w:rPr>
            </w:pPr>
          </w:p>
          <w:p w14:paraId="02D006E1">
            <w:pPr>
              <w:pStyle w:val="6"/>
              <w:kinsoku w:val="0"/>
              <w:overflowPunct w:val="0"/>
              <w:spacing w:before="7"/>
              <w:rPr>
                <w:rFonts w:hint="default" w:eastAsia="Times New Roman"/>
                <w:sz w:val="19"/>
                <w:szCs w:val="24"/>
              </w:rPr>
            </w:pPr>
          </w:p>
          <w:p w14:paraId="789026AF">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EEECF4">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E50E1">
            <w:pPr>
              <w:pStyle w:val="6"/>
              <w:kinsoku w:val="0"/>
              <w:overflowPunct w:val="0"/>
              <w:rPr>
                <w:rFonts w:hint="default" w:eastAsia="Times New Roman"/>
                <w:sz w:val="20"/>
                <w:szCs w:val="24"/>
              </w:rPr>
            </w:pPr>
          </w:p>
          <w:p w14:paraId="7B533E55">
            <w:pPr>
              <w:pStyle w:val="6"/>
              <w:kinsoku w:val="0"/>
              <w:overflowPunct w:val="0"/>
              <w:rPr>
                <w:rFonts w:hint="default" w:eastAsia="Times New Roman"/>
                <w:sz w:val="20"/>
                <w:szCs w:val="24"/>
              </w:rPr>
            </w:pPr>
          </w:p>
          <w:p w14:paraId="67E37299">
            <w:pPr>
              <w:pStyle w:val="6"/>
              <w:kinsoku w:val="0"/>
              <w:overflowPunct w:val="0"/>
              <w:spacing w:before="152"/>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020208">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7E05C2">
            <w:pPr>
              <w:pStyle w:val="6"/>
              <w:kinsoku w:val="0"/>
              <w:overflowPunct w:val="0"/>
              <w:rPr>
                <w:rFonts w:hint="default" w:eastAsia="Times New Roman"/>
                <w:sz w:val="20"/>
                <w:szCs w:val="24"/>
              </w:rPr>
            </w:pPr>
          </w:p>
          <w:p w14:paraId="54CD9999">
            <w:pPr>
              <w:pStyle w:val="6"/>
              <w:kinsoku w:val="0"/>
              <w:overflowPunct w:val="0"/>
              <w:rPr>
                <w:rFonts w:hint="default" w:eastAsia="Times New Roman"/>
                <w:sz w:val="20"/>
                <w:szCs w:val="24"/>
              </w:rPr>
            </w:pPr>
          </w:p>
          <w:p w14:paraId="272BF7CC">
            <w:pPr>
              <w:pStyle w:val="6"/>
              <w:kinsoku w:val="0"/>
              <w:overflowPunct w:val="0"/>
              <w:spacing w:before="152"/>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01CE04">
            <w:pPr>
              <w:rPr>
                <w:rFonts w:hint="default"/>
                <w:sz w:val="24"/>
                <w:szCs w:val="24"/>
              </w:rPr>
            </w:pPr>
          </w:p>
        </w:tc>
      </w:tr>
      <w:tr w14:paraId="6E41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CE517B">
            <w:pPr>
              <w:pStyle w:val="6"/>
              <w:kinsoku w:val="0"/>
              <w:overflowPunct w:val="0"/>
              <w:rPr>
                <w:rFonts w:hint="default" w:eastAsia="Times New Roman"/>
                <w:sz w:val="20"/>
                <w:szCs w:val="24"/>
              </w:rPr>
            </w:pPr>
          </w:p>
          <w:p w14:paraId="086E2354">
            <w:pPr>
              <w:pStyle w:val="6"/>
              <w:kinsoku w:val="0"/>
              <w:overflowPunct w:val="0"/>
              <w:rPr>
                <w:rFonts w:hint="default" w:eastAsia="Times New Roman"/>
                <w:sz w:val="20"/>
                <w:szCs w:val="24"/>
              </w:rPr>
            </w:pPr>
          </w:p>
          <w:p w14:paraId="693182FC">
            <w:pPr>
              <w:pStyle w:val="6"/>
              <w:kinsoku w:val="0"/>
              <w:overflowPunct w:val="0"/>
              <w:spacing w:before="151"/>
              <w:ind w:left="180"/>
              <w:rPr>
                <w:rFonts w:hint="default"/>
                <w:sz w:val="24"/>
                <w:szCs w:val="24"/>
              </w:rPr>
            </w:pPr>
            <w:r>
              <w:rPr>
                <w:rFonts w:hint="eastAsia" w:ascii="仿宋_GB2312" w:hAnsi="仿宋_GB2312" w:eastAsia="仿宋_GB2312"/>
                <w:sz w:val="20"/>
                <w:szCs w:val="24"/>
              </w:rPr>
              <w:t>63</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B8DED1">
            <w:pPr>
              <w:pStyle w:val="6"/>
              <w:kinsoku w:val="0"/>
              <w:overflowPunct w:val="0"/>
              <w:spacing w:before="151"/>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797E68">
            <w:pPr>
              <w:pStyle w:val="6"/>
              <w:kinsoku w:val="0"/>
              <w:overflowPunct w:val="0"/>
              <w:rPr>
                <w:rFonts w:hint="default" w:eastAsia="Times New Roman"/>
                <w:sz w:val="26"/>
                <w:szCs w:val="24"/>
              </w:rPr>
            </w:pPr>
          </w:p>
          <w:p w14:paraId="1400B815">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紧急抢修埋设在城市道路下的管线，不按照规定补</w:t>
            </w:r>
            <w:r>
              <w:rPr>
                <w:rFonts w:hint="eastAsia" w:ascii="仿宋_GB2312" w:hAnsi="仿宋_GB2312" w:eastAsia="仿宋_GB2312"/>
                <w:sz w:val="20"/>
                <w:szCs w:val="24"/>
              </w:rPr>
              <w:t>办批准手续。</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28CBB0B">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3797D4">
            <w:pPr>
              <w:pStyle w:val="6"/>
              <w:kinsoku w:val="0"/>
              <w:overflowPunct w:val="0"/>
              <w:rPr>
                <w:rFonts w:hint="default" w:eastAsia="Times New Roman"/>
                <w:sz w:val="20"/>
                <w:szCs w:val="24"/>
              </w:rPr>
            </w:pPr>
          </w:p>
          <w:p w14:paraId="5ECEEB6E">
            <w:pPr>
              <w:pStyle w:val="6"/>
              <w:kinsoku w:val="0"/>
              <w:overflowPunct w:val="0"/>
              <w:spacing w:before="7"/>
              <w:rPr>
                <w:rFonts w:hint="default" w:eastAsia="Times New Roman"/>
                <w:sz w:val="19"/>
                <w:szCs w:val="24"/>
              </w:rPr>
            </w:pPr>
          </w:p>
          <w:p w14:paraId="1F86861D">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3069F4">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054229">
            <w:pPr>
              <w:pStyle w:val="6"/>
              <w:kinsoku w:val="0"/>
              <w:overflowPunct w:val="0"/>
              <w:rPr>
                <w:rFonts w:hint="default" w:eastAsia="Times New Roman"/>
                <w:sz w:val="20"/>
                <w:szCs w:val="24"/>
              </w:rPr>
            </w:pPr>
          </w:p>
          <w:p w14:paraId="7ABFA119">
            <w:pPr>
              <w:pStyle w:val="6"/>
              <w:kinsoku w:val="0"/>
              <w:overflowPunct w:val="0"/>
              <w:spacing w:before="7"/>
              <w:rPr>
                <w:rFonts w:hint="default" w:eastAsia="Times New Roman"/>
                <w:sz w:val="19"/>
                <w:szCs w:val="24"/>
              </w:rPr>
            </w:pPr>
          </w:p>
          <w:p w14:paraId="291A3A75">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29F6764">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7B01B9">
            <w:pPr>
              <w:pStyle w:val="6"/>
              <w:kinsoku w:val="0"/>
              <w:overflowPunct w:val="0"/>
              <w:rPr>
                <w:rFonts w:hint="default" w:eastAsia="Times New Roman"/>
                <w:sz w:val="20"/>
                <w:szCs w:val="24"/>
              </w:rPr>
            </w:pPr>
          </w:p>
          <w:p w14:paraId="4595FADC">
            <w:pPr>
              <w:pStyle w:val="6"/>
              <w:kinsoku w:val="0"/>
              <w:overflowPunct w:val="0"/>
              <w:rPr>
                <w:rFonts w:hint="default" w:eastAsia="Times New Roman"/>
                <w:sz w:val="20"/>
                <w:szCs w:val="24"/>
              </w:rPr>
            </w:pPr>
          </w:p>
          <w:p w14:paraId="14F5C468">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C5E4FE">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E0769F">
            <w:pPr>
              <w:pStyle w:val="6"/>
              <w:kinsoku w:val="0"/>
              <w:overflowPunct w:val="0"/>
              <w:rPr>
                <w:rFonts w:hint="default" w:eastAsia="Times New Roman"/>
                <w:sz w:val="20"/>
                <w:szCs w:val="24"/>
              </w:rPr>
            </w:pPr>
          </w:p>
          <w:p w14:paraId="427BCCB4">
            <w:pPr>
              <w:pStyle w:val="6"/>
              <w:kinsoku w:val="0"/>
              <w:overflowPunct w:val="0"/>
              <w:rPr>
                <w:rFonts w:hint="default" w:eastAsia="Times New Roman"/>
                <w:sz w:val="20"/>
                <w:szCs w:val="24"/>
              </w:rPr>
            </w:pPr>
          </w:p>
          <w:p w14:paraId="78361C33">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B5F8D8">
            <w:pPr>
              <w:rPr>
                <w:rFonts w:hint="default"/>
                <w:sz w:val="24"/>
                <w:szCs w:val="24"/>
              </w:rPr>
            </w:pPr>
          </w:p>
        </w:tc>
      </w:tr>
      <w:tr w14:paraId="06E1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7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F809C0">
            <w:pPr>
              <w:pStyle w:val="6"/>
              <w:kinsoku w:val="0"/>
              <w:overflowPunct w:val="0"/>
              <w:rPr>
                <w:rFonts w:hint="default" w:eastAsia="Times New Roman"/>
                <w:sz w:val="20"/>
                <w:szCs w:val="24"/>
              </w:rPr>
            </w:pPr>
          </w:p>
          <w:p w14:paraId="1FF57F04">
            <w:pPr>
              <w:pStyle w:val="6"/>
              <w:kinsoku w:val="0"/>
              <w:overflowPunct w:val="0"/>
              <w:rPr>
                <w:rFonts w:hint="default" w:eastAsia="Times New Roman"/>
                <w:sz w:val="20"/>
                <w:szCs w:val="24"/>
              </w:rPr>
            </w:pPr>
          </w:p>
          <w:p w14:paraId="4D0DFFCD">
            <w:pPr>
              <w:pStyle w:val="6"/>
              <w:kinsoku w:val="0"/>
              <w:overflowPunct w:val="0"/>
              <w:spacing w:before="156"/>
              <w:ind w:left="180"/>
              <w:rPr>
                <w:rFonts w:hint="default"/>
                <w:sz w:val="24"/>
                <w:szCs w:val="24"/>
              </w:rPr>
            </w:pPr>
            <w:r>
              <w:rPr>
                <w:rFonts w:hint="eastAsia" w:ascii="仿宋_GB2312" w:hAnsi="仿宋_GB2312" w:eastAsia="仿宋_GB2312"/>
                <w:sz w:val="20"/>
                <w:szCs w:val="24"/>
              </w:rPr>
              <w:t>64</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37E53C3">
            <w:pPr>
              <w:pStyle w:val="6"/>
              <w:kinsoku w:val="0"/>
              <w:overflowPunct w:val="0"/>
              <w:spacing w:before="156"/>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E9363D">
            <w:pPr>
              <w:pStyle w:val="6"/>
              <w:kinsoku w:val="0"/>
              <w:overflowPunct w:val="0"/>
              <w:spacing w:line="285" w:lineRule="auto"/>
              <w:ind w:left="103" w:right="1"/>
              <w:rPr>
                <w:rFonts w:hint="default"/>
                <w:sz w:val="24"/>
                <w:szCs w:val="24"/>
              </w:rPr>
            </w:pPr>
            <w:r>
              <w:rPr>
                <w:rFonts w:hint="eastAsia" w:ascii="仿宋_GB2312" w:hAnsi="仿宋_GB2312" w:eastAsia="仿宋_GB2312"/>
                <w:w w:val="95"/>
                <w:sz w:val="20"/>
                <w:szCs w:val="24"/>
              </w:rPr>
              <w:t>未按照批准的位臵、面积、</w:t>
            </w:r>
            <w:r>
              <w:rPr>
                <w:rFonts w:hint="eastAsia" w:ascii="仿宋_GB2312" w:hAnsi="仿宋_GB2312" w:eastAsia="仿宋_GB2312"/>
                <w:spacing w:val="8"/>
                <w:sz w:val="20"/>
                <w:szCs w:val="24"/>
              </w:rPr>
              <w:t>期限占用或者挖掘城市道路，或者需要移动位臵、扩大面积、延长时间，未</w:t>
            </w:r>
            <w:r>
              <w:rPr>
                <w:rFonts w:hint="eastAsia" w:ascii="仿宋_GB2312" w:hAnsi="仿宋_GB2312" w:eastAsia="仿宋_GB2312"/>
                <w:sz w:val="20"/>
                <w:szCs w:val="24"/>
              </w:rPr>
              <w:t>提前办理变更审批手续。</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C0D99A5">
            <w:pPr>
              <w:pStyle w:val="6"/>
              <w:kinsoku w:val="0"/>
              <w:overflowPunct w:val="0"/>
              <w:spacing w:line="285" w:lineRule="auto"/>
              <w:ind w:left="103" w:right="1"/>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A1ACEE">
            <w:pPr>
              <w:pStyle w:val="6"/>
              <w:kinsoku w:val="0"/>
              <w:overflowPunct w:val="0"/>
              <w:rPr>
                <w:rFonts w:hint="default" w:eastAsia="Times New Roman"/>
                <w:sz w:val="20"/>
                <w:szCs w:val="24"/>
              </w:rPr>
            </w:pPr>
          </w:p>
          <w:p w14:paraId="662876DB">
            <w:pPr>
              <w:pStyle w:val="6"/>
              <w:kinsoku w:val="0"/>
              <w:overflowPunct w:val="0"/>
              <w:rPr>
                <w:rFonts w:hint="default" w:eastAsia="Times New Roman"/>
                <w:sz w:val="20"/>
                <w:szCs w:val="24"/>
              </w:rPr>
            </w:pPr>
          </w:p>
          <w:p w14:paraId="7E713038">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D5941C">
            <w:pPr>
              <w:pStyle w:val="6"/>
              <w:kinsoku w:val="0"/>
              <w:overflowPunct w:val="0"/>
              <w:spacing w:before="148"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E7A00D">
            <w:pPr>
              <w:pStyle w:val="6"/>
              <w:kinsoku w:val="0"/>
              <w:overflowPunct w:val="0"/>
              <w:rPr>
                <w:rFonts w:hint="default" w:eastAsia="Times New Roman"/>
                <w:sz w:val="20"/>
                <w:szCs w:val="24"/>
              </w:rPr>
            </w:pPr>
          </w:p>
          <w:p w14:paraId="0D2E9052">
            <w:pPr>
              <w:pStyle w:val="6"/>
              <w:kinsoku w:val="0"/>
              <w:overflowPunct w:val="0"/>
              <w:rPr>
                <w:rFonts w:hint="default" w:eastAsia="Times New Roman"/>
                <w:sz w:val="20"/>
                <w:szCs w:val="24"/>
              </w:rPr>
            </w:pPr>
          </w:p>
          <w:p w14:paraId="48C7E10C">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DBC1E1">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6A553A">
            <w:pPr>
              <w:pStyle w:val="6"/>
              <w:kinsoku w:val="0"/>
              <w:overflowPunct w:val="0"/>
              <w:rPr>
                <w:rFonts w:hint="default" w:eastAsia="Times New Roman"/>
                <w:sz w:val="20"/>
                <w:szCs w:val="24"/>
              </w:rPr>
            </w:pPr>
          </w:p>
          <w:p w14:paraId="1255AB8A">
            <w:pPr>
              <w:pStyle w:val="6"/>
              <w:kinsoku w:val="0"/>
              <w:overflowPunct w:val="0"/>
              <w:rPr>
                <w:rFonts w:hint="default" w:eastAsia="Times New Roman"/>
                <w:sz w:val="20"/>
                <w:szCs w:val="24"/>
              </w:rPr>
            </w:pPr>
          </w:p>
          <w:p w14:paraId="176E1B32">
            <w:pPr>
              <w:pStyle w:val="6"/>
              <w:kinsoku w:val="0"/>
              <w:overflowPunct w:val="0"/>
              <w:spacing w:before="156"/>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1F77BC">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67F0C3">
            <w:pPr>
              <w:pStyle w:val="6"/>
              <w:kinsoku w:val="0"/>
              <w:overflowPunct w:val="0"/>
              <w:rPr>
                <w:rFonts w:hint="default" w:eastAsia="Times New Roman"/>
                <w:sz w:val="20"/>
                <w:szCs w:val="24"/>
              </w:rPr>
            </w:pPr>
          </w:p>
          <w:p w14:paraId="7C18F77F">
            <w:pPr>
              <w:pStyle w:val="6"/>
              <w:kinsoku w:val="0"/>
              <w:overflowPunct w:val="0"/>
              <w:rPr>
                <w:rFonts w:hint="default" w:eastAsia="Times New Roman"/>
                <w:sz w:val="20"/>
                <w:szCs w:val="24"/>
              </w:rPr>
            </w:pPr>
          </w:p>
          <w:p w14:paraId="4776D7EF">
            <w:pPr>
              <w:pStyle w:val="6"/>
              <w:kinsoku w:val="0"/>
              <w:overflowPunct w:val="0"/>
              <w:spacing w:before="156"/>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C177FD">
            <w:pPr>
              <w:rPr>
                <w:rFonts w:hint="default"/>
                <w:sz w:val="24"/>
                <w:szCs w:val="24"/>
              </w:rPr>
            </w:pPr>
          </w:p>
        </w:tc>
      </w:tr>
      <w:tr w14:paraId="1B1B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E46778">
            <w:pPr>
              <w:pStyle w:val="6"/>
              <w:kinsoku w:val="0"/>
              <w:overflowPunct w:val="0"/>
              <w:rPr>
                <w:rFonts w:hint="default" w:eastAsia="Times New Roman"/>
                <w:sz w:val="20"/>
                <w:szCs w:val="24"/>
              </w:rPr>
            </w:pPr>
          </w:p>
          <w:p w14:paraId="3F45C8BB">
            <w:pPr>
              <w:pStyle w:val="6"/>
              <w:kinsoku w:val="0"/>
              <w:overflowPunct w:val="0"/>
              <w:rPr>
                <w:rFonts w:hint="default" w:eastAsia="Times New Roman"/>
                <w:sz w:val="20"/>
                <w:szCs w:val="24"/>
              </w:rPr>
            </w:pPr>
          </w:p>
          <w:p w14:paraId="1067C08B">
            <w:pPr>
              <w:pStyle w:val="6"/>
              <w:kinsoku w:val="0"/>
              <w:overflowPunct w:val="0"/>
              <w:spacing w:before="152"/>
              <w:ind w:left="180"/>
              <w:rPr>
                <w:rFonts w:hint="default"/>
                <w:sz w:val="24"/>
                <w:szCs w:val="24"/>
              </w:rPr>
            </w:pPr>
            <w:r>
              <w:rPr>
                <w:rFonts w:hint="eastAsia" w:ascii="仿宋_GB2312" w:hAnsi="仿宋_GB2312" w:eastAsia="仿宋_GB2312"/>
                <w:sz w:val="20"/>
                <w:szCs w:val="24"/>
              </w:rPr>
              <w:t>65</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D851E75">
            <w:pPr>
              <w:pStyle w:val="6"/>
              <w:kinsoku w:val="0"/>
              <w:overflowPunct w:val="0"/>
              <w:spacing w:before="152"/>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04D956">
            <w:pPr>
              <w:pStyle w:val="6"/>
              <w:kinsoku w:val="0"/>
              <w:overflowPunct w:val="0"/>
              <w:rPr>
                <w:rFonts w:hint="default" w:eastAsia="Times New Roman"/>
                <w:sz w:val="20"/>
                <w:szCs w:val="24"/>
              </w:rPr>
            </w:pPr>
          </w:p>
          <w:p w14:paraId="729239DE">
            <w:pPr>
              <w:pStyle w:val="6"/>
              <w:kinsoku w:val="0"/>
              <w:overflowPunct w:val="0"/>
              <w:spacing w:before="7"/>
              <w:rPr>
                <w:rFonts w:hint="default" w:eastAsia="Times New Roman"/>
                <w:sz w:val="19"/>
                <w:szCs w:val="24"/>
              </w:rPr>
            </w:pPr>
          </w:p>
          <w:p w14:paraId="52280986">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擅自占用或者挖掘城市道</w:t>
            </w:r>
            <w:r>
              <w:rPr>
                <w:rFonts w:hint="eastAsia" w:ascii="仿宋_GB2312" w:hAnsi="仿宋_GB2312" w:eastAsia="仿宋_GB2312"/>
                <w:sz w:val="20"/>
                <w:szCs w:val="24"/>
              </w:rPr>
              <w:t>路。</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96BFFDB">
            <w:pPr>
              <w:pStyle w:val="6"/>
              <w:kinsoku w:val="0"/>
              <w:overflowPunct w:val="0"/>
              <w:spacing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CAB078">
            <w:pPr>
              <w:pStyle w:val="6"/>
              <w:kinsoku w:val="0"/>
              <w:overflowPunct w:val="0"/>
              <w:rPr>
                <w:rFonts w:hint="default" w:eastAsia="Times New Roman"/>
                <w:sz w:val="20"/>
                <w:szCs w:val="24"/>
              </w:rPr>
            </w:pPr>
          </w:p>
          <w:p w14:paraId="3F0A79B0">
            <w:pPr>
              <w:pStyle w:val="6"/>
              <w:kinsoku w:val="0"/>
              <w:overflowPunct w:val="0"/>
              <w:spacing w:before="7"/>
              <w:rPr>
                <w:rFonts w:hint="default" w:eastAsia="Times New Roman"/>
                <w:sz w:val="19"/>
                <w:szCs w:val="24"/>
              </w:rPr>
            </w:pPr>
          </w:p>
          <w:p w14:paraId="263462F8">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F518A8">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D82A1B">
            <w:pPr>
              <w:pStyle w:val="6"/>
              <w:kinsoku w:val="0"/>
              <w:overflowPunct w:val="0"/>
              <w:rPr>
                <w:rFonts w:hint="default" w:eastAsia="Times New Roman"/>
                <w:sz w:val="20"/>
                <w:szCs w:val="24"/>
              </w:rPr>
            </w:pPr>
          </w:p>
          <w:p w14:paraId="66F9E60D">
            <w:pPr>
              <w:pStyle w:val="6"/>
              <w:kinsoku w:val="0"/>
              <w:overflowPunct w:val="0"/>
              <w:spacing w:before="7"/>
              <w:rPr>
                <w:rFonts w:hint="default" w:eastAsia="Times New Roman"/>
                <w:sz w:val="19"/>
                <w:szCs w:val="24"/>
              </w:rPr>
            </w:pPr>
          </w:p>
          <w:p w14:paraId="0438C913">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CB686C2">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6EE0F8">
            <w:pPr>
              <w:pStyle w:val="6"/>
              <w:kinsoku w:val="0"/>
              <w:overflowPunct w:val="0"/>
              <w:rPr>
                <w:rFonts w:hint="default" w:eastAsia="Times New Roman"/>
                <w:sz w:val="20"/>
                <w:szCs w:val="24"/>
              </w:rPr>
            </w:pPr>
          </w:p>
          <w:p w14:paraId="1296C7C0">
            <w:pPr>
              <w:pStyle w:val="6"/>
              <w:kinsoku w:val="0"/>
              <w:overflowPunct w:val="0"/>
              <w:rPr>
                <w:rFonts w:hint="default" w:eastAsia="Times New Roman"/>
                <w:sz w:val="20"/>
                <w:szCs w:val="24"/>
              </w:rPr>
            </w:pPr>
          </w:p>
          <w:p w14:paraId="40133E17">
            <w:pPr>
              <w:pStyle w:val="6"/>
              <w:kinsoku w:val="0"/>
              <w:overflowPunct w:val="0"/>
              <w:spacing w:before="152"/>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32559B">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434419">
            <w:pPr>
              <w:pStyle w:val="6"/>
              <w:kinsoku w:val="0"/>
              <w:overflowPunct w:val="0"/>
              <w:rPr>
                <w:rFonts w:hint="default" w:eastAsia="Times New Roman"/>
                <w:sz w:val="20"/>
                <w:szCs w:val="24"/>
              </w:rPr>
            </w:pPr>
          </w:p>
          <w:p w14:paraId="38DC329F">
            <w:pPr>
              <w:pStyle w:val="6"/>
              <w:kinsoku w:val="0"/>
              <w:overflowPunct w:val="0"/>
              <w:rPr>
                <w:rFonts w:hint="default" w:eastAsia="Times New Roman"/>
                <w:sz w:val="20"/>
                <w:szCs w:val="24"/>
              </w:rPr>
            </w:pPr>
          </w:p>
          <w:p w14:paraId="1D00A85F">
            <w:pPr>
              <w:pStyle w:val="6"/>
              <w:kinsoku w:val="0"/>
              <w:overflowPunct w:val="0"/>
              <w:spacing w:before="152"/>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3FEB37">
            <w:pPr>
              <w:rPr>
                <w:rFonts w:hint="default"/>
                <w:sz w:val="24"/>
                <w:szCs w:val="24"/>
              </w:rPr>
            </w:pPr>
          </w:p>
        </w:tc>
      </w:tr>
    </w:tbl>
    <w:p w14:paraId="6741356A">
      <w:pPr>
        <w:rPr>
          <w:rFonts w:hint="default"/>
          <w:sz w:val="24"/>
          <w:szCs w:val="24"/>
        </w:rPr>
        <w:sectPr>
          <w:pgSz w:w="16840" w:h="11910" w:orient="landscape"/>
          <w:pgMar w:top="1100" w:right="800" w:bottom="1140" w:left="800" w:header="0" w:footer="947" w:gutter="0"/>
          <w:lnNumType w:countBy="0" w:distance="360"/>
          <w:cols w:space="720" w:num="1"/>
        </w:sectPr>
      </w:pPr>
    </w:p>
    <w:p w14:paraId="400D302F">
      <w:pPr>
        <w:pStyle w:val="3"/>
        <w:kinsoku w:val="0"/>
        <w:overflowPunct w:val="0"/>
        <w:spacing w:before="0"/>
        <w:ind w:left="0"/>
        <w:rPr>
          <w:rFonts w:hint="default" w:ascii="Times New Roman"/>
          <w:b w:val="0"/>
          <w:sz w:val="20"/>
          <w:szCs w:val="24"/>
        </w:rPr>
      </w:pPr>
    </w:p>
    <w:p w14:paraId="2136ACDA">
      <w:pPr>
        <w:pStyle w:val="3"/>
        <w:kinsoku w:val="0"/>
        <w:overflowPunct w:val="0"/>
        <w:spacing w:before="0"/>
        <w:ind w:left="0"/>
        <w:rPr>
          <w:rFonts w:hint="default" w:ascii="Times New Roman"/>
          <w:b w:val="0"/>
          <w:sz w:val="20"/>
          <w:szCs w:val="24"/>
        </w:rPr>
      </w:pPr>
    </w:p>
    <w:p w14:paraId="0649AF4D">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7A57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7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141FBE">
            <w:pPr>
              <w:pStyle w:val="6"/>
              <w:kinsoku w:val="0"/>
              <w:overflowPunct w:val="0"/>
              <w:rPr>
                <w:rFonts w:hint="default" w:eastAsia="Times New Roman"/>
                <w:sz w:val="20"/>
                <w:szCs w:val="24"/>
              </w:rPr>
            </w:pPr>
          </w:p>
          <w:p w14:paraId="6641C10E">
            <w:pPr>
              <w:pStyle w:val="6"/>
              <w:kinsoku w:val="0"/>
              <w:overflowPunct w:val="0"/>
              <w:spacing w:before="9"/>
              <w:rPr>
                <w:rFonts w:hint="default" w:eastAsia="Times New Roman"/>
                <w:sz w:val="24"/>
                <w:szCs w:val="24"/>
              </w:rPr>
            </w:pPr>
          </w:p>
          <w:p w14:paraId="5162A1EC">
            <w:pPr>
              <w:pStyle w:val="6"/>
              <w:kinsoku w:val="0"/>
              <w:overflowPunct w:val="0"/>
              <w:ind w:left="180"/>
              <w:rPr>
                <w:rFonts w:hint="default"/>
                <w:sz w:val="24"/>
                <w:szCs w:val="24"/>
              </w:rPr>
            </w:pPr>
            <w:r>
              <w:rPr>
                <w:rFonts w:hint="eastAsia" w:ascii="仿宋_GB2312" w:hAnsi="仿宋_GB2312" w:eastAsia="仿宋_GB2312"/>
                <w:sz w:val="20"/>
                <w:szCs w:val="24"/>
              </w:rPr>
              <w:t>66</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9EC9915">
            <w:pPr>
              <w:pStyle w:val="6"/>
              <w:kinsoku w:val="0"/>
              <w:overflowPunct w:val="0"/>
              <w:rPr>
                <w:rFonts w:hint="default" w:eastAsia="Times New Roman"/>
                <w:sz w:val="20"/>
                <w:szCs w:val="24"/>
              </w:rPr>
            </w:pPr>
          </w:p>
          <w:p w14:paraId="77A7130B">
            <w:pPr>
              <w:pStyle w:val="6"/>
              <w:kinsoku w:val="0"/>
              <w:overflowPunct w:val="0"/>
              <w:rPr>
                <w:rFonts w:hint="default" w:eastAsia="Times New Roman"/>
                <w:sz w:val="20"/>
                <w:szCs w:val="24"/>
              </w:rPr>
            </w:pPr>
          </w:p>
          <w:p w14:paraId="512EEEA7">
            <w:pPr>
              <w:pStyle w:val="6"/>
              <w:kinsoku w:val="0"/>
              <w:overflowPunct w:val="0"/>
              <w:rPr>
                <w:rFonts w:hint="default" w:eastAsia="Times New Roman"/>
                <w:sz w:val="20"/>
                <w:szCs w:val="24"/>
              </w:rPr>
            </w:pPr>
          </w:p>
          <w:p w14:paraId="4D7F3046">
            <w:pPr>
              <w:pStyle w:val="6"/>
              <w:kinsoku w:val="0"/>
              <w:overflowPunct w:val="0"/>
              <w:rPr>
                <w:rFonts w:hint="default" w:eastAsia="Times New Roman"/>
                <w:sz w:val="20"/>
                <w:szCs w:val="24"/>
              </w:rPr>
            </w:pPr>
          </w:p>
          <w:p w14:paraId="71C1C98A">
            <w:pPr>
              <w:pStyle w:val="6"/>
              <w:kinsoku w:val="0"/>
              <w:overflowPunct w:val="0"/>
              <w:rPr>
                <w:rFonts w:hint="default" w:eastAsia="Times New Roman"/>
                <w:sz w:val="20"/>
                <w:szCs w:val="24"/>
              </w:rPr>
            </w:pPr>
          </w:p>
          <w:p w14:paraId="11BE9A03">
            <w:pPr>
              <w:pStyle w:val="6"/>
              <w:kinsoku w:val="0"/>
              <w:overflowPunct w:val="0"/>
              <w:rPr>
                <w:rFonts w:hint="default" w:eastAsia="Times New Roman"/>
                <w:sz w:val="20"/>
                <w:szCs w:val="24"/>
              </w:rPr>
            </w:pPr>
          </w:p>
          <w:p w14:paraId="6497F562">
            <w:pPr>
              <w:pStyle w:val="6"/>
              <w:kinsoku w:val="0"/>
              <w:overflowPunct w:val="0"/>
              <w:rPr>
                <w:rFonts w:hint="default" w:eastAsia="Times New Roman"/>
                <w:sz w:val="20"/>
                <w:szCs w:val="24"/>
              </w:rPr>
            </w:pPr>
          </w:p>
          <w:p w14:paraId="7CCA1DAE">
            <w:pPr>
              <w:pStyle w:val="6"/>
              <w:kinsoku w:val="0"/>
              <w:overflowPunct w:val="0"/>
              <w:rPr>
                <w:rFonts w:hint="default" w:eastAsia="Times New Roman"/>
                <w:sz w:val="20"/>
                <w:szCs w:val="24"/>
              </w:rPr>
            </w:pPr>
          </w:p>
          <w:p w14:paraId="43DDED1C">
            <w:pPr>
              <w:pStyle w:val="6"/>
              <w:kinsoku w:val="0"/>
              <w:overflowPunct w:val="0"/>
              <w:rPr>
                <w:rFonts w:hint="default" w:eastAsia="Times New Roman"/>
                <w:sz w:val="20"/>
                <w:szCs w:val="24"/>
              </w:rPr>
            </w:pPr>
          </w:p>
          <w:p w14:paraId="35A9ABDB">
            <w:pPr>
              <w:pStyle w:val="6"/>
              <w:kinsoku w:val="0"/>
              <w:overflowPunct w:val="0"/>
              <w:rPr>
                <w:rFonts w:hint="default" w:eastAsia="Times New Roman"/>
                <w:sz w:val="20"/>
                <w:szCs w:val="24"/>
              </w:rPr>
            </w:pPr>
          </w:p>
          <w:p w14:paraId="378392D3">
            <w:pPr>
              <w:pStyle w:val="6"/>
              <w:kinsoku w:val="0"/>
              <w:overflowPunct w:val="0"/>
              <w:rPr>
                <w:rFonts w:hint="default" w:eastAsia="Times New Roman"/>
                <w:sz w:val="20"/>
                <w:szCs w:val="24"/>
              </w:rPr>
            </w:pPr>
          </w:p>
          <w:p w14:paraId="0F296D49">
            <w:pPr>
              <w:pStyle w:val="6"/>
              <w:kinsoku w:val="0"/>
              <w:overflowPunct w:val="0"/>
              <w:rPr>
                <w:rFonts w:hint="default" w:eastAsia="Times New Roman"/>
                <w:sz w:val="20"/>
                <w:szCs w:val="24"/>
              </w:rPr>
            </w:pPr>
          </w:p>
          <w:p w14:paraId="7B732EFD">
            <w:pPr>
              <w:pStyle w:val="6"/>
              <w:kinsoku w:val="0"/>
              <w:overflowPunct w:val="0"/>
              <w:rPr>
                <w:rFonts w:hint="default" w:eastAsia="Times New Roman"/>
                <w:sz w:val="20"/>
                <w:szCs w:val="24"/>
              </w:rPr>
            </w:pPr>
          </w:p>
          <w:p w14:paraId="0C8A78B4">
            <w:pPr>
              <w:pStyle w:val="6"/>
              <w:kinsoku w:val="0"/>
              <w:overflowPunct w:val="0"/>
              <w:rPr>
                <w:rFonts w:hint="default" w:eastAsia="Times New Roman"/>
                <w:sz w:val="20"/>
                <w:szCs w:val="24"/>
              </w:rPr>
            </w:pPr>
          </w:p>
          <w:p w14:paraId="6E5A618D">
            <w:pPr>
              <w:pStyle w:val="6"/>
              <w:kinsoku w:val="0"/>
              <w:overflowPunct w:val="0"/>
              <w:rPr>
                <w:rFonts w:hint="default" w:eastAsia="Times New Roman"/>
                <w:sz w:val="20"/>
                <w:szCs w:val="24"/>
              </w:rPr>
            </w:pPr>
          </w:p>
          <w:p w14:paraId="4FD75AEA">
            <w:pPr>
              <w:pStyle w:val="6"/>
              <w:kinsoku w:val="0"/>
              <w:overflowPunct w:val="0"/>
              <w:spacing w:before="7"/>
              <w:rPr>
                <w:rFonts w:hint="default" w:eastAsia="Times New Roman"/>
                <w:sz w:val="17"/>
                <w:szCs w:val="24"/>
              </w:rPr>
            </w:pPr>
          </w:p>
          <w:p w14:paraId="53F09ECC">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市政公用管理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3E30F6">
            <w:pPr>
              <w:pStyle w:val="6"/>
              <w:kinsoku w:val="0"/>
              <w:overflowPunct w:val="0"/>
              <w:spacing w:before="10"/>
              <w:rPr>
                <w:rFonts w:hint="default" w:eastAsia="Times New Roman"/>
                <w:sz w:val="17"/>
                <w:szCs w:val="24"/>
              </w:rPr>
            </w:pPr>
          </w:p>
          <w:p w14:paraId="2E903316">
            <w:pPr>
              <w:pStyle w:val="6"/>
              <w:kinsoku w:val="0"/>
              <w:overflowPunct w:val="0"/>
              <w:spacing w:line="285" w:lineRule="auto"/>
              <w:ind w:left="103" w:right="1"/>
              <w:rPr>
                <w:rFonts w:hint="default"/>
                <w:sz w:val="24"/>
                <w:szCs w:val="24"/>
              </w:rPr>
            </w:pPr>
            <w:r>
              <w:rPr>
                <w:rFonts w:hint="eastAsia" w:ascii="仿宋_GB2312" w:hAnsi="仿宋_GB2312" w:eastAsia="仿宋_GB2312"/>
                <w:w w:val="95"/>
                <w:sz w:val="20"/>
                <w:szCs w:val="24"/>
              </w:rPr>
              <w:t>履带车、铁轮车或者超重、</w:t>
            </w:r>
            <w:r>
              <w:rPr>
                <w:rFonts w:hint="eastAsia" w:ascii="仿宋_GB2312" w:hAnsi="仿宋_GB2312" w:eastAsia="仿宋_GB2312"/>
                <w:spacing w:val="8"/>
                <w:sz w:val="20"/>
                <w:szCs w:val="24"/>
              </w:rPr>
              <w:t>超高、超长车辆擅自在城</w:t>
            </w:r>
            <w:r>
              <w:rPr>
                <w:rFonts w:hint="eastAsia" w:ascii="仿宋_GB2312" w:hAnsi="仿宋_GB2312" w:eastAsia="仿宋_GB2312"/>
                <w:sz w:val="20"/>
                <w:szCs w:val="24"/>
              </w:rPr>
              <w:t>市道路上行驶。</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603E03E">
            <w:pPr>
              <w:pStyle w:val="6"/>
              <w:kinsoku w:val="0"/>
              <w:overflowPunct w:val="0"/>
              <w:rPr>
                <w:rFonts w:hint="default" w:eastAsia="Times New Roman"/>
                <w:sz w:val="20"/>
                <w:szCs w:val="24"/>
              </w:rPr>
            </w:pPr>
          </w:p>
          <w:p w14:paraId="28A4BE9D">
            <w:pPr>
              <w:pStyle w:val="6"/>
              <w:kinsoku w:val="0"/>
              <w:overflowPunct w:val="0"/>
              <w:rPr>
                <w:rFonts w:hint="default" w:eastAsia="Times New Roman"/>
                <w:sz w:val="20"/>
                <w:szCs w:val="24"/>
              </w:rPr>
            </w:pPr>
          </w:p>
          <w:p w14:paraId="3F640765">
            <w:pPr>
              <w:pStyle w:val="6"/>
              <w:kinsoku w:val="0"/>
              <w:overflowPunct w:val="0"/>
              <w:rPr>
                <w:rFonts w:hint="default" w:eastAsia="Times New Roman"/>
                <w:sz w:val="20"/>
                <w:szCs w:val="24"/>
              </w:rPr>
            </w:pPr>
          </w:p>
          <w:p w14:paraId="02120988">
            <w:pPr>
              <w:pStyle w:val="6"/>
              <w:kinsoku w:val="0"/>
              <w:overflowPunct w:val="0"/>
              <w:rPr>
                <w:rFonts w:hint="default" w:eastAsia="Times New Roman"/>
                <w:sz w:val="20"/>
                <w:szCs w:val="24"/>
              </w:rPr>
            </w:pPr>
          </w:p>
          <w:p w14:paraId="0202C8DD">
            <w:pPr>
              <w:pStyle w:val="6"/>
              <w:kinsoku w:val="0"/>
              <w:overflowPunct w:val="0"/>
              <w:rPr>
                <w:rFonts w:hint="default" w:eastAsia="Times New Roman"/>
                <w:sz w:val="20"/>
                <w:szCs w:val="24"/>
              </w:rPr>
            </w:pPr>
          </w:p>
          <w:p w14:paraId="631BDC35">
            <w:pPr>
              <w:pStyle w:val="6"/>
              <w:kinsoku w:val="0"/>
              <w:overflowPunct w:val="0"/>
              <w:rPr>
                <w:rFonts w:hint="default" w:eastAsia="Times New Roman"/>
                <w:sz w:val="20"/>
                <w:szCs w:val="24"/>
              </w:rPr>
            </w:pPr>
          </w:p>
          <w:p w14:paraId="3534F852">
            <w:pPr>
              <w:pStyle w:val="6"/>
              <w:kinsoku w:val="0"/>
              <w:overflowPunct w:val="0"/>
              <w:rPr>
                <w:rFonts w:hint="default" w:eastAsia="Times New Roman"/>
                <w:sz w:val="20"/>
                <w:szCs w:val="24"/>
              </w:rPr>
            </w:pPr>
          </w:p>
          <w:p w14:paraId="6955B6A2">
            <w:pPr>
              <w:pStyle w:val="6"/>
              <w:kinsoku w:val="0"/>
              <w:overflowPunct w:val="0"/>
              <w:rPr>
                <w:rFonts w:hint="default" w:eastAsia="Times New Roman"/>
                <w:sz w:val="20"/>
                <w:szCs w:val="24"/>
              </w:rPr>
            </w:pPr>
          </w:p>
          <w:p w14:paraId="2661BB1F">
            <w:pPr>
              <w:pStyle w:val="6"/>
              <w:kinsoku w:val="0"/>
              <w:overflowPunct w:val="0"/>
              <w:rPr>
                <w:rFonts w:hint="default" w:eastAsia="Times New Roman"/>
                <w:sz w:val="20"/>
                <w:szCs w:val="24"/>
              </w:rPr>
            </w:pPr>
          </w:p>
          <w:p w14:paraId="4BE5972C">
            <w:pPr>
              <w:pStyle w:val="6"/>
              <w:kinsoku w:val="0"/>
              <w:overflowPunct w:val="0"/>
              <w:rPr>
                <w:rFonts w:hint="default" w:eastAsia="Times New Roman"/>
                <w:sz w:val="20"/>
                <w:szCs w:val="24"/>
              </w:rPr>
            </w:pPr>
          </w:p>
          <w:p w14:paraId="09EAE69B">
            <w:pPr>
              <w:pStyle w:val="6"/>
              <w:kinsoku w:val="0"/>
              <w:overflowPunct w:val="0"/>
              <w:rPr>
                <w:rFonts w:hint="default" w:eastAsia="Times New Roman"/>
                <w:sz w:val="20"/>
                <w:szCs w:val="24"/>
              </w:rPr>
            </w:pPr>
          </w:p>
          <w:p w14:paraId="6E89CD86">
            <w:pPr>
              <w:pStyle w:val="6"/>
              <w:kinsoku w:val="0"/>
              <w:overflowPunct w:val="0"/>
              <w:spacing w:before="3"/>
              <w:rPr>
                <w:rFonts w:hint="default" w:eastAsia="Times New Roman"/>
                <w:sz w:val="16"/>
                <w:szCs w:val="24"/>
              </w:rPr>
            </w:pPr>
          </w:p>
          <w:p w14:paraId="5AC1099E">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76BE53B2">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47928107">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663196">
            <w:pPr>
              <w:pStyle w:val="6"/>
              <w:kinsoku w:val="0"/>
              <w:overflowPunct w:val="0"/>
              <w:rPr>
                <w:rFonts w:hint="default" w:eastAsia="Times New Roman"/>
                <w:sz w:val="20"/>
                <w:szCs w:val="24"/>
              </w:rPr>
            </w:pPr>
          </w:p>
          <w:p w14:paraId="35E935C0">
            <w:pPr>
              <w:pStyle w:val="6"/>
              <w:kinsoku w:val="0"/>
              <w:overflowPunct w:val="0"/>
              <w:spacing w:before="131"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8C8F7B">
            <w:pPr>
              <w:pStyle w:val="6"/>
              <w:kinsoku w:val="0"/>
              <w:overflowPunct w:val="0"/>
              <w:spacing w:before="49"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ACAF12">
            <w:pPr>
              <w:pStyle w:val="6"/>
              <w:kinsoku w:val="0"/>
              <w:overflowPunct w:val="0"/>
              <w:rPr>
                <w:rFonts w:hint="default" w:eastAsia="Times New Roman"/>
                <w:sz w:val="20"/>
                <w:szCs w:val="24"/>
              </w:rPr>
            </w:pPr>
          </w:p>
          <w:p w14:paraId="7E488957">
            <w:pPr>
              <w:pStyle w:val="6"/>
              <w:kinsoku w:val="0"/>
              <w:overflowPunct w:val="0"/>
              <w:spacing w:before="131"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955B789">
            <w:pPr>
              <w:pStyle w:val="6"/>
              <w:kinsoku w:val="0"/>
              <w:overflowPunct w:val="0"/>
              <w:rPr>
                <w:rFonts w:hint="default" w:eastAsia="Times New Roman"/>
                <w:sz w:val="20"/>
                <w:szCs w:val="24"/>
              </w:rPr>
            </w:pPr>
          </w:p>
          <w:p w14:paraId="03816003">
            <w:pPr>
              <w:pStyle w:val="6"/>
              <w:kinsoku w:val="0"/>
              <w:overflowPunct w:val="0"/>
              <w:rPr>
                <w:rFonts w:hint="default" w:eastAsia="Times New Roman"/>
                <w:sz w:val="20"/>
                <w:szCs w:val="24"/>
              </w:rPr>
            </w:pPr>
          </w:p>
          <w:p w14:paraId="0CEC9F0F">
            <w:pPr>
              <w:pStyle w:val="6"/>
              <w:kinsoku w:val="0"/>
              <w:overflowPunct w:val="0"/>
              <w:rPr>
                <w:rFonts w:hint="default" w:eastAsia="Times New Roman"/>
                <w:sz w:val="20"/>
                <w:szCs w:val="24"/>
              </w:rPr>
            </w:pPr>
          </w:p>
          <w:p w14:paraId="7BCD15E8">
            <w:pPr>
              <w:pStyle w:val="6"/>
              <w:kinsoku w:val="0"/>
              <w:overflowPunct w:val="0"/>
              <w:rPr>
                <w:rFonts w:hint="default" w:eastAsia="Times New Roman"/>
                <w:sz w:val="20"/>
                <w:szCs w:val="24"/>
              </w:rPr>
            </w:pPr>
          </w:p>
          <w:p w14:paraId="35601EBC">
            <w:pPr>
              <w:pStyle w:val="6"/>
              <w:kinsoku w:val="0"/>
              <w:overflowPunct w:val="0"/>
              <w:rPr>
                <w:rFonts w:hint="default" w:eastAsia="Times New Roman"/>
                <w:sz w:val="20"/>
                <w:szCs w:val="24"/>
              </w:rPr>
            </w:pPr>
          </w:p>
          <w:p w14:paraId="78BF932E">
            <w:pPr>
              <w:pStyle w:val="6"/>
              <w:kinsoku w:val="0"/>
              <w:overflowPunct w:val="0"/>
              <w:rPr>
                <w:rFonts w:hint="default" w:eastAsia="Times New Roman"/>
                <w:sz w:val="20"/>
                <w:szCs w:val="24"/>
              </w:rPr>
            </w:pPr>
          </w:p>
          <w:p w14:paraId="37BEDEBE">
            <w:pPr>
              <w:pStyle w:val="6"/>
              <w:kinsoku w:val="0"/>
              <w:overflowPunct w:val="0"/>
              <w:rPr>
                <w:rFonts w:hint="default" w:eastAsia="Times New Roman"/>
                <w:sz w:val="20"/>
                <w:szCs w:val="24"/>
              </w:rPr>
            </w:pPr>
          </w:p>
          <w:p w14:paraId="4B7DBD21">
            <w:pPr>
              <w:pStyle w:val="6"/>
              <w:kinsoku w:val="0"/>
              <w:overflowPunct w:val="0"/>
              <w:rPr>
                <w:rFonts w:hint="default" w:eastAsia="Times New Roman"/>
                <w:sz w:val="20"/>
                <w:szCs w:val="24"/>
              </w:rPr>
            </w:pPr>
          </w:p>
          <w:p w14:paraId="664ABBBA">
            <w:pPr>
              <w:pStyle w:val="6"/>
              <w:kinsoku w:val="0"/>
              <w:overflowPunct w:val="0"/>
              <w:rPr>
                <w:rFonts w:hint="default" w:eastAsia="Times New Roman"/>
                <w:sz w:val="20"/>
                <w:szCs w:val="24"/>
              </w:rPr>
            </w:pPr>
          </w:p>
          <w:p w14:paraId="5B985EDD">
            <w:pPr>
              <w:pStyle w:val="6"/>
              <w:kinsoku w:val="0"/>
              <w:overflowPunct w:val="0"/>
              <w:rPr>
                <w:rFonts w:hint="default" w:eastAsia="Times New Roman"/>
                <w:sz w:val="20"/>
                <w:szCs w:val="24"/>
              </w:rPr>
            </w:pPr>
          </w:p>
          <w:p w14:paraId="1B849991">
            <w:pPr>
              <w:pStyle w:val="6"/>
              <w:kinsoku w:val="0"/>
              <w:overflowPunct w:val="0"/>
              <w:rPr>
                <w:rFonts w:hint="default" w:eastAsia="Times New Roman"/>
                <w:sz w:val="20"/>
                <w:szCs w:val="24"/>
              </w:rPr>
            </w:pPr>
          </w:p>
          <w:p w14:paraId="5998DE06">
            <w:pPr>
              <w:pStyle w:val="6"/>
              <w:kinsoku w:val="0"/>
              <w:overflowPunct w:val="0"/>
              <w:rPr>
                <w:rFonts w:hint="default" w:eastAsia="Times New Roman"/>
                <w:sz w:val="20"/>
                <w:szCs w:val="24"/>
              </w:rPr>
            </w:pPr>
          </w:p>
          <w:p w14:paraId="40F0E5D3">
            <w:pPr>
              <w:pStyle w:val="6"/>
              <w:kinsoku w:val="0"/>
              <w:overflowPunct w:val="0"/>
              <w:rPr>
                <w:rFonts w:hint="default" w:eastAsia="Times New Roman"/>
                <w:sz w:val="20"/>
                <w:szCs w:val="24"/>
              </w:rPr>
            </w:pPr>
          </w:p>
          <w:p w14:paraId="2B9E6FD8">
            <w:pPr>
              <w:pStyle w:val="6"/>
              <w:kinsoku w:val="0"/>
              <w:overflowPunct w:val="0"/>
              <w:rPr>
                <w:rFonts w:hint="default" w:eastAsia="Times New Roman"/>
                <w:sz w:val="20"/>
                <w:szCs w:val="24"/>
              </w:rPr>
            </w:pPr>
          </w:p>
          <w:p w14:paraId="0A46A71D">
            <w:pPr>
              <w:pStyle w:val="6"/>
              <w:kinsoku w:val="0"/>
              <w:overflowPunct w:val="0"/>
              <w:rPr>
                <w:rFonts w:hint="default" w:eastAsia="Times New Roman"/>
                <w:sz w:val="20"/>
                <w:szCs w:val="24"/>
              </w:rPr>
            </w:pPr>
          </w:p>
          <w:p w14:paraId="7FA41375">
            <w:pPr>
              <w:pStyle w:val="6"/>
              <w:kinsoku w:val="0"/>
              <w:overflowPunct w:val="0"/>
              <w:rPr>
                <w:rFonts w:hint="default" w:eastAsia="Times New Roman"/>
                <w:sz w:val="20"/>
                <w:szCs w:val="24"/>
              </w:rPr>
            </w:pPr>
          </w:p>
          <w:p w14:paraId="36294B34">
            <w:pPr>
              <w:pStyle w:val="6"/>
              <w:kinsoku w:val="0"/>
              <w:overflowPunct w:val="0"/>
              <w:spacing w:before="129"/>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7EA3B7FE">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C1D5B4">
            <w:pPr>
              <w:pStyle w:val="6"/>
              <w:kinsoku w:val="0"/>
              <w:overflowPunct w:val="0"/>
              <w:rPr>
                <w:rFonts w:hint="default" w:eastAsia="Times New Roman"/>
                <w:sz w:val="20"/>
                <w:szCs w:val="24"/>
              </w:rPr>
            </w:pPr>
          </w:p>
          <w:p w14:paraId="2E75710D">
            <w:pPr>
              <w:pStyle w:val="6"/>
              <w:kinsoku w:val="0"/>
              <w:overflowPunct w:val="0"/>
              <w:spacing w:before="9"/>
              <w:rPr>
                <w:rFonts w:hint="default" w:eastAsia="Times New Roman"/>
                <w:sz w:val="24"/>
                <w:szCs w:val="24"/>
              </w:rPr>
            </w:pPr>
          </w:p>
          <w:p w14:paraId="75A434AF">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C75F66">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993DB1">
            <w:pPr>
              <w:pStyle w:val="6"/>
              <w:kinsoku w:val="0"/>
              <w:overflowPunct w:val="0"/>
              <w:rPr>
                <w:rFonts w:hint="default" w:eastAsia="Times New Roman"/>
                <w:sz w:val="20"/>
                <w:szCs w:val="24"/>
              </w:rPr>
            </w:pPr>
          </w:p>
          <w:p w14:paraId="2D623F37">
            <w:pPr>
              <w:pStyle w:val="6"/>
              <w:kinsoku w:val="0"/>
              <w:overflowPunct w:val="0"/>
              <w:spacing w:before="9"/>
              <w:rPr>
                <w:rFonts w:hint="default" w:eastAsia="Times New Roman"/>
                <w:sz w:val="24"/>
                <w:szCs w:val="24"/>
              </w:rPr>
            </w:pPr>
          </w:p>
          <w:p w14:paraId="0FF5C49D">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11985F">
            <w:pPr>
              <w:rPr>
                <w:rFonts w:hint="default"/>
                <w:sz w:val="24"/>
                <w:szCs w:val="24"/>
              </w:rPr>
            </w:pPr>
          </w:p>
        </w:tc>
      </w:tr>
      <w:tr w14:paraId="2CB7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14"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633808">
            <w:pPr>
              <w:pStyle w:val="6"/>
              <w:kinsoku w:val="0"/>
              <w:overflowPunct w:val="0"/>
              <w:rPr>
                <w:rFonts w:hint="default" w:eastAsia="Times New Roman"/>
                <w:sz w:val="20"/>
                <w:szCs w:val="24"/>
              </w:rPr>
            </w:pPr>
          </w:p>
          <w:p w14:paraId="18C62EA1">
            <w:pPr>
              <w:pStyle w:val="6"/>
              <w:kinsoku w:val="0"/>
              <w:overflowPunct w:val="0"/>
              <w:spacing w:before="11"/>
              <w:rPr>
                <w:rFonts w:hint="default" w:eastAsia="Times New Roman"/>
                <w:sz w:val="26"/>
                <w:szCs w:val="24"/>
              </w:rPr>
            </w:pPr>
          </w:p>
          <w:p w14:paraId="2E5C0303">
            <w:pPr>
              <w:pStyle w:val="6"/>
              <w:kinsoku w:val="0"/>
              <w:overflowPunct w:val="0"/>
              <w:ind w:left="180"/>
              <w:rPr>
                <w:rFonts w:hint="default"/>
                <w:sz w:val="24"/>
                <w:szCs w:val="24"/>
              </w:rPr>
            </w:pPr>
            <w:r>
              <w:rPr>
                <w:rFonts w:hint="eastAsia" w:ascii="仿宋_GB2312" w:hAnsi="仿宋_GB2312" w:eastAsia="仿宋_GB2312"/>
                <w:sz w:val="20"/>
                <w:szCs w:val="24"/>
              </w:rPr>
              <w:t>67</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F9712AA">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EADF2C">
            <w:pPr>
              <w:pStyle w:val="6"/>
              <w:kinsoku w:val="0"/>
              <w:overflowPunct w:val="0"/>
              <w:rPr>
                <w:rFonts w:hint="default" w:eastAsia="Times New Roman"/>
                <w:sz w:val="20"/>
                <w:szCs w:val="24"/>
              </w:rPr>
            </w:pPr>
          </w:p>
          <w:p w14:paraId="0C05116E">
            <w:pPr>
              <w:pStyle w:val="6"/>
              <w:kinsoku w:val="0"/>
              <w:overflowPunct w:val="0"/>
              <w:spacing w:before="153" w:line="285" w:lineRule="auto"/>
              <w:ind w:left="103" w:right="103"/>
              <w:rPr>
                <w:rFonts w:hint="default"/>
                <w:sz w:val="24"/>
                <w:szCs w:val="24"/>
              </w:rPr>
            </w:pPr>
            <w:r>
              <w:rPr>
                <w:rFonts w:hint="eastAsia" w:ascii="仿宋_GB2312" w:hAnsi="仿宋_GB2312" w:eastAsia="仿宋_GB2312"/>
                <w:spacing w:val="8"/>
                <w:sz w:val="20"/>
                <w:szCs w:val="24"/>
              </w:rPr>
              <w:t>机动车在桥梁或者非指定</w:t>
            </w:r>
            <w:r>
              <w:rPr>
                <w:rFonts w:hint="eastAsia" w:ascii="仿宋_GB2312" w:hAnsi="仿宋_GB2312" w:eastAsia="仿宋_GB2312"/>
                <w:sz w:val="20"/>
                <w:szCs w:val="24"/>
              </w:rPr>
              <w:t>的城市道路上试刹车。</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9B77D3A">
            <w:pPr>
              <w:pStyle w:val="6"/>
              <w:kinsoku w:val="0"/>
              <w:overflowPunct w:val="0"/>
              <w:spacing w:before="153"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B06FC0">
            <w:pPr>
              <w:pStyle w:val="6"/>
              <w:kinsoku w:val="0"/>
              <w:overflowPunct w:val="0"/>
              <w:rPr>
                <w:rFonts w:hint="default" w:eastAsia="Times New Roman"/>
                <w:sz w:val="20"/>
                <w:szCs w:val="24"/>
              </w:rPr>
            </w:pPr>
          </w:p>
          <w:p w14:paraId="3E24F1B6">
            <w:pPr>
              <w:pStyle w:val="6"/>
              <w:kinsoku w:val="0"/>
              <w:overflowPunct w:val="0"/>
              <w:spacing w:before="153"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AD33F1">
            <w:pPr>
              <w:pStyle w:val="6"/>
              <w:kinsoku w:val="0"/>
              <w:overflowPunct w:val="0"/>
              <w:spacing w:before="71"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8B9CDF">
            <w:pPr>
              <w:pStyle w:val="6"/>
              <w:kinsoku w:val="0"/>
              <w:overflowPunct w:val="0"/>
              <w:rPr>
                <w:rFonts w:hint="default" w:eastAsia="Times New Roman"/>
                <w:sz w:val="20"/>
                <w:szCs w:val="24"/>
              </w:rPr>
            </w:pPr>
          </w:p>
          <w:p w14:paraId="3F5F2405">
            <w:pPr>
              <w:pStyle w:val="6"/>
              <w:kinsoku w:val="0"/>
              <w:overflowPunct w:val="0"/>
              <w:spacing w:before="153"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4608C8">
            <w:pPr>
              <w:pStyle w:val="6"/>
              <w:kinsoku w:val="0"/>
              <w:overflowPunct w:val="0"/>
              <w:spacing w:before="153"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0421B9">
            <w:pPr>
              <w:pStyle w:val="6"/>
              <w:kinsoku w:val="0"/>
              <w:overflowPunct w:val="0"/>
              <w:rPr>
                <w:rFonts w:hint="default" w:eastAsia="Times New Roman"/>
                <w:sz w:val="20"/>
                <w:szCs w:val="24"/>
              </w:rPr>
            </w:pPr>
          </w:p>
          <w:p w14:paraId="10362E0A">
            <w:pPr>
              <w:pStyle w:val="6"/>
              <w:kinsoku w:val="0"/>
              <w:overflowPunct w:val="0"/>
              <w:spacing w:before="11"/>
              <w:rPr>
                <w:rFonts w:hint="default" w:eastAsia="Times New Roman"/>
                <w:sz w:val="26"/>
                <w:szCs w:val="24"/>
              </w:rPr>
            </w:pPr>
          </w:p>
          <w:p w14:paraId="7FDD2FEA">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0F10B">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187BE4">
            <w:pPr>
              <w:pStyle w:val="6"/>
              <w:kinsoku w:val="0"/>
              <w:overflowPunct w:val="0"/>
              <w:rPr>
                <w:rFonts w:hint="default" w:eastAsia="Times New Roman"/>
                <w:sz w:val="20"/>
                <w:szCs w:val="24"/>
              </w:rPr>
            </w:pPr>
          </w:p>
          <w:p w14:paraId="500A514F">
            <w:pPr>
              <w:pStyle w:val="6"/>
              <w:kinsoku w:val="0"/>
              <w:overflowPunct w:val="0"/>
              <w:spacing w:before="11"/>
              <w:rPr>
                <w:rFonts w:hint="default" w:eastAsia="Times New Roman"/>
                <w:sz w:val="26"/>
                <w:szCs w:val="24"/>
              </w:rPr>
            </w:pPr>
          </w:p>
          <w:p w14:paraId="49D8CC53">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91ADC5">
            <w:pPr>
              <w:rPr>
                <w:rFonts w:hint="default"/>
                <w:sz w:val="24"/>
                <w:szCs w:val="24"/>
              </w:rPr>
            </w:pPr>
          </w:p>
        </w:tc>
      </w:tr>
      <w:tr w14:paraId="6AA7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87"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E65862">
            <w:pPr>
              <w:pStyle w:val="6"/>
              <w:kinsoku w:val="0"/>
              <w:overflowPunct w:val="0"/>
              <w:rPr>
                <w:rFonts w:hint="default" w:eastAsia="Times New Roman"/>
                <w:sz w:val="20"/>
                <w:szCs w:val="24"/>
              </w:rPr>
            </w:pPr>
          </w:p>
          <w:p w14:paraId="37937A79">
            <w:pPr>
              <w:pStyle w:val="6"/>
              <w:kinsoku w:val="0"/>
              <w:overflowPunct w:val="0"/>
              <w:spacing w:before="7"/>
              <w:rPr>
                <w:rFonts w:hint="default" w:eastAsia="Times New Roman"/>
                <w:sz w:val="25"/>
                <w:szCs w:val="24"/>
              </w:rPr>
            </w:pPr>
          </w:p>
          <w:p w14:paraId="7B44DF47">
            <w:pPr>
              <w:pStyle w:val="6"/>
              <w:kinsoku w:val="0"/>
              <w:overflowPunct w:val="0"/>
              <w:ind w:left="180"/>
              <w:rPr>
                <w:rFonts w:hint="default"/>
                <w:sz w:val="24"/>
                <w:szCs w:val="24"/>
              </w:rPr>
            </w:pPr>
            <w:r>
              <w:rPr>
                <w:rFonts w:hint="eastAsia" w:ascii="仿宋_GB2312" w:hAnsi="仿宋_GB2312" w:eastAsia="仿宋_GB2312"/>
                <w:sz w:val="20"/>
                <w:szCs w:val="24"/>
              </w:rPr>
              <w:t>68</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7841589">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DE78FD">
            <w:pPr>
              <w:pStyle w:val="6"/>
              <w:kinsoku w:val="0"/>
              <w:overflowPunct w:val="0"/>
              <w:rPr>
                <w:rFonts w:hint="default" w:eastAsia="Times New Roman"/>
                <w:sz w:val="20"/>
                <w:szCs w:val="24"/>
              </w:rPr>
            </w:pPr>
          </w:p>
          <w:p w14:paraId="4E667012">
            <w:pPr>
              <w:pStyle w:val="6"/>
              <w:kinsoku w:val="0"/>
              <w:overflowPunct w:val="0"/>
              <w:spacing w:before="139" w:line="285" w:lineRule="auto"/>
              <w:ind w:left="103" w:right="103"/>
              <w:rPr>
                <w:rFonts w:hint="default"/>
                <w:sz w:val="24"/>
                <w:szCs w:val="24"/>
              </w:rPr>
            </w:pPr>
            <w:r>
              <w:rPr>
                <w:rFonts w:hint="eastAsia" w:ascii="仿宋_GB2312" w:hAnsi="仿宋_GB2312" w:eastAsia="仿宋_GB2312"/>
                <w:spacing w:val="8"/>
                <w:sz w:val="20"/>
                <w:szCs w:val="24"/>
              </w:rPr>
              <w:t>擅自在城市道路上建设建</w:t>
            </w:r>
            <w:r>
              <w:rPr>
                <w:rFonts w:hint="eastAsia" w:ascii="仿宋_GB2312" w:hAnsi="仿宋_GB2312" w:eastAsia="仿宋_GB2312"/>
                <w:sz w:val="20"/>
                <w:szCs w:val="24"/>
              </w:rPr>
              <w:t>筑物、构筑物。</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270F7E4">
            <w:pPr>
              <w:pStyle w:val="6"/>
              <w:kinsoku w:val="0"/>
              <w:overflowPunct w:val="0"/>
              <w:spacing w:before="139"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C88C01">
            <w:pPr>
              <w:pStyle w:val="6"/>
              <w:kinsoku w:val="0"/>
              <w:overflowPunct w:val="0"/>
              <w:rPr>
                <w:rFonts w:hint="default" w:eastAsia="Times New Roman"/>
                <w:sz w:val="20"/>
                <w:szCs w:val="24"/>
              </w:rPr>
            </w:pPr>
          </w:p>
          <w:p w14:paraId="0BB4FA13">
            <w:pPr>
              <w:pStyle w:val="6"/>
              <w:kinsoku w:val="0"/>
              <w:overflowPunct w:val="0"/>
              <w:spacing w:before="139"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4E41B3">
            <w:pPr>
              <w:pStyle w:val="6"/>
              <w:kinsoku w:val="0"/>
              <w:overflowPunct w:val="0"/>
              <w:spacing w:before="57"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C40289">
            <w:pPr>
              <w:pStyle w:val="6"/>
              <w:kinsoku w:val="0"/>
              <w:overflowPunct w:val="0"/>
              <w:rPr>
                <w:rFonts w:hint="default" w:eastAsia="Times New Roman"/>
                <w:sz w:val="20"/>
                <w:szCs w:val="24"/>
              </w:rPr>
            </w:pPr>
          </w:p>
          <w:p w14:paraId="4BE1A0F1">
            <w:pPr>
              <w:pStyle w:val="6"/>
              <w:kinsoku w:val="0"/>
              <w:overflowPunct w:val="0"/>
              <w:spacing w:before="139"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AF787F">
            <w:pPr>
              <w:pStyle w:val="6"/>
              <w:kinsoku w:val="0"/>
              <w:overflowPunct w:val="0"/>
              <w:spacing w:before="139"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FC8B6F">
            <w:pPr>
              <w:pStyle w:val="6"/>
              <w:kinsoku w:val="0"/>
              <w:overflowPunct w:val="0"/>
              <w:rPr>
                <w:rFonts w:hint="default" w:eastAsia="Times New Roman"/>
                <w:sz w:val="20"/>
                <w:szCs w:val="24"/>
              </w:rPr>
            </w:pPr>
          </w:p>
          <w:p w14:paraId="2379C41B">
            <w:pPr>
              <w:pStyle w:val="6"/>
              <w:kinsoku w:val="0"/>
              <w:overflowPunct w:val="0"/>
              <w:spacing w:before="7"/>
              <w:rPr>
                <w:rFonts w:hint="default" w:eastAsia="Times New Roman"/>
                <w:sz w:val="25"/>
                <w:szCs w:val="24"/>
              </w:rPr>
            </w:pPr>
          </w:p>
          <w:p w14:paraId="0282B3DF">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4E7F8E">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412F2D">
            <w:pPr>
              <w:pStyle w:val="6"/>
              <w:kinsoku w:val="0"/>
              <w:overflowPunct w:val="0"/>
              <w:rPr>
                <w:rFonts w:hint="default" w:eastAsia="Times New Roman"/>
                <w:sz w:val="20"/>
                <w:szCs w:val="24"/>
              </w:rPr>
            </w:pPr>
          </w:p>
          <w:p w14:paraId="5D2D2A8B">
            <w:pPr>
              <w:pStyle w:val="6"/>
              <w:kinsoku w:val="0"/>
              <w:overflowPunct w:val="0"/>
              <w:spacing w:before="7"/>
              <w:rPr>
                <w:rFonts w:hint="default" w:eastAsia="Times New Roman"/>
                <w:sz w:val="25"/>
                <w:szCs w:val="24"/>
              </w:rPr>
            </w:pPr>
          </w:p>
          <w:p w14:paraId="693F1143">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0DE4C4">
            <w:pPr>
              <w:rPr>
                <w:rFonts w:hint="default"/>
                <w:sz w:val="24"/>
                <w:szCs w:val="24"/>
              </w:rPr>
            </w:pPr>
          </w:p>
        </w:tc>
      </w:tr>
      <w:tr w14:paraId="6D3E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7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8577AE">
            <w:pPr>
              <w:pStyle w:val="6"/>
              <w:kinsoku w:val="0"/>
              <w:overflowPunct w:val="0"/>
              <w:rPr>
                <w:rFonts w:hint="default" w:eastAsia="Times New Roman"/>
                <w:sz w:val="20"/>
                <w:szCs w:val="24"/>
              </w:rPr>
            </w:pPr>
          </w:p>
          <w:p w14:paraId="7139C74E">
            <w:pPr>
              <w:pStyle w:val="6"/>
              <w:kinsoku w:val="0"/>
              <w:overflowPunct w:val="0"/>
              <w:rPr>
                <w:rFonts w:hint="default" w:eastAsia="Times New Roman"/>
                <w:sz w:val="20"/>
                <w:szCs w:val="24"/>
              </w:rPr>
            </w:pPr>
          </w:p>
          <w:p w14:paraId="55670E17">
            <w:pPr>
              <w:pStyle w:val="6"/>
              <w:kinsoku w:val="0"/>
              <w:overflowPunct w:val="0"/>
              <w:spacing w:before="156"/>
              <w:ind w:left="180"/>
              <w:rPr>
                <w:rFonts w:hint="default"/>
                <w:sz w:val="24"/>
                <w:szCs w:val="24"/>
              </w:rPr>
            </w:pPr>
            <w:r>
              <w:rPr>
                <w:rFonts w:hint="eastAsia" w:ascii="仿宋_GB2312" w:hAnsi="仿宋_GB2312" w:eastAsia="仿宋_GB2312"/>
                <w:sz w:val="20"/>
                <w:szCs w:val="24"/>
              </w:rPr>
              <w:t>69</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2BC582C">
            <w:pPr>
              <w:pStyle w:val="6"/>
              <w:kinsoku w:val="0"/>
              <w:overflowPunct w:val="0"/>
              <w:spacing w:before="156"/>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26963F">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z w:val="20"/>
                <w:szCs w:val="24"/>
              </w:rPr>
              <w:t>在桥梁上架设压力在4公斤/平方厘米（0.4兆帕）以上的煤气管道、10千伏</w:t>
            </w:r>
            <w:r>
              <w:rPr>
                <w:rFonts w:hint="eastAsia" w:ascii="仿宋_GB2312" w:hAnsi="仿宋_GB2312" w:eastAsia="仿宋_GB2312"/>
                <w:spacing w:val="8"/>
                <w:sz w:val="20"/>
                <w:szCs w:val="24"/>
              </w:rPr>
              <w:t>以上的高压电力线和其他</w:t>
            </w:r>
            <w:r>
              <w:rPr>
                <w:rFonts w:hint="eastAsia" w:ascii="仿宋_GB2312" w:hAnsi="仿宋_GB2312" w:eastAsia="仿宋_GB2312"/>
                <w:sz w:val="20"/>
                <w:szCs w:val="24"/>
              </w:rPr>
              <w:t>易燃易爆管线。</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5FE1CF2">
            <w:pPr>
              <w:pStyle w:val="6"/>
              <w:kinsoku w:val="0"/>
              <w:overflowPunct w:val="0"/>
              <w:spacing w:line="285" w:lineRule="auto"/>
              <w:ind w:left="103" w:right="101"/>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9FC7C9">
            <w:pPr>
              <w:pStyle w:val="6"/>
              <w:kinsoku w:val="0"/>
              <w:overflowPunct w:val="0"/>
              <w:rPr>
                <w:rFonts w:hint="default" w:eastAsia="Times New Roman"/>
                <w:sz w:val="20"/>
                <w:szCs w:val="24"/>
              </w:rPr>
            </w:pPr>
          </w:p>
          <w:p w14:paraId="24216A17">
            <w:pPr>
              <w:pStyle w:val="6"/>
              <w:kinsoku w:val="0"/>
              <w:overflowPunct w:val="0"/>
              <w:rPr>
                <w:rFonts w:hint="default" w:eastAsia="Times New Roman"/>
                <w:sz w:val="20"/>
                <w:szCs w:val="24"/>
              </w:rPr>
            </w:pPr>
          </w:p>
          <w:p w14:paraId="3A1BD4D6">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29D9D9">
            <w:pPr>
              <w:pStyle w:val="6"/>
              <w:kinsoku w:val="0"/>
              <w:overflowPunct w:val="0"/>
              <w:spacing w:before="148"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344316">
            <w:pPr>
              <w:pStyle w:val="6"/>
              <w:kinsoku w:val="0"/>
              <w:overflowPunct w:val="0"/>
              <w:rPr>
                <w:rFonts w:hint="default" w:eastAsia="Times New Roman"/>
                <w:sz w:val="20"/>
                <w:szCs w:val="24"/>
              </w:rPr>
            </w:pPr>
          </w:p>
          <w:p w14:paraId="212F1F55">
            <w:pPr>
              <w:pStyle w:val="6"/>
              <w:kinsoku w:val="0"/>
              <w:overflowPunct w:val="0"/>
              <w:rPr>
                <w:rFonts w:hint="default" w:eastAsia="Times New Roman"/>
                <w:sz w:val="20"/>
                <w:szCs w:val="24"/>
              </w:rPr>
            </w:pPr>
          </w:p>
          <w:p w14:paraId="4D0238D3">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A09C579">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218D5E">
            <w:pPr>
              <w:pStyle w:val="6"/>
              <w:kinsoku w:val="0"/>
              <w:overflowPunct w:val="0"/>
              <w:rPr>
                <w:rFonts w:hint="default" w:eastAsia="Times New Roman"/>
                <w:sz w:val="20"/>
                <w:szCs w:val="24"/>
              </w:rPr>
            </w:pPr>
          </w:p>
          <w:p w14:paraId="50EA6932">
            <w:pPr>
              <w:pStyle w:val="6"/>
              <w:kinsoku w:val="0"/>
              <w:overflowPunct w:val="0"/>
              <w:rPr>
                <w:rFonts w:hint="default" w:eastAsia="Times New Roman"/>
                <w:sz w:val="20"/>
                <w:szCs w:val="24"/>
              </w:rPr>
            </w:pPr>
          </w:p>
          <w:p w14:paraId="36A3EC44">
            <w:pPr>
              <w:pStyle w:val="6"/>
              <w:kinsoku w:val="0"/>
              <w:overflowPunct w:val="0"/>
              <w:spacing w:before="156"/>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03AB65">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701AA9">
            <w:pPr>
              <w:pStyle w:val="6"/>
              <w:kinsoku w:val="0"/>
              <w:overflowPunct w:val="0"/>
              <w:rPr>
                <w:rFonts w:hint="default" w:eastAsia="Times New Roman"/>
                <w:sz w:val="20"/>
                <w:szCs w:val="24"/>
              </w:rPr>
            </w:pPr>
          </w:p>
          <w:p w14:paraId="5EB657A5">
            <w:pPr>
              <w:pStyle w:val="6"/>
              <w:kinsoku w:val="0"/>
              <w:overflowPunct w:val="0"/>
              <w:rPr>
                <w:rFonts w:hint="default" w:eastAsia="Times New Roman"/>
                <w:sz w:val="20"/>
                <w:szCs w:val="24"/>
              </w:rPr>
            </w:pPr>
          </w:p>
          <w:p w14:paraId="3AC627C3">
            <w:pPr>
              <w:pStyle w:val="6"/>
              <w:kinsoku w:val="0"/>
              <w:overflowPunct w:val="0"/>
              <w:spacing w:before="156"/>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8CC54F">
            <w:pPr>
              <w:rPr>
                <w:rFonts w:hint="default"/>
                <w:sz w:val="24"/>
                <w:szCs w:val="24"/>
              </w:rPr>
            </w:pPr>
          </w:p>
        </w:tc>
      </w:tr>
      <w:tr w14:paraId="0001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58"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FB7F12">
            <w:pPr>
              <w:pStyle w:val="6"/>
              <w:kinsoku w:val="0"/>
              <w:overflowPunct w:val="0"/>
              <w:rPr>
                <w:rFonts w:hint="default" w:eastAsia="Times New Roman"/>
                <w:sz w:val="20"/>
                <w:szCs w:val="24"/>
              </w:rPr>
            </w:pPr>
          </w:p>
          <w:p w14:paraId="1FE986E4">
            <w:pPr>
              <w:pStyle w:val="6"/>
              <w:kinsoku w:val="0"/>
              <w:overflowPunct w:val="0"/>
              <w:rPr>
                <w:rFonts w:hint="default" w:eastAsia="Times New Roman"/>
                <w:sz w:val="20"/>
                <w:szCs w:val="24"/>
              </w:rPr>
            </w:pPr>
          </w:p>
          <w:p w14:paraId="1A5C9A1F">
            <w:pPr>
              <w:pStyle w:val="6"/>
              <w:kinsoku w:val="0"/>
              <w:overflowPunct w:val="0"/>
              <w:ind w:left="180"/>
              <w:rPr>
                <w:rFonts w:hint="default"/>
                <w:sz w:val="24"/>
                <w:szCs w:val="24"/>
              </w:rPr>
            </w:pPr>
            <w:r>
              <w:rPr>
                <w:rFonts w:hint="eastAsia" w:ascii="仿宋_GB2312" w:hAnsi="仿宋_GB2312" w:eastAsia="仿宋_GB2312"/>
                <w:sz w:val="20"/>
                <w:szCs w:val="24"/>
              </w:rPr>
              <w:t>70</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5BC7202">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39547">
            <w:pPr>
              <w:pStyle w:val="6"/>
              <w:kinsoku w:val="0"/>
              <w:overflowPunct w:val="0"/>
              <w:spacing w:before="148" w:line="285" w:lineRule="auto"/>
              <w:ind w:left="103" w:right="103"/>
              <w:jc w:val="both"/>
              <w:rPr>
                <w:rFonts w:hint="default"/>
                <w:sz w:val="24"/>
                <w:szCs w:val="24"/>
              </w:rPr>
            </w:pPr>
            <w:r>
              <w:rPr>
                <w:rFonts w:hint="eastAsia" w:ascii="仿宋_GB2312" w:hAnsi="仿宋_GB2312" w:eastAsia="仿宋_GB2312"/>
                <w:spacing w:val="8"/>
                <w:sz w:val="20"/>
                <w:szCs w:val="24"/>
              </w:rPr>
              <w:t>擅自在桥梁或者路灯设施上设臵广告牌或者其他挂</w:t>
            </w:r>
            <w:r>
              <w:rPr>
                <w:rFonts w:hint="eastAsia" w:ascii="仿宋_GB2312" w:hAnsi="仿宋_GB2312" w:eastAsia="仿宋_GB2312"/>
                <w:sz w:val="20"/>
                <w:szCs w:val="24"/>
              </w:rPr>
              <w:t>浮物。</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7DAF40">
            <w:pPr>
              <w:pStyle w:val="6"/>
              <w:kinsoku w:val="0"/>
              <w:overflowPunct w:val="0"/>
              <w:spacing w:before="148"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70729E">
            <w:pPr>
              <w:pStyle w:val="6"/>
              <w:kinsoku w:val="0"/>
              <w:overflowPunct w:val="0"/>
              <w:spacing w:before="5"/>
              <w:rPr>
                <w:rFonts w:hint="default" w:eastAsia="Times New Roman"/>
                <w:sz w:val="26"/>
                <w:szCs w:val="24"/>
              </w:rPr>
            </w:pPr>
          </w:p>
          <w:p w14:paraId="713D5A93">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C32003">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6E53AB">
            <w:pPr>
              <w:pStyle w:val="6"/>
              <w:kinsoku w:val="0"/>
              <w:overflowPunct w:val="0"/>
              <w:spacing w:before="5"/>
              <w:rPr>
                <w:rFonts w:hint="default" w:eastAsia="Times New Roman"/>
                <w:sz w:val="26"/>
                <w:szCs w:val="24"/>
              </w:rPr>
            </w:pPr>
          </w:p>
          <w:p w14:paraId="7DC1151C">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CAD112">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BA5B4A">
            <w:pPr>
              <w:pStyle w:val="6"/>
              <w:kinsoku w:val="0"/>
              <w:overflowPunct w:val="0"/>
              <w:rPr>
                <w:rFonts w:hint="default" w:eastAsia="Times New Roman"/>
                <w:sz w:val="20"/>
                <w:szCs w:val="24"/>
              </w:rPr>
            </w:pPr>
          </w:p>
          <w:p w14:paraId="6606A462">
            <w:pPr>
              <w:pStyle w:val="6"/>
              <w:kinsoku w:val="0"/>
              <w:overflowPunct w:val="0"/>
              <w:rPr>
                <w:rFonts w:hint="default" w:eastAsia="Times New Roman"/>
                <w:sz w:val="20"/>
                <w:szCs w:val="24"/>
              </w:rPr>
            </w:pPr>
          </w:p>
          <w:p w14:paraId="41F8640F">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B251FB">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17F47D">
            <w:pPr>
              <w:pStyle w:val="6"/>
              <w:kinsoku w:val="0"/>
              <w:overflowPunct w:val="0"/>
              <w:rPr>
                <w:rFonts w:hint="default" w:eastAsia="Times New Roman"/>
                <w:sz w:val="20"/>
                <w:szCs w:val="24"/>
              </w:rPr>
            </w:pPr>
          </w:p>
          <w:p w14:paraId="6E1099AD">
            <w:pPr>
              <w:pStyle w:val="6"/>
              <w:kinsoku w:val="0"/>
              <w:overflowPunct w:val="0"/>
              <w:rPr>
                <w:rFonts w:hint="default" w:eastAsia="Times New Roman"/>
                <w:sz w:val="20"/>
                <w:szCs w:val="24"/>
              </w:rPr>
            </w:pPr>
          </w:p>
          <w:p w14:paraId="3F255BD2">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F201E2">
            <w:pPr>
              <w:rPr>
                <w:rFonts w:hint="default"/>
                <w:sz w:val="24"/>
                <w:szCs w:val="24"/>
              </w:rPr>
            </w:pPr>
          </w:p>
        </w:tc>
      </w:tr>
      <w:tr w14:paraId="40A5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65"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7139E9">
            <w:pPr>
              <w:pStyle w:val="6"/>
              <w:kinsoku w:val="0"/>
              <w:overflowPunct w:val="0"/>
              <w:rPr>
                <w:rFonts w:hint="default" w:eastAsia="Times New Roman"/>
                <w:sz w:val="20"/>
                <w:szCs w:val="24"/>
              </w:rPr>
            </w:pPr>
          </w:p>
          <w:p w14:paraId="4C7D1F9C">
            <w:pPr>
              <w:pStyle w:val="6"/>
              <w:kinsoku w:val="0"/>
              <w:overflowPunct w:val="0"/>
              <w:spacing w:before="3"/>
              <w:rPr>
                <w:rFonts w:hint="default" w:eastAsia="Times New Roman"/>
                <w:sz w:val="20"/>
                <w:szCs w:val="24"/>
              </w:rPr>
            </w:pPr>
          </w:p>
          <w:p w14:paraId="349B1110">
            <w:pPr>
              <w:pStyle w:val="6"/>
              <w:kinsoku w:val="0"/>
              <w:overflowPunct w:val="0"/>
              <w:ind w:left="180"/>
              <w:rPr>
                <w:rFonts w:hint="default"/>
                <w:sz w:val="24"/>
                <w:szCs w:val="24"/>
              </w:rPr>
            </w:pPr>
            <w:r>
              <w:rPr>
                <w:rFonts w:hint="eastAsia" w:ascii="仿宋_GB2312" w:hAnsi="仿宋_GB2312" w:eastAsia="仿宋_GB2312"/>
                <w:sz w:val="20"/>
                <w:szCs w:val="24"/>
              </w:rPr>
              <w:t>71</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04C845">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760B7C">
            <w:pPr>
              <w:pStyle w:val="6"/>
              <w:kinsoku w:val="0"/>
              <w:overflowPunct w:val="0"/>
              <w:spacing w:before="8"/>
              <w:rPr>
                <w:rFonts w:hint="default" w:eastAsia="Times New Roman"/>
                <w:sz w:val="26"/>
                <w:szCs w:val="24"/>
              </w:rPr>
            </w:pPr>
          </w:p>
          <w:p w14:paraId="1975E75F">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其他损害、侵占城市道路</w:t>
            </w:r>
            <w:r>
              <w:rPr>
                <w:rFonts w:hint="eastAsia" w:ascii="仿宋_GB2312" w:hAnsi="仿宋_GB2312" w:eastAsia="仿宋_GB2312"/>
                <w:sz w:val="20"/>
                <w:szCs w:val="24"/>
              </w:rPr>
              <w:t>的行为。</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B3A26A6">
            <w:pPr>
              <w:pStyle w:val="6"/>
              <w:kinsoku w:val="0"/>
              <w:overflowPunct w:val="0"/>
              <w:spacing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85BDDB">
            <w:pPr>
              <w:pStyle w:val="6"/>
              <w:kinsoku w:val="0"/>
              <w:overflowPunct w:val="0"/>
              <w:spacing w:before="8"/>
              <w:rPr>
                <w:rFonts w:hint="default" w:eastAsia="Times New Roman"/>
                <w:sz w:val="26"/>
                <w:szCs w:val="24"/>
              </w:rPr>
            </w:pPr>
          </w:p>
          <w:p w14:paraId="219D4D12">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城市道路管理</w:t>
            </w:r>
            <w:r>
              <w:rPr>
                <w:rFonts w:hint="eastAsia" w:ascii="仿宋_GB2312" w:hAnsi="仿宋_GB2312" w:eastAsia="仿宋_GB2312"/>
                <w:sz w:val="20"/>
                <w:szCs w:val="24"/>
              </w:rPr>
              <w:t>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628ACD">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F6D5F2">
            <w:pPr>
              <w:pStyle w:val="6"/>
              <w:kinsoku w:val="0"/>
              <w:overflowPunct w:val="0"/>
              <w:spacing w:before="8"/>
              <w:rPr>
                <w:rFonts w:hint="default" w:eastAsia="Times New Roman"/>
                <w:sz w:val="26"/>
                <w:szCs w:val="24"/>
              </w:rPr>
            </w:pPr>
          </w:p>
          <w:p w14:paraId="740D23C2">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4719100">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EEBEBD">
            <w:pPr>
              <w:pStyle w:val="6"/>
              <w:kinsoku w:val="0"/>
              <w:overflowPunct w:val="0"/>
              <w:rPr>
                <w:rFonts w:hint="default" w:eastAsia="Times New Roman"/>
                <w:sz w:val="20"/>
                <w:szCs w:val="24"/>
              </w:rPr>
            </w:pPr>
          </w:p>
          <w:p w14:paraId="50456454">
            <w:pPr>
              <w:pStyle w:val="6"/>
              <w:kinsoku w:val="0"/>
              <w:overflowPunct w:val="0"/>
              <w:spacing w:before="3"/>
              <w:rPr>
                <w:rFonts w:hint="default" w:eastAsia="Times New Roman"/>
                <w:sz w:val="20"/>
                <w:szCs w:val="24"/>
              </w:rPr>
            </w:pPr>
          </w:p>
          <w:p w14:paraId="7568BD48">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C7D99">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109ACD">
            <w:pPr>
              <w:pStyle w:val="6"/>
              <w:kinsoku w:val="0"/>
              <w:overflowPunct w:val="0"/>
              <w:rPr>
                <w:rFonts w:hint="default" w:eastAsia="Times New Roman"/>
                <w:sz w:val="20"/>
                <w:szCs w:val="24"/>
              </w:rPr>
            </w:pPr>
          </w:p>
          <w:p w14:paraId="68F82653">
            <w:pPr>
              <w:pStyle w:val="6"/>
              <w:kinsoku w:val="0"/>
              <w:overflowPunct w:val="0"/>
              <w:spacing w:before="3"/>
              <w:rPr>
                <w:rFonts w:hint="default" w:eastAsia="Times New Roman"/>
                <w:sz w:val="20"/>
                <w:szCs w:val="24"/>
              </w:rPr>
            </w:pPr>
          </w:p>
          <w:p w14:paraId="16D9DF8A">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A481FA">
            <w:pPr>
              <w:rPr>
                <w:rFonts w:hint="default"/>
                <w:sz w:val="24"/>
                <w:szCs w:val="24"/>
              </w:rPr>
            </w:pPr>
          </w:p>
        </w:tc>
      </w:tr>
    </w:tbl>
    <w:p w14:paraId="666A2512">
      <w:pPr>
        <w:rPr>
          <w:rFonts w:hint="default"/>
          <w:sz w:val="24"/>
          <w:szCs w:val="24"/>
        </w:rPr>
        <w:sectPr>
          <w:pgSz w:w="16840" w:h="11910" w:orient="landscape"/>
          <w:pgMar w:top="1100" w:right="800" w:bottom="1140" w:left="800" w:header="0" w:footer="947" w:gutter="0"/>
          <w:lnNumType w:countBy="0" w:distance="360"/>
          <w:cols w:space="720" w:num="1"/>
        </w:sectPr>
      </w:pPr>
    </w:p>
    <w:p w14:paraId="4697A711">
      <w:pPr>
        <w:pStyle w:val="3"/>
        <w:kinsoku w:val="0"/>
        <w:overflowPunct w:val="0"/>
        <w:spacing w:before="0"/>
        <w:ind w:left="0"/>
        <w:rPr>
          <w:rFonts w:hint="default" w:ascii="Times New Roman"/>
          <w:b w:val="0"/>
          <w:sz w:val="20"/>
          <w:szCs w:val="24"/>
        </w:rPr>
      </w:pPr>
    </w:p>
    <w:p w14:paraId="7BC95DB6">
      <w:pPr>
        <w:pStyle w:val="3"/>
        <w:kinsoku w:val="0"/>
        <w:overflowPunct w:val="0"/>
        <w:spacing w:before="0"/>
        <w:ind w:left="0"/>
        <w:rPr>
          <w:rFonts w:hint="default" w:ascii="Times New Roman"/>
          <w:b w:val="0"/>
          <w:sz w:val="20"/>
          <w:szCs w:val="24"/>
        </w:rPr>
      </w:pPr>
    </w:p>
    <w:p w14:paraId="4D6295BD">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6C1B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F2C753">
            <w:pPr>
              <w:pStyle w:val="6"/>
              <w:kinsoku w:val="0"/>
              <w:overflowPunct w:val="0"/>
              <w:rPr>
                <w:rFonts w:hint="default" w:eastAsia="Times New Roman"/>
                <w:sz w:val="20"/>
                <w:szCs w:val="24"/>
              </w:rPr>
            </w:pPr>
          </w:p>
          <w:p w14:paraId="19EEF9C6">
            <w:pPr>
              <w:pStyle w:val="6"/>
              <w:kinsoku w:val="0"/>
              <w:overflowPunct w:val="0"/>
              <w:rPr>
                <w:rFonts w:hint="default" w:eastAsia="Times New Roman"/>
                <w:sz w:val="20"/>
                <w:szCs w:val="24"/>
              </w:rPr>
            </w:pPr>
          </w:p>
          <w:p w14:paraId="10CFC497">
            <w:pPr>
              <w:pStyle w:val="6"/>
              <w:kinsoku w:val="0"/>
              <w:overflowPunct w:val="0"/>
              <w:spacing w:before="151"/>
              <w:ind w:left="180"/>
              <w:rPr>
                <w:rFonts w:hint="default"/>
                <w:sz w:val="24"/>
                <w:szCs w:val="24"/>
              </w:rPr>
            </w:pPr>
            <w:r>
              <w:rPr>
                <w:rFonts w:hint="eastAsia" w:ascii="仿宋_GB2312" w:hAnsi="仿宋_GB2312" w:eastAsia="仿宋_GB2312"/>
                <w:sz w:val="20"/>
                <w:szCs w:val="24"/>
              </w:rPr>
              <w:t>72</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0AF191F">
            <w:pPr>
              <w:pStyle w:val="6"/>
              <w:kinsoku w:val="0"/>
              <w:overflowPunct w:val="0"/>
              <w:rPr>
                <w:rFonts w:hint="default" w:eastAsia="Times New Roman"/>
                <w:sz w:val="20"/>
                <w:szCs w:val="24"/>
              </w:rPr>
            </w:pPr>
          </w:p>
          <w:p w14:paraId="0DC113BA">
            <w:pPr>
              <w:pStyle w:val="6"/>
              <w:kinsoku w:val="0"/>
              <w:overflowPunct w:val="0"/>
              <w:rPr>
                <w:rFonts w:hint="default" w:eastAsia="Times New Roman"/>
                <w:sz w:val="20"/>
                <w:szCs w:val="24"/>
              </w:rPr>
            </w:pPr>
          </w:p>
          <w:p w14:paraId="52AC084B">
            <w:pPr>
              <w:pStyle w:val="6"/>
              <w:kinsoku w:val="0"/>
              <w:overflowPunct w:val="0"/>
              <w:rPr>
                <w:rFonts w:hint="default" w:eastAsia="Times New Roman"/>
                <w:sz w:val="20"/>
                <w:szCs w:val="24"/>
              </w:rPr>
            </w:pPr>
          </w:p>
          <w:p w14:paraId="433FB660">
            <w:pPr>
              <w:pStyle w:val="6"/>
              <w:kinsoku w:val="0"/>
              <w:overflowPunct w:val="0"/>
              <w:rPr>
                <w:rFonts w:hint="default" w:eastAsia="Times New Roman"/>
                <w:sz w:val="20"/>
                <w:szCs w:val="24"/>
              </w:rPr>
            </w:pPr>
          </w:p>
          <w:p w14:paraId="0EACBFEE">
            <w:pPr>
              <w:pStyle w:val="6"/>
              <w:kinsoku w:val="0"/>
              <w:overflowPunct w:val="0"/>
              <w:rPr>
                <w:rFonts w:hint="default" w:eastAsia="Times New Roman"/>
                <w:sz w:val="20"/>
                <w:szCs w:val="24"/>
              </w:rPr>
            </w:pPr>
          </w:p>
          <w:p w14:paraId="4D3648F1">
            <w:pPr>
              <w:pStyle w:val="6"/>
              <w:kinsoku w:val="0"/>
              <w:overflowPunct w:val="0"/>
              <w:rPr>
                <w:rFonts w:hint="default" w:eastAsia="Times New Roman"/>
                <w:sz w:val="20"/>
                <w:szCs w:val="24"/>
              </w:rPr>
            </w:pPr>
          </w:p>
          <w:p w14:paraId="6A5D3C21">
            <w:pPr>
              <w:pStyle w:val="6"/>
              <w:kinsoku w:val="0"/>
              <w:overflowPunct w:val="0"/>
              <w:rPr>
                <w:rFonts w:hint="default" w:eastAsia="Times New Roman"/>
                <w:sz w:val="20"/>
                <w:szCs w:val="24"/>
              </w:rPr>
            </w:pPr>
          </w:p>
          <w:p w14:paraId="0B7288F3">
            <w:pPr>
              <w:pStyle w:val="6"/>
              <w:kinsoku w:val="0"/>
              <w:overflowPunct w:val="0"/>
              <w:rPr>
                <w:rFonts w:hint="default" w:eastAsia="Times New Roman"/>
                <w:sz w:val="20"/>
                <w:szCs w:val="24"/>
              </w:rPr>
            </w:pPr>
          </w:p>
          <w:p w14:paraId="122B0917">
            <w:pPr>
              <w:pStyle w:val="6"/>
              <w:kinsoku w:val="0"/>
              <w:overflowPunct w:val="0"/>
              <w:rPr>
                <w:rFonts w:hint="default" w:eastAsia="Times New Roman"/>
                <w:sz w:val="20"/>
                <w:szCs w:val="24"/>
              </w:rPr>
            </w:pPr>
          </w:p>
          <w:p w14:paraId="17310F92">
            <w:pPr>
              <w:pStyle w:val="6"/>
              <w:kinsoku w:val="0"/>
              <w:overflowPunct w:val="0"/>
              <w:rPr>
                <w:rFonts w:hint="default" w:eastAsia="Times New Roman"/>
                <w:sz w:val="20"/>
                <w:szCs w:val="24"/>
              </w:rPr>
            </w:pPr>
          </w:p>
          <w:p w14:paraId="064814FF">
            <w:pPr>
              <w:pStyle w:val="6"/>
              <w:kinsoku w:val="0"/>
              <w:overflowPunct w:val="0"/>
              <w:rPr>
                <w:rFonts w:hint="default" w:eastAsia="Times New Roman"/>
                <w:sz w:val="20"/>
                <w:szCs w:val="24"/>
              </w:rPr>
            </w:pPr>
          </w:p>
          <w:p w14:paraId="160EA4F4">
            <w:pPr>
              <w:pStyle w:val="6"/>
              <w:kinsoku w:val="0"/>
              <w:overflowPunct w:val="0"/>
              <w:rPr>
                <w:rFonts w:hint="default" w:eastAsia="Times New Roman"/>
                <w:sz w:val="20"/>
                <w:szCs w:val="24"/>
              </w:rPr>
            </w:pPr>
          </w:p>
          <w:p w14:paraId="1162596A">
            <w:pPr>
              <w:pStyle w:val="6"/>
              <w:kinsoku w:val="0"/>
              <w:overflowPunct w:val="0"/>
              <w:rPr>
                <w:rFonts w:hint="default" w:eastAsia="Times New Roman"/>
                <w:sz w:val="20"/>
                <w:szCs w:val="24"/>
              </w:rPr>
            </w:pPr>
          </w:p>
          <w:p w14:paraId="62F4A187">
            <w:pPr>
              <w:pStyle w:val="6"/>
              <w:kinsoku w:val="0"/>
              <w:overflowPunct w:val="0"/>
              <w:spacing w:before="127" w:line="285" w:lineRule="auto"/>
              <w:ind w:left="172" w:right="171"/>
              <w:jc w:val="both"/>
              <w:rPr>
                <w:rFonts w:hint="default"/>
                <w:sz w:val="24"/>
                <w:szCs w:val="24"/>
              </w:rPr>
            </w:pPr>
            <w:r>
              <w:rPr>
                <w:rFonts w:hint="eastAsia" w:ascii="仿宋_GB2312" w:hAnsi="仿宋_GB2312" w:eastAsia="仿宋_GB2312"/>
                <w:sz w:val="20"/>
                <w:szCs w:val="24"/>
              </w:rPr>
              <w:t>市政公用管理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4B532F">
            <w:pPr>
              <w:pStyle w:val="6"/>
              <w:kinsoku w:val="0"/>
              <w:overflowPunct w:val="0"/>
              <w:spacing w:before="143" w:line="285" w:lineRule="auto"/>
              <w:ind w:left="103" w:right="103"/>
              <w:jc w:val="both"/>
              <w:rPr>
                <w:rFonts w:hint="default"/>
                <w:sz w:val="24"/>
                <w:szCs w:val="24"/>
              </w:rPr>
            </w:pPr>
            <w:r>
              <w:rPr>
                <w:rFonts w:hint="eastAsia" w:ascii="仿宋_GB2312" w:hAnsi="仿宋_GB2312" w:eastAsia="仿宋_GB2312"/>
                <w:spacing w:val="8"/>
                <w:sz w:val="20"/>
                <w:szCs w:val="24"/>
              </w:rPr>
              <w:t>在雨水、污水分流地区，建设单位、施工单位将雨水管网、污水管网相互混</w:t>
            </w:r>
            <w:r>
              <w:rPr>
                <w:rFonts w:hint="eastAsia" w:ascii="仿宋_GB2312" w:hAnsi="仿宋_GB2312" w:eastAsia="仿宋_GB2312"/>
                <w:sz w:val="20"/>
                <w:szCs w:val="24"/>
              </w:rPr>
              <w:t>接。</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06304ED">
            <w:pPr>
              <w:pStyle w:val="6"/>
              <w:kinsoku w:val="0"/>
              <w:overflowPunct w:val="0"/>
              <w:rPr>
                <w:rFonts w:hint="default" w:eastAsia="Times New Roman"/>
                <w:sz w:val="20"/>
                <w:szCs w:val="24"/>
              </w:rPr>
            </w:pPr>
          </w:p>
          <w:p w14:paraId="2D4DB356">
            <w:pPr>
              <w:pStyle w:val="6"/>
              <w:kinsoku w:val="0"/>
              <w:overflowPunct w:val="0"/>
              <w:rPr>
                <w:rFonts w:hint="default" w:eastAsia="Times New Roman"/>
                <w:sz w:val="20"/>
                <w:szCs w:val="24"/>
              </w:rPr>
            </w:pPr>
          </w:p>
          <w:p w14:paraId="50E1A2F2">
            <w:pPr>
              <w:pStyle w:val="6"/>
              <w:kinsoku w:val="0"/>
              <w:overflowPunct w:val="0"/>
              <w:rPr>
                <w:rFonts w:hint="default" w:eastAsia="Times New Roman"/>
                <w:sz w:val="20"/>
                <w:szCs w:val="24"/>
              </w:rPr>
            </w:pPr>
          </w:p>
          <w:p w14:paraId="02FD90B4">
            <w:pPr>
              <w:pStyle w:val="6"/>
              <w:kinsoku w:val="0"/>
              <w:overflowPunct w:val="0"/>
              <w:rPr>
                <w:rFonts w:hint="default" w:eastAsia="Times New Roman"/>
                <w:sz w:val="20"/>
                <w:szCs w:val="24"/>
              </w:rPr>
            </w:pPr>
          </w:p>
          <w:p w14:paraId="36BBBD22">
            <w:pPr>
              <w:pStyle w:val="6"/>
              <w:kinsoku w:val="0"/>
              <w:overflowPunct w:val="0"/>
              <w:spacing w:before="169"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276FD057">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5BC99EB2">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6D7A9A">
            <w:pPr>
              <w:pStyle w:val="6"/>
              <w:kinsoku w:val="0"/>
              <w:overflowPunct w:val="0"/>
              <w:rPr>
                <w:rFonts w:hint="default" w:eastAsia="Times New Roman"/>
                <w:sz w:val="20"/>
                <w:szCs w:val="24"/>
              </w:rPr>
            </w:pPr>
          </w:p>
          <w:p w14:paraId="10AA80D2">
            <w:pPr>
              <w:pStyle w:val="6"/>
              <w:kinsoku w:val="0"/>
              <w:overflowPunct w:val="0"/>
              <w:spacing w:before="7"/>
              <w:rPr>
                <w:rFonts w:hint="default" w:eastAsia="Times New Roman"/>
                <w:sz w:val="19"/>
                <w:szCs w:val="24"/>
              </w:rPr>
            </w:pPr>
          </w:p>
          <w:p w14:paraId="171BE1F2">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D53E97">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D5FEF1">
            <w:pPr>
              <w:pStyle w:val="6"/>
              <w:kinsoku w:val="0"/>
              <w:overflowPunct w:val="0"/>
              <w:rPr>
                <w:rFonts w:hint="default" w:eastAsia="Times New Roman"/>
                <w:sz w:val="20"/>
                <w:szCs w:val="24"/>
              </w:rPr>
            </w:pPr>
          </w:p>
          <w:p w14:paraId="0BFCFCBA">
            <w:pPr>
              <w:pStyle w:val="6"/>
              <w:kinsoku w:val="0"/>
              <w:overflowPunct w:val="0"/>
              <w:spacing w:before="7"/>
              <w:rPr>
                <w:rFonts w:hint="default" w:eastAsia="Times New Roman"/>
                <w:sz w:val="19"/>
                <w:szCs w:val="24"/>
              </w:rPr>
            </w:pPr>
          </w:p>
          <w:p w14:paraId="354E38CE">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4B0AB40">
            <w:pPr>
              <w:pStyle w:val="6"/>
              <w:kinsoku w:val="0"/>
              <w:overflowPunct w:val="0"/>
              <w:rPr>
                <w:rFonts w:hint="default" w:eastAsia="Times New Roman"/>
                <w:sz w:val="20"/>
                <w:szCs w:val="24"/>
              </w:rPr>
            </w:pPr>
          </w:p>
          <w:p w14:paraId="68982F2D">
            <w:pPr>
              <w:pStyle w:val="6"/>
              <w:kinsoku w:val="0"/>
              <w:overflowPunct w:val="0"/>
              <w:rPr>
                <w:rFonts w:hint="default" w:eastAsia="Times New Roman"/>
                <w:sz w:val="20"/>
                <w:szCs w:val="24"/>
              </w:rPr>
            </w:pPr>
          </w:p>
          <w:p w14:paraId="1E842DEA">
            <w:pPr>
              <w:pStyle w:val="6"/>
              <w:kinsoku w:val="0"/>
              <w:overflowPunct w:val="0"/>
              <w:rPr>
                <w:rFonts w:hint="default" w:eastAsia="Times New Roman"/>
                <w:sz w:val="20"/>
                <w:szCs w:val="24"/>
              </w:rPr>
            </w:pPr>
          </w:p>
          <w:p w14:paraId="4B77587F">
            <w:pPr>
              <w:pStyle w:val="6"/>
              <w:kinsoku w:val="0"/>
              <w:overflowPunct w:val="0"/>
              <w:rPr>
                <w:rFonts w:hint="default" w:eastAsia="Times New Roman"/>
                <w:sz w:val="20"/>
                <w:szCs w:val="24"/>
              </w:rPr>
            </w:pPr>
          </w:p>
          <w:p w14:paraId="045F94F7">
            <w:pPr>
              <w:pStyle w:val="6"/>
              <w:kinsoku w:val="0"/>
              <w:overflowPunct w:val="0"/>
              <w:rPr>
                <w:rFonts w:hint="default" w:eastAsia="Times New Roman"/>
                <w:sz w:val="20"/>
                <w:szCs w:val="24"/>
              </w:rPr>
            </w:pPr>
          </w:p>
          <w:p w14:paraId="406EA675">
            <w:pPr>
              <w:pStyle w:val="6"/>
              <w:kinsoku w:val="0"/>
              <w:overflowPunct w:val="0"/>
              <w:rPr>
                <w:rFonts w:hint="default" w:eastAsia="Times New Roman"/>
                <w:sz w:val="20"/>
                <w:szCs w:val="24"/>
              </w:rPr>
            </w:pPr>
          </w:p>
          <w:p w14:paraId="41941EF5">
            <w:pPr>
              <w:pStyle w:val="6"/>
              <w:kinsoku w:val="0"/>
              <w:overflowPunct w:val="0"/>
              <w:rPr>
                <w:rFonts w:hint="default" w:eastAsia="Times New Roman"/>
                <w:sz w:val="20"/>
                <w:szCs w:val="24"/>
              </w:rPr>
            </w:pPr>
          </w:p>
          <w:p w14:paraId="61B4F451">
            <w:pPr>
              <w:pStyle w:val="6"/>
              <w:kinsoku w:val="0"/>
              <w:overflowPunct w:val="0"/>
              <w:rPr>
                <w:rFonts w:hint="default" w:eastAsia="Times New Roman"/>
                <w:sz w:val="20"/>
                <w:szCs w:val="24"/>
              </w:rPr>
            </w:pPr>
          </w:p>
          <w:p w14:paraId="5D26F43C">
            <w:pPr>
              <w:pStyle w:val="6"/>
              <w:kinsoku w:val="0"/>
              <w:overflowPunct w:val="0"/>
              <w:rPr>
                <w:rFonts w:hint="default" w:eastAsia="Times New Roman"/>
                <w:sz w:val="20"/>
                <w:szCs w:val="24"/>
              </w:rPr>
            </w:pPr>
          </w:p>
          <w:p w14:paraId="5829DB91">
            <w:pPr>
              <w:pStyle w:val="6"/>
              <w:kinsoku w:val="0"/>
              <w:overflowPunct w:val="0"/>
              <w:rPr>
                <w:rFonts w:hint="default" w:eastAsia="Times New Roman"/>
                <w:sz w:val="20"/>
                <w:szCs w:val="24"/>
              </w:rPr>
            </w:pPr>
          </w:p>
          <w:p w14:paraId="10A21CA9">
            <w:pPr>
              <w:pStyle w:val="6"/>
              <w:kinsoku w:val="0"/>
              <w:overflowPunct w:val="0"/>
              <w:rPr>
                <w:rFonts w:hint="default" w:eastAsia="Times New Roman"/>
                <w:sz w:val="20"/>
                <w:szCs w:val="24"/>
              </w:rPr>
            </w:pPr>
          </w:p>
          <w:p w14:paraId="1EC16413">
            <w:pPr>
              <w:pStyle w:val="6"/>
              <w:kinsoku w:val="0"/>
              <w:overflowPunct w:val="0"/>
              <w:rPr>
                <w:rFonts w:hint="default" w:eastAsia="Times New Roman"/>
                <w:sz w:val="20"/>
                <w:szCs w:val="24"/>
              </w:rPr>
            </w:pPr>
          </w:p>
          <w:p w14:paraId="54003A10">
            <w:pPr>
              <w:pStyle w:val="6"/>
              <w:kinsoku w:val="0"/>
              <w:overflowPunct w:val="0"/>
              <w:rPr>
                <w:rFonts w:hint="default" w:eastAsia="Times New Roman"/>
                <w:sz w:val="20"/>
                <w:szCs w:val="24"/>
              </w:rPr>
            </w:pPr>
          </w:p>
          <w:p w14:paraId="0AC5F50F">
            <w:pPr>
              <w:pStyle w:val="6"/>
              <w:kinsoku w:val="0"/>
              <w:overflowPunct w:val="0"/>
              <w:spacing w:before="8"/>
              <w:rPr>
                <w:rFonts w:hint="default" w:eastAsia="Times New Roman"/>
                <w:sz w:val="24"/>
                <w:szCs w:val="24"/>
              </w:rPr>
            </w:pPr>
          </w:p>
          <w:p w14:paraId="3EAD6DED">
            <w:pPr>
              <w:pStyle w:val="6"/>
              <w:kinsoku w:val="0"/>
              <w:overflowPunct w:val="0"/>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10F1B7C4">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A6FC18">
            <w:pPr>
              <w:pStyle w:val="6"/>
              <w:kinsoku w:val="0"/>
              <w:overflowPunct w:val="0"/>
              <w:rPr>
                <w:rFonts w:hint="default" w:eastAsia="Times New Roman"/>
                <w:sz w:val="20"/>
                <w:szCs w:val="24"/>
              </w:rPr>
            </w:pPr>
          </w:p>
          <w:p w14:paraId="5BB83580">
            <w:pPr>
              <w:pStyle w:val="6"/>
              <w:kinsoku w:val="0"/>
              <w:overflowPunct w:val="0"/>
              <w:rPr>
                <w:rFonts w:hint="default" w:eastAsia="Times New Roman"/>
                <w:sz w:val="20"/>
                <w:szCs w:val="24"/>
              </w:rPr>
            </w:pPr>
          </w:p>
          <w:p w14:paraId="28765D5C">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C902EF">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7A3EA7">
            <w:pPr>
              <w:pStyle w:val="6"/>
              <w:kinsoku w:val="0"/>
              <w:overflowPunct w:val="0"/>
              <w:rPr>
                <w:rFonts w:hint="default" w:eastAsia="Times New Roman"/>
                <w:sz w:val="20"/>
                <w:szCs w:val="24"/>
              </w:rPr>
            </w:pPr>
          </w:p>
          <w:p w14:paraId="56D4B3F8">
            <w:pPr>
              <w:pStyle w:val="6"/>
              <w:kinsoku w:val="0"/>
              <w:overflowPunct w:val="0"/>
              <w:rPr>
                <w:rFonts w:hint="default" w:eastAsia="Times New Roman"/>
                <w:sz w:val="20"/>
                <w:szCs w:val="24"/>
              </w:rPr>
            </w:pPr>
          </w:p>
          <w:p w14:paraId="10977FF2">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475E86">
            <w:pPr>
              <w:rPr>
                <w:rFonts w:hint="default"/>
                <w:sz w:val="24"/>
                <w:szCs w:val="24"/>
              </w:rPr>
            </w:pPr>
          </w:p>
        </w:tc>
      </w:tr>
      <w:tr w14:paraId="50D9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94"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0AE583">
            <w:pPr>
              <w:pStyle w:val="6"/>
              <w:kinsoku w:val="0"/>
              <w:overflowPunct w:val="0"/>
              <w:rPr>
                <w:rFonts w:hint="default" w:eastAsia="Times New Roman"/>
                <w:sz w:val="20"/>
                <w:szCs w:val="24"/>
              </w:rPr>
            </w:pPr>
          </w:p>
          <w:p w14:paraId="773AA2BF">
            <w:pPr>
              <w:pStyle w:val="6"/>
              <w:kinsoku w:val="0"/>
              <w:overflowPunct w:val="0"/>
              <w:rPr>
                <w:rFonts w:hint="default" w:eastAsia="Times New Roman"/>
                <w:sz w:val="20"/>
                <w:szCs w:val="24"/>
              </w:rPr>
            </w:pPr>
          </w:p>
          <w:p w14:paraId="6A1DBF8A">
            <w:pPr>
              <w:pStyle w:val="6"/>
              <w:kinsoku w:val="0"/>
              <w:overflowPunct w:val="0"/>
              <w:rPr>
                <w:rFonts w:hint="default" w:eastAsia="Times New Roman"/>
                <w:sz w:val="20"/>
                <w:szCs w:val="24"/>
              </w:rPr>
            </w:pPr>
          </w:p>
          <w:p w14:paraId="2FE89858">
            <w:pPr>
              <w:pStyle w:val="6"/>
              <w:kinsoku w:val="0"/>
              <w:overflowPunct w:val="0"/>
              <w:spacing w:before="9"/>
              <w:rPr>
                <w:rFonts w:hint="default" w:eastAsia="Times New Roman"/>
                <w:sz w:val="20"/>
                <w:szCs w:val="24"/>
              </w:rPr>
            </w:pPr>
          </w:p>
          <w:p w14:paraId="2E73A8B2">
            <w:pPr>
              <w:pStyle w:val="6"/>
              <w:kinsoku w:val="0"/>
              <w:overflowPunct w:val="0"/>
              <w:ind w:left="180"/>
              <w:rPr>
                <w:rFonts w:hint="default"/>
                <w:sz w:val="24"/>
                <w:szCs w:val="24"/>
              </w:rPr>
            </w:pPr>
            <w:r>
              <w:rPr>
                <w:rFonts w:hint="eastAsia" w:ascii="仿宋_GB2312" w:hAnsi="仿宋_GB2312" w:eastAsia="仿宋_GB2312"/>
                <w:sz w:val="20"/>
                <w:szCs w:val="24"/>
              </w:rPr>
              <w:t>73</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79906B">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4C2C51">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城镇排水与污水处理设施覆盖范围内的排水单位和个人，未按照国家有关规定将污水排入城镇排水设施，或者在雨水、污水分流地区将污水排入雨水管</w:t>
            </w:r>
            <w:r>
              <w:rPr>
                <w:rFonts w:hint="eastAsia" w:ascii="仿宋_GB2312" w:hAnsi="仿宋_GB2312" w:eastAsia="仿宋_GB2312"/>
                <w:sz w:val="20"/>
                <w:szCs w:val="24"/>
              </w:rPr>
              <w:t>网。</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DBBD760">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B9CB87">
            <w:pPr>
              <w:pStyle w:val="6"/>
              <w:kinsoku w:val="0"/>
              <w:overflowPunct w:val="0"/>
              <w:rPr>
                <w:rFonts w:hint="default" w:eastAsia="Times New Roman"/>
                <w:sz w:val="20"/>
                <w:szCs w:val="24"/>
              </w:rPr>
            </w:pPr>
          </w:p>
          <w:p w14:paraId="0B323381">
            <w:pPr>
              <w:pStyle w:val="6"/>
              <w:kinsoku w:val="0"/>
              <w:overflowPunct w:val="0"/>
              <w:rPr>
                <w:rFonts w:hint="default" w:eastAsia="Times New Roman"/>
                <w:sz w:val="20"/>
                <w:szCs w:val="24"/>
              </w:rPr>
            </w:pPr>
          </w:p>
          <w:p w14:paraId="0F2B4D3F">
            <w:pPr>
              <w:pStyle w:val="6"/>
              <w:kinsoku w:val="0"/>
              <w:overflowPunct w:val="0"/>
              <w:spacing w:before="2"/>
              <w:rPr>
                <w:rFonts w:hint="default" w:eastAsia="Times New Roman"/>
                <w:sz w:val="27"/>
                <w:szCs w:val="24"/>
              </w:rPr>
            </w:pPr>
          </w:p>
          <w:p w14:paraId="4F81AE01">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143E1B">
            <w:pPr>
              <w:pStyle w:val="6"/>
              <w:kinsoku w:val="0"/>
              <w:overflowPunct w:val="0"/>
              <w:rPr>
                <w:rFonts w:hint="default" w:eastAsia="Times New Roman"/>
                <w:sz w:val="20"/>
                <w:szCs w:val="24"/>
              </w:rPr>
            </w:pPr>
          </w:p>
          <w:p w14:paraId="6A1CEFB4">
            <w:pPr>
              <w:pStyle w:val="6"/>
              <w:kinsoku w:val="0"/>
              <w:overflowPunct w:val="0"/>
              <w:spacing w:before="1"/>
              <w:rPr>
                <w:rFonts w:hint="default" w:eastAsia="Times New Roman"/>
                <w:sz w:val="20"/>
                <w:szCs w:val="24"/>
              </w:rPr>
            </w:pPr>
          </w:p>
          <w:p w14:paraId="09E514EE">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50520">
            <w:pPr>
              <w:pStyle w:val="6"/>
              <w:kinsoku w:val="0"/>
              <w:overflowPunct w:val="0"/>
              <w:rPr>
                <w:rFonts w:hint="default" w:eastAsia="Times New Roman"/>
                <w:sz w:val="20"/>
                <w:szCs w:val="24"/>
              </w:rPr>
            </w:pPr>
          </w:p>
          <w:p w14:paraId="2234477D">
            <w:pPr>
              <w:pStyle w:val="6"/>
              <w:kinsoku w:val="0"/>
              <w:overflowPunct w:val="0"/>
              <w:rPr>
                <w:rFonts w:hint="default" w:eastAsia="Times New Roman"/>
                <w:sz w:val="20"/>
                <w:szCs w:val="24"/>
              </w:rPr>
            </w:pPr>
          </w:p>
          <w:p w14:paraId="44245610">
            <w:pPr>
              <w:pStyle w:val="6"/>
              <w:kinsoku w:val="0"/>
              <w:overflowPunct w:val="0"/>
              <w:spacing w:before="2"/>
              <w:rPr>
                <w:rFonts w:hint="default" w:eastAsia="Times New Roman"/>
                <w:sz w:val="27"/>
                <w:szCs w:val="24"/>
              </w:rPr>
            </w:pPr>
          </w:p>
          <w:p w14:paraId="336FFBE6">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0DE2CE8">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985925">
            <w:pPr>
              <w:pStyle w:val="6"/>
              <w:kinsoku w:val="0"/>
              <w:overflowPunct w:val="0"/>
              <w:rPr>
                <w:rFonts w:hint="default" w:eastAsia="Times New Roman"/>
                <w:sz w:val="20"/>
                <w:szCs w:val="24"/>
              </w:rPr>
            </w:pPr>
          </w:p>
          <w:p w14:paraId="7E4053ED">
            <w:pPr>
              <w:pStyle w:val="6"/>
              <w:kinsoku w:val="0"/>
              <w:overflowPunct w:val="0"/>
              <w:rPr>
                <w:rFonts w:hint="default" w:eastAsia="Times New Roman"/>
                <w:sz w:val="20"/>
                <w:szCs w:val="24"/>
              </w:rPr>
            </w:pPr>
          </w:p>
          <w:p w14:paraId="64F26539">
            <w:pPr>
              <w:pStyle w:val="6"/>
              <w:kinsoku w:val="0"/>
              <w:overflowPunct w:val="0"/>
              <w:rPr>
                <w:rFonts w:hint="default" w:eastAsia="Times New Roman"/>
                <w:sz w:val="20"/>
                <w:szCs w:val="24"/>
              </w:rPr>
            </w:pPr>
          </w:p>
          <w:p w14:paraId="0CF7A8B1">
            <w:pPr>
              <w:pStyle w:val="6"/>
              <w:kinsoku w:val="0"/>
              <w:overflowPunct w:val="0"/>
              <w:spacing w:before="9"/>
              <w:rPr>
                <w:rFonts w:hint="default" w:eastAsia="Times New Roman"/>
                <w:sz w:val="20"/>
                <w:szCs w:val="24"/>
              </w:rPr>
            </w:pPr>
          </w:p>
          <w:p w14:paraId="311AD880">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738F07">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09D614">
            <w:pPr>
              <w:pStyle w:val="6"/>
              <w:kinsoku w:val="0"/>
              <w:overflowPunct w:val="0"/>
              <w:rPr>
                <w:rFonts w:hint="default" w:eastAsia="Times New Roman"/>
                <w:sz w:val="20"/>
                <w:szCs w:val="24"/>
              </w:rPr>
            </w:pPr>
          </w:p>
          <w:p w14:paraId="49152F00">
            <w:pPr>
              <w:pStyle w:val="6"/>
              <w:kinsoku w:val="0"/>
              <w:overflowPunct w:val="0"/>
              <w:rPr>
                <w:rFonts w:hint="default" w:eastAsia="Times New Roman"/>
                <w:sz w:val="20"/>
                <w:szCs w:val="24"/>
              </w:rPr>
            </w:pPr>
          </w:p>
          <w:p w14:paraId="6B8FDD6D">
            <w:pPr>
              <w:pStyle w:val="6"/>
              <w:kinsoku w:val="0"/>
              <w:overflowPunct w:val="0"/>
              <w:rPr>
                <w:rFonts w:hint="default" w:eastAsia="Times New Roman"/>
                <w:sz w:val="20"/>
                <w:szCs w:val="24"/>
              </w:rPr>
            </w:pPr>
          </w:p>
          <w:p w14:paraId="6A5DF2C8">
            <w:pPr>
              <w:pStyle w:val="6"/>
              <w:kinsoku w:val="0"/>
              <w:overflowPunct w:val="0"/>
              <w:spacing w:before="9"/>
              <w:rPr>
                <w:rFonts w:hint="default" w:eastAsia="Times New Roman"/>
                <w:sz w:val="20"/>
                <w:szCs w:val="24"/>
              </w:rPr>
            </w:pPr>
          </w:p>
          <w:p w14:paraId="1418D7F3">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68A5D2">
            <w:pPr>
              <w:rPr>
                <w:rFonts w:hint="default"/>
                <w:sz w:val="24"/>
                <w:szCs w:val="24"/>
              </w:rPr>
            </w:pPr>
          </w:p>
        </w:tc>
      </w:tr>
      <w:tr w14:paraId="432B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43"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2852CB">
            <w:pPr>
              <w:pStyle w:val="6"/>
              <w:kinsoku w:val="0"/>
              <w:overflowPunct w:val="0"/>
              <w:rPr>
                <w:rFonts w:hint="default" w:eastAsia="Times New Roman"/>
                <w:sz w:val="20"/>
                <w:szCs w:val="24"/>
              </w:rPr>
            </w:pPr>
          </w:p>
          <w:p w14:paraId="25A7FDC9">
            <w:pPr>
              <w:pStyle w:val="6"/>
              <w:kinsoku w:val="0"/>
              <w:overflowPunct w:val="0"/>
              <w:rPr>
                <w:rFonts w:hint="default" w:eastAsia="Times New Roman"/>
                <w:sz w:val="20"/>
                <w:szCs w:val="24"/>
              </w:rPr>
            </w:pPr>
          </w:p>
          <w:p w14:paraId="5D9786AB">
            <w:pPr>
              <w:pStyle w:val="6"/>
              <w:kinsoku w:val="0"/>
              <w:overflowPunct w:val="0"/>
              <w:rPr>
                <w:rFonts w:hint="default" w:eastAsia="Times New Roman"/>
                <w:sz w:val="20"/>
                <w:szCs w:val="24"/>
              </w:rPr>
            </w:pPr>
          </w:p>
          <w:p w14:paraId="6F485454">
            <w:pPr>
              <w:pStyle w:val="6"/>
              <w:kinsoku w:val="0"/>
              <w:overflowPunct w:val="0"/>
              <w:rPr>
                <w:rFonts w:hint="default" w:eastAsia="Times New Roman"/>
                <w:sz w:val="20"/>
                <w:szCs w:val="24"/>
              </w:rPr>
            </w:pPr>
          </w:p>
          <w:p w14:paraId="10B040EB">
            <w:pPr>
              <w:pStyle w:val="6"/>
              <w:kinsoku w:val="0"/>
              <w:overflowPunct w:val="0"/>
              <w:rPr>
                <w:rFonts w:hint="default" w:eastAsia="Times New Roman"/>
                <w:sz w:val="20"/>
                <w:szCs w:val="24"/>
              </w:rPr>
            </w:pPr>
          </w:p>
          <w:p w14:paraId="4DB13779">
            <w:pPr>
              <w:pStyle w:val="6"/>
              <w:kinsoku w:val="0"/>
              <w:overflowPunct w:val="0"/>
              <w:rPr>
                <w:rFonts w:hint="default" w:eastAsia="Times New Roman"/>
                <w:sz w:val="20"/>
                <w:szCs w:val="24"/>
              </w:rPr>
            </w:pPr>
          </w:p>
          <w:p w14:paraId="5D19B11D">
            <w:pPr>
              <w:pStyle w:val="6"/>
              <w:kinsoku w:val="0"/>
              <w:overflowPunct w:val="0"/>
              <w:spacing w:before="172"/>
              <w:ind w:left="180"/>
              <w:rPr>
                <w:rFonts w:hint="default"/>
                <w:sz w:val="24"/>
                <w:szCs w:val="24"/>
              </w:rPr>
            </w:pPr>
            <w:r>
              <w:rPr>
                <w:rFonts w:hint="eastAsia" w:ascii="仿宋_GB2312" w:hAnsi="仿宋_GB2312" w:eastAsia="仿宋_GB2312"/>
                <w:sz w:val="20"/>
                <w:szCs w:val="24"/>
              </w:rPr>
              <w:t>74</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734B5E7">
            <w:pPr>
              <w:pStyle w:val="6"/>
              <w:kinsoku w:val="0"/>
              <w:overflowPunct w:val="0"/>
              <w:spacing w:before="172"/>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527433">
            <w:pPr>
              <w:pStyle w:val="6"/>
              <w:kinsoku w:val="0"/>
              <w:overflowPunct w:val="0"/>
              <w:spacing w:line="285" w:lineRule="auto"/>
              <w:ind w:left="103" w:right="1"/>
              <w:rPr>
                <w:rFonts w:hint="default"/>
                <w:sz w:val="24"/>
                <w:szCs w:val="24"/>
              </w:rPr>
            </w:pPr>
            <w:r>
              <w:rPr>
                <w:rFonts w:hint="eastAsia" w:ascii="仿宋_GB2312" w:hAnsi="仿宋_GB2312" w:eastAsia="仿宋_GB2312"/>
                <w:spacing w:val="8"/>
                <w:sz w:val="20"/>
                <w:szCs w:val="24"/>
              </w:rPr>
              <w:t>因城镇排水设施维护或者检修可能对排水造成影响或者严重影响，城镇排水设施维护运营单位未提前通知相关排水户；或者未事先向城镇排水主管部门</w:t>
            </w:r>
            <w:r>
              <w:rPr>
                <w:rFonts w:hint="eastAsia" w:ascii="仿宋_GB2312" w:hAnsi="仿宋_GB2312" w:eastAsia="仿宋_GB2312"/>
                <w:w w:val="95"/>
                <w:sz w:val="20"/>
                <w:szCs w:val="24"/>
              </w:rPr>
              <w:t>报告，采取应急处理措施；</w:t>
            </w:r>
            <w:r>
              <w:rPr>
                <w:rFonts w:hint="eastAsia" w:ascii="仿宋_GB2312" w:hAnsi="仿宋_GB2312" w:eastAsia="仿宋_GB2312"/>
                <w:spacing w:val="8"/>
                <w:sz w:val="20"/>
                <w:szCs w:val="24"/>
              </w:rPr>
              <w:t>或者未按照防汛要求对城</w:t>
            </w:r>
            <w:r>
              <w:rPr>
                <w:rFonts w:hint="eastAsia" w:ascii="仿宋_GB2312" w:hAnsi="仿宋_GB2312" w:eastAsia="仿宋_GB2312"/>
                <w:spacing w:val="29"/>
                <w:sz w:val="20"/>
                <w:szCs w:val="24"/>
              </w:rPr>
              <w:t>镇排水设施进行全面检</w:t>
            </w:r>
            <w:r>
              <w:rPr>
                <w:rFonts w:hint="eastAsia" w:ascii="仿宋_GB2312" w:hAnsi="仿宋_GB2312" w:eastAsia="仿宋_GB2312"/>
                <w:spacing w:val="8"/>
                <w:sz w:val="20"/>
                <w:szCs w:val="24"/>
              </w:rPr>
              <w:t>查、维护、清疏，影响汛</w:t>
            </w:r>
            <w:r>
              <w:rPr>
                <w:rFonts w:hint="eastAsia" w:ascii="仿宋_GB2312" w:hAnsi="仿宋_GB2312" w:eastAsia="仿宋_GB2312"/>
                <w:sz w:val="20"/>
                <w:szCs w:val="24"/>
              </w:rPr>
              <w:t>期排水畅通。</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B4D7A9A">
            <w:pPr>
              <w:pStyle w:val="6"/>
              <w:kinsoku w:val="0"/>
              <w:overflowPunct w:val="0"/>
              <w:spacing w:line="285" w:lineRule="auto"/>
              <w:ind w:left="103" w:right="1"/>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56E713">
            <w:pPr>
              <w:pStyle w:val="6"/>
              <w:kinsoku w:val="0"/>
              <w:overflowPunct w:val="0"/>
              <w:rPr>
                <w:rFonts w:hint="default" w:eastAsia="Times New Roman"/>
                <w:sz w:val="20"/>
                <w:szCs w:val="24"/>
              </w:rPr>
            </w:pPr>
          </w:p>
          <w:p w14:paraId="1AE9B237">
            <w:pPr>
              <w:pStyle w:val="6"/>
              <w:kinsoku w:val="0"/>
              <w:overflowPunct w:val="0"/>
              <w:rPr>
                <w:rFonts w:hint="default" w:eastAsia="Times New Roman"/>
                <w:sz w:val="20"/>
                <w:szCs w:val="24"/>
              </w:rPr>
            </w:pPr>
          </w:p>
          <w:p w14:paraId="6AB7DE93">
            <w:pPr>
              <w:pStyle w:val="6"/>
              <w:kinsoku w:val="0"/>
              <w:overflowPunct w:val="0"/>
              <w:rPr>
                <w:rFonts w:hint="default" w:eastAsia="Times New Roman"/>
                <w:sz w:val="20"/>
                <w:szCs w:val="24"/>
              </w:rPr>
            </w:pPr>
          </w:p>
          <w:p w14:paraId="7A8F604E">
            <w:pPr>
              <w:pStyle w:val="6"/>
              <w:kinsoku w:val="0"/>
              <w:overflowPunct w:val="0"/>
              <w:rPr>
                <w:rFonts w:hint="default" w:eastAsia="Times New Roman"/>
                <w:sz w:val="20"/>
                <w:szCs w:val="24"/>
              </w:rPr>
            </w:pPr>
          </w:p>
          <w:p w14:paraId="09F9C275">
            <w:pPr>
              <w:pStyle w:val="6"/>
              <w:kinsoku w:val="0"/>
              <w:overflowPunct w:val="0"/>
              <w:rPr>
                <w:rFonts w:hint="default" w:eastAsia="Times New Roman"/>
                <w:sz w:val="20"/>
                <w:szCs w:val="24"/>
              </w:rPr>
            </w:pPr>
          </w:p>
          <w:p w14:paraId="0FEC5C4C">
            <w:pPr>
              <w:pStyle w:val="6"/>
              <w:kinsoku w:val="0"/>
              <w:overflowPunct w:val="0"/>
              <w:spacing w:before="5"/>
              <w:rPr>
                <w:rFonts w:hint="default" w:eastAsia="Times New Roman"/>
                <w:sz w:val="21"/>
                <w:szCs w:val="24"/>
              </w:rPr>
            </w:pPr>
          </w:p>
          <w:p w14:paraId="5AFF28D4">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8881D1">
            <w:pPr>
              <w:pStyle w:val="6"/>
              <w:kinsoku w:val="0"/>
              <w:overflowPunct w:val="0"/>
              <w:rPr>
                <w:rFonts w:hint="default" w:eastAsia="Times New Roman"/>
                <w:sz w:val="20"/>
                <w:szCs w:val="24"/>
              </w:rPr>
            </w:pPr>
          </w:p>
          <w:p w14:paraId="61ED3603">
            <w:pPr>
              <w:pStyle w:val="6"/>
              <w:kinsoku w:val="0"/>
              <w:overflowPunct w:val="0"/>
              <w:rPr>
                <w:rFonts w:hint="default" w:eastAsia="Times New Roman"/>
                <w:sz w:val="20"/>
                <w:szCs w:val="24"/>
              </w:rPr>
            </w:pPr>
          </w:p>
          <w:p w14:paraId="01B901A2">
            <w:pPr>
              <w:pStyle w:val="6"/>
              <w:kinsoku w:val="0"/>
              <w:overflowPunct w:val="0"/>
              <w:rPr>
                <w:rFonts w:hint="default" w:eastAsia="Times New Roman"/>
                <w:sz w:val="20"/>
                <w:szCs w:val="24"/>
              </w:rPr>
            </w:pPr>
          </w:p>
          <w:p w14:paraId="6A6E6079">
            <w:pPr>
              <w:pStyle w:val="6"/>
              <w:kinsoku w:val="0"/>
              <w:overflowPunct w:val="0"/>
              <w:rPr>
                <w:rFonts w:hint="default" w:eastAsia="Times New Roman"/>
                <w:sz w:val="20"/>
                <w:szCs w:val="24"/>
              </w:rPr>
            </w:pPr>
          </w:p>
          <w:p w14:paraId="0D2623BE">
            <w:pPr>
              <w:pStyle w:val="6"/>
              <w:kinsoku w:val="0"/>
              <w:overflowPunct w:val="0"/>
              <w:spacing w:before="164"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67DB83">
            <w:pPr>
              <w:pStyle w:val="6"/>
              <w:kinsoku w:val="0"/>
              <w:overflowPunct w:val="0"/>
              <w:rPr>
                <w:rFonts w:hint="default" w:eastAsia="Times New Roman"/>
                <w:sz w:val="20"/>
                <w:szCs w:val="24"/>
              </w:rPr>
            </w:pPr>
          </w:p>
          <w:p w14:paraId="1ADE4D84">
            <w:pPr>
              <w:pStyle w:val="6"/>
              <w:kinsoku w:val="0"/>
              <w:overflowPunct w:val="0"/>
              <w:rPr>
                <w:rFonts w:hint="default" w:eastAsia="Times New Roman"/>
                <w:sz w:val="20"/>
                <w:szCs w:val="24"/>
              </w:rPr>
            </w:pPr>
          </w:p>
          <w:p w14:paraId="4374BDBA">
            <w:pPr>
              <w:pStyle w:val="6"/>
              <w:kinsoku w:val="0"/>
              <w:overflowPunct w:val="0"/>
              <w:rPr>
                <w:rFonts w:hint="default" w:eastAsia="Times New Roman"/>
                <w:sz w:val="20"/>
                <w:szCs w:val="24"/>
              </w:rPr>
            </w:pPr>
          </w:p>
          <w:p w14:paraId="4BEA522D">
            <w:pPr>
              <w:pStyle w:val="6"/>
              <w:kinsoku w:val="0"/>
              <w:overflowPunct w:val="0"/>
              <w:rPr>
                <w:rFonts w:hint="default" w:eastAsia="Times New Roman"/>
                <w:sz w:val="20"/>
                <w:szCs w:val="24"/>
              </w:rPr>
            </w:pPr>
          </w:p>
          <w:p w14:paraId="551D89AF">
            <w:pPr>
              <w:pStyle w:val="6"/>
              <w:kinsoku w:val="0"/>
              <w:overflowPunct w:val="0"/>
              <w:rPr>
                <w:rFonts w:hint="default" w:eastAsia="Times New Roman"/>
                <w:sz w:val="20"/>
                <w:szCs w:val="24"/>
              </w:rPr>
            </w:pPr>
          </w:p>
          <w:p w14:paraId="6B1960DA">
            <w:pPr>
              <w:pStyle w:val="6"/>
              <w:kinsoku w:val="0"/>
              <w:overflowPunct w:val="0"/>
              <w:spacing w:before="5"/>
              <w:rPr>
                <w:rFonts w:hint="default" w:eastAsia="Times New Roman"/>
                <w:sz w:val="21"/>
                <w:szCs w:val="24"/>
              </w:rPr>
            </w:pPr>
          </w:p>
          <w:p w14:paraId="698D708A">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78B3693">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7B865D">
            <w:pPr>
              <w:pStyle w:val="6"/>
              <w:kinsoku w:val="0"/>
              <w:overflowPunct w:val="0"/>
              <w:rPr>
                <w:rFonts w:hint="default" w:eastAsia="Times New Roman"/>
                <w:sz w:val="20"/>
                <w:szCs w:val="24"/>
              </w:rPr>
            </w:pPr>
          </w:p>
          <w:p w14:paraId="13A61A6A">
            <w:pPr>
              <w:pStyle w:val="6"/>
              <w:kinsoku w:val="0"/>
              <w:overflowPunct w:val="0"/>
              <w:rPr>
                <w:rFonts w:hint="default" w:eastAsia="Times New Roman"/>
                <w:sz w:val="20"/>
                <w:szCs w:val="24"/>
              </w:rPr>
            </w:pPr>
          </w:p>
          <w:p w14:paraId="4EE67F9C">
            <w:pPr>
              <w:pStyle w:val="6"/>
              <w:kinsoku w:val="0"/>
              <w:overflowPunct w:val="0"/>
              <w:rPr>
                <w:rFonts w:hint="default" w:eastAsia="Times New Roman"/>
                <w:sz w:val="20"/>
                <w:szCs w:val="24"/>
              </w:rPr>
            </w:pPr>
          </w:p>
          <w:p w14:paraId="3DD706E5">
            <w:pPr>
              <w:pStyle w:val="6"/>
              <w:kinsoku w:val="0"/>
              <w:overflowPunct w:val="0"/>
              <w:rPr>
                <w:rFonts w:hint="default" w:eastAsia="Times New Roman"/>
                <w:sz w:val="20"/>
                <w:szCs w:val="24"/>
              </w:rPr>
            </w:pPr>
          </w:p>
          <w:p w14:paraId="1C4B6EC1">
            <w:pPr>
              <w:pStyle w:val="6"/>
              <w:kinsoku w:val="0"/>
              <w:overflowPunct w:val="0"/>
              <w:rPr>
                <w:rFonts w:hint="default" w:eastAsia="Times New Roman"/>
                <w:sz w:val="20"/>
                <w:szCs w:val="24"/>
              </w:rPr>
            </w:pPr>
          </w:p>
          <w:p w14:paraId="68CD63E9">
            <w:pPr>
              <w:pStyle w:val="6"/>
              <w:kinsoku w:val="0"/>
              <w:overflowPunct w:val="0"/>
              <w:rPr>
                <w:rFonts w:hint="default" w:eastAsia="Times New Roman"/>
                <w:sz w:val="20"/>
                <w:szCs w:val="24"/>
              </w:rPr>
            </w:pPr>
          </w:p>
          <w:p w14:paraId="63709528">
            <w:pPr>
              <w:pStyle w:val="6"/>
              <w:kinsoku w:val="0"/>
              <w:overflowPunct w:val="0"/>
              <w:spacing w:before="172"/>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910654">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BC51B0">
            <w:pPr>
              <w:pStyle w:val="6"/>
              <w:kinsoku w:val="0"/>
              <w:overflowPunct w:val="0"/>
              <w:rPr>
                <w:rFonts w:hint="default" w:eastAsia="Times New Roman"/>
                <w:sz w:val="20"/>
                <w:szCs w:val="24"/>
              </w:rPr>
            </w:pPr>
          </w:p>
          <w:p w14:paraId="70DDDA6E">
            <w:pPr>
              <w:pStyle w:val="6"/>
              <w:kinsoku w:val="0"/>
              <w:overflowPunct w:val="0"/>
              <w:rPr>
                <w:rFonts w:hint="default" w:eastAsia="Times New Roman"/>
                <w:sz w:val="20"/>
                <w:szCs w:val="24"/>
              </w:rPr>
            </w:pPr>
          </w:p>
          <w:p w14:paraId="6E59F56F">
            <w:pPr>
              <w:pStyle w:val="6"/>
              <w:kinsoku w:val="0"/>
              <w:overflowPunct w:val="0"/>
              <w:rPr>
                <w:rFonts w:hint="default" w:eastAsia="Times New Roman"/>
                <w:sz w:val="20"/>
                <w:szCs w:val="24"/>
              </w:rPr>
            </w:pPr>
          </w:p>
          <w:p w14:paraId="2AE91709">
            <w:pPr>
              <w:pStyle w:val="6"/>
              <w:kinsoku w:val="0"/>
              <w:overflowPunct w:val="0"/>
              <w:rPr>
                <w:rFonts w:hint="default" w:eastAsia="Times New Roman"/>
                <w:sz w:val="20"/>
                <w:szCs w:val="24"/>
              </w:rPr>
            </w:pPr>
          </w:p>
          <w:p w14:paraId="59E527CE">
            <w:pPr>
              <w:pStyle w:val="6"/>
              <w:kinsoku w:val="0"/>
              <w:overflowPunct w:val="0"/>
              <w:rPr>
                <w:rFonts w:hint="default" w:eastAsia="Times New Roman"/>
                <w:sz w:val="20"/>
                <w:szCs w:val="24"/>
              </w:rPr>
            </w:pPr>
          </w:p>
          <w:p w14:paraId="6C623AD0">
            <w:pPr>
              <w:pStyle w:val="6"/>
              <w:kinsoku w:val="0"/>
              <w:overflowPunct w:val="0"/>
              <w:rPr>
                <w:rFonts w:hint="default" w:eastAsia="Times New Roman"/>
                <w:sz w:val="20"/>
                <w:szCs w:val="24"/>
              </w:rPr>
            </w:pPr>
          </w:p>
          <w:p w14:paraId="2C930772">
            <w:pPr>
              <w:pStyle w:val="6"/>
              <w:kinsoku w:val="0"/>
              <w:overflowPunct w:val="0"/>
              <w:spacing w:before="172"/>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D9D845">
            <w:pPr>
              <w:rPr>
                <w:rFonts w:hint="default"/>
                <w:sz w:val="24"/>
                <w:szCs w:val="24"/>
              </w:rPr>
            </w:pPr>
          </w:p>
        </w:tc>
      </w:tr>
    </w:tbl>
    <w:p w14:paraId="28854D07">
      <w:pPr>
        <w:rPr>
          <w:rFonts w:hint="default"/>
          <w:sz w:val="24"/>
          <w:szCs w:val="24"/>
        </w:rPr>
        <w:sectPr>
          <w:pgSz w:w="16840" w:h="11910" w:orient="landscape"/>
          <w:pgMar w:top="1100" w:right="800" w:bottom="1140" w:left="800" w:header="0" w:footer="947" w:gutter="0"/>
          <w:lnNumType w:countBy="0" w:distance="360"/>
          <w:cols w:space="720" w:num="1"/>
        </w:sectPr>
      </w:pPr>
    </w:p>
    <w:p w14:paraId="739830E6">
      <w:pPr>
        <w:pStyle w:val="3"/>
        <w:kinsoku w:val="0"/>
        <w:overflowPunct w:val="0"/>
        <w:spacing w:before="0"/>
        <w:ind w:left="0"/>
        <w:rPr>
          <w:rFonts w:hint="default" w:ascii="Times New Roman"/>
          <w:b w:val="0"/>
          <w:sz w:val="20"/>
          <w:szCs w:val="24"/>
        </w:rPr>
      </w:pPr>
    </w:p>
    <w:p w14:paraId="00460098">
      <w:pPr>
        <w:pStyle w:val="3"/>
        <w:kinsoku w:val="0"/>
        <w:overflowPunct w:val="0"/>
        <w:spacing w:before="0"/>
        <w:ind w:left="0"/>
        <w:rPr>
          <w:rFonts w:hint="default" w:ascii="Times New Roman"/>
          <w:b w:val="0"/>
          <w:sz w:val="20"/>
          <w:szCs w:val="24"/>
        </w:rPr>
      </w:pPr>
    </w:p>
    <w:p w14:paraId="597C7AEF">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766E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94"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F232FF">
            <w:pPr>
              <w:pStyle w:val="6"/>
              <w:kinsoku w:val="0"/>
              <w:overflowPunct w:val="0"/>
              <w:rPr>
                <w:rFonts w:hint="default" w:eastAsia="Times New Roman"/>
                <w:sz w:val="20"/>
                <w:szCs w:val="24"/>
              </w:rPr>
            </w:pPr>
          </w:p>
          <w:p w14:paraId="3A949055">
            <w:pPr>
              <w:pStyle w:val="6"/>
              <w:kinsoku w:val="0"/>
              <w:overflowPunct w:val="0"/>
              <w:rPr>
                <w:rFonts w:hint="default" w:eastAsia="Times New Roman"/>
                <w:sz w:val="20"/>
                <w:szCs w:val="24"/>
              </w:rPr>
            </w:pPr>
          </w:p>
          <w:p w14:paraId="7BD4C064">
            <w:pPr>
              <w:pStyle w:val="6"/>
              <w:kinsoku w:val="0"/>
              <w:overflowPunct w:val="0"/>
              <w:rPr>
                <w:rFonts w:hint="default" w:eastAsia="Times New Roman"/>
                <w:sz w:val="20"/>
                <w:szCs w:val="24"/>
              </w:rPr>
            </w:pPr>
          </w:p>
          <w:p w14:paraId="5E668F0D">
            <w:pPr>
              <w:pStyle w:val="6"/>
              <w:kinsoku w:val="0"/>
              <w:overflowPunct w:val="0"/>
              <w:spacing w:before="8"/>
              <w:rPr>
                <w:rFonts w:hint="default" w:eastAsia="Times New Roman"/>
                <w:sz w:val="20"/>
                <w:szCs w:val="24"/>
              </w:rPr>
            </w:pPr>
          </w:p>
          <w:p w14:paraId="1FF1A942">
            <w:pPr>
              <w:pStyle w:val="6"/>
              <w:kinsoku w:val="0"/>
              <w:overflowPunct w:val="0"/>
              <w:ind w:left="180"/>
              <w:rPr>
                <w:rFonts w:hint="default"/>
                <w:sz w:val="24"/>
                <w:szCs w:val="24"/>
              </w:rPr>
            </w:pPr>
            <w:r>
              <w:rPr>
                <w:rFonts w:hint="eastAsia" w:ascii="仿宋_GB2312" w:hAnsi="仿宋_GB2312" w:eastAsia="仿宋_GB2312"/>
                <w:sz w:val="20"/>
                <w:szCs w:val="24"/>
              </w:rPr>
              <w:t>75</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E988EB2">
            <w:pPr>
              <w:pStyle w:val="6"/>
              <w:kinsoku w:val="0"/>
              <w:overflowPunct w:val="0"/>
              <w:rPr>
                <w:rFonts w:hint="default" w:eastAsia="Times New Roman"/>
                <w:sz w:val="20"/>
                <w:szCs w:val="24"/>
              </w:rPr>
            </w:pPr>
          </w:p>
          <w:p w14:paraId="4DA312A1">
            <w:pPr>
              <w:pStyle w:val="6"/>
              <w:kinsoku w:val="0"/>
              <w:overflowPunct w:val="0"/>
              <w:rPr>
                <w:rFonts w:hint="default" w:eastAsia="Times New Roman"/>
                <w:sz w:val="20"/>
                <w:szCs w:val="24"/>
              </w:rPr>
            </w:pPr>
          </w:p>
          <w:p w14:paraId="5FABD55E">
            <w:pPr>
              <w:pStyle w:val="6"/>
              <w:kinsoku w:val="0"/>
              <w:overflowPunct w:val="0"/>
              <w:rPr>
                <w:rFonts w:hint="default" w:eastAsia="Times New Roman"/>
                <w:sz w:val="20"/>
                <w:szCs w:val="24"/>
              </w:rPr>
            </w:pPr>
          </w:p>
          <w:p w14:paraId="001B24DE">
            <w:pPr>
              <w:pStyle w:val="6"/>
              <w:kinsoku w:val="0"/>
              <w:overflowPunct w:val="0"/>
              <w:rPr>
                <w:rFonts w:hint="default" w:eastAsia="Times New Roman"/>
                <w:sz w:val="20"/>
                <w:szCs w:val="24"/>
              </w:rPr>
            </w:pPr>
          </w:p>
          <w:p w14:paraId="14E1496C">
            <w:pPr>
              <w:pStyle w:val="6"/>
              <w:kinsoku w:val="0"/>
              <w:overflowPunct w:val="0"/>
              <w:rPr>
                <w:rFonts w:hint="default" w:eastAsia="Times New Roman"/>
                <w:sz w:val="20"/>
                <w:szCs w:val="24"/>
              </w:rPr>
            </w:pPr>
          </w:p>
          <w:p w14:paraId="49F50B30">
            <w:pPr>
              <w:pStyle w:val="6"/>
              <w:kinsoku w:val="0"/>
              <w:overflowPunct w:val="0"/>
              <w:rPr>
                <w:rFonts w:hint="default" w:eastAsia="Times New Roman"/>
                <w:sz w:val="20"/>
                <w:szCs w:val="24"/>
              </w:rPr>
            </w:pPr>
          </w:p>
          <w:p w14:paraId="0D08BEE4">
            <w:pPr>
              <w:pStyle w:val="6"/>
              <w:kinsoku w:val="0"/>
              <w:overflowPunct w:val="0"/>
              <w:rPr>
                <w:rFonts w:hint="default" w:eastAsia="Times New Roman"/>
                <w:sz w:val="20"/>
                <w:szCs w:val="24"/>
              </w:rPr>
            </w:pPr>
          </w:p>
          <w:p w14:paraId="76233E9C">
            <w:pPr>
              <w:pStyle w:val="6"/>
              <w:kinsoku w:val="0"/>
              <w:overflowPunct w:val="0"/>
              <w:rPr>
                <w:rFonts w:hint="default" w:eastAsia="Times New Roman"/>
                <w:sz w:val="20"/>
                <w:szCs w:val="24"/>
              </w:rPr>
            </w:pPr>
          </w:p>
          <w:p w14:paraId="1CD46E20">
            <w:pPr>
              <w:pStyle w:val="6"/>
              <w:kinsoku w:val="0"/>
              <w:overflowPunct w:val="0"/>
              <w:rPr>
                <w:rFonts w:hint="default" w:eastAsia="Times New Roman"/>
                <w:sz w:val="20"/>
                <w:szCs w:val="24"/>
              </w:rPr>
            </w:pPr>
          </w:p>
          <w:p w14:paraId="5FA9ABB9">
            <w:pPr>
              <w:pStyle w:val="6"/>
              <w:kinsoku w:val="0"/>
              <w:overflowPunct w:val="0"/>
              <w:rPr>
                <w:rFonts w:hint="default" w:eastAsia="Times New Roman"/>
                <w:sz w:val="20"/>
                <w:szCs w:val="24"/>
              </w:rPr>
            </w:pPr>
          </w:p>
          <w:p w14:paraId="24B1C23F">
            <w:pPr>
              <w:pStyle w:val="6"/>
              <w:kinsoku w:val="0"/>
              <w:overflowPunct w:val="0"/>
              <w:rPr>
                <w:rFonts w:hint="default" w:eastAsia="Times New Roman"/>
                <w:sz w:val="20"/>
                <w:szCs w:val="24"/>
              </w:rPr>
            </w:pPr>
          </w:p>
          <w:p w14:paraId="77CB52F6">
            <w:pPr>
              <w:pStyle w:val="6"/>
              <w:kinsoku w:val="0"/>
              <w:overflowPunct w:val="0"/>
              <w:rPr>
                <w:rFonts w:hint="default" w:eastAsia="Times New Roman"/>
                <w:sz w:val="20"/>
                <w:szCs w:val="24"/>
              </w:rPr>
            </w:pPr>
          </w:p>
          <w:p w14:paraId="7DE632DD">
            <w:pPr>
              <w:pStyle w:val="6"/>
              <w:kinsoku w:val="0"/>
              <w:overflowPunct w:val="0"/>
              <w:rPr>
                <w:rFonts w:hint="default" w:eastAsia="Times New Roman"/>
                <w:sz w:val="20"/>
                <w:szCs w:val="24"/>
              </w:rPr>
            </w:pPr>
          </w:p>
          <w:p w14:paraId="4748D290">
            <w:pPr>
              <w:pStyle w:val="6"/>
              <w:kinsoku w:val="0"/>
              <w:overflowPunct w:val="0"/>
              <w:rPr>
                <w:rFonts w:hint="default" w:eastAsia="Times New Roman"/>
                <w:sz w:val="20"/>
                <w:szCs w:val="24"/>
              </w:rPr>
            </w:pPr>
          </w:p>
          <w:p w14:paraId="31976528">
            <w:pPr>
              <w:pStyle w:val="6"/>
              <w:kinsoku w:val="0"/>
              <w:overflowPunct w:val="0"/>
              <w:spacing w:before="7"/>
              <w:rPr>
                <w:rFonts w:hint="default" w:eastAsia="Times New Roman"/>
                <w:sz w:val="18"/>
                <w:szCs w:val="24"/>
              </w:rPr>
            </w:pPr>
          </w:p>
          <w:p w14:paraId="6A2E6B1B">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市政公用管理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EA9A3D">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城镇污水处理设施维护运营单位未按照国家有关规定检测进出水水质，或者未报送污水处理水质和水量、主要污染物削减量等信息和生产运营成本等信</w:t>
            </w:r>
            <w:r>
              <w:rPr>
                <w:rFonts w:hint="eastAsia" w:ascii="仿宋_GB2312" w:hAnsi="仿宋_GB2312" w:eastAsia="仿宋_GB2312"/>
                <w:sz w:val="20"/>
                <w:szCs w:val="24"/>
              </w:rPr>
              <w:t>息。</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28A677A">
            <w:pPr>
              <w:pStyle w:val="6"/>
              <w:kinsoku w:val="0"/>
              <w:overflowPunct w:val="0"/>
              <w:rPr>
                <w:rFonts w:hint="default" w:eastAsia="Times New Roman"/>
                <w:sz w:val="20"/>
                <w:szCs w:val="24"/>
              </w:rPr>
            </w:pPr>
          </w:p>
          <w:p w14:paraId="26CF787B">
            <w:pPr>
              <w:pStyle w:val="6"/>
              <w:kinsoku w:val="0"/>
              <w:overflowPunct w:val="0"/>
              <w:rPr>
                <w:rFonts w:hint="default" w:eastAsia="Times New Roman"/>
                <w:sz w:val="20"/>
                <w:szCs w:val="24"/>
              </w:rPr>
            </w:pPr>
          </w:p>
          <w:p w14:paraId="7A526FF8">
            <w:pPr>
              <w:pStyle w:val="6"/>
              <w:kinsoku w:val="0"/>
              <w:overflowPunct w:val="0"/>
              <w:rPr>
                <w:rFonts w:hint="default" w:eastAsia="Times New Roman"/>
                <w:sz w:val="20"/>
                <w:szCs w:val="24"/>
              </w:rPr>
            </w:pPr>
          </w:p>
          <w:p w14:paraId="4EB9B348">
            <w:pPr>
              <w:pStyle w:val="6"/>
              <w:kinsoku w:val="0"/>
              <w:overflowPunct w:val="0"/>
              <w:rPr>
                <w:rFonts w:hint="default" w:eastAsia="Times New Roman"/>
                <w:sz w:val="20"/>
                <w:szCs w:val="24"/>
              </w:rPr>
            </w:pPr>
          </w:p>
          <w:p w14:paraId="32AE498E">
            <w:pPr>
              <w:pStyle w:val="6"/>
              <w:kinsoku w:val="0"/>
              <w:overflowPunct w:val="0"/>
              <w:rPr>
                <w:rFonts w:hint="default" w:eastAsia="Times New Roman"/>
                <w:sz w:val="20"/>
                <w:szCs w:val="24"/>
              </w:rPr>
            </w:pPr>
          </w:p>
          <w:p w14:paraId="4E7BE3AC">
            <w:pPr>
              <w:pStyle w:val="6"/>
              <w:kinsoku w:val="0"/>
              <w:overflowPunct w:val="0"/>
              <w:rPr>
                <w:rFonts w:hint="default" w:eastAsia="Times New Roman"/>
                <w:sz w:val="20"/>
                <w:szCs w:val="24"/>
              </w:rPr>
            </w:pPr>
          </w:p>
          <w:p w14:paraId="5AD1BC51">
            <w:pPr>
              <w:pStyle w:val="6"/>
              <w:kinsoku w:val="0"/>
              <w:overflowPunct w:val="0"/>
              <w:rPr>
                <w:rFonts w:hint="default" w:eastAsia="Times New Roman"/>
                <w:sz w:val="20"/>
                <w:szCs w:val="24"/>
              </w:rPr>
            </w:pPr>
          </w:p>
          <w:p w14:paraId="02110784">
            <w:pPr>
              <w:pStyle w:val="6"/>
              <w:kinsoku w:val="0"/>
              <w:overflowPunct w:val="0"/>
              <w:spacing w:before="11"/>
              <w:rPr>
                <w:rFonts w:hint="default" w:eastAsia="Times New Roman"/>
                <w:sz w:val="22"/>
                <w:szCs w:val="24"/>
              </w:rPr>
            </w:pPr>
          </w:p>
          <w:p w14:paraId="21332C31">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586406FA">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0B0DEBC5">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E0A4B2">
            <w:pPr>
              <w:pStyle w:val="6"/>
              <w:kinsoku w:val="0"/>
              <w:overflowPunct w:val="0"/>
              <w:rPr>
                <w:rFonts w:hint="default" w:eastAsia="Times New Roman"/>
                <w:sz w:val="20"/>
                <w:szCs w:val="24"/>
              </w:rPr>
            </w:pPr>
          </w:p>
          <w:p w14:paraId="2A0E9D60">
            <w:pPr>
              <w:pStyle w:val="6"/>
              <w:kinsoku w:val="0"/>
              <w:overflowPunct w:val="0"/>
              <w:rPr>
                <w:rFonts w:hint="default" w:eastAsia="Times New Roman"/>
                <w:sz w:val="20"/>
                <w:szCs w:val="24"/>
              </w:rPr>
            </w:pPr>
          </w:p>
          <w:p w14:paraId="7A6DDA78">
            <w:pPr>
              <w:pStyle w:val="6"/>
              <w:kinsoku w:val="0"/>
              <w:overflowPunct w:val="0"/>
              <w:spacing w:before="2"/>
              <w:rPr>
                <w:rFonts w:hint="default" w:eastAsia="Times New Roman"/>
                <w:sz w:val="27"/>
                <w:szCs w:val="24"/>
              </w:rPr>
            </w:pPr>
          </w:p>
          <w:p w14:paraId="7F0F7C21">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2FC3B0">
            <w:pPr>
              <w:pStyle w:val="6"/>
              <w:kinsoku w:val="0"/>
              <w:overflowPunct w:val="0"/>
              <w:rPr>
                <w:rFonts w:hint="default" w:eastAsia="Times New Roman"/>
                <w:sz w:val="20"/>
                <w:szCs w:val="24"/>
              </w:rPr>
            </w:pPr>
          </w:p>
          <w:p w14:paraId="1137B2C6">
            <w:pPr>
              <w:pStyle w:val="6"/>
              <w:kinsoku w:val="0"/>
              <w:overflowPunct w:val="0"/>
              <w:rPr>
                <w:rFonts w:hint="default" w:eastAsia="Times New Roman"/>
                <w:sz w:val="20"/>
                <w:szCs w:val="24"/>
              </w:rPr>
            </w:pPr>
          </w:p>
          <w:p w14:paraId="664D910C">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452386">
            <w:pPr>
              <w:pStyle w:val="6"/>
              <w:kinsoku w:val="0"/>
              <w:overflowPunct w:val="0"/>
              <w:rPr>
                <w:rFonts w:hint="default" w:eastAsia="Times New Roman"/>
                <w:sz w:val="20"/>
                <w:szCs w:val="24"/>
              </w:rPr>
            </w:pPr>
          </w:p>
          <w:p w14:paraId="4E6479E9">
            <w:pPr>
              <w:pStyle w:val="6"/>
              <w:kinsoku w:val="0"/>
              <w:overflowPunct w:val="0"/>
              <w:rPr>
                <w:rFonts w:hint="default" w:eastAsia="Times New Roman"/>
                <w:sz w:val="20"/>
                <w:szCs w:val="24"/>
              </w:rPr>
            </w:pPr>
          </w:p>
          <w:p w14:paraId="158C18CC">
            <w:pPr>
              <w:pStyle w:val="6"/>
              <w:kinsoku w:val="0"/>
              <w:overflowPunct w:val="0"/>
              <w:spacing w:before="2"/>
              <w:rPr>
                <w:rFonts w:hint="default" w:eastAsia="Times New Roman"/>
                <w:sz w:val="27"/>
                <w:szCs w:val="24"/>
              </w:rPr>
            </w:pPr>
          </w:p>
          <w:p w14:paraId="7E1C6706">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5C7B241">
            <w:pPr>
              <w:pStyle w:val="6"/>
              <w:kinsoku w:val="0"/>
              <w:overflowPunct w:val="0"/>
              <w:rPr>
                <w:rFonts w:hint="default" w:eastAsia="Times New Roman"/>
                <w:sz w:val="20"/>
                <w:szCs w:val="24"/>
              </w:rPr>
            </w:pPr>
          </w:p>
          <w:p w14:paraId="4F915126">
            <w:pPr>
              <w:pStyle w:val="6"/>
              <w:kinsoku w:val="0"/>
              <w:overflowPunct w:val="0"/>
              <w:rPr>
                <w:rFonts w:hint="default" w:eastAsia="Times New Roman"/>
                <w:sz w:val="20"/>
                <w:szCs w:val="24"/>
              </w:rPr>
            </w:pPr>
          </w:p>
          <w:p w14:paraId="73430012">
            <w:pPr>
              <w:pStyle w:val="6"/>
              <w:kinsoku w:val="0"/>
              <w:overflowPunct w:val="0"/>
              <w:rPr>
                <w:rFonts w:hint="default" w:eastAsia="Times New Roman"/>
                <w:sz w:val="20"/>
                <w:szCs w:val="24"/>
              </w:rPr>
            </w:pPr>
          </w:p>
          <w:p w14:paraId="6BA61FD9">
            <w:pPr>
              <w:pStyle w:val="6"/>
              <w:kinsoku w:val="0"/>
              <w:overflowPunct w:val="0"/>
              <w:rPr>
                <w:rFonts w:hint="default" w:eastAsia="Times New Roman"/>
                <w:sz w:val="20"/>
                <w:szCs w:val="24"/>
              </w:rPr>
            </w:pPr>
          </w:p>
          <w:p w14:paraId="0D989314">
            <w:pPr>
              <w:pStyle w:val="6"/>
              <w:kinsoku w:val="0"/>
              <w:overflowPunct w:val="0"/>
              <w:rPr>
                <w:rFonts w:hint="default" w:eastAsia="Times New Roman"/>
                <w:sz w:val="20"/>
                <w:szCs w:val="24"/>
              </w:rPr>
            </w:pPr>
          </w:p>
          <w:p w14:paraId="76E3AE27">
            <w:pPr>
              <w:pStyle w:val="6"/>
              <w:kinsoku w:val="0"/>
              <w:overflowPunct w:val="0"/>
              <w:rPr>
                <w:rFonts w:hint="default" w:eastAsia="Times New Roman"/>
                <w:sz w:val="20"/>
                <w:szCs w:val="24"/>
              </w:rPr>
            </w:pPr>
          </w:p>
          <w:p w14:paraId="78F6B185">
            <w:pPr>
              <w:pStyle w:val="6"/>
              <w:kinsoku w:val="0"/>
              <w:overflowPunct w:val="0"/>
              <w:rPr>
                <w:rFonts w:hint="default" w:eastAsia="Times New Roman"/>
                <w:sz w:val="20"/>
                <w:szCs w:val="24"/>
              </w:rPr>
            </w:pPr>
          </w:p>
          <w:p w14:paraId="7B91FC95">
            <w:pPr>
              <w:pStyle w:val="6"/>
              <w:kinsoku w:val="0"/>
              <w:overflowPunct w:val="0"/>
              <w:rPr>
                <w:rFonts w:hint="default" w:eastAsia="Times New Roman"/>
                <w:sz w:val="20"/>
                <w:szCs w:val="24"/>
              </w:rPr>
            </w:pPr>
          </w:p>
          <w:p w14:paraId="4440BA42">
            <w:pPr>
              <w:pStyle w:val="6"/>
              <w:kinsoku w:val="0"/>
              <w:overflowPunct w:val="0"/>
              <w:rPr>
                <w:rFonts w:hint="default" w:eastAsia="Times New Roman"/>
                <w:sz w:val="20"/>
                <w:szCs w:val="24"/>
              </w:rPr>
            </w:pPr>
          </w:p>
          <w:p w14:paraId="4C871F31">
            <w:pPr>
              <w:pStyle w:val="6"/>
              <w:kinsoku w:val="0"/>
              <w:overflowPunct w:val="0"/>
              <w:rPr>
                <w:rFonts w:hint="default" w:eastAsia="Times New Roman"/>
                <w:sz w:val="20"/>
                <w:szCs w:val="24"/>
              </w:rPr>
            </w:pPr>
          </w:p>
          <w:p w14:paraId="7003EBF9">
            <w:pPr>
              <w:pStyle w:val="6"/>
              <w:kinsoku w:val="0"/>
              <w:overflowPunct w:val="0"/>
              <w:rPr>
                <w:rFonts w:hint="default" w:eastAsia="Times New Roman"/>
                <w:sz w:val="20"/>
                <w:szCs w:val="24"/>
              </w:rPr>
            </w:pPr>
          </w:p>
          <w:p w14:paraId="3DACCF44">
            <w:pPr>
              <w:pStyle w:val="6"/>
              <w:kinsoku w:val="0"/>
              <w:overflowPunct w:val="0"/>
              <w:rPr>
                <w:rFonts w:hint="default" w:eastAsia="Times New Roman"/>
                <w:sz w:val="20"/>
                <w:szCs w:val="24"/>
              </w:rPr>
            </w:pPr>
          </w:p>
          <w:p w14:paraId="68451D25">
            <w:pPr>
              <w:pStyle w:val="6"/>
              <w:kinsoku w:val="0"/>
              <w:overflowPunct w:val="0"/>
              <w:rPr>
                <w:rFonts w:hint="default" w:eastAsia="Times New Roman"/>
                <w:sz w:val="20"/>
                <w:szCs w:val="24"/>
              </w:rPr>
            </w:pPr>
          </w:p>
          <w:p w14:paraId="41A8BD70">
            <w:pPr>
              <w:pStyle w:val="6"/>
              <w:kinsoku w:val="0"/>
              <w:overflowPunct w:val="0"/>
              <w:rPr>
                <w:rFonts w:hint="default" w:eastAsia="Times New Roman"/>
                <w:sz w:val="20"/>
                <w:szCs w:val="24"/>
              </w:rPr>
            </w:pPr>
          </w:p>
          <w:p w14:paraId="7506BCBB">
            <w:pPr>
              <w:pStyle w:val="6"/>
              <w:kinsoku w:val="0"/>
              <w:overflowPunct w:val="0"/>
              <w:rPr>
                <w:rFonts w:hint="default" w:eastAsia="Times New Roman"/>
                <w:sz w:val="20"/>
                <w:szCs w:val="24"/>
              </w:rPr>
            </w:pPr>
          </w:p>
          <w:p w14:paraId="397F54FB">
            <w:pPr>
              <w:pStyle w:val="6"/>
              <w:kinsoku w:val="0"/>
              <w:overflowPunct w:val="0"/>
              <w:spacing w:before="140"/>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25D90490">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3A1807">
            <w:pPr>
              <w:pStyle w:val="6"/>
              <w:kinsoku w:val="0"/>
              <w:overflowPunct w:val="0"/>
              <w:rPr>
                <w:rFonts w:hint="default" w:eastAsia="Times New Roman"/>
                <w:sz w:val="20"/>
                <w:szCs w:val="24"/>
              </w:rPr>
            </w:pPr>
          </w:p>
          <w:p w14:paraId="4FC44723">
            <w:pPr>
              <w:pStyle w:val="6"/>
              <w:kinsoku w:val="0"/>
              <w:overflowPunct w:val="0"/>
              <w:rPr>
                <w:rFonts w:hint="default" w:eastAsia="Times New Roman"/>
                <w:sz w:val="20"/>
                <w:szCs w:val="24"/>
              </w:rPr>
            </w:pPr>
          </w:p>
          <w:p w14:paraId="4EE1FFA6">
            <w:pPr>
              <w:pStyle w:val="6"/>
              <w:kinsoku w:val="0"/>
              <w:overflowPunct w:val="0"/>
              <w:rPr>
                <w:rFonts w:hint="default" w:eastAsia="Times New Roman"/>
                <w:sz w:val="20"/>
                <w:szCs w:val="24"/>
              </w:rPr>
            </w:pPr>
          </w:p>
          <w:p w14:paraId="744263B8">
            <w:pPr>
              <w:pStyle w:val="6"/>
              <w:kinsoku w:val="0"/>
              <w:overflowPunct w:val="0"/>
              <w:spacing w:before="8"/>
              <w:rPr>
                <w:rFonts w:hint="default" w:eastAsia="Times New Roman"/>
                <w:sz w:val="20"/>
                <w:szCs w:val="24"/>
              </w:rPr>
            </w:pPr>
          </w:p>
          <w:p w14:paraId="4BEB5766">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D13D94">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C3E2F2">
            <w:pPr>
              <w:pStyle w:val="6"/>
              <w:kinsoku w:val="0"/>
              <w:overflowPunct w:val="0"/>
              <w:rPr>
                <w:rFonts w:hint="default" w:eastAsia="Times New Roman"/>
                <w:sz w:val="20"/>
                <w:szCs w:val="24"/>
              </w:rPr>
            </w:pPr>
          </w:p>
          <w:p w14:paraId="07DE3CAF">
            <w:pPr>
              <w:pStyle w:val="6"/>
              <w:kinsoku w:val="0"/>
              <w:overflowPunct w:val="0"/>
              <w:rPr>
                <w:rFonts w:hint="default" w:eastAsia="Times New Roman"/>
                <w:sz w:val="20"/>
                <w:szCs w:val="24"/>
              </w:rPr>
            </w:pPr>
          </w:p>
          <w:p w14:paraId="4F100D21">
            <w:pPr>
              <w:pStyle w:val="6"/>
              <w:kinsoku w:val="0"/>
              <w:overflowPunct w:val="0"/>
              <w:rPr>
                <w:rFonts w:hint="default" w:eastAsia="Times New Roman"/>
                <w:sz w:val="20"/>
                <w:szCs w:val="24"/>
              </w:rPr>
            </w:pPr>
          </w:p>
          <w:p w14:paraId="582959F6">
            <w:pPr>
              <w:pStyle w:val="6"/>
              <w:kinsoku w:val="0"/>
              <w:overflowPunct w:val="0"/>
              <w:spacing w:before="8"/>
              <w:rPr>
                <w:rFonts w:hint="default" w:eastAsia="Times New Roman"/>
                <w:sz w:val="20"/>
                <w:szCs w:val="24"/>
              </w:rPr>
            </w:pPr>
          </w:p>
          <w:p w14:paraId="2BD4C6F8">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E0F54D">
            <w:pPr>
              <w:rPr>
                <w:rFonts w:hint="default"/>
                <w:sz w:val="24"/>
                <w:szCs w:val="24"/>
              </w:rPr>
            </w:pPr>
          </w:p>
        </w:tc>
      </w:tr>
      <w:tr w14:paraId="7DB4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7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136917">
            <w:pPr>
              <w:pStyle w:val="6"/>
              <w:kinsoku w:val="0"/>
              <w:overflowPunct w:val="0"/>
              <w:rPr>
                <w:rFonts w:hint="default" w:eastAsia="Times New Roman"/>
                <w:sz w:val="20"/>
                <w:szCs w:val="24"/>
              </w:rPr>
            </w:pPr>
          </w:p>
          <w:p w14:paraId="307D94CC">
            <w:pPr>
              <w:pStyle w:val="6"/>
              <w:kinsoku w:val="0"/>
              <w:overflowPunct w:val="0"/>
              <w:rPr>
                <w:rFonts w:hint="default" w:eastAsia="Times New Roman"/>
                <w:sz w:val="20"/>
                <w:szCs w:val="24"/>
              </w:rPr>
            </w:pPr>
          </w:p>
          <w:p w14:paraId="1401F8E9">
            <w:pPr>
              <w:pStyle w:val="6"/>
              <w:kinsoku w:val="0"/>
              <w:overflowPunct w:val="0"/>
              <w:spacing w:before="156"/>
              <w:ind w:left="180"/>
              <w:rPr>
                <w:rFonts w:hint="default"/>
                <w:sz w:val="24"/>
                <w:szCs w:val="24"/>
              </w:rPr>
            </w:pPr>
            <w:r>
              <w:rPr>
                <w:rFonts w:hint="eastAsia" w:ascii="仿宋_GB2312" w:hAnsi="仿宋_GB2312" w:eastAsia="仿宋_GB2312"/>
                <w:sz w:val="20"/>
                <w:szCs w:val="24"/>
              </w:rPr>
              <w:t>76</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3D81D7A">
            <w:pPr>
              <w:pStyle w:val="6"/>
              <w:kinsoku w:val="0"/>
              <w:overflowPunct w:val="0"/>
              <w:spacing w:before="156"/>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0F85AD">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城镇污水处理设施维护运营单位擅自停运城镇污水处理设施，未按照规定事先报告或者采取应急处理</w:t>
            </w:r>
            <w:r>
              <w:rPr>
                <w:rFonts w:hint="eastAsia" w:ascii="仿宋_GB2312" w:hAnsi="仿宋_GB2312" w:eastAsia="仿宋_GB2312"/>
                <w:sz w:val="20"/>
                <w:szCs w:val="24"/>
              </w:rPr>
              <w:t>措施。</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3E2CB24">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8FB1D4">
            <w:pPr>
              <w:pStyle w:val="6"/>
              <w:kinsoku w:val="0"/>
              <w:overflowPunct w:val="0"/>
              <w:rPr>
                <w:rFonts w:hint="default" w:eastAsia="Times New Roman"/>
                <w:sz w:val="20"/>
                <w:szCs w:val="24"/>
              </w:rPr>
            </w:pPr>
          </w:p>
          <w:p w14:paraId="3BB3C4F7">
            <w:pPr>
              <w:pStyle w:val="6"/>
              <w:kinsoku w:val="0"/>
              <w:overflowPunct w:val="0"/>
              <w:rPr>
                <w:rFonts w:hint="default" w:eastAsia="Times New Roman"/>
                <w:sz w:val="20"/>
                <w:szCs w:val="24"/>
              </w:rPr>
            </w:pPr>
          </w:p>
          <w:p w14:paraId="59723E49">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A1B77F">
            <w:pPr>
              <w:pStyle w:val="6"/>
              <w:kinsoku w:val="0"/>
              <w:overflowPunct w:val="0"/>
              <w:spacing w:before="148"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D1DA74">
            <w:pPr>
              <w:pStyle w:val="6"/>
              <w:kinsoku w:val="0"/>
              <w:overflowPunct w:val="0"/>
              <w:rPr>
                <w:rFonts w:hint="default" w:eastAsia="Times New Roman"/>
                <w:sz w:val="20"/>
                <w:szCs w:val="24"/>
              </w:rPr>
            </w:pPr>
          </w:p>
          <w:p w14:paraId="533B6C9F">
            <w:pPr>
              <w:pStyle w:val="6"/>
              <w:kinsoku w:val="0"/>
              <w:overflowPunct w:val="0"/>
              <w:rPr>
                <w:rFonts w:hint="default" w:eastAsia="Times New Roman"/>
                <w:sz w:val="20"/>
                <w:szCs w:val="24"/>
              </w:rPr>
            </w:pPr>
          </w:p>
          <w:p w14:paraId="4DA58BFF">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30B9BC8">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4AEEF7">
            <w:pPr>
              <w:pStyle w:val="6"/>
              <w:kinsoku w:val="0"/>
              <w:overflowPunct w:val="0"/>
              <w:rPr>
                <w:rFonts w:hint="default" w:eastAsia="Times New Roman"/>
                <w:sz w:val="20"/>
                <w:szCs w:val="24"/>
              </w:rPr>
            </w:pPr>
          </w:p>
          <w:p w14:paraId="5B0A6099">
            <w:pPr>
              <w:pStyle w:val="6"/>
              <w:kinsoku w:val="0"/>
              <w:overflowPunct w:val="0"/>
              <w:rPr>
                <w:rFonts w:hint="default" w:eastAsia="Times New Roman"/>
                <w:sz w:val="20"/>
                <w:szCs w:val="24"/>
              </w:rPr>
            </w:pPr>
          </w:p>
          <w:p w14:paraId="1E798E9F">
            <w:pPr>
              <w:pStyle w:val="6"/>
              <w:kinsoku w:val="0"/>
              <w:overflowPunct w:val="0"/>
              <w:spacing w:before="156"/>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86E773">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6863A">
            <w:pPr>
              <w:pStyle w:val="6"/>
              <w:kinsoku w:val="0"/>
              <w:overflowPunct w:val="0"/>
              <w:rPr>
                <w:rFonts w:hint="default" w:eastAsia="Times New Roman"/>
                <w:sz w:val="20"/>
                <w:szCs w:val="24"/>
              </w:rPr>
            </w:pPr>
          </w:p>
          <w:p w14:paraId="19FBA97C">
            <w:pPr>
              <w:pStyle w:val="6"/>
              <w:kinsoku w:val="0"/>
              <w:overflowPunct w:val="0"/>
              <w:rPr>
                <w:rFonts w:hint="default" w:eastAsia="Times New Roman"/>
                <w:sz w:val="20"/>
                <w:szCs w:val="24"/>
              </w:rPr>
            </w:pPr>
          </w:p>
          <w:p w14:paraId="067E2A32">
            <w:pPr>
              <w:pStyle w:val="6"/>
              <w:kinsoku w:val="0"/>
              <w:overflowPunct w:val="0"/>
              <w:spacing w:before="156"/>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DE1C2E">
            <w:pPr>
              <w:rPr>
                <w:rFonts w:hint="default"/>
                <w:sz w:val="24"/>
                <w:szCs w:val="24"/>
              </w:rPr>
            </w:pPr>
          </w:p>
        </w:tc>
      </w:tr>
      <w:tr w14:paraId="6832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06"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CC71BA">
            <w:pPr>
              <w:pStyle w:val="6"/>
              <w:kinsoku w:val="0"/>
              <w:overflowPunct w:val="0"/>
              <w:rPr>
                <w:rFonts w:hint="default" w:eastAsia="Times New Roman"/>
                <w:sz w:val="20"/>
                <w:szCs w:val="24"/>
              </w:rPr>
            </w:pPr>
          </w:p>
          <w:p w14:paraId="0B2757C6">
            <w:pPr>
              <w:pStyle w:val="6"/>
              <w:kinsoku w:val="0"/>
              <w:overflowPunct w:val="0"/>
              <w:rPr>
                <w:rFonts w:hint="default" w:eastAsia="Times New Roman"/>
                <w:sz w:val="20"/>
                <w:szCs w:val="24"/>
              </w:rPr>
            </w:pPr>
          </w:p>
          <w:p w14:paraId="31B4EC3D">
            <w:pPr>
              <w:pStyle w:val="6"/>
              <w:kinsoku w:val="0"/>
              <w:overflowPunct w:val="0"/>
              <w:rPr>
                <w:rFonts w:hint="default" w:eastAsia="Times New Roman"/>
                <w:sz w:val="20"/>
                <w:szCs w:val="24"/>
              </w:rPr>
            </w:pPr>
          </w:p>
          <w:p w14:paraId="414D260C">
            <w:pPr>
              <w:pStyle w:val="6"/>
              <w:kinsoku w:val="0"/>
              <w:overflowPunct w:val="0"/>
              <w:rPr>
                <w:rFonts w:hint="default" w:eastAsia="Times New Roman"/>
                <w:sz w:val="20"/>
                <w:szCs w:val="24"/>
              </w:rPr>
            </w:pPr>
          </w:p>
          <w:p w14:paraId="48C697BB">
            <w:pPr>
              <w:pStyle w:val="6"/>
              <w:kinsoku w:val="0"/>
              <w:overflowPunct w:val="0"/>
              <w:spacing w:before="164"/>
              <w:ind w:left="180"/>
              <w:rPr>
                <w:rFonts w:hint="default"/>
                <w:sz w:val="24"/>
                <w:szCs w:val="24"/>
              </w:rPr>
            </w:pPr>
            <w:r>
              <w:rPr>
                <w:rFonts w:hint="eastAsia" w:ascii="仿宋_GB2312" w:hAnsi="仿宋_GB2312" w:eastAsia="仿宋_GB2312"/>
                <w:sz w:val="20"/>
                <w:szCs w:val="24"/>
              </w:rPr>
              <w:t>77</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0D720B1">
            <w:pPr>
              <w:pStyle w:val="6"/>
              <w:kinsoku w:val="0"/>
              <w:overflowPunct w:val="0"/>
              <w:spacing w:before="164"/>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D339AC">
            <w:pPr>
              <w:pStyle w:val="6"/>
              <w:kinsoku w:val="0"/>
              <w:overflowPunct w:val="0"/>
              <w:spacing w:line="285" w:lineRule="auto"/>
              <w:ind w:left="103" w:right="1"/>
              <w:rPr>
                <w:rFonts w:hint="default"/>
                <w:sz w:val="24"/>
                <w:szCs w:val="24"/>
              </w:rPr>
            </w:pPr>
            <w:r>
              <w:rPr>
                <w:rFonts w:hint="eastAsia" w:ascii="仿宋_GB2312" w:hAnsi="仿宋_GB2312" w:eastAsia="仿宋_GB2312"/>
                <w:spacing w:val="8"/>
                <w:sz w:val="20"/>
                <w:szCs w:val="24"/>
              </w:rPr>
              <w:t>城镇污水处理设施维护运营单位或者污泥处理处臵单位对产生的污泥以及处理处臵后的污泥的去向、</w:t>
            </w:r>
            <w:r>
              <w:rPr>
                <w:rFonts w:hint="eastAsia" w:ascii="仿宋_GB2312" w:hAnsi="仿宋_GB2312" w:eastAsia="仿宋_GB2312"/>
                <w:w w:val="95"/>
                <w:sz w:val="20"/>
                <w:szCs w:val="24"/>
              </w:rPr>
              <w:t>用途、用量等未进行跟踪、</w:t>
            </w:r>
            <w:r>
              <w:rPr>
                <w:rFonts w:hint="eastAsia" w:ascii="仿宋_GB2312" w:hAnsi="仿宋_GB2312" w:eastAsia="仿宋_GB2312"/>
                <w:spacing w:val="8"/>
                <w:sz w:val="20"/>
                <w:szCs w:val="24"/>
              </w:rPr>
              <w:t>记录的，或者处理处臵后的污泥不符合国家有关标</w:t>
            </w:r>
            <w:r>
              <w:rPr>
                <w:rFonts w:hint="eastAsia" w:ascii="仿宋_GB2312" w:hAnsi="仿宋_GB2312" w:eastAsia="仿宋_GB2312"/>
                <w:sz w:val="20"/>
                <w:szCs w:val="24"/>
              </w:rPr>
              <w:t>准。</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782E25A">
            <w:pPr>
              <w:pStyle w:val="6"/>
              <w:kinsoku w:val="0"/>
              <w:overflowPunct w:val="0"/>
              <w:spacing w:line="285" w:lineRule="auto"/>
              <w:ind w:left="103" w:right="1"/>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48815B">
            <w:pPr>
              <w:pStyle w:val="6"/>
              <w:kinsoku w:val="0"/>
              <w:overflowPunct w:val="0"/>
              <w:rPr>
                <w:rFonts w:hint="default" w:eastAsia="Times New Roman"/>
                <w:sz w:val="20"/>
                <w:szCs w:val="24"/>
              </w:rPr>
            </w:pPr>
          </w:p>
          <w:p w14:paraId="37018B6A">
            <w:pPr>
              <w:pStyle w:val="6"/>
              <w:kinsoku w:val="0"/>
              <w:overflowPunct w:val="0"/>
              <w:rPr>
                <w:rFonts w:hint="default" w:eastAsia="Times New Roman"/>
                <w:sz w:val="20"/>
                <w:szCs w:val="24"/>
              </w:rPr>
            </w:pPr>
          </w:p>
          <w:p w14:paraId="60933E81">
            <w:pPr>
              <w:pStyle w:val="6"/>
              <w:kinsoku w:val="0"/>
              <w:overflowPunct w:val="0"/>
              <w:rPr>
                <w:rFonts w:hint="default" w:eastAsia="Times New Roman"/>
                <w:sz w:val="20"/>
                <w:szCs w:val="24"/>
              </w:rPr>
            </w:pPr>
          </w:p>
          <w:p w14:paraId="38A55674">
            <w:pPr>
              <w:pStyle w:val="6"/>
              <w:kinsoku w:val="0"/>
              <w:overflowPunct w:val="0"/>
              <w:spacing w:before="8"/>
              <w:rPr>
                <w:rFonts w:hint="default" w:eastAsia="Times New Roman"/>
                <w:sz w:val="20"/>
                <w:szCs w:val="24"/>
              </w:rPr>
            </w:pPr>
          </w:p>
          <w:p w14:paraId="5190D3FA">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177909">
            <w:pPr>
              <w:pStyle w:val="6"/>
              <w:kinsoku w:val="0"/>
              <w:overflowPunct w:val="0"/>
              <w:rPr>
                <w:rFonts w:hint="default" w:eastAsia="Times New Roman"/>
                <w:sz w:val="20"/>
                <w:szCs w:val="24"/>
              </w:rPr>
            </w:pPr>
          </w:p>
          <w:p w14:paraId="0E667814">
            <w:pPr>
              <w:pStyle w:val="6"/>
              <w:kinsoku w:val="0"/>
              <w:overflowPunct w:val="0"/>
              <w:rPr>
                <w:rFonts w:hint="default" w:eastAsia="Times New Roman"/>
                <w:sz w:val="20"/>
                <w:szCs w:val="24"/>
              </w:rPr>
            </w:pPr>
          </w:p>
          <w:p w14:paraId="4AC1BDD4">
            <w:pPr>
              <w:pStyle w:val="6"/>
              <w:kinsoku w:val="0"/>
              <w:overflowPunct w:val="0"/>
              <w:spacing w:before="156"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A28C32">
            <w:pPr>
              <w:pStyle w:val="6"/>
              <w:kinsoku w:val="0"/>
              <w:overflowPunct w:val="0"/>
              <w:rPr>
                <w:rFonts w:hint="default" w:eastAsia="Times New Roman"/>
                <w:sz w:val="20"/>
                <w:szCs w:val="24"/>
              </w:rPr>
            </w:pPr>
          </w:p>
          <w:p w14:paraId="05569487">
            <w:pPr>
              <w:pStyle w:val="6"/>
              <w:kinsoku w:val="0"/>
              <w:overflowPunct w:val="0"/>
              <w:rPr>
                <w:rFonts w:hint="default" w:eastAsia="Times New Roman"/>
                <w:sz w:val="20"/>
                <w:szCs w:val="24"/>
              </w:rPr>
            </w:pPr>
          </w:p>
          <w:p w14:paraId="488B3451">
            <w:pPr>
              <w:pStyle w:val="6"/>
              <w:kinsoku w:val="0"/>
              <w:overflowPunct w:val="0"/>
              <w:rPr>
                <w:rFonts w:hint="default" w:eastAsia="Times New Roman"/>
                <w:sz w:val="20"/>
                <w:szCs w:val="24"/>
              </w:rPr>
            </w:pPr>
          </w:p>
          <w:p w14:paraId="33E7B23E">
            <w:pPr>
              <w:pStyle w:val="6"/>
              <w:kinsoku w:val="0"/>
              <w:overflowPunct w:val="0"/>
              <w:spacing w:before="8"/>
              <w:rPr>
                <w:rFonts w:hint="default" w:eastAsia="Times New Roman"/>
                <w:sz w:val="20"/>
                <w:szCs w:val="24"/>
              </w:rPr>
            </w:pPr>
          </w:p>
          <w:p w14:paraId="6574D631">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F7EC31D">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374942">
            <w:pPr>
              <w:pStyle w:val="6"/>
              <w:kinsoku w:val="0"/>
              <w:overflowPunct w:val="0"/>
              <w:rPr>
                <w:rFonts w:hint="default" w:eastAsia="Times New Roman"/>
                <w:sz w:val="20"/>
                <w:szCs w:val="24"/>
              </w:rPr>
            </w:pPr>
          </w:p>
          <w:p w14:paraId="62DE600C">
            <w:pPr>
              <w:pStyle w:val="6"/>
              <w:kinsoku w:val="0"/>
              <w:overflowPunct w:val="0"/>
              <w:rPr>
                <w:rFonts w:hint="default" w:eastAsia="Times New Roman"/>
                <w:sz w:val="20"/>
                <w:szCs w:val="24"/>
              </w:rPr>
            </w:pPr>
          </w:p>
          <w:p w14:paraId="07139D6C">
            <w:pPr>
              <w:pStyle w:val="6"/>
              <w:kinsoku w:val="0"/>
              <w:overflowPunct w:val="0"/>
              <w:rPr>
                <w:rFonts w:hint="default" w:eastAsia="Times New Roman"/>
                <w:sz w:val="20"/>
                <w:szCs w:val="24"/>
              </w:rPr>
            </w:pPr>
          </w:p>
          <w:p w14:paraId="74C16B9D">
            <w:pPr>
              <w:pStyle w:val="6"/>
              <w:kinsoku w:val="0"/>
              <w:overflowPunct w:val="0"/>
              <w:rPr>
                <w:rFonts w:hint="default" w:eastAsia="Times New Roman"/>
                <w:sz w:val="20"/>
                <w:szCs w:val="24"/>
              </w:rPr>
            </w:pPr>
          </w:p>
          <w:p w14:paraId="10077CF5">
            <w:pPr>
              <w:pStyle w:val="6"/>
              <w:kinsoku w:val="0"/>
              <w:overflowPunct w:val="0"/>
              <w:spacing w:before="164"/>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FBEE81">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5B03A3">
            <w:pPr>
              <w:pStyle w:val="6"/>
              <w:kinsoku w:val="0"/>
              <w:overflowPunct w:val="0"/>
              <w:rPr>
                <w:rFonts w:hint="default" w:eastAsia="Times New Roman"/>
                <w:sz w:val="20"/>
                <w:szCs w:val="24"/>
              </w:rPr>
            </w:pPr>
          </w:p>
          <w:p w14:paraId="3B991574">
            <w:pPr>
              <w:pStyle w:val="6"/>
              <w:kinsoku w:val="0"/>
              <w:overflowPunct w:val="0"/>
              <w:rPr>
                <w:rFonts w:hint="default" w:eastAsia="Times New Roman"/>
                <w:sz w:val="20"/>
                <w:szCs w:val="24"/>
              </w:rPr>
            </w:pPr>
          </w:p>
          <w:p w14:paraId="20E8B54B">
            <w:pPr>
              <w:pStyle w:val="6"/>
              <w:kinsoku w:val="0"/>
              <w:overflowPunct w:val="0"/>
              <w:rPr>
                <w:rFonts w:hint="default" w:eastAsia="Times New Roman"/>
                <w:sz w:val="20"/>
                <w:szCs w:val="24"/>
              </w:rPr>
            </w:pPr>
          </w:p>
          <w:p w14:paraId="4E59C09B">
            <w:pPr>
              <w:pStyle w:val="6"/>
              <w:kinsoku w:val="0"/>
              <w:overflowPunct w:val="0"/>
              <w:rPr>
                <w:rFonts w:hint="default" w:eastAsia="Times New Roman"/>
                <w:sz w:val="20"/>
                <w:szCs w:val="24"/>
              </w:rPr>
            </w:pPr>
          </w:p>
          <w:p w14:paraId="4DEFA5CD">
            <w:pPr>
              <w:pStyle w:val="6"/>
              <w:kinsoku w:val="0"/>
              <w:overflowPunct w:val="0"/>
              <w:spacing w:before="164"/>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6873D1">
            <w:pPr>
              <w:rPr>
                <w:rFonts w:hint="default"/>
                <w:sz w:val="24"/>
                <w:szCs w:val="24"/>
              </w:rPr>
            </w:pPr>
          </w:p>
        </w:tc>
      </w:tr>
      <w:tr w14:paraId="2612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3"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BE1F46">
            <w:pPr>
              <w:pStyle w:val="6"/>
              <w:kinsoku w:val="0"/>
              <w:overflowPunct w:val="0"/>
              <w:rPr>
                <w:rFonts w:hint="default" w:eastAsia="Times New Roman"/>
                <w:sz w:val="20"/>
                <w:szCs w:val="24"/>
              </w:rPr>
            </w:pPr>
          </w:p>
          <w:p w14:paraId="2DE98077">
            <w:pPr>
              <w:pStyle w:val="6"/>
              <w:kinsoku w:val="0"/>
              <w:overflowPunct w:val="0"/>
              <w:rPr>
                <w:rFonts w:hint="default" w:eastAsia="Times New Roman"/>
                <w:sz w:val="20"/>
                <w:szCs w:val="24"/>
              </w:rPr>
            </w:pPr>
          </w:p>
          <w:p w14:paraId="50589DA3">
            <w:pPr>
              <w:pStyle w:val="6"/>
              <w:kinsoku w:val="0"/>
              <w:overflowPunct w:val="0"/>
              <w:spacing w:before="154"/>
              <w:ind w:left="180"/>
              <w:rPr>
                <w:rFonts w:hint="default"/>
                <w:sz w:val="24"/>
                <w:szCs w:val="24"/>
              </w:rPr>
            </w:pPr>
            <w:r>
              <w:rPr>
                <w:rFonts w:hint="eastAsia" w:ascii="仿宋_GB2312" w:hAnsi="仿宋_GB2312" w:eastAsia="仿宋_GB2312"/>
                <w:sz w:val="20"/>
                <w:szCs w:val="24"/>
              </w:rPr>
              <w:t>78</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A350B04">
            <w:pPr>
              <w:pStyle w:val="6"/>
              <w:kinsoku w:val="0"/>
              <w:overflowPunct w:val="0"/>
              <w:spacing w:before="154"/>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DDDB50">
            <w:pPr>
              <w:pStyle w:val="6"/>
              <w:kinsoku w:val="0"/>
              <w:overflowPunct w:val="0"/>
              <w:rPr>
                <w:rFonts w:hint="default" w:eastAsia="Times New Roman"/>
                <w:sz w:val="20"/>
                <w:szCs w:val="24"/>
              </w:rPr>
            </w:pPr>
          </w:p>
          <w:p w14:paraId="1A52B38B">
            <w:pPr>
              <w:pStyle w:val="6"/>
              <w:kinsoku w:val="0"/>
              <w:overflowPunct w:val="0"/>
              <w:spacing w:before="9"/>
              <w:rPr>
                <w:rFonts w:hint="default" w:eastAsia="Times New Roman"/>
                <w:sz w:val="19"/>
                <w:szCs w:val="24"/>
              </w:rPr>
            </w:pPr>
          </w:p>
          <w:p w14:paraId="5E49EEE6">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擅自倾倒、堆放、丢弃、</w:t>
            </w:r>
            <w:r>
              <w:rPr>
                <w:rFonts w:hint="eastAsia" w:ascii="仿宋_GB2312" w:hAnsi="仿宋_GB2312" w:eastAsia="仿宋_GB2312"/>
                <w:sz w:val="20"/>
                <w:szCs w:val="24"/>
              </w:rPr>
              <w:t>遗撒污泥。</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8320F29">
            <w:pPr>
              <w:pStyle w:val="6"/>
              <w:kinsoku w:val="0"/>
              <w:overflowPunct w:val="0"/>
              <w:spacing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51995A">
            <w:pPr>
              <w:pStyle w:val="6"/>
              <w:kinsoku w:val="0"/>
              <w:overflowPunct w:val="0"/>
              <w:rPr>
                <w:rFonts w:hint="default" w:eastAsia="Times New Roman"/>
                <w:sz w:val="20"/>
                <w:szCs w:val="24"/>
              </w:rPr>
            </w:pPr>
          </w:p>
          <w:p w14:paraId="434DDF03">
            <w:pPr>
              <w:pStyle w:val="6"/>
              <w:kinsoku w:val="0"/>
              <w:overflowPunct w:val="0"/>
              <w:spacing w:before="9"/>
              <w:rPr>
                <w:rFonts w:hint="default" w:eastAsia="Times New Roman"/>
                <w:sz w:val="19"/>
                <w:szCs w:val="24"/>
              </w:rPr>
            </w:pPr>
          </w:p>
          <w:p w14:paraId="47C7B62B">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F47345">
            <w:pPr>
              <w:pStyle w:val="6"/>
              <w:kinsoku w:val="0"/>
              <w:overflowPunct w:val="0"/>
              <w:spacing w:before="145"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D86C63">
            <w:pPr>
              <w:pStyle w:val="6"/>
              <w:kinsoku w:val="0"/>
              <w:overflowPunct w:val="0"/>
              <w:rPr>
                <w:rFonts w:hint="default" w:eastAsia="Times New Roman"/>
                <w:sz w:val="20"/>
                <w:szCs w:val="24"/>
              </w:rPr>
            </w:pPr>
          </w:p>
          <w:p w14:paraId="4FFF5044">
            <w:pPr>
              <w:pStyle w:val="6"/>
              <w:kinsoku w:val="0"/>
              <w:overflowPunct w:val="0"/>
              <w:spacing w:before="9"/>
              <w:rPr>
                <w:rFonts w:hint="default" w:eastAsia="Times New Roman"/>
                <w:sz w:val="19"/>
                <w:szCs w:val="24"/>
              </w:rPr>
            </w:pPr>
          </w:p>
          <w:p w14:paraId="790852F7">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B0A79E4">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AF8E0B">
            <w:pPr>
              <w:pStyle w:val="6"/>
              <w:kinsoku w:val="0"/>
              <w:overflowPunct w:val="0"/>
              <w:rPr>
                <w:rFonts w:hint="default" w:eastAsia="Times New Roman"/>
                <w:sz w:val="20"/>
                <w:szCs w:val="24"/>
              </w:rPr>
            </w:pPr>
          </w:p>
          <w:p w14:paraId="6D0D0FF2">
            <w:pPr>
              <w:pStyle w:val="6"/>
              <w:kinsoku w:val="0"/>
              <w:overflowPunct w:val="0"/>
              <w:rPr>
                <w:rFonts w:hint="default" w:eastAsia="Times New Roman"/>
                <w:sz w:val="20"/>
                <w:szCs w:val="24"/>
              </w:rPr>
            </w:pPr>
          </w:p>
          <w:p w14:paraId="0F00FAC9">
            <w:pPr>
              <w:pStyle w:val="6"/>
              <w:kinsoku w:val="0"/>
              <w:overflowPunct w:val="0"/>
              <w:spacing w:before="154"/>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309329">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4BBC33">
            <w:pPr>
              <w:pStyle w:val="6"/>
              <w:kinsoku w:val="0"/>
              <w:overflowPunct w:val="0"/>
              <w:rPr>
                <w:rFonts w:hint="default" w:eastAsia="Times New Roman"/>
                <w:sz w:val="20"/>
                <w:szCs w:val="24"/>
              </w:rPr>
            </w:pPr>
          </w:p>
          <w:p w14:paraId="400EAC44">
            <w:pPr>
              <w:pStyle w:val="6"/>
              <w:kinsoku w:val="0"/>
              <w:overflowPunct w:val="0"/>
              <w:rPr>
                <w:rFonts w:hint="default" w:eastAsia="Times New Roman"/>
                <w:sz w:val="20"/>
                <w:szCs w:val="24"/>
              </w:rPr>
            </w:pPr>
          </w:p>
          <w:p w14:paraId="3C130A28">
            <w:pPr>
              <w:pStyle w:val="6"/>
              <w:kinsoku w:val="0"/>
              <w:overflowPunct w:val="0"/>
              <w:spacing w:before="154"/>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AE46F9">
            <w:pPr>
              <w:rPr>
                <w:rFonts w:hint="default"/>
                <w:sz w:val="24"/>
                <w:szCs w:val="24"/>
              </w:rPr>
            </w:pPr>
          </w:p>
        </w:tc>
      </w:tr>
    </w:tbl>
    <w:p w14:paraId="69B5EAE9">
      <w:pPr>
        <w:rPr>
          <w:rFonts w:hint="default"/>
          <w:sz w:val="24"/>
          <w:szCs w:val="24"/>
        </w:rPr>
        <w:sectPr>
          <w:pgSz w:w="16840" w:h="11910" w:orient="landscape"/>
          <w:pgMar w:top="1100" w:right="800" w:bottom="1140" w:left="800" w:header="0" w:footer="947" w:gutter="0"/>
          <w:lnNumType w:countBy="0" w:distance="360"/>
          <w:cols w:space="720" w:num="1"/>
        </w:sectPr>
      </w:pPr>
    </w:p>
    <w:p w14:paraId="36A9ED81">
      <w:pPr>
        <w:pStyle w:val="3"/>
        <w:kinsoku w:val="0"/>
        <w:overflowPunct w:val="0"/>
        <w:spacing w:before="0"/>
        <w:ind w:left="0"/>
        <w:rPr>
          <w:rFonts w:hint="default" w:ascii="Times New Roman"/>
          <w:b w:val="0"/>
          <w:sz w:val="20"/>
          <w:szCs w:val="24"/>
        </w:rPr>
      </w:pPr>
    </w:p>
    <w:p w14:paraId="385C0EFF">
      <w:pPr>
        <w:pStyle w:val="3"/>
        <w:kinsoku w:val="0"/>
        <w:overflowPunct w:val="0"/>
        <w:spacing w:before="0"/>
        <w:ind w:left="0"/>
        <w:rPr>
          <w:rFonts w:hint="default" w:ascii="Times New Roman"/>
          <w:b w:val="0"/>
          <w:sz w:val="20"/>
          <w:szCs w:val="24"/>
        </w:rPr>
      </w:pPr>
    </w:p>
    <w:p w14:paraId="776468A5">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62C6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0665A4">
            <w:pPr>
              <w:pStyle w:val="6"/>
              <w:kinsoku w:val="0"/>
              <w:overflowPunct w:val="0"/>
              <w:rPr>
                <w:rFonts w:hint="default" w:eastAsia="Times New Roman"/>
                <w:sz w:val="20"/>
                <w:szCs w:val="24"/>
              </w:rPr>
            </w:pPr>
          </w:p>
          <w:p w14:paraId="759BD352">
            <w:pPr>
              <w:pStyle w:val="6"/>
              <w:kinsoku w:val="0"/>
              <w:overflowPunct w:val="0"/>
              <w:rPr>
                <w:rFonts w:hint="default" w:eastAsia="Times New Roman"/>
                <w:sz w:val="20"/>
                <w:szCs w:val="24"/>
              </w:rPr>
            </w:pPr>
          </w:p>
          <w:p w14:paraId="7D3872D9">
            <w:pPr>
              <w:pStyle w:val="6"/>
              <w:kinsoku w:val="0"/>
              <w:overflowPunct w:val="0"/>
              <w:spacing w:before="151"/>
              <w:ind w:left="180"/>
              <w:rPr>
                <w:rFonts w:hint="default"/>
                <w:sz w:val="24"/>
                <w:szCs w:val="24"/>
              </w:rPr>
            </w:pPr>
            <w:r>
              <w:rPr>
                <w:rFonts w:hint="eastAsia" w:ascii="仿宋_GB2312" w:hAnsi="仿宋_GB2312" w:eastAsia="仿宋_GB2312"/>
                <w:sz w:val="20"/>
                <w:szCs w:val="24"/>
              </w:rPr>
              <w:t>79</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2C1755D">
            <w:pPr>
              <w:pStyle w:val="6"/>
              <w:kinsoku w:val="0"/>
              <w:overflowPunct w:val="0"/>
              <w:rPr>
                <w:rFonts w:hint="default" w:eastAsia="Times New Roman"/>
                <w:sz w:val="20"/>
                <w:szCs w:val="24"/>
              </w:rPr>
            </w:pPr>
          </w:p>
          <w:p w14:paraId="027C26D7">
            <w:pPr>
              <w:pStyle w:val="6"/>
              <w:kinsoku w:val="0"/>
              <w:overflowPunct w:val="0"/>
              <w:rPr>
                <w:rFonts w:hint="default" w:eastAsia="Times New Roman"/>
                <w:sz w:val="20"/>
                <w:szCs w:val="24"/>
              </w:rPr>
            </w:pPr>
          </w:p>
          <w:p w14:paraId="52D172C0">
            <w:pPr>
              <w:pStyle w:val="6"/>
              <w:kinsoku w:val="0"/>
              <w:overflowPunct w:val="0"/>
              <w:rPr>
                <w:rFonts w:hint="default" w:eastAsia="Times New Roman"/>
                <w:sz w:val="20"/>
                <w:szCs w:val="24"/>
              </w:rPr>
            </w:pPr>
          </w:p>
          <w:p w14:paraId="2A3B9CAC">
            <w:pPr>
              <w:pStyle w:val="6"/>
              <w:kinsoku w:val="0"/>
              <w:overflowPunct w:val="0"/>
              <w:rPr>
                <w:rFonts w:hint="default" w:eastAsia="Times New Roman"/>
                <w:sz w:val="20"/>
                <w:szCs w:val="24"/>
              </w:rPr>
            </w:pPr>
          </w:p>
          <w:p w14:paraId="23A9426F">
            <w:pPr>
              <w:pStyle w:val="6"/>
              <w:kinsoku w:val="0"/>
              <w:overflowPunct w:val="0"/>
              <w:rPr>
                <w:rFonts w:hint="default" w:eastAsia="Times New Roman"/>
                <w:sz w:val="20"/>
                <w:szCs w:val="24"/>
              </w:rPr>
            </w:pPr>
          </w:p>
          <w:p w14:paraId="0006A784">
            <w:pPr>
              <w:pStyle w:val="6"/>
              <w:kinsoku w:val="0"/>
              <w:overflowPunct w:val="0"/>
              <w:rPr>
                <w:rFonts w:hint="default" w:eastAsia="Times New Roman"/>
                <w:sz w:val="20"/>
                <w:szCs w:val="24"/>
              </w:rPr>
            </w:pPr>
          </w:p>
          <w:p w14:paraId="3AA2A2E7">
            <w:pPr>
              <w:pStyle w:val="6"/>
              <w:kinsoku w:val="0"/>
              <w:overflowPunct w:val="0"/>
              <w:rPr>
                <w:rFonts w:hint="default" w:eastAsia="Times New Roman"/>
                <w:sz w:val="20"/>
                <w:szCs w:val="24"/>
              </w:rPr>
            </w:pPr>
          </w:p>
          <w:p w14:paraId="061C48DE">
            <w:pPr>
              <w:pStyle w:val="6"/>
              <w:kinsoku w:val="0"/>
              <w:overflowPunct w:val="0"/>
              <w:rPr>
                <w:rFonts w:hint="default" w:eastAsia="Times New Roman"/>
                <w:sz w:val="20"/>
                <w:szCs w:val="24"/>
              </w:rPr>
            </w:pPr>
          </w:p>
          <w:p w14:paraId="423CC9D0">
            <w:pPr>
              <w:pStyle w:val="6"/>
              <w:kinsoku w:val="0"/>
              <w:overflowPunct w:val="0"/>
              <w:rPr>
                <w:rFonts w:hint="default" w:eastAsia="Times New Roman"/>
                <w:sz w:val="20"/>
                <w:szCs w:val="24"/>
              </w:rPr>
            </w:pPr>
          </w:p>
          <w:p w14:paraId="6F880EED">
            <w:pPr>
              <w:pStyle w:val="6"/>
              <w:kinsoku w:val="0"/>
              <w:overflowPunct w:val="0"/>
              <w:rPr>
                <w:rFonts w:hint="default" w:eastAsia="Times New Roman"/>
                <w:sz w:val="20"/>
                <w:szCs w:val="24"/>
              </w:rPr>
            </w:pPr>
          </w:p>
          <w:p w14:paraId="2923F3AF">
            <w:pPr>
              <w:pStyle w:val="6"/>
              <w:kinsoku w:val="0"/>
              <w:overflowPunct w:val="0"/>
              <w:rPr>
                <w:rFonts w:hint="default" w:eastAsia="Times New Roman"/>
                <w:sz w:val="20"/>
                <w:szCs w:val="24"/>
              </w:rPr>
            </w:pPr>
          </w:p>
          <w:p w14:paraId="27B04C80">
            <w:pPr>
              <w:pStyle w:val="6"/>
              <w:kinsoku w:val="0"/>
              <w:overflowPunct w:val="0"/>
              <w:rPr>
                <w:rFonts w:hint="default" w:eastAsia="Times New Roman"/>
                <w:sz w:val="20"/>
                <w:szCs w:val="24"/>
              </w:rPr>
            </w:pPr>
          </w:p>
          <w:p w14:paraId="44669146">
            <w:pPr>
              <w:pStyle w:val="6"/>
              <w:kinsoku w:val="0"/>
              <w:overflowPunct w:val="0"/>
              <w:rPr>
                <w:rFonts w:hint="default" w:eastAsia="Times New Roman"/>
                <w:sz w:val="20"/>
                <w:szCs w:val="24"/>
              </w:rPr>
            </w:pPr>
          </w:p>
          <w:p w14:paraId="00983984">
            <w:pPr>
              <w:pStyle w:val="6"/>
              <w:kinsoku w:val="0"/>
              <w:overflowPunct w:val="0"/>
              <w:rPr>
                <w:rFonts w:hint="default" w:eastAsia="Times New Roman"/>
                <w:sz w:val="20"/>
                <w:szCs w:val="24"/>
              </w:rPr>
            </w:pPr>
          </w:p>
          <w:p w14:paraId="70839435">
            <w:pPr>
              <w:pStyle w:val="6"/>
              <w:kinsoku w:val="0"/>
              <w:overflowPunct w:val="0"/>
              <w:spacing w:before="9"/>
              <w:rPr>
                <w:rFonts w:hint="default" w:eastAsia="Times New Roman"/>
                <w:sz w:val="17"/>
                <w:szCs w:val="24"/>
              </w:rPr>
            </w:pPr>
          </w:p>
          <w:p w14:paraId="2BE5412B">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市政公用管理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0232AF">
            <w:pPr>
              <w:pStyle w:val="6"/>
              <w:kinsoku w:val="0"/>
              <w:overflowPunct w:val="0"/>
              <w:rPr>
                <w:rFonts w:hint="default" w:eastAsia="Times New Roman"/>
                <w:sz w:val="20"/>
                <w:szCs w:val="24"/>
              </w:rPr>
            </w:pPr>
          </w:p>
          <w:p w14:paraId="74D9D21C">
            <w:pPr>
              <w:pStyle w:val="6"/>
              <w:kinsoku w:val="0"/>
              <w:overflowPunct w:val="0"/>
              <w:spacing w:before="7"/>
              <w:rPr>
                <w:rFonts w:hint="default" w:eastAsia="Times New Roman"/>
                <w:sz w:val="19"/>
                <w:szCs w:val="24"/>
              </w:rPr>
            </w:pPr>
          </w:p>
          <w:p w14:paraId="2475CAE7">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排水单位或者个人不缴纳</w:t>
            </w:r>
            <w:r>
              <w:rPr>
                <w:rFonts w:hint="eastAsia" w:ascii="仿宋_GB2312" w:hAnsi="仿宋_GB2312" w:eastAsia="仿宋_GB2312"/>
                <w:sz w:val="20"/>
                <w:szCs w:val="24"/>
              </w:rPr>
              <w:t>污水处理费。</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F0E6AFB">
            <w:pPr>
              <w:pStyle w:val="6"/>
              <w:kinsoku w:val="0"/>
              <w:overflowPunct w:val="0"/>
              <w:rPr>
                <w:rFonts w:hint="default" w:eastAsia="Times New Roman"/>
                <w:sz w:val="20"/>
                <w:szCs w:val="24"/>
              </w:rPr>
            </w:pPr>
          </w:p>
          <w:p w14:paraId="12C06240">
            <w:pPr>
              <w:pStyle w:val="6"/>
              <w:kinsoku w:val="0"/>
              <w:overflowPunct w:val="0"/>
              <w:rPr>
                <w:rFonts w:hint="default" w:eastAsia="Times New Roman"/>
                <w:sz w:val="20"/>
                <w:szCs w:val="24"/>
              </w:rPr>
            </w:pPr>
          </w:p>
          <w:p w14:paraId="480756AA">
            <w:pPr>
              <w:pStyle w:val="6"/>
              <w:kinsoku w:val="0"/>
              <w:overflowPunct w:val="0"/>
              <w:rPr>
                <w:rFonts w:hint="default" w:eastAsia="Times New Roman"/>
                <w:sz w:val="20"/>
                <w:szCs w:val="24"/>
              </w:rPr>
            </w:pPr>
          </w:p>
          <w:p w14:paraId="1C02E3AD">
            <w:pPr>
              <w:pStyle w:val="6"/>
              <w:kinsoku w:val="0"/>
              <w:overflowPunct w:val="0"/>
              <w:rPr>
                <w:rFonts w:hint="default" w:eastAsia="Times New Roman"/>
                <w:sz w:val="20"/>
                <w:szCs w:val="24"/>
              </w:rPr>
            </w:pPr>
          </w:p>
          <w:p w14:paraId="0F26084B">
            <w:pPr>
              <w:pStyle w:val="6"/>
              <w:kinsoku w:val="0"/>
              <w:overflowPunct w:val="0"/>
              <w:rPr>
                <w:rFonts w:hint="default" w:eastAsia="Times New Roman"/>
                <w:sz w:val="20"/>
                <w:szCs w:val="24"/>
              </w:rPr>
            </w:pPr>
          </w:p>
          <w:p w14:paraId="1D766A1E">
            <w:pPr>
              <w:pStyle w:val="6"/>
              <w:kinsoku w:val="0"/>
              <w:overflowPunct w:val="0"/>
              <w:rPr>
                <w:rFonts w:hint="default" w:eastAsia="Times New Roman"/>
                <w:sz w:val="20"/>
                <w:szCs w:val="24"/>
              </w:rPr>
            </w:pPr>
          </w:p>
          <w:p w14:paraId="56204CC4">
            <w:pPr>
              <w:pStyle w:val="6"/>
              <w:kinsoku w:val="0"/>
              <w:overflowPunct w:val="0"/>
              <w:rPr>
                <w:rFonts w:hint="default" w:eastAsia="Times New Roman"/>
                <w:sz w:val="20"/>
                <w:szCs w:val="24"/>
              </w:rPr>
            </w:pPr>
          </w:p>
          <w:p w14:paraId="1119D823">
            <w:pPr>
              <w:pStyle w:val="6"/>
              <w:kinsoku w:val="0"/>
              <w:overflowPunct w:val="0"/>
              <w:spacing w:before="2"/>
              <w:rPr>
                <w:rFonts w:hint="default" w:eastAsia="Times New Roman"/>
                <w:sz w:val="22"/>
                <w:szCs w:val="24"/>
              </w:rPr>
            </w:pPr>
          </w:p>
          <w:p w14:paraId="4F9EF628">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0F6E5E74">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425E5F5F">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E8B2B1">
            <w:pPr>
              <w:pStyle w:val="6"/>
              <w:kinsoku w:val="0"/>
              <w:overflowPunct w:val="0"/>
              <w:rPr>
                <w:rFonts w:hint="default" w:eastAsia="Times New Roman"/>
                <w:sz w:val="20"/>
                <w:szCs w:val="24"/>
              </w:rPr>
            </w:pPr>
          </w:p>
          <w:p w14:paraId="229BC894">
            <w:pPr>
              <w:pStyle w:val="6"/>
              <w:kinsoku w:val="0"/>
              <w:overflowPunct w:val="0"/>
              <w:spacing w:before="7"/>
              <w:rPr>
                <w:rFonts w:hint="default" w:eastAsia="Times New Roman"/>
                <w:sz w:val="19"/>
                <w:szCs w:val="24"/>
              </w:rPr>
            </w:pPr>
          </w:p>
          <w:p w14:paraId="28DB1417">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2091DA">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0F8322">
            <w:pPr>
              <w:pStyle w:val="6"/>
              <w:kinsoku w:val="0"/>
              <w:overflowPunct w:val="0"/>
              <w:rPr>
                <w:rFonts w:hint="default" w:eastAsia="Times New Roman"/>
                <w:sz w:val="20"/>
                <w:szCs w:val="24"/>
              </w:rPr>
            </w:pPr>
          </w:p>
          <w:p w14:paraId="23128769">
            <w:pPr>
              <w:pStyle w:val="6"/>
              <w:kinsoku w:val="0"/>
              <w:overflowPunct w:val="0"/>
              <w:spacing w:before="7"/>
              <w:rPr>
                <w:rFonts w:hint="default" w:eastAsia="Times New Roman"/>
                <w:sz w:val="19"/>
                <w:szCs w:val="24"/>
              </w:rPr>
            </w:pPr>
          </w:p>
          <w:p w14:paraId="2D7F0354">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048DBE9">
            <w:pPr>
              <w:pStyle w:val="6"/>
              <w:kinsoku w:val="0"/>
              <w:overflowPunct w:val="0"/>
              <w:rPr>
                <w:rFonts w:hint="default" w:eastAsia="Times New Roman"/>
                <w:sz w:val="20"/>
                <w:szCs w:val="24"/>
              </w:rPr>
            </w:pPr>
          </w:p>
          <w:p w14:paraId="63D103B1">
            <w:pPr>
              <w:pStyle w:val="6"/>
              <w:kinsoku w:val="0"/>
              <w:overflowPunct w:val="0"/>
              <w:rPr>
                <w:rFonts w:hint="default" w:eastAsia="Times New Roman"/>
                <w:sz w:val="20"/>
                <w:szCs w:val="24"/>
              </w:rPr>
            </w:pPr>
          </w:p>
          <w:p w14:paraId="065321AB">
            <w:pPr>
              <w:pStyle w:val="6"/>
              <w:kinsoku w:val="0"/>
              <w:overflowPunct w:val="0"/>
              <w:rPr>
                <w:rFonts w:hint="default" w:eastAsia="Times New Roman"/>
                <w:sz w:val="20"/>
                <w:szCs w:val="24"/>
              </w:rPr>
            </w:pPr>
          </w:p>
          <w:p w14:paraId="32722BD5">
            <w:pPr>
              <w:pStyle w:val="6"/>
              <w:kinsoku w:val="0"/>
              <w:overflowPunct w:val="0"/>
              <w:rPr>
                <w:rFonts w:hint="default" w:eastAsia="Times New Roman"/>
                <w:sz w:val="20"/>
                <w:szCs w:val="24"/>
              </w:rPr>
            </w:pPr>
          </w:p>
          <w:p w14:paraId="4A0481A7">
            <w:pPr>
              <w:pStyle w:val="6"/>
              <w:kinsoku w:val="0"/>
              <w:overflowPunct w:val="0"/>
              <w:rPr>
                <w:rFonts w:hint="default" w:eastAsia="Times New Roman"/>
                <w:sz w:val="20"/>
                <w:szCs w:val="24"/>
              </w:rPr>
            </w:pPr>
          </w:p>
          <w:p w14:paraId="11073167">
            <w:pPr>
              <w:pStyle w:val="6"/>
              <w:kinsoku w:val="0"/>
              <w:overflowPunct w:val="0"/>
              <w:rPr>
                <w:rFonts w:hint="default" w:eastAsia="Times New Roman"/>
                <w:sz w:val="20"/>
                <w:szCs w:val="24"/>
              </w:rPr>
            </w:pPr>
          </w:p>
          <w:p w14:paraId="725F64A6">
            <w:pPr>
              <w:pStyle w:val="6"/>
              <w:kinsoku w:val="0"/>
              <w:overflowPunct w:val="0"/>
              <w:rPr>
                <w:rFonts w:hint="default" w:eastAsia="Times New Roman"/>
                <w:sz w:val="20"/>
                <w:szCs w:val="24"/>
              </w:rPr>
            </w:pPr>
          </w:p>
          <w:p w14:paraId="7E3FCB6C">
            <w:pPr>
              <w:pStyle w:val="6"/>
              <w:kinsoku w:val="0"/>
              <w:overflowPunct w:val="0"/>
              <w:rPr>
                <w:rFonts w:hint="default" w:eastAsia="Times New Roman"/>
                <w:sz w:val="20"/>
                <w:szCs w:val="24"/>
              </w:rPr>
            </w:pPr>
          </w:p>
          <w:p w14:paraId="31D81739">
            <w:pPr>
              <w:pStyle w:val="6"/>
              <w:kinsoku w:val="0"/>
              <w:overflowPunct w:val="0"/>
              <w:rPr>
                <w:rFonts w:hint="default" w:eastAsia="Times New Roman"/>
                <w:sz w:val="20"/>
                <w:szCs w:val="24"/>
              </w:rPr>
            </w:pPr>
          </w:p>
          <w:p w14:paraId="24558D02">
            <w:pPr>
              <w:pStyle w:val="6"/>
              <w:kinsoku w:val="0"/>
              <w:overflowPunct w:val="0"/>
              <w:rPr>
                <w:rFonts w:hint="default" w:eastAsia="Times New Roman"/>
                <w:sz w:val="20"/>
                <w:szCs w:val="24"/>
              </w:rPr>
            </w:pPr>
          </w:p>
          <w:p w14:paraId="794D18C8">
            <w:pPr>
              <w:pStyle w:val="6"/>
              <w:kinsoku w:val="0"/>
              <w:overflowPunct w:val="0"/>
              <w:rPr>
                <w:rFonts w:hint="default" w:eastAsia="Times New Roman"/>
                <w:sz w:val="20"/>
                <w:szCs w:val="24"/>
              </w:rPr>
            </w:pPr>
          </w:p>
          <w:p w14:paraId="600F2486">
            <w:pPr>
              <w:pStyle w:val="6"/>
              <w:kinsoku w:val="0"/>
              <w:overflowPunct w:val="0"/>
              <w:rPr>
                <w:rFonts w:hint="default" w:eastAsia="Times New Roman"/>
                <w:sz w:val="20"/>
                <w:szCs w:val="24"/>
              </w:rPr>
            </w:pPr>
          </w:p>
          <w:p w14:paraId="468958B1">
            <w:pPr>
              <w:pStyle w:val="6"/>
              <w:kinsoku w:val="0"/>
              <w:overflowPunct w:val="0"/>
              <w:rPr>
                <w:rFonts w:hint="default" w:eastAsia="Times New Roman"/>
                <w:sz w:val="20"/>
                <w:szCs w:val="24"/>
              </w:rPr>
            </w:pPr>
          </w:p>
          <w:p w14:paraId="1E52654B">
            <w:pPr>
              <w:pStyle w:val="6"/>
              <w:kinsoku w:val="0"/>
              <w:overflowPunct w:val="0"/>
              <w:rPr>
                <w:rFonts w:hint="default" w:eastAsia="Times New Roman"/>
                <w:sz w:val="20"/>
                <w:szCs w:val="24"/>
              </w:rPr>
            </w:pPr>
          </w:p>
          <w:p w14:paraId="60FAB759">
            <w:pPr>
              <w:pStyle w:val="6"/>
              <w:kinsoku w:val="0"/>
              <w:overflowPunct w:val="0"/>
              <w:rPr>
                <w:rFonts w:hint="default" w:eastAsia="Times New Roman"/>
                <w:sz w:val="20"/>
                <w:szCs w:val="24"/>
              </w:rPr>
            </w:pPr>
          </w:p>
          <w:p w14:paraId="2022AB53">
            <w:pPr>
              <w:pStyle w:val="6"/>
              <w:kinsoku w:val="0"/>
              <w:overflowPunct w:val="0"/>
              <w:spacing w:before="131"/>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2629E83E">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DD0C6C">
            <w:pPr>
              <w:pStyle w:val="6"/>
              <w:kinsoku w:val="0"/>
              <w:overflowPunct w:val="0"/>
              <w:rPr>
                <w:rFonts w:hint="default" w:eastAsia="Times New Roman"/>
                <w:sz w:val="20"/>
                <w:szCs w:val="24"/>
              </w:rPr>
            </w:pPr>
          </w:p>
          <w:p w14:paraId="38F08FCA">
            <w:pPr>
              <w:pStyle w:val="6"/>
              <w:kinsoku w:val="0"/>
              <w:overflowPunct w:val="0"/>
              <w:rPr>
                <w:rFonts w:hint="default" w:eastAsia="Times New Roman"/>
                <w:sz w:val="20"/>
                <w:szCs w:val="24"/>
              </w:rPr>
            </w:pPr>
          </w:p>
          <w:p w14:paraId="0AF9C016">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1DF8EE">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42F53F">
            <w:pPr>
              <w:pStyle w:val="6"/>
              <w:kinsoku w:val="0"/>
              <w:overflowPunct w:val="0"/>
              <w:rPr>
                <w:rFonts w:hint="default" w:eastAsia="Times New Roman"/>
                <w:sz w:val="20"/>
                <w:szCs w:val="24"/>
              </w:rPr>
            </w:pPr>
          </w:p>
          <w:p w14:paraId="2224D41E">
            <w:pPr>
              <w:pStyle w:val="6"/>
              <w:kinsoku w:val="0"/>
              <w:overflowPunct w:val="0"/>
              <w:rPr>
                <w:rFonts w:hint="default" w:eastAsia="Times New Roman"/>
                <w:sz w:val="20"/>
                <w:szCs w:val="24"/>
              </w:rPr>
            </w:pPr>
          </w:p>
          <w:p w14:paraId="59FCB586">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0B7C5E">
            <w:pPr>
              <w:rPr>
                <w:rFonts w:hint="default"/>
                <w:sz w:val="24"/>
                <w:szCs w:val="24"/>
              </w:rPr>
            </w:pPr>
          </w:p>
        </w:tc>
      </w:tr>
      <w:tr w14:paraId="65B9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3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3DDB8D">
            <w:pPr>
              <w:pStyle w:val="6"/>
              <w:kinsoku w:val="0"/>
              <w:overflowPunct w:val="0"/>
              <w:rPr>
                <w:rFonts w:hint="default" w:eastAsia="Times New Roman"/>
                <w:sz w:val="20"/>
                <w:szCs w:val="24"/>
              </w:rPr>
            </w:pPr>
          </w:p>
          <w:p w14:paraId="05D5A822">
            <w:pPr>
              <w:pStyle w:val="6"/>
              <w:kinsoku w:val="0"/>
              <w:overflowPunct w:val="0"/>
              <w:rPr>
                <w:rFonts w:hint="default" w:eastAsia="Times New Roman"/>
                <w:sz w:val="20"/>
                <w:szCs w:val="24"/>
              </w:rPr>
            </w:pPr>
          </w:p>
          <w:p w14:paraId="2ED94BFC">
            <w:pPr>
              <w:pStyle w:val="6"/>
              <w:kinsoku w:val="0"/>
              <w:overflowPunct w:val="0"/>
              <w:rPr>
                <w:rFonts w:hint="default" w:eastAsia="Times New Roman"/>
                <w:sz w:val="20"/>
                <w:szCs w:val="24"/>
              </w:rPr>
            </w:pPr>
          </w:p>
          <w:p w14:paraId="5A39325B">
            <w:pPr>
              <w:pStyle w:val="6"/>
              <w:kinsoku w:val="0"/>
              <w:overflowPunct w:val="0"/>
              <w:rPr>
                <w:rFonts w:hint="default" w:eastAsia="Times New Roman"/>
                <w:sz w:val="20"/>
                <w:szCs w:val="24"/>
              </w:rPr>
            </w:pPr>
          </w:p>
          <w:p w14:paraId="1049E062">
            <w:pPr>
              <w:pStyle w:val="6"/>
              <w:kinsoku w:val="0"/>
              <w:overflowPunct w:val="0"/>
              <w:rPr>
                <w:rFonts w:hint="default" w:eastAsia="Times New Roman"/>
                <w:sz w:val="20"/>
                <w:szCs w:val="24"/>
              </w:rPr>
            </w:pPr>
          </w:p>
          <w:p w14:paraId="5673DB66">
            <w:pPr>
              <w:pStyle w:val="6"/>
              <w:kinsoku w:val="0"/>
              <w:overflowPunct w:val="0"/>
              <w:spacing w:before="5"/>
              <w:rPr>
                <w:rFonts w:hint="default" w:eastAsia="Times New Roman"/>
                <w:sz w:val="21"/>
                <w:szCs w:val="24"/>
              </w:rPr>
            </w:pPr>
          </w:p>
          <w:p w14:paraId="0BC24177">
            <w:pPr>
              <w:pStyle w:val="6"/>
              <w:kinsoku w:val="0"/>
              <w:overflowPunct w:val="0"/>
              <w:ind w:left="180"/>
              <w:rPr>
                <w:rFonts w:hint="default"/>
                <w:sz w:val="24"/>
                <w:szCs w:val="24"/>
              </w:rPr>
            </w:pPr>
            <w:r>
              <w:rPr>
                <w:rFonts w:hint="eastAsia" w:ascii="仿宋_GB2312" w:hAnsi="仿宋_GB2312" w:eastAsia="仿宋_GB2312"/>
                <w:sz w:val="20"/>
                <w:szCs w:val="24"/>
              </w:rPr>
              <w:t>80</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91FB458">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9FE384">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城镇排水与污水处理设施维护运营单位未按照国家有关规定履行日常巡查、维修和养护责任，保障设施安全运行的，未及时采取防护措施、组织事故抢修的，因巡查、维护不到位，导致窨井盖丢失、损毁，造成人员伤亡和财产</w:t>
            </w:r>
            <w:r>
              <w:rPr>
                <w:rFonts w:hint="eastAsia" w:ascii="仿宋_GB2312" w:hAnsi="仿宋_GB2312" w:eastAsia="仿宋_GB2312"/>
                <w:sz w:val="20"/>
                <w:szCs w:val="24"/>
              </w:rPr>
              <w:t>损失。</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332E0BC">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E0542F">
            <w:pPr>
              <w:pStyle w:val="6"/>
              <w:kinsoku w:val="0"/>
              <w:overflowPunct w:val="0"/>
              <w:rPr>
                <w:rFonts w:hint="default" w:eastAsia="Times New Roman"/>
                <w:sz w:val="20"/>
                <w:szCs w:val="24"/>
              </w:rPr>
            </w:pPr>
          </w:p>
          <w:p w14:paraId="59A24CF2">
            <w:pPr>
              <w:pStyle w:val="6"/>
              <w:kinsoku w:val="0"/>
              <w:overflowPunct w:val="0"/>
              <w:rPr>
                <w:rFonts w:hint="default" w:eastAsia="Times New Roman"/>
                <w:sz w:val="20"/>
                <w:szCs w:val="24"/>
              </w:rPr>
            </w:pPr>
          </w:p>
          <w:p w14:paraId="2D402DD0">
            <w:pPr>
              <w:pStyle w:val="6"/>
              <w:kinsoku w:val="0"/>
              <w:overflowPunct w:val="0"/>
              <w:rPr>
                <w:rFonts w:hint="default" w:eastAsia="Times New Roman"/>
                <w:sz w:val="20"/>
                <w:szCs w:val="24"/>
              </w:rPr>
            </w:pPr>
          </w:p>
          <w:p w14:paraId="3A053146">
            <w:pPr>
              <w:pStyle w:val="6"/>
              <w:kinsoku w:val="0"/>
              <w:overflowPunct w:val="0"/>
              <w:rPr>
                <w:rFonts w:hint="default" w:eastAsia="Times New Roman"/>
                <w:sz w:val="20"/>
                <w:szCs w:val="24"/>
              </w:rPr>
            </w:pPr>
          </w:p>
          <w:p w14:paraId="322CF2C5">
            <w:pPr>
              <w:pStyle w:val="6"/>
              <w:kinsoku w:val="0"/>
              <w:overflowPunct w:val="0"/>
              <w:spacing w:before="10"/>
              <w:rPr>
                <w:rFonts w:hint="default" w:eastAsia="Times New Roman"/>
                <w:sz w:val="27"/>
                <w:szCs w:val="24"/>
              </w:rPr>
            </w:pPr>
          </w:p>
          <w:p w14:paraId="4F7B29CF">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FF411A">
            <w:pPr>
              <w:pStyle w:val="6"/>
              <w:kinsoku w:val="0"/>
              <w:overflowPunct w:val="0"/>
              <w:rPr>
                <w:rFonts w:hint="default" w:eastAsia="Times New Roman"/>
                <w:sz w:val="20"/>
                <w:szCs w:val="24"/>
              </w:rPr>
            </w:pPr>
          </w:p>
          <w:p w14:paraId="290BF843">
            <w:pPr>
              <w:pStyle w:val="6"/>
              <w:kinsoku w:val="0"/>
              <w:overflowPunct w:val="0"/>
              <w:rPr>
                <w:rFonts w:hint="default" w:eastAsia="Times New Roman"/>
                <w:sz w:val="20"/>
                <w:szCs w:val="24"/>
              </w:rPr>
            </w:pPr>
          </w:p>
          <w:p w14:paraId="0FB11CFA">
            <w:pPr>
              <w:pStyle w:val="6"/>
              <w:kinsoku w:val="0"/>
              <w:overflowPunct w:val="0"/>
              <w:rPr>
                <w:rFonts w:hint="default" w:eastAsia="Times New Roman"/>
                <w:sz w:val="20"/>
                <w:szCs w:val="24"/>
              </w:rPr>
            </w:pPr>
          </w:p>
          <w:p w14:paraId="74E3F426">
            <w:pPr>
              <w:pStyle w:val="6"/>
              <w:kinsoku w:val="0"/>
              <w:overflowPunct w:val="0"/>
              <w:spacing w:before="9"/>
              <w:rPr>
                <w:rFonts w:hint="default" w:eastAsia="Times New Roman"/>
                <w:sz w:val="20"/>
                <w:szCs w:val="24"/>
              </w:rPr>
            </w:pPr>
          </w:p>
          <w:p w14:paraId="64B08672">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91E168">
            <w:pPr>
              <w:pStyle w:val="6"/>
              <w:kinsoku w:val="0"/>
              <w:overflowPunct w:val="0"/>
              <w:rPr>
                <w:rFonts w:hint="default" w:eastAsia="Times New Roman"/>
                <w:sz w:val="20"/>
                <w:szCs w:val="24"/>
              </w:rPr>
            </w:pPr>
          </w:p>
          <w:p w14:paraId="01CA3CEF">
            <w:pPr>
              <w:pStyle w:val="6"/>
              <w:kinsoku w:val="0"/>
              <w:overflowPunct w:val="0"/>
              <w:rPr>
                <w:rFonts w:hint="default" w:eastAsia="Times New Roman"/>
                <w:sz w:val="20"/>
                <w:szCs w:val="24"/>
              </w:rPr>
            </w:pPr>
          </w:p>
          <w:p w14:paraId="74382A63">
            <w:pPr>
              <w:pStyle w:val="6"/>
              <w:kinsoku w:val="0"/>
              <w:overflowPunct w:val="0"/>
              <w:rPr>
                <w:rFonts w:hint="default" w:eastAsia="Times New Roman"/>
                <w:sz w:val="20"/>
                <w:szCs w:val="24"/>
              </w:rPr>
            </w:pPr>
          </w:p>
          <w:p w14:paraId="0F08E539">
            <w:pPr>
              <w:pStyle w:val="6"/>
              <w:kinsoku w:val="0"/>
              <w:overflowPunct w:val="0"/>
              <w:rPr>
                <w:rFonts w:hint="default" w:eastAsia="Times New Roman"/>
                <w:sz w:val="20"/>
                <w:szCs w:val="24"/>
              </w:rPr>
            </w:pPr>
          </w:p>
          <w:p w14:paraId="3C0F2D20">
            <w:pPr>
              <w:pStyle w:val="6"/>
              <w:kinsoku w:val="0"/>
              <w:overflowPunct w:val="0"/>
              <w:spacing w:before="10"/>
              <w:rPr>
                <w:rFonts w:hint="default" w:eastAsia="Times New Roman"/>
                <w:sz w:val="27"/>
                <w:szCs w:val="24"/>
              </w:rPr>
            </w:pPr>
          </w:p>
          <w:p w14:paraId="3A3CD6D8">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65CCEE0">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3E456F">
            <w:pPr>
              <w:pStyle w:val="6"/>
              <w:kinsoku w:val="0"/>
              <w:overflowPunct w:val="0"/>
              <w:rPr>
                <w:rFonts w:hint="default" w:eastAsia="Times New Roman"/>
                <w:sz w:val="20"/>
                <w:szCs w:val="24"/>
              </w:rPr>
            </w:pPr>
          </w:p>
          <w:p w14:paraId="17B7652D">
            <w:pPr>
              <w:pStyle w:val="6"/>
              <w:kinsoku w:val="0"/>
              <w:overflowPunct w:val="0"/>
              <w:rPr>
                <w:rFonts w:hint="default" w:eastAsia="Times New Roman"/>
                <w:sz w:val="20"/>
                <w:szCs w:val="24"/>
              </w:rPr>
            </w:pPr>
          </w:p>
          <w:p w14:paraId="34DFAED2">
            <w:pPr>
              <w:pStyle w:val="6"/>
              <w:kinsoku w:val="0"/>
              <w:overflowPunct w:val="0"/>
              <w:rPr>
                <w:rFonts w:hint="default" w:eastAsia="Times New Roman"/>
                <w:sz w:val="20"/>
                <w:szCs w:val="24"/>
              </w:rPr>
            </w:pPr>
          </w:p>
          <w:p w14:paraId="72CD0E55">
            <w:pPr>
              <w:pStyle w:val="6"/>
              <w:kinsoku w:val="0"/>
              <w:overflowPunct w:val="0"/>
              <w:rPr>
                <w:rFonts w:hint="default" w:eastAsia="Times New Roman"/>
                <w:sz w:val="20"/>
                <w:szCs w:val="24"/>
              </w:rPr>
            </w:pPr>
          </w:p>
          <w:p w14:paraId="0F740762">
            <w:pPr>
              <w:pStyle w:val="6"/>
              <w:kinsoku w:val="0"/>
              <w:overflowPunct w:val="0"/>
              <w:rPr>
                <w:rFonts w:hint="default" w:eastAsia="Times New Roman"/>
                <w:sz w:val="20"/>
                <w:szCs w:val="24"/>
              </w:rPr>
            </w:pPr>
          </w:p>
          <w:p w14:paraId="330125FE">
            <w:pPr>
              <w:pStyle w:val="6"/>
              <w:kinsoku w:val="0"/>
              <w:overflowPunct w:val="0"/>
              <w:spacing w:before="5"/>
              <w:rPr>
                <w:rFonts w:hint="default" w:eastAsia="Times New Roman"/>
                <w:sz w:val="21"/>
                <w:szCs w:val="24"/>
              </w:rPr>
            </w:pPr>
          </w:p>
          <w:p w14:paraId="097CF4B0">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C405C0">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C487A7">
            <w:pPr>
              <w:pStyle w:val="6"/>
              <w:kinsoku w:val="0"/>
              <w:overflowPunct w:val="0"/>
              <w:rPr>
                <w:rFonts w:hint="default" w:eastAsia="Times New Roman"/>
                <w:sz w:val="20"/>
                <w:szCs w:val="24"/>
              </w:rPr>
            </w:pPr>
          </w:p>
          <w:p w14:paraId="43C0CE4B">
            <w:pPr>
              <w:pStyle w:val="6"/>
              <w:kinsoku w:val="0"/>
              <w:overflowPunct w:val="0"/>
              <w:rPr>
                <w:rFonts w:hint="default" w:eastAsia="Times New Roman"/>
                <w:sz w:val="20"/>
                <w:szCs w:val="24"/>
              </w:rPr>
            </w:pPr>
          </w:p>
          <w:p w14:paraId="1702CE73">
            <w:pPr>
              <w:pStyle w:val="6"/>
              <w:kinsoku w:val="0"/>
              <w:overflowPunct w:val="0"/>
              <w:rPr>
                <w:rFonts w:hint="default" w:eastAsia="Times New Roman"/>
                <w:sz w:val="20"/>
                <w:szCs w:val="24"/>
              </w:rPr>
            </w:pPr>
          </w:p>
          <w:p w14:paraId="6175D41C">
            <w:pPr>
              <w:pStyle w:val="6"/>
              <w:kinsoku w:val="0"/>
              <w:overflowPunct w:val="0"/>
              <w:rPr>
                <w:rFonts w:hint="default" w:eastAsia="Times New Roman"/>
                <w:sz w:val="20"/>
                <w:szCs w:val="24"/>
              </w:rPr>
            </w:pPr>
          </w:p>
          <w:p w14:paraId="198C52EC">
            <w:pPr>
              <w:pStyle w:val="6"/>
              <w:kinsoku w:val="0"/>
              <w:overflowPunct w:val="0"/>
              <w:rPr>
                <w:rFonts w:hint="default" w:eastAsia="Times New Roman"/>
                <w:sz w:val="20"/>
                <w:szCs w:val="24"/>
              </w:rPr>
            </w:pPr>
          </w:p>
          <w:p w14:paraId="2B5F75A5">
            <w:pPr>
              <w:pStyle w:val="6"/>
              <w:kinsoku w:val="0"/>
              <w:overflowPunct w:val="0"/>
              <w:spacing w:before="5"/>
              <w:rPr>
                <w:rFonts w:hint="default" w:eastAsia="Times New Roman"/>
                <w:sz w:val="21"/>
                <w:szCs w:val="24"/>
              </w:rPr>
            </w:pPr>
          </w:p>
          <w:p w14:paraId="77219ED2">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D61E99">
            <w:pPr>
              <w:rPr>
                <w:rFonts w:hint="default"/>
                <w:sz w:val="24"/>
                <w:szCs w:val="24"/>
              </w:rPr>
            </w:pPr>
          </w:p>
        </w:tc>
      </w:tr>
      <w:tr w14:paraId="2110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34D8C4">
            <w:pPr>
              <w:pStyle w:val="6"/>
              <w:kinsoku w:val="0"/>
              <w:overflowPunct w:val="0"/>
              <w:rPr>
                <w:rFonts w:hint="default" w:eastAsia="Times New Roman"/>
                <w:sz w:val="20"/>
                <w:szCs w:val="24"/>
              </w:rPr>
            </w:pPr>
          </w:p>
          <w:p w14:paraId="58E374B6">
            <w:pPr>
              <w:pStyle w:val="6"/>
              <w:kinsoku w:val="0"/>
              <w:overflowPunct w:val="0"/>
              <w:rPr>
                <w:rFonts w:hint="default" w:eastAsia="Times New Roman"/>
                <w:sz w:val="20"/>
                <w:szCs w:val="24"/>
              </w:rPr>
            </w:pPr>
          </w:p>
          <w:p w14:paraId="3C307FE2">
            <w:pPr>
              <w:pStyle w:val="6"/>
              <w:kinsoku w:val="0"/>
              <w:overflowPunct w:val="0"/>
              <w:spacing w:before="151"/>
              <w:ind w:left="180"/>
              <w:rPr>
                <w:rFonts w:hint="default"/>
                <w:sz w:val="24"/>
                <w:szCs w:val="24"/>
              </w:rPr>
            </w:pPr>
            <w:r>
              <w:rPr>
                <w:rFonts w:hint="eastAsia" w:ascii="仿宋_GB2312" w:hAnsi="仿宋_GB2312" w:eastAsia="仿宋_GB2312"/>
                <w:sz w:val="20"/>
                <w:szCs w:val="24"/>
              </w:rPr>
              <w:t>81</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6CA2781">
            <w:pPr>
              <w:pStyle w:val="6"/>
              <w:kinsoku w:val="0"/>
              <w:overflowPunct w:val="0"/>
              <w:spacing w:before="151"/>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8E03E8">
            <w:pPr>
              <w:pStyle w:val="6"/>
              <w:kinsoku w:val="0"/>
              <w:overflowPunct w:val="0"/>
              <w:rPr>
                <w:rFonts w:hint="default" w:eastAsia="Times New Roman"/>
                <w:sz w:val="20"/>
                <w:szCs w:val="24"/>
              </w:rPr>
            </w:pPr>
          </w:p>
          <w:p w14:paraId="11273481">
            <w:pPr>
              <w:pStyle w:val="6"/>
              <w:kinsoku w:val="0"/>
              <w:overflowPunct w:val="0"/>
              <w:spacing w:before="7"/>
              <w:rPr>
                <w:rFonts w:hint="default" w:eastAsia="Times New Roman"/>
                <w:sz w:val="19"/>
                <w:szCs w:val="24"/>
              </w:rPr>
            </w:pPr>
          </w:p>
          <w:p w14:paraId="27DEEA73">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从事危及城镇排水与污水</w:t>
            </w:r>
            <w:r>
              <w:rPr>
                <w:rFonts w:hint="eastAsia" w:ascii="仿宋_GB2312" w:hAnsi="仿宋_GB2312" w:eastAsia="仿宋_GB2312"/>
                <w:sz w:val="20"/>
                <w:szCs w:val="24"/>
              </w:rPr>
              <w:t>处理设施安全的活动。</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7F37713">
            <w:pPr>
              <w:pStyle w:val="6"/>
              <w:kinsoku w:val="0"/>
              <w:overflowPunct w:val="0"/>
              <w:spacing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860D00">
            <w:pPr>
              <w:pStyle w:val="6"/>
              <w:kinsoku w:val="0"/>
              <w:overflowPunct w:val="0"/>
              <w:rPr>
                <w:rFonts w:hint="default" w:eastAsia="Times New Roman"/>
                <w:sz w:val="20"/>
                <w:szCs w:val="24"/>
              </w:rPr>
            </w:pPr>
          </w:p>
          <w:p w14:paraId="0592A667">
            <w:pPr>
              <w:pStyle w:val="6"/>
              <w:kinsoku w:val="0"/>
              <w:overflowPunct w:val="0"/>
              <w:spacing w:before="7"/>
              <w:rPr>
                <w:rFonts w:hint="default" w:eastAsia="Times New Roman"/>
                <w:sz w:val="19"/>
                <w:szCs w:val="24"/>
              </w:rPr>
            </w:pPr>
          </w:p>
          <w:p w14:paraId="30E46520">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394B0A">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2AE32E">
            <w:pPr>
              <w:pStyle w:val="6"/>
              <w:kinsoku w:val="0"/>
              <w:overflowPunct w:val="0"/>
              <w:rPr>
                <w:rFonts w:hint="default" w:eastAsia="Times New Roman"/>
                <w:sz w:val="20"/>
                <w:szCs w:val="24"/>
              </w:rPr>
            </w:pPr>
          </w:p>
          <w:p w14:paraId="0A3048AC">
            <w:pPr>
              <w:pStyle w:val="6"/>
              <w:kinsoku w:val="0"/>
              <w:overflowPunct w:val="0"/>
              <w:spacing w:before="7"/>
              <w:rPr>
                <w:rFonts w:hint="default" w:eastAsia="Times New Roman"/>
                <w:sz w:val="19"/>
                <w:szCs w:val="24"/>
              </w:rPr>
            </w:pPr>
          </w:p>
          <w:p w14:paraId="4D93BDF4">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C828FF7">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8D29B2">
            <w:pPr>
              <w:pStyle w:val="6"/>
              <w:kinsoku w:val="0"/>
              <w:overflowPunct w:val="0"/>
              <w:rPr>
                <w:rFonts w:hint="default" w:eastAsia="Times New Roman"/>
                <w:sz w:val="20"/>
                <w:szCs w:val="24"/>
              </w:rPr>
            </w:pPr>
          </w:p>
          <w:p w14:paraId="5B183E8C">
            <w:pPr>
              <w:pStyle w:val="6"/>
              <w:kinsoku w:val="0"/>
              <w:overflowPunct w:val="0"/>
              <w:rPr>
                <w:rFonts w:hint="default" w:eastAsia="Times New Roman"/>
                <w:sz w:val="20"/>
                <w:szCs w:val="24"/>
              </w:rPr>
            </w:pPr>
          </w:p>
          <w:p w14:paraId="7E0E197B">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273640">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56086F">
            <w:pPr>
              <w:pStyle w:val="6"/>
              <w:kinsoku w:val="0"/>
              <w:overflowPunct w:val="0"/>
              <w:rPr>
                <w:rFonts w:hint="default" w:eastAsia="Times New Roman"/>
                <w:sz w:val="20"/>
                <w:szCs w:val="24"/>
              </w:rPr>
            </w:pPr>
          </w:p>
          <w:p w14:paraId="3E25605D">
            <w:pPr>
              <w:pStyle w:val="6"/>
              <w:kinsoku w:val="0"/>
              <w:overflowPunct w:val="0"/>
              <w:rPr>
                <w:rFonts w:hint="default" w:eastAsia="Times New Roman"/>
                <w:sz w:val="20"/>
                <w:szCs w:val="24"/>
              </w:rPr>
            </w:pPr>
          </w:p>
          <w:p w14:paraId="7F3F2569">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0F6127">
            <w:pPr>
              <w:rPr>
                <w:rFonts w:hint="default"/>
                <w:sz w:val="24"/>
                <w:szCs w:val="24"/>
              </w:rPr>
            </w:pPr>
          </w:p>
        </w:tc>
      </w:tr>
      <w:tr w14:paraId="6704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628B07">
            <w:pPr>
              <w:pStyle w:val="6"/>
              <w:kinsoku w:val="0"/>
              <w:overflowPunct w:val="0"/>
              <w:rPr>
                <w:rFonts w:hint="default" w:eastAsia="Times New Roman"/>
                <w:sz w:val="20"/>
                <w:szCs w:val="24"/>
              </w:rPr>
            </w:pPr>
          </w:p>
          <w:p w14:paraId="0374B99C">
            <w:pPr>
              <w:pStyle w:val="6"/>
              <w:kinsoku w:val="0"/>
              <w:overflowPunct w:val="0"/>
              <w:rPr>
                <w:rFonts w:hint="default" w:eastAsia="Times New Roman"/>
                <w:sz w:val="20"/>
                <w:szCs w:val="24"/>
              </w:rPr>
            </w:pPr>
          </w:p>
          <w:p w14:paraId="6140C2CE">
            <w:pPr>
              <w:pStyle w:val="6"/>
              <w:kinsoku w:val="0"/>
              <w:overflowPunct w:val="0"/>
              <w:spacing w:before="152"/>
              <w:ind w:left="180"/>
              <w:rPr>
                <w:rFonts w:hint="default"/>
                <w:sz w:val="24"/>
                <w:szCs w:val="24"/>
              </w:rPr>
            </w:pPr>
            <w:r>
              <w:rPr>
                <w:rFonts w:hint="eastAsia" w:ascii="仿宋_GB2312" w:hAnsi="仿宋_GB2312" w:eastAsia="仿宋_GB2312"/>
                <w:sz w:val="20"/>
                <w:szCs w:val="24"/>
              </w:rPr>
              <w:t>82</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3E0F7A7">
            <w:pPr>
              <w:pStyle w:val="6"/>
              <w:kinsoku w:val="0"/>
              <w:overflowPunct w:val="0"/>
              <w:spacing w:before="152"/>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EA9783">
            <w:pPr>
              <w:pStyle w:val="6"/>
              <w:kinsoku w:val="0"/>
              <w:overflowPunct w:val="0"/>
              <w:spacing w:before="143" w:line="285" w:lineRule="auto"/>
              <w:ind w:left="103" w:right="103"/>
              <w:jc w:val="both"/>
              <w:rPr>
                <w:rFonts w:hint="default"/>
                <w:sz w:val="24"/>
                <w:szCs w:val="24"/>
              </w:rPr>
            </w:pPr>
            <w:r>
              <w:rPr>
                <w:rFonts w:hint="eastAsia" w:ascii="仿宋_GB2312" w:hAnsi="仿宋_GB2312" w:eastAsia="仿宋_GB2312"/>
                <w:spacing w:val="8"/>
                <w:sz w:val="20"/>
                <w:szCs w:val="24"/>
              </w:rPr>
              <w:t>有关单位未与施工单位、设施维护运营单位等共同制定设施保护方案，并采</w:t>
            </w:r>
            <w:r>
              <w:rPr>
                <w:rFonts w:hint="eastAsia" w:ascii="仿宋_GB2312" w:hAnsi="仿宋_GB2312" w:eastAsia="仿宋_GB2312"/>
                <w:sz w:val="20"/>
                <w:szCs w:val="24"/>
              </w:rPr>
              <w:t>取相应的安全防护措施。</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F1D8CC2">
            <w:pPr>
              <w:pStyle w:val="6"/>
              <w:kinsoku w:val="0"/>
              <w:overflowPunct w:val="0"/>
              <w:spacing w:before="143"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793AD0">
            <w:pPr>
              <w:pStyle w:val="6"/>
              <w:kinsoku w:val="0"/>
              <w:overflowPunct w:val="0"/>
              <w:rPr>
                <w:rFonts w:hint="default" w:eastAsia="Times New Roman"/>
                <w:sz w:val="20"/>
                <w:szCs w:val="24"/>
              </w:rPr>
            </w:pPr>
          </w:p>
          <w:p w14:paraId="49590029">
            <w:pPr>
              <w:pStyle w:val="6"/>
              <w:kinsoku w:val="0"/>
              <w:overflowPunct w:val="0"/>
              <w:spacing w:before="7"/>
              <w:rPr>
                <w:rFonts w:hint="default" w:eastAsia="Times New Roman"/>
                <w:sz w:val="19"/>
                <w:szCs w:val="24"/>
              </w:rPr>
            </w:pPr>
          </w:p>
          <w:p w14:paraId="33BB36E2">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271AF9">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5480EF">
            <w:pPr>
              <w:pStyle w:val="6"/>
              <w:kinsoku w:val="0"/>
              <w:overflowPunct w:val="0"/>
              <w:rPr>
                <w:rFonts w:hint="default" w:eastAsia="Times New Roman"/>
                <w:sz w:val="20"/>
                <w:szCs w:val="24"/>
              </w:rPr>
            </w:pPr>
          </w:p>
          <w:p w14:paraId="418474BA">
            <w:pPr>
              <w:pStyle w:val="6"/>
              <w:kinsoku w:val="0"/>
              <w:overflowPunct w:val="0"/>
              <w:spacing w:before="7"/>
              <w:rPr>
                <w:rFonts w:hint="default" w:eastAsia="Times New Roman"/>
                <w:sz w:val="19"/>
                <w:szCs w:val="24"/>
              </w:rPr>
            </w:pPr>
          </w:p>
          <w:p w14:paraId="200CF25A">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CBA1C3F">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08B18C">
            <w:pPr>
              <w:pStyle w:val="6"/>
              <w:kinsoku w:val="0"/>
              <w:overflowPunct w:val="0"/>
              <w:rPr>
                <w:rFonts w:hint="default" w:eastAsia="Times New Roman"/>
                <w:sz w:val="20"/>
                <w:szCs w:val="24"/>
              </w:rPr>
            </w:pPr>
          </w:p>
          <w:p w14:paraId="09118B54">
            <w:pPr>
              <w:pStyle w:val="6"/>
              <w:kinsoku w:val="0"/>
              <w:overflowPunct w:val="0"/>
              <w:rPr>
                <w:rFonts w:hint="default" w:eastAsia="Times New Roman"/>
                <w:sz w:val="20"/>
                <w:szCs w:val="24"/>
              </w:rPr>
            </w:pPr>
          </w:p>
          <w:p w14:paraId="4F68B0FD">
            <w:pPr>
              <w:pStyle w:val="6"/>
              <w:kinsoku w:val="0"/>
              <w:overflowPunct w:val="0"/>
              <w:spacing w:before="152"/>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A1BD25">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2C7CDD">
            <w:pPr>
              <w:pStyle w:val="6"/>
              <w:kinsoku w:val="0"/>
              <w:overflowPunct w:val="0"/>
              <w:rPr>
                <w:rFonts w:hint="default" w:eastAsia="Times New Roman"/>
                <w:sz w:val="20"/>
                <w:szCs w:val="24"/>
              </w:rPr>
            </w:pPr>
          </w:p>
          <w:p w14:paraId="0941BD6B">
            <w:pPr>
              <w:pStyle w:val="6"/>
              <w:kinsoku w:val="0"/>
              <w:overflowPunct w:val="0"/>
              <w:rPr>
                <w:rFonts w:hint="default" w:eastAsia="Times New Roman"/>
                <w:sz w:val="20"/>
                <w:szCs w:val="24"/>
              </w:rPr>
            </w:pPr>
          </w:p>
          <w:p w14:paraId="2DA93B47">
            <w:pPr>
              <w:pStyle w:val="6"/>
              <w:kinsoku w:val="0"/>
              <w:overflowPunct w:val="0"/>
              <w:spacing w:before="152"/>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D9575A">
            <w:pPr>
              <w:rPr>
                <w:rFonts w:hint="default"/>
                <w:sz w:val="24"/>
                <w:szCs w:val="24"/>
              </w:rPr>
            </w:pPr>
          </w:p>
        </w:tc>
      </w:tr>
    </w:tbl>
    <w:p w14:paraId="17936770">
      <w:pPr>
        <w:rPr>
          <w:rFonts w:hint="default"/>
          <w:sz w:val="24"/>
          <w:szCs w:val="24"/>
        </w:rPr>
        <w:sectPr>
          <w:footerReference r:id="rId16" w:type="default"/>
          <w:pgSz w:w="16840" w:h="11910" w:orient="landscape"/>
          <w:pgMar w:top="1100" w:right="800" w:bottom="1140" w:left="800" w:header="0" w:footer="947" w:gutter="0"/>
          <w:lnNumType w:countBy="0" w:distance="360"/>
          <w:cols w:space="720" w:num="1"/>
        </w:sectPr>
      </w:pPr>
    </w:p>
    <w:p w14:paraId="02B53B14">
      <w:pPr>
        <w:pStyle w:val="3"/>
        <w:kinsoku w:val="0"/>
        <w:overflowPunct w:val="0"/>
        <w:spacing w:before="0"/>
        <w:ind w:left="0"/>
        <w:rPr>
          <w:rFonts w:hint="default" w:ascii="Times New Roman"/>
          <w:b w:val="0"/>
          <w:sz w:val="20"/>
          <w:szCs w:val="24"/>
        </w:rPr>
      </w:pPr>
    </w:p>
    <w:p w14:paraId="17CA73C2">
      <w:pPr>
        <w:pStyle w:val="3"/>
        <w:kinsoku w:val="0"/>
        <w:overflowPunct w:val="0"/>
        <w:spacing w:before="0"/>
        <w:ind w:left="0"/>
        <w:rPr>
          <w:rFonts w:hint="default" w:ascii="Times New Roman"/>
          <w:b w:val="0"/>
          <w:sz w:val="20"/>
          <w:szCs w:val="24"/>
        </w:rPr>
      </w:pPr>
    </w:p>
    <w:p w14:paraId="1DF13895">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346D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BE03E8">
            <w:pPr>
              <w:pStyle w:val="6"/>
              <w:kinsoku w:val="0"/>
              <w:overflowPunct w:val="0"/>
              <w:rPr>
                <w:rFonts w:hint="default" w:eastAsia="Times New Roman"/>
                <w:sz w:val="20"/>
                <w:szCs w:val="24"/>
              </w:rPr>
            </w:pPr>
          </w:p>
          <w:p w14:paraId="22A414F7">
            <w:pPr>
              <w:pStyle w:val="6"/>
              <w:kinsoku w:val="0"/>
              <w:overflowPunct w:val="0"/>
              <w:rPr>
                <w:rFonts w:hint="default" w:eastAsia="Times New Roman"/>
                <w:sz w:val="20"/>
                <w:szCs w:val="24"/>
              </w:rPr>
            </w:pPr>
          </w:p>
          <w:p w14:paraId="645BF4A8">
            <w:pPr>
              <w:pStyle w:val="6"/>
              <w:kinsoku w:val="0"/>
              <w:overflowPunct w:val="0"/>
              <w:spacing w:before="151"/>
              <w:ind w:left="180"/>
              <w:rPr>
                <w:rFonts w:hint="default"/>
                <w:sz w:val="24"/>
                <w:szCs w:val="24"/>
              </w:rPr>
            </w:pPr>
            <w:r>
              <w:rPr>
                <w:rFonts w:hint="eastAsia" w:ascii="仿宋_GB2312" w:hAnsi="仿宋_GB2312" w:eastAsia="仿宋_GB2312"/>
                <w:sz w:val="20"/>
                <w:szCs w:val="24"/>
              </w:rPr>
              <w:t>83</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927C98A">
            <w:pPr>
              <w:pStyle w:val="6"/>
              <w:kinsoku w:val="0"/>
              <w:overflowPunct w:val="0"/>
              <w:rPr>
                <w:rFonts w:hint="default" w:eastAsia="Times New Roman"/>
                <w:sz w:val="20"/>
                <w:szCs w:val="24"/>
              </w:rPr>
            </w:pPr>
          </w:p>
          <w:p w14:paraId="16642F8B">
            <w:pPr>
              <w:pStyle w:val="6"/>
              <w:kinsoku w:val="0"/>
              <w:overflowPunct w:val="0"/>
              <w:rPr>
                <w:rFonts w:hint="default" w:eastAsia="Times New Roman"/>
                <w:sz w:val="20"/>
                <w:szCs w:val="24"/>
              </w:rPr>
            </w:pPr>
          </w:p>
          <w:p w14:paraId="6E5549CE">
            <w:pPr>
              <w:pStyle w:val="6"/>
              <w:kinsoku w:val="0"/>
              <w:overflowPunct w:val="0"/>
              <w:rPr>
                <w:rFonts w:hint="default" w:eastAsia="Times New Roman"/>
                <w:sz w:val="20"/>
                <w:szCs w:val="24"/>
              </w:rPr>
            </w:pPr>
          </w:p>
          <w:p w14:paraId="1B2CC207">
            <w:pPr>
              <w:pStyle w:val="6"/>
              <w:kinsoku w:val="0"/>
              <w:overflowPunct w:val="0"/>
              <w:rPr>
                <w:rFonts w:hint="default" w:eastAsia="Times New Roman"/>
                <w:sz w:val="20"/>
                <w:szCs w:val="24"/>
              </w:rPr>
            </w:pPr>
          </w:p>
          <w:p w14:paraId="7B0EE023">
            <w:pPr>
              <w:pStyle w:val="6"/>
              <w:kinsoku w:val="0"/>
              <w:overflowPunct w:val="0"/>
              <w:rPr>
                <w:rFonts w:hint="default" w:eastAsia="Times New Roman"/>
                <w:sz w:val="20"/>
                <w:szCs w:val="24"/>
              </w:rPr>
            </w:pPr>
          </w:p>
          <w:p w14:paraId="44B7975D">
            <w:pPr>
              <w:pStyle w:val="6"/>
              <w:kinsoku w:val="0"/>
              <w:overflowPunct w:val="0"/>
              <w:rPr>
                <w:rFonts w:hint="default" w:eastAsia="Times New Roman"/>
                <w:sz w:val="20"/>
                <w:szCs w:val="24"/>
              </w:rPr>
            </w:pPr>
          </w:p>
          <w:p w14:paraId="5D900F89">
            <w:pPr>
              <w:pStyle w:val="6"/>
              <w:kinsoku w:val="0"/>
              <w:overflowPunct w:val="0"/>
              <w:rPr>
                <w:rFonts w:hint="default" w:eastAsia="Times New Roman"/>
                <w:sz w:val="20"/>
                <w:szCs w:val="24"/>
              </w:rPr>
            </w:pPr>
          </w:p>
          <w:p w14:paraId="51BDB392">
            <w:pPr>
              <w:pStyle w:val="6"/>
              <w:kinsoku w:val="0"/>
              <w:overflowPunct w:val="0"/>
              <w:rPr>
                <w:rFonts w:hint="default" w:eastAsia="Times New Roman"/>
                <w:sz w:val="20"/>
                <w:szCs w:val="24"/>
              </w:rPr>
            </w:pPr>
          </w:p>
          <w:p w14:paraId="1151D2A1">
            <w:pPr>
              <w:pStyle w:val="6"/>
              <w:kinsoku w:val="0"/>
              <w:overflowPunct w:val="0"/>
              <w:rPr>
                <w:rFonts w:hint="default" w:eastAsia="Times New Roman"/>
                <w:sz w:val="20"/>
                <w:szCs w:val="24"/>
              </w:rPr>
            </w:pPr>
          </w:p>
          <w:p w14:paraId="7229068C">
            <w:pPr>
              <w:pStyle w:val="6"/>
              <w:kinsoku w:val="0"/>
              <w:overflowPunct w:val="0"/>
              <w:rPr>
                <w:rFonts w:hint="default" w:eastAsia="Times New Roman"/>
                <w:sz w:val="20"/>
                <w:szCs w:val="24"/>
              </w:rPr>
            </w:pPr>
          </w:p>
          <w:p w14:paraId="7B58BA3C">
            <w:pPr>
              <w:pStyle w:val="6"/>
              <w:kinsoku w:val="0"/>
              <w:overflowPunct w:val="0"/>
              <w:spacing w:before="11"/>
              <w:rPr>
                <w:rFonts w:hint="default" w:eastAsia="Times New Roman"/>
                <w:sz w:val="29"/>
                <w:szCs w:val="24"/>
              </w:rPr>
            </w:pPr>
          </w:p>
          <w:p w14:paraId="11DFADD5">
            <w:pPr>
              <w:pStyle w:val="6"/>
              <w:kinsoku w:val="0"/>
              <w:overflowPunct w:val="0"/>
              <w:spacing w:line="285" w:lineRule="auto"/>
              <w:ind w:left="172" w:right="171"/>
              <w:jc w:val="both"/>
              <w:rPr>
                <w:rFonts w:hint="default"/>
                <w:sz w:val="24"/>
                <w:szCs w:val="24"/>
              </w:rPr>
            </w:pPr>
            <w:r>
              <w:rPr>
                <w:rFonts w:hint="eastAsia" w:ascii="仿宋_GB2312" w:hAnsi="仿宋_GB2312" w:eastAsia="仿宋_GB2312"/>
                <w:sz w:val="20"/>
                <w:szCs w:val="24"/>
              </w:rPr>
              <w:t>市政公用管理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3795F2">
            <w:pPr>
              <w:pStyle w:val="6"/>
              <w:kinsoku w:val="0"/>
              <w:overflowPunct w:val="0"/>
              <w:rPr>
                <w:rFonts w:hint="default" w:eastAsia="Times New Roman"/>
                <w:sz w:val="20"/>
                <w:szCs w:val="24"/>
              </w:rPr>
            </w:pPr>
          </w:p>
          <w:p w14:paraId="72A7AEA2">
            <w:pPr>
              <w:pStyle w:val="6"/>
              <w:kinsoku w:val="0"/>
              <w:overflowPunct w:val="0"/>
              <w:spacing w:before="7"/>
              <w:rPr>
                <w:rFonts w:hint="default" w:eastAsia="Times New Roman"/>
                <w:sz w:val="19"/>
                <w:szCs w:val="24"/>
              </w:rPr>
            </w:pPr>
          </w:p>
          <w:p w14:paraId="7BBCE504">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擅自拆除、改动城镇排水</w:t>
            </w:r>
            <w:r>
              <w:rPr>
                <w:rFonts w:hint="eastAsia" w:ascii="仿宋_GB2312" w:hAnsi="仿宋_GB2312" w:eastAsia="仿宋_GB2312"/>
                <w:sz w:val="20"/>
                <w:szCs w:val="24"/>
              </w:rPr>
              <w:t>与污水处理设施。</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D75682E">
            <w:pPr>
              <w:pStyle w:val="6"/>
              <w:kinsoku w:val="0"/>
              <w:overflowPunct w:val="0"/>
              <w:rPr>
                <w:rFonts w:hint="default" w:eastAsia="Times New Roman"/>
                <w:sz w:val="20"/>
                <w:szCs w:val="24"/>
              </w:rPr>
            </w:pPr>
          </w:p>
          <w:p w14:paraId="42EC3B67">
            <w:pPr>
              <w:pStyle w:val="6"/>
              <w:kinsoku w:val="0"/>
              <w:overflowPunct w:val="0"/>
              <w:rPr>
                <w:rFonts w:hint="default" w:eastAsia="Times New Roman"/>
                <w:sz w:val="20"/>
                <w:szCs w:val="24"/>
              </w:rPr>
            </w:pPr>
          </w:p>
          <w:p w14:paraId="3CE6F55E">
            <w:pPr>
              <w:pStyle w:val="6"/>
              <w:kinsoku w:val="0"/>
              <w:overflowPunct w:val="0"/>
              <w:rPr>
                <w:rFonts w:hint="default" w:eastAsia="Times New Roman"/>
                <w:sz w:val="20"/>
                <w:szCs w:val="24"/>
              </w:rPr>
            </w:pPr>
          </w:p>
          <w:p w14:paraId="448EF3DF">
            <w:pPr>
              <w:pStyle w:val="6"/>
              <w:kinsoku w:val="0"/>
              <w:overflowPunct w:val="0"/>
              <w:rPr>
                <w:rFonts w:hint="default" w:eastAsia="Times New Roman"/>
                <w:sz w:val="20"/>
                <w:szCs w:val="24"/>
              </w:rPr>
            </w:pPr>
          </w:p>
          <w:p w14:paraId="5C554E74">
            <w:pPr>
              <w:pStyle w:val="6"/>
              <w:kinsoku w:val="0"/>
              <w:overflowPunct w:val="0"/>
              <w:rPr>
                <w:rFonts w:hint="default" w:eastAsia="Times New Roman"/>
                <w:sz w:val="20"/>
                <w:szCs w:val="24"/>
              </w:rPr>
            </w:pPr>
          </w:p>
          <w:p w14:paraId="3F134D80">
            <w:pPr>
              <w:pStyle w:val="6"/>
              <w:kinsoku w:val="0"/>
              <w:overflowPunct w:val="0"/>
              <w:rPr>
                <w:rFonts w:hint="default" w:eastAsia="Times New Roman"/>
                <w:sz w:val="20"/>
                <w:szCs w:val="24"/>
              </w:rPr>
            </w:pPr>
          </w:p>
          <w:p w14:paraId="1D17E9FA">
            <w:pPr>
              <w:pStyle w:val="6"/>
              <w:kinsoku w:val="0"/>
              <w:overflowPunct w:val="0"/>
              <w:rPr>
                <w:rFonts w:hint="default" w:eastAsia="Times New Roman"/>
                <w:sz w:val="20"/>
                <w:szCs w:val="24"/>
              </w:rPr>
            </w:pPr>
          </w:p>
          <w:p w14:paraId="778812E9">
            <w:pPr>
              <w:pStyle w:val="6"/>
              <w:kinsoku w:val="0"/>
              <w:overflowPunct w:val="0"/>
              <w:rPr>
                <w:rFonts w:hint="default" w:eastAsia="Times New Roman"/>
                <w:sz w:val="20"/>
                <w:szCs w:val="24"/>
              </w:rPr>
            </w:pPr>
          </w:p>
          <w:p w14:paraId="6C990CF7">
            <w:pPr>
              <w:pStyle w:val="6"/>
              <w:kinsoku w:val="0"/>
              <w:overflowPunct w:val="0"/>
              <w:spacing w:before="2"/>
              <w:rPr>
                <w:rFonts w:hint="default" w:eastAsia="Times New Roman"/>
                <w:sz w:val="16"/>
                <w:szCs w:val="24"/>
              </w:rPr>
            </w:pPr>
          </w:p>
          <w:p w14:paraId="41A426D8">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59F8818A">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6371988D">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BBCC6A">
            <w:pPr>
              <w:pStyle w:val="6"/>
              <w:kinsoku w:val="0"/>
              <w:overflowPunct w:val="0"/>
              <w:rPr>
                <w:rFonts w:hint="default" w:eastAsia="Times New Roman"/>
                <w:sz w:val="20"/>
                <w:szCs w:val="24"/>
              </w:rPr>
            </w:pPr>
          </w:p>
          <w:p w14:paraId="3B7B6C4F">
            <w:pPr>
              <w:pStyle w:val="6"/>
              <w:kinsoku w:val="0"/>
              <w:overflowPunct w:val="0"/>
              <w:spacing w:before="7"/>
              <w:rPr>
                <w:rFonts w:hint="default" w:eastAsia="Times New Roman"/>
                <w:sz w:val="19"/>
                <w:szCs w:val="24"/>
              </w:rPr>
            </w:pPr>
          </w:p>
          <w:p w14:paraId="53518146">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城镇排水与污</w:t>
            </w:r>
            <w:r>
              <w:rPr>
                <w:rFonts w:hint="eastAsia" w:ascii="仿宋_GB2312" w:hAnsi="仿宋_GB2312" w:eastAsia="仿宋_GB2312"/>
                <w:sz w:val="20"/>
                <w:szCs w:val="24"/>
              </w:rPr>
              <w:t>水处理条例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711930">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619192">
            <w:pPr>
              <w:pStyle w:val="6"/>
              <w:kinsoku w:val="0"/>
              <w:overflowPunct w:val="0"/>
              <w:rPr>
                <w:rFonts w:hint="default" w:eastAsia="Times New Roman"/>
                <w:sz w:val="20"/>
                <w:szCs w:val="24"/>
              </w:rPr>
            </w:pPr>
          </w:p>
          <w:p w14:paraId="34E9BEA0">
            <w:pPr>
              <w:pStyle w:val="6"/>
              <w:kinsoku w:val="0"/>
              <w:overflowPunct w:val="0"/>
              <w:spacing w:before="7"/>
              <w:rPr>
                <w:rFonts w:hint="default" w:eastAsia="Times New Roman"/>
                <w:sz w:val="19"/>
                <w:szCs w:val="24"/>
              </w:rPr>
            </w:pPr>
          </w:p>
          <w:p w14:paraId="73E27D2D">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BF54BC3">
            <w:pPr>
              <w:pStyle w:val="6"/>
              <w:kinsoku w:val="0"/>
              <w:overflowPunct w:val="0"/>
              <w:rPr>
                <w:rFonts w:hint="default" w:eastAsia="Times New Roman"/>
                <w:sz w:val="20"/>
                <w:szCs w:val="24"/>
              </w:rPr>
            </w:pPr>
          </w:p>
          <w:p w14:paraId="0CA392B1">
            <w:pPr>
              <w:pStyle w:val="6"/>
              <w:kinsoku w:val="0"/>
              <w:overflowPunct w:val="0"/>
              <w:rPr>
                <w:rFonts w:hint="default" w:eastAsia="Times New Roman"/>
                <w:sz w:val="20"/>
                <w:szCs w:val="24"/>
              </w:rPr>
            </w:pPr>
          </w:p>
          <w:p w14:paraId="5FB47052">
            <w:pPr>
              <w:pStyle w:val="6"/>
              <w:kinsoku w:val="0"/>
              <w:overflowPunct w:val="0"/>
              <w:rPr>
                <w:rFonts w:hint="default" w:eastAsia="Times New Roman"/>
                <w:sz w:val="20"/>
                <w:szCs w:val="24"/>
              </w:rPr>
            </w:pPr>
          </w:p>
          <w:p w14:paraId="6E8D2F85">
            <w:pPr>
              <w:pStyle w:val="6"/>
              <w:kinsoku w:val="0"/>
              <w:overflowPunct w:val="0"/>
              <w:rPr>
                <w:rFonts w:hint="default" w:eastAsia="Times New Roman"/>
                <w:sz w:val="20"/>
                <w:szCs w:val="24"/>
              </w:rPr>
            </w:pPr>
          </w:p>
          <w:p w14:paraId="7D297F5E">
            <w:pPr>
              <w:pStyle w:val="6"/>
              <w:kinsoku w:val="0"/>
              <w:overflowPunct w:val="0"/>
              <w:rPr>
                <w:rFonts w:hint="default" w:eastAsia="Times New Roman"/>
                <w:sz w:val="20"/>
                <w:szCs w:val="24"/>
              </w:rPr>
            </w:pPr>
          </w:p>
          <w:p w14:paraId="3B1AC833">
            <w:pPr>
              <w:pStyle w:val="6"/>
              <w:kinsoku w:val="0"/>
              <w:overflowPunct w:val="0"/>
              <w:rPr>
                <w:rFonts w:hint="default" w:eastAsia="Times New Roman"/>
                <w:sz w:val="20"/>
                <w:szCs w:val="24"/>
              </w:rPr>
            </w:pPr>
          </w:p>
          <w:p w14:paraId="1BBDBB15">
            <w:pPr>
              <w:pStyle w:val="6"/>
              <w:kinsoku w:val="0"/>
              <w:overflowPunct w:val="0"/>
              <w:rPr>
                <w:rFonts w:hint="default" w:eastAsia="Times New Roman"/>
                <w:sz w:val="20"/>
                <w:szCs w:val="24"/>
              </w:rPr>
            </w:pPr>
          </w:p>
          <w:p w14:paraId="1CC9C7E9">
            <w:pPr>
              <w:pStyle w:val="6"/>
              <w:kinsoku w:val="0"/>
              <w:overflowPunct w:val="0"/>
              <w:rPr>
                <w:rFonts w:hint="default" w:eastAsia="Times New Roman"/>
                <w:sz w:val="20"/>
                <w:szCs w:val="24"/>
              </w:rPr>
            </w:pPr>
          </w:p>
          <w:p w14:paraId="3F925096">
            <w:pPr>
              <w:pStyle w:val="6"/>
              <w:kinsoku w:val="0"/>
              <w:overflowPunct w:val="0"/>
              <w:rPr>
                <w:rFonts w:hint="default" w:eastAsia="Times New Roman"/>
                <w:sz w:val="20"/>
                <w:szCs w:val="24"/>
              </w:rPr>
            </w:pPr>
          </w:p>
          <w:p w14:paraId="47EDF47B">
            <w:pPr>
              <w:pStyle w:val="6"/>
              <w:kinsoku w:val="0"/>
              <w:overflowPunct w:val="0"/>
              <w:rPr>
                <w:rFonts w:hint="default" w:eastAsia="Times New Roman"/>
                <w:sz w:val="20"/>
                <w:szCs w:val="24"/>
              </w:rPr>
            </w:pPr>
          </w:p>
          <w:p w14:paraId="016A3E46">
            <w:pPr>
              <w:pStyle w:val="6"/>
              <w:kinsoku w:val="0"/>
              <w:overflowPunct w:val="0"/>
              <w:rPr>
                <w:rFonts w:hint="default" w:eastAsia="Times New Roman"/>
                <w:sz w:val="20"/>
                <w:szCs w:val="24"/>
              </w:rPr>
            </w:pPr>
          </w:p>
          <w:p w14:paraId="5D6F199F">
            <w:pPr>
              <w:pStyle w:val="6"/>
              <w:kinsoku w:val="0"/>
              <w:overflowPunct w:val="0"/>
              <w:rPr>
                <w:rFonts w:hint="default" w:eastAsia="Times New Roman"/>
                <w:sz w:val="20"/>
                <w:szCs w:val="24"/>
              </w:rPr>
            </w:pPr>
          </w:p>
          <w:p w14:paraId="14A861BD">
            <w:pPr>
              <w:pStyle w:val="6"/>
              <w:kinsoku w:val="0"/>
              <w:overflowPunct w:val="0"/>
              <w:rPr>
                <w:rFonts w:hint="default" w:eastAsia="Times New Roman"/>
                <w:sz w:val="20"/>
                <w:szCs w:val="24"/>
              </w:rPr>
            </w:pPr>
          </w:p>
          <w:p w14:paraId="227932F8">
            <w:pPr>
              <w:pStyle w:val="6"/>
              <w:kinsoku w:val="0"/>
              <w:overflowPunct w:val="0"/>
              <w:rPr>
                <w:rFonts w:hint="default" w:eastAsia="Times New Roman"/>
                <w:sz w:val="20"/>
                <w:szCs w:val="24"/>
              </w:rPr>
            </w:pPr>
          </w:p>
          <w:p w14:paraId="7EAFA254">
            <w:pPr>
              <w:pStyle w:val="6"/>
              <w:kinsoku w:val="0"/>
              <w:overflowPunct w:val="0"/>
              <w:rPr>
                <w:rFonts w:hint="default" w:eastAsia="Times New Roman"/>
                <w:sz w:val="20"/>
                <w:szCs w:val="24"/>
              </w:rPr>
            </w:pPr>
          </w:p>
          <w:p w14:paraId="151BB90E">
            <w:pPr>
              <w:pStyle w:val="6"/>
              <w:kinsoku w:val="0"/>
              <w:overflowPunct w:val="0"/>
              <w:spacing w:before="135"/>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44A8CF05">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482D0">
            <w:pPr>
              <w:pStyle w:val="6"/>
              <w:kinsoku w:val="0"/>
              <w:overflowPunct w:val="0"/>
              <w:rPr>
                <w:rFonts w:hint="default" w:eastAsia="Times New Roman"/>
                <w:sz w:val="20"/>
                <w:szCs w:val="24"/>
              </w:rPr>
            </w:pPr>
          </w:p>
          <w:p w14:paraId="61CB6718">
            <w:pPr>
              <w:pStyle w:val="6"/>
              <w:kinsoku w:val="0"/>
              <w:overflowPunct w:val="0"/>
              <w:rPr>
                <w:rFonts w:hint="default" w:eastAsia="Times New Roman"/>
                <w:sz w:val="20"/>
                <w:szCs w:val="24"/>
              </w:rPr>
            </w:pPr>
          </w:p>
          <w:p w14:paraId="3D897A4A">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CFC91A">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BE8FC1">
            <w:pPr>
              <w:pStyle w:val="6"/>
              <w:kinsoku w:val="0"/>
              <w:overflowPunct w:val="0"/>
              <w:rPr>
                <w:rFonts w:hint="default" w:eastAsia="Times New Roman"/>
                <w:sz w:val="20"/>
                <w:szCs w:val="24"/>
              </w:rPr>
            </w:pPr>
          </w:p>
          <w:p w14:paraId="341DEFB6">
            <w:pPr>
              <w:pStyle w:val="6"/>
              <w:kinsoku w:val="0"/>
              <w:overflowPunct w:val="0"/>
              <w:rPr>
                <w:rFonts w:hint="default" w:eastAsia="Times New Roman"/>
                <w:sz w:val="20"/>
                <w:szCs w:val="24"/>
              </w:rPr>
            </w:pPr>
          </w:p>
          <w:p w14:paraId="6F93CB11">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A7619A">
            <w:pPr>
              <w:rPr>
                <w:rFonts w:hint="default"/>
                <w:sz w:val="24"/>
                <w:szCs w:val="24"/>
              </w:rPr>
            </w:pPr>
          </w:p>
        </w:tc>
      </w:tr>
      <w:tr w14:paraId="5E09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9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5413A1">
            <w:pPr>
              <w:pStyle w:val="6"/>
              <w:kinsoku w:val="0"/>
              <w:overflowPunct w:val="0"/>
              <w:rPr>
                <w:rFonts w:hint="default" w:eastAsia="Times New Roman"/>
                <w:sz w:val="20"/>
                <w:szCs w:val="24"/>
              </w:rPr>
            </w:pPr>
          </w:p>
          <w:p w14:paraId="39D4AEC7">
            <w:pPr>
              <w:pStyle w:val="6"/>
              <w:kinsoku w:val="0"/>
              <w:overflowPunct w:val="0"/>
              <w:rPr>
                <w:rFonts w:hint="default" w:eastAsia="Times New Roman"/>
                <w:sz w:val="20"/>
                <w:szCs w:val="24"/>
              </w:rPr>
            </w:pPr>
          </w:p>
          <w:p w14:paraId="74FCCEDD">
            <w:pPr>
              <w:pStyle w:val="6"/>
              <w:kinsoku w:val="0"/>
              <w:overflowPunct w:val="0"/>
              <w:rPr>
                <w:rFonts w:hint="default" w:eastAsia="Times New Roman"/>
                <w:sz w:val="20"/>
                <w:szCs w:val="24"/>
              </w:rPr>
            </w:pPr>
          </w:p>
          <w:p w14:paraId="785FF82D">
            <w:pPr>
              <w:pStyle w:val="6"/>
              <w:kinsoku w:val="0"/>
              <w:overflowPunct w:val="0"/>
              <w:rPr>
                <w:rFonts w:hint="default" w:eastAsia="Times New Roman"/>
                <w:sz w:val="20"/>
                <w:szCs w:val="24"/>
              </w:rPr>
            </w:pPr>
          </w:p>
          <w:p w14:paraId="266573FC">
            <w:pPr>
              <w:pStyle w:val="6"/>
              <w:kinsoku w:val="0"/>
              <w:overflowPunct w:val="0"/>
              <w:rPr>
                <w:rFonts w:hint="default" w:eastAsia="Times New Roman"/>
                <w:sz w:val="20"/>
                <w:szCs w:val="24"/>
              </w:rPr>
            </w:pPr>
          </w:p>
          <w:p w14:paraId="3303133D">
            <w:pPr>
              <w:pStyle w:val="6"/>
              <w:kinsoku w:val="0"/>
              <w:overflowPunct w:val="0"/>
              <w:rPr>
                <w:rFonts w:hint="default" w:eastAsia="Times New Roman"/>
                <w:sz w:val="20"/>
                <w:szCs w:val="24"/>
              </w:rPr>
            </w:pPr>
          </w:p>
          <w:p w14:paraId="7A93D6AF">
            <w:pPr>
              <w:pStyle w:val="6"/>
              <w:kinsoku w:val="0"/>
              <w:overflowPunct w:val="0"/>
              <w:rPr>
                <w:rFonts w:hint="default" w:eastAsia="Times New Roman"/>
                <w:sz w:val="20"/>
                <w:szCs w:val="24"/>
              </w:rPr>
            </w:pPr>
          </w:p>
          <w:p w14:paraId="397EF885">
            <w:pPr>
              <w:pStyle w:val="6"/>
              <w:kinsoku w:val="0"/>
              <w:overflowPunct w:val="0"/>
              <w:rPr>
                <w:rFonts w:hint="default" w:eastAsia="Times New Roman"/>
                <w:sz w:val="20"/>
                <w:szCs w:val="24"/>
              </w:rPr>
            </w:pPr>
          </w:p>
          <w:p w14:paraId="5303240E">
            <w:pPr>
              <w:pStyle w:val="6"/>
              <w:kinsoku w:val="0"/>
              <w:overflowPunct w:val="0"/>
              <w:spacing w:before="3"/>
              <w:rPr>
                <w:rFonts w:hint="default" w:eastAsia="Times New Roman"/>
                <w:sz w:val="29"/>
                <w:szCs w:val="24"/>
              </w:rPr>
            </w:pPr>
          </w:p>
          <w:p w14:paraId="55A4A1D6">
            <w:pPr>
              <w:pStyle w:val="6"/>
              <w:kinsoku w:val="0"/>
              <w:overflowPunct w:val="0"/>
              <w:ind w:left="180"/>
              <w:rPr>
                <w:rFonts w:hint="default"/>
                <w:sz w:val="24"/>
                <w:szCs w:val="24"/>
              </w:rPr>
            </w:pPr>
            <w:r>
              <w:rPr>
                <w:rFonts w:hint="eastAsia" w:ascii="仿宋_GB2312" w:hAnsi="仿宋_GB2312" w:eastAsia="仿宋_GB2312"/>
                <w:sz w:val="20"/>
                <w:szCs w:val="24"/>
              </w:rPr>
              <w:t>84</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9F97695">
            <w:pPr>
              <w:pStyle w:val="6"/>
              <w:kinsoku w:val="0"/>
              <w:overflowPunct w:val="0"/>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85E098">
            <w:pPr>
              <w:pStyle w:val="6"/>
              <w:kinsoku w:val="0"/>
              <w:overflowPunct w:val="0"/>
              <w:spacing w:line="285" w:lineRule="auto"/>
              <w:ind w:left="103" w:right="38"/>
              <w:jc w:val="both"/>
              <w:rPr>
                <w:rFonts w:hint="default"/>
                <w:sz w:val="24"/>
                <w:szCs w:val="24"/>
              </w:rPr>
            </w:pPr>
            <w:r>
              <w:rPr>
                <w:rFonts w:hint="eastAsia" w:ascii="仿宋_GB2312" w:hAnsi="仿宋_GB2312" w:eastAsia="仿宋_GB2312"/>
                <w:spacing w:val="8"/>
                <w:sz w:val="20"/>
                <w:szCs w:val="24"/>
              </w:rPr>
              <w:t>擅自拆除、迁移、改动城</w:t>
            </w:r>
            <w:r>
              <w:rPr>
                <w:rFonts w:hint="eastAsia" w:ascii="仿宋_GB2312" w:hAnsi="仿宋_GB2312" w:eastAsia="仿宋_GB2312"/>
                <w:spacing w:val="55"/>
                <w:sz w:val="20"/>
                <w:szCs w:val="24"/>
              </w:rPr>
              <w:t>市道路照明设施的；</w:t>
            </w:r>
            <w:r>
              <w:rPr>
                <w:rFonts w:hint="eastAsia" w:ascii="仿宋_GB2312" w:hAnsi="仿宋_GB2312" w:eastAsia="仿宋_GB2312"/>
                <w:spacing w:val="8"/>
                <w:sz w:val="20"/>
                <w:szCs w:val="24"/>
              </w:rPr>
              <w:t>在城市道路照明设施附近堆放杂物、挖坑取土、兴建建筑物及有碍城市道路照明设施正常维护和安全运行活动的；擅自在城市道路照明灯杆上架设通讯线（缆）或者安臵其他设施的；私自接用路灯电源的；偷盗城市道路照明设施的；故意打、砸城市道路照明设施的；不听劝阻和制止，非法占用城市道</w:t>
            </w:r>
            <w:r>
              <w:rPr>
                <w:rFonts w:hint="eastAsia" w:ascii="仿宋_GB2312" w:hAnsi="仿宋_GB2312" w:eastAsia="仿宋_GB2312"/>
                <w:sz w:val="20"/>
                <w:szCs w:val="24"/>
              </w:rPr>
              <w:t>路照明设施。</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47127E5">
            <w:pPr>
              <w:pStyle w:val="6"/>
              <w:kinsoku w:val="0"/>
              <w:overflowPunct w:val="0"/>
              <w:spacing w:line="285" w:lineRule="auto"/>
              <w:ind w:left="103" w:right="38"/>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21A389">
            <w:pPr>
              <w:pStyle w:val="6"/>
              <w:kinsoku w:val="0"/>
              <w:overflowPunct w:val="0"/>
              <w:rPr>
                <w:rFonts w:hint="default" w:eastAsia="Times New Roman"/>
                <w:sz w:val="20"/>
                <w:szCs w:val="24"/>
              </w:rPr>
            </w:pPr>
          </w:p>
          <w:p w14:paraId="31FE279C">
            <w:pPr>
              <w:pStyle w:val="6"/>
              <w:kinsoku w:val="0"/>
              <w:overflowPunct w:val="0"/>
              <w:rPr>
                <w:rFonts w:hint="default" w:eastAsia="Times New Roman"/>
                <w:sz w:val="20"/>
                <w:szCs w:val="24"/>
              </w:rPr>
            </w:pPr>
          </w:p>
          <w:p w14:paraId="15CD3DE1">
            <w:pPr>
              <w:pStyle w:val="6"/>
              <w:kinsoku w:val="0"/>
              <w:overflowPunct w:val="0"/>
              <w:rPr>
                <w:rFonts w:hint="default" w:eastAsia="Times New Roman"/>
                <w:sz w:val="20"/>
                <w:szCs w:val="24"/>
              </w:rPr>
            </w:pPr>
          </w:p>
          <w:p w14:paraId="79DBD4C3">
            <w:pPr>
              <w:pStyle w:val="6"/>
              <w:kinsoku w:val="0"/>
              <w:overflowPunct w:val="0"/>
              <w:rPr>
                <w:rFonts w:hint="default" w:eastAsia="Times New Roman"/>
                <w:sz w:val="20"/>
                <w:szCs w:val="24"/>
              </w:rPr>
            </w:pPr>
          </w:p>
          <w:p w14:paraId="622DBBD8">
            <w:pPr>
              <w:pStyle w:val="6"/>
              <w:kinsoku w:val="0"/>
              <w:overflowPunct w:val="0"/>
              <w:rPr>
                <w:rFonts w:hint="default" w:eastAsia="Times New Roman"/>
                <w:sz w:val="20"/>
                <w:szCs w:val="24"/>
              </w:rPr>
            </w:pPr>
          </w:p>
          <w:p w14:paraId="401D1B78">
            <w:pPr>
              <w:pStyle w:val="6"/>
              <w:kinsoku w:val="0"/>
              <w:overflowPunct w:val="0"/>
              <w:rPr>
                <w:rFonts w:hint="default" w:eastAsia="Times New Roman"/>
                <w:sz w:val="20"/>
                <w:szCs w:val="24"/>
              </w:rPr>
            </w:pPr>
          </w:p>
          <w:p w14:paraId="487748AA">
            <w:pPr>
              <w:pStyle w:val="6"/>
              <w:kinsoku w:val="0"/>
              <w:overflowPunct w:val="0"/>
              <w:rPr>
                <w:rFonts w:hint="default" w:eastAsia="Times New Roman"/>
                <w:sz w:val="20"/>
                <w:szCs w:val="24"/>
              </w:rPr>
            </w:pPr>
          </w:p>
          <w:p w14:paraId="3EE85372">
            <w:pPr>
              <w:pStyle w:val="6"/>
              <w:kinsoku w:val="0"/>
              <w:overflowPunct w:val="0"/>
              <w:rPr>
                <w:rFonts w:hint="default" w:eastAsia="Times New Roman"/>
                <w:sz w:val="20"/>
                <w:szCs w:val="24"/>
              </w:rPr>
            </w:pPr>
          </w:p>
          <w:p w14:paraId="305EE0C3">
            <w:pPr>
              <w:pStyle w:val="6"/>
              <w:kinsoku w:val="0"/>
              <w:overflowPunct w:val="0"/>
              <w:spacing w:before="8"/>
              <w:rPr>
                <w:rFonts w:hint="default" w:eastAsia="Times New Roman"/>
                <w:sz w:val="15"/>
                <w:szCs w:val="24"/>
              </w:rPr>
            </w:pPr>
          </w:p>
          <w:p w14:paraId="08F16CE3">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城市道路照明</w:t>
            </w:r>
            <w:r>
              <w:rPr>
                <w:rFonts w:hint="eastAsia" w:ascii="仿宋_GB2312" w:hAnsi="仿宋_GB2312" w:eastAsia="仿宋_GB2312"/>
                <w:sz w:val="20"/>
                <w:szCs w:val="24"/>
              </w:rPr>
              <w:t>设施管理规定</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8EF361">
            <w:pPr>
              <w:pStyle w:val="6"/>
              <w:kinsoku w:val="0"/>
              <w:overflowPunct w:val="0"/>
              <w:rPr>
                <w:rFonts w:hint="default" w:eastAsia="Times New Roman"/>
                <w:sz w:val="20"/>
                <w:szCs w:val="24"/>
              </w:rPr>
            </w:pPr>
          </w:p>
          <w:p w14:paraId="2AAEA72C">
            <w:pPr>
              <w:pStyle w:val="6"/>
              <w:kinsoku w:val="0"/>
              <w:overflowPunct w:val="0"/>
              <w:rPr>
                <w:rFonts w:hint="default" w:eastAsia="Times New Roman"/>
                <w:sz w:val="20"/>
                <w:szCs w:val="24"/>
              </w:rPr>
            </w:pPr>
          </w:p>
          <w:p w14:paraId="5576CF7A">
            <w:pPr>
              <w:pStyle w:val="6"/>
              <w:kinsoku w:val="0"/>
              <w:overflowPunct w:val="0"/>
              <w:rPr>
                <w:rFonts w:hint="default" w:eastAsia="Times New Roman"/>
                <w:sz w:val="20"/>
                <w:szCs w:val="24"/>
              </w:rPr>
            </w:pPr>
          </w:p>
          <w:p w14:paraId="380A848A">
            <w:pPr>
              <w:pStyle w:val="6"/>
              <w:kinsoku w:val="0"/>
              <w:overflowPunct w:val="0"/>
              <w:rPr>
                <w:rFonts w:hint="default" w:eastAsia="Times New Roman"/>
                <w:sz w:val="20"/>
                <w:szCs w:val="24"/>
              </w:rPr>
            </w:pPr>
          </w:p>
          <w:p w14:paraId="5CDA4496">
            <w:pPr>
              <w:pStyle w:val="6"/>
              <w:kinsoku w:val="0"/>
              <w:overflowPunct w:val="0"/>
              <w:rPr>
                <w:rFonts w:hint="default" w:eastAsia="Times New Roman"/>
                <w:sz w:val="20"/>
                <w:szCs w:val="24"/>
              </w:rPr>
            </w:pPr>
          </w:p>
          <w:p w14:paraId="6CA04FC5">
            <w:pPr>
              <w:pStyle w:val="6"/>
              <w:kinsoku w:val="0"/>
              <w:overflowPunct w:val="0"/>
              <w:rPr>
                <w:rFonts w:hint="default" w:eastAsia="Times New Roman"/>
                <w:sz w:val="20"/>
                <w:szCs w:val="24"/>
              </w:rPr>
            </w:pPr>
          </w:p>
          <w:p w14:paraId="4257CED7">
            <w:pPr>
              <w:pStyle w:val="6"/>
              <w:kinsoku w:val="0"/>
              <w:overflowPunct w:val="0"/>
              <w:spacing w:before="7"/>
              <w:rPr>
                <w:rFonts w:hint="default" w:eastAsia="Times New Roman"/>
                <w:sz w:val="28"/>
                <w:szCs w:val="24"/>
              </w:rPr>
            </w:pPr>
          </w:p>
          <w:p w14:paraId="5EBB9DDE">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B62E79">
            <w:pPr>
              <w:pStyle w:val="6"/>
              <w:kinsoku w:val="0"/>
              <w:overflowPunct w:val="0"/>
              <w:rPr>
                <w:rFonts w:hint="default" w:eastAsia="Times New Roman"/>
                <w:sz w:val="20"/>
                <w:szCs w:val="24"/>
              </w:rPr>
            </w:pPr>
          </w:p>
          <w:p w14:paraId="197362CE">
            <w:pPr>
              <w:pStyle w:val="6"/>
              <w:kinsoku w:val="0"/>
              <w:overflowPunct w:val="0"/>
              <w:rPr>
                <w:rFonts w:hint="default" w:eastAsia="Times New Roman"/>
                <w:sz w:val="20"/>
                <w:szCs w:val="24"/>
              </w:rPr>
            </w:pPr>
          </w:p>
          <w:p w14:paraId="765A35DD">
            <w:pPr>
              <w:pStyle w:val="6"/>
              <w:kinsoku w:val="0"/>
              <w:overflowPunct w:val="0"/>
              <w:rPr>
                <w:rFonts w:hint="default" w:eastAsia="Times New Roman"/>
                <w:sz w:val="20"/>
                <w:szCs w:val="24"/>
              </w:rPr>
            </w:pPr>
          </w:p>
          <w:p w14:paraId="1CDBB6E7">
            <w:pPr>
              <w:pStyle w:val="6"/>
              <w:kinsoku w:val="0"/>
              <w:overflowPunct w:val="0"/>
              <w:rPr>
                <w:rFonts w:hint="default" w:eastAsia="Times New Roman"/>
                <w:sz w:val="20"/>
                <w:szCs w:val="24"/>
              </w:rPr>
            </w:pPr>
          </w:p>
          <w:p w14:paraId="0B439B3B">
            <w:pPr>
              <w:pStyle w:val="6"/>
              <w:kinsoku w:val="0"/>
              <w:overflowPunct w:val="0"/>
              <w:rPr>
                <w:rFonts w:hint="default" w:eastAsia="Times New Roman"/>
                <w:sz w:val="20"/>
                <w:szCs w:val="24"/>
              </w:rPr>
            </w:pPr>
          </w:p>
          <w:p w14:paraId="696B33A4">
            <w:pPr>
              <w:pStyle w:val="6"/>
              <w:kinsoku w:val="0"/>
              <w:overflowPunct w:val="0"/>
              <w:rPr>
                <w:rFonts w:hint="default" w:eastAsia="Times New Roman"/>
                <w:sz w:val="20"/>
                <w:szCs w:val="24"/>
              </w:rPr>
            </w:pPr>
          </w:p>
          <w:p w14:paraId="75EE0511">
            <w:pPr>
              <w:pStyle w:val="6"/>
              <w:kinsoku w:val="0"/>
              <w:overflowPunct w:val="0"/>
              <w:rPr>
                <w:rFonts w:hint="default" w:eastAsia="Times New Roman"/>
                <w:sz w:val="20"/>
                <w:szCs w:val="24"/>
              </w:rPr>
            </w:pPr>
          </w:p>
          <w:p w14:paraId="16E82329">
            <w:pPr>
              <w:pStyle w:val="6"/>
              <w:kinsoku w:val="0"/>
              <w:overflowPunct w:val="0"/>
              <w:rPr>
                <w:rFonts w:hint="default" w:eastAsia="Times New Roman"/>
                <w:sz w:val="20"/>
                <w:szCs w:val="24"/>
              </w:rPr>
            </w:pPr>
          </w:p>
          <w:p w14:paraId="4144CD8C">
            <w:pPr>
              <w:pStyle w:val="6"/>
              <w:kinsoku w:val="0"/>
              <w:overflowPunct w:val="0"/>
              <w:spacing w:before="8"/>
              <w:rPr>
                <w:rFonts w:hint="default" w:eastAsia="Times New Roman"/>
                <w:sz w:val="15"/>
                <w:szCs w:val="24"/>
              </w:rPr>
            </w:pPr>
          </w:p>
          <w:p w14:paraId="6BA37A7A">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6CCD62B">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E04BFF">
            <w:pPr>
              <w:pStyle w:val="6"/>
              <w:kinsoku w:val="0"/>
              <w:overflowPunct w:val="0"/>
              <w:rPr>
                <w:rFonts w:hint="default" w:eastAsia="Times New Roman"/>
                <w:sz w:val="20"/>
                <w:szCs w:val="24"/>
              </w:rPr>
            </w:pPr>
          </w:p>
          <w:p w14:paraId="30C0DB34">
            <w:pPr>
              <w:pStyle w:val="6"/>
              <w:kinsoku w:val="0"/>
              <w:overflowPunct w:val="0"/>
              <w:rPr>
                <w:rFonts w:hint="default" w:eastAsia="Times New Roman"/>
                <w:sz w:val="20"/>
                <w:szCs w:val="24"/>
              </w:rPr>
            </w:pPr>
          </w:p>
          <w:p w14:paraId="6533822C">
            <w:pPr>
              <w:pStyle w:val="6"/>
              <w:kinsoku w:val="0"/>
              <w:overflowPunct w:val="0"/>
              <w:rPr>
                <w:rFonts w:hint="default" w:eastAsia="Times New Roman"/>
                <w:sz w:val="20"/>
                <w:szCs w:val="24"/>
              </w:rPr>
            </w:pPr>
          </w:p>
          <w:p w14:paraId="2C03E89C">
            <w:pPr>
              <w:pStyle w:val="6"/>
              <w:kinsoku w:val="0"/>
              <w:overflowPunct w:val="0"/>
              <w:rPr>
                <w:rFonts w:hint="default" w:eastAsia="Times New Roman"/>
                <w:sz w:val="20"/>
                <w:szCs w:val="24"/>
              </w:rPr>
            </w:pPr>
          </w:p>
          <w:p w14:paraId="2C707B21">
            <w:pPr>
              <w:pStyle w:val="6"/>
              <w:kinsoku w:val="0"/>
              <w:overflowPunct w:val="0"/>
              <w:rPr>
                <w:rFonts w:hint="default" w:eastAsia="Times New Roman"/>
                <w:sz w:val="20"/>
                <w:szCs w:val="24"/>
              </w:rPr>
            </w:pPr>
          </w:p>
          <w:p w14:paraId="5580A4B2">
            <w:pPr>
              <w:pStyle w:val="6"/>
              <w:kinsoku w:val="0"/>
              <w:overflowPunct w:val="0"/>
              <w:rPr>
                <w:rFonts w:hint="default" w:eastAsia="Times New Roman"/>
                <w:sz w:val="20"/>
                <w:szCs w:val="24"/>
              </w:rPr>
            </w:pPr>
          </w:p>
          <w:p w14:paraId="4B2ED1F8">
            <w:pPr>
              <w:pStyle w:val="6"/>
              <w:kinsoku w:val="0"/>
              <w:overflowPunct w:val="0"/>
              <w:rPr>
                <w:rFonts w:hint="default" w:eastAsia="Times New Roman"/>
                <w:sz w:val="20"/>
                <w:szCs w:val="24"/>
              </w:rPr>
            </w:pPr>
          </w:p>
          <w:p w14:paraId="4D24326E">
            <w:pPr>
              <w:pStyle w:val="6"/>
              <w:kinsoku w:val="0"/>
              <w:overflowPunct w:val="0"/>
              <w:rPr>
                <w:rFonts w:hint="default" w:eastAsia="Times New Roman"/>
                <w:sz w:val="20"/>
                <w:szCs w:val="24"/>
              </w:rPr>
            </w:pPr>
          </w:p>
          <w:p w14:paraId="36E62DA6">
            <w:pPr>
              <w:pStyle w:val="6"/>
              <w:kinsoku w:val="0"/>
              <w:overflowPunct w:val="0"/>
              <w:spacing w:before="3"/>
              <w:rPr>
                <w:rFonts w:hint="default" w:eastAsia="Times New Roman"/>
                <w:sz w:val="29"/>
                <w:szCs w:val="24"/>
              </w:rPr>
            </w:pPr>
          </w:p>
          <w:p w14:paraId="42685BB7">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FF3CA9">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468AEB">
            <w:pPr>
              <w:pStyle w:val="6"/>
              <w:kinsoku w:val="0"/>
              <w:overflowPunct w:val="0"/>
              <w:rPr>
                <w:rFonts w:hint="default" w:eastAsia="Times New Roman"/>
                <w:sz w:val="20"/>
                <w:szCs w:val="24"/>
              </w:rPr>
            </w:pPr>
          </w:p>
          <w:p w14:paraId="72C19FEE">
            <w:pPr>
              <w:pStyle w:val="6"/>
              <w:kinsoku w:val="0"/>
              <w:overflowPunct w:val="0"/>
              <w:rPr>
                <w:rFonts w:hint="default" w:eastAsia="Times New Roman"/>
                <w:sz w:val="20"/>
                <w:szCs w:val="24"/>
              </w:rPr>
            </w:pPr>
          </w:p>
          <w:p w14:paraId="1CB5F353">
            <w:pPr>
              <w:pStyle w:val="6"/>
              <w:kinsoku w:val="0"/>
              <w:overflowPunct w:val="0"/>
              <w:rPr>
                <w:rFonts w:hint="default" w:eastAsia="Times New Roman"/>
                <w:sz w:val="20"/>
                <w:szCs w:val="24"/>
              </w:rPr>
            </w:pPr>
          </w:p>
          <w:p w14:paraId="3326A85E">
            <w:pPr>
              <w:pStyle w:val="6"/>
              <w:kinsoku w:val="0"/>
              <w:overflowPunct w:val="0"/>
              <w:rPr>
                <w:rFonts w:hint="default" w:eastAsia="Times New Roman"/>
                <w:sz w:val="20"/>
                <w:szCs w:val="24"/>
              </w:rPr>
            </w:pPr>
          </w:p>
          <w:p w14:paraId="12189CEE">
            <w:pPr>
              <w:pStyle w:val="6"/>
              <w:kinsoku w:val="0"/>
              <w:overflowPunct w:val="0"/>
              <w:rPr>
                <w:rFonts w:hint="default" w:eastAsia="Times New Roman"/>
                <w:sz w:val="20"/>
                <w:szCs w:val="24"/>
              </w:rPr>
            </w:pPr>
          </w:p>
          <w:p w14:paraId="23D3005F">
            <w:pPr>
              <w:pStyle w:val="6"/>
              <w:kinsoku w:val="0"/>
              <w:overflowPunct w:val="0"/>
              <w:rPr>
                <w:rFonts w:hint="default" w:eastAsia="Times New Roman"/>
                <w:sz w:val="20"/>
                <w:szCs w:val="24"/>
              </w:rPr>
            </w:pPr>
          </w:p>
          <w:p w14:paraId="0773635F">
            <w:pPr>
              <w:pStyle w:val="6"/>
              <w:kinsoku w:val="0"/>
              <w:overflowPunct w:val="0"/>
              <w:rPr>
                <w:rFonts w:hint="default" w:eastAsia="Times New Roman"/>
                <w:sz w:val="20"/>
                <w:szCs w:val="24"/>
              </w:rPr>
            </w:pPr>
          </w:p>
          <w:p w14:paraId="557E90FE">
            <w:pPr>
              <w:pStyle w:val="6"/>
              <w:kinsoku w:val="0"/>
              <w:overflowPunct w:val="0"/>
              <w:rPr>
                <w:rFonts w:hint="default" w:eastAsia="Times New Roman"/>
                <w:sz w:val="20"/>
                <w:szCs w:val="24"/>
              </w:rPr>
            </w:pPr>
          </w:p>
          <w:p w14:paraId="11B76258">
            <w:pPr>
              <w:pStyle w:val="6"/>
              <w:kinsoku w:val="0"/>
              <w:overflowPunct w:val="0"/>
              <w:spacing w:before="3"/>
              <w:rPr>
                <w:rFonts w:hint="default" w:eastAsia="Times New Roman"/>
                <w:sz w:val="29"/>
                <w:szCs w:val="24"/>
              </w:rPr>
            </w:pPr>
          </w:p>
          <w:p w14:paraId="39826152">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C6E1E3">
            <w:pPr>
              <w:rPr>
                <w:rFonts w:hint="default"/>
                <w:sz w:val="24"/>
                <w:szCs w:val="24"/>
              </w:rPr>
            </w:pPr>
          </w:p>
        </w:tc>
      </w:tr>
      <w:tr w14:paraId="7405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7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979E97">
            <w:pPr>
              <w:pStyle w:val="6"/>
              <w:kinsoku w:val="0"/>
              <w:overflowPunct w:val="0"/>
              <w:rPr>
                <w:rFonts w:hint="default" w:eastAsia="Times New Roman"/>
                <w:sz w:val="20"/>
                <w:szCs w:val="24"/>
              </w:rPr>
            </w:pPr>
          </w:p>
          <w:p w14:paraId="1D220F33">
            <w:pPr>
              <w:pStyle w:val="6"/>
              <w:kinsoku w:val="0"/>
              <w:overflowPunct w:val="0"/>
              <w:rPr>
                <w:rFonts w:hint="default" w:eastAsia="Times New Roman"/>
                <w:sz w:val="20"/>
                <w:szCs w:val="24"/>
              </w:rPr>
            </w:pPr>
          </w:p>
          <w:p w14:paraId="15474158">
            <w:pPr>
              <w:pStyle w:val="6"/>
              <w:kinsoku w:val="0"/>
              <w:overflowPunct w:val="0"/>
              <w:spacing w:before="156"/>
              <w:ind w:left="180"/>
              <w:rPr>
                <w:rFonts w:hint="default"/>
                <w:sz w:val="24"/>
                <w:szCs w:val="24"/>
              </w:rPr>
            </w:pPr>
            <w:r>
              <w:rPr>
                <w:rFonts w:hint="eastAsia" w:ascii="仿宋_GB2312" w:hAnsi="仿宋_GB2312" w:eastAsia="仿宋_GB2312"/>
                <w:sz w:val="20"/>
                <w:szCs w:val="24"/>
              </w:rPr>
              <w:t>85</w:t>
            </w: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9BC937">
            <w:pPr>
              <w:pStyle w:val="6"/>
              <w:kinsoku w:val="0"/>
              <w:overflowPunct w:val="0"/>
              <w:rPr>
                <w:rFonts w:hint="default" w:eastAsia="Times New Roman"/>
                <w:sz w:val="20"/>
                <w:szCs w:val="24"/>
              </w:rPr>
            </w:pPr>
          </w:p>
          <w:p w14:paraId="447290EB">
            <w:pPr>
              <w:pStyle w:val="6"/>
              <w:kinsoku w:val="0"/>
              <w:overflowPunct w:val="0"/>
              <w:rPr>
                <w:rFonts w:hint="default" w:eastAsia="Times New Roman"/>
                <w:sz w:val="20"/>
                <w:szCs w:val="24"/>
              </w:rPr>
            </w:pPr>
          </w:p>
          <w:p w14:paraId="0526A3FC">
            <w:pPr>
              <w:pStyle w:val="6"/>
              <w:kinsoku w:val="0"/>
              <w:overflowPunct w:val="0"/>
              <w:spacing w:line="285" w:lineRule="auto"/>
              <w:ind w:left="172" w:right="171"/>
              <w:rPr>
                <w:rFonts w:hint="default"/>
                <w:sz w:val="24"/>
                <w:szCs w:val="24"/>
              </w:rPr>
            </w:pPr>
            <w:r>
              <w:rPr>
                <w:rFonts w:hint="eastAsia" w:ascii="仿宋_GB2312" w:hAnsi="仿宋_GB2312" w:eastAsia="仿宋_GB2312"/>
                <w:sz w:val="20"/>
                <w:szCs w:val="24"/>
              </w:rPr>
              <w:t>绿化管理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A8336D">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攀、摘树枝、花果，剥树皮；损坏护树桩架，踩踏绿篱、花坛和封闭管理的草坪；其他损坏公共绿地</w:t>
            </w:r>
            <w:r>
              <w:rPr>
                <w:rFonts w:hint="eastAsia" w:ascii="仿宋_GB2312" w:hAnsi="仿宋_GB2312" w:eastAsia="仿宋_GB2312"/>
                <w:sz w:val="20"/>
                <w:szCs w:val="24"/>
              </w:rPr>
              <w:t>和园林设施。</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5BEEA05">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C2FF22">
            <w:pPr>
              <w:pStyle w:val="6"/>
              <w:kinsoku w:val="0"/>
              <w:overflowPunct w:val="0"/>
              <w:rPr>
                <w:rFonts w:hint="default" w:eastAsia="Times New Roman"/>
                <w:sz w:val="20"/>
                <w:szCs w:val="24"/>
              </w:rPr>
            </w:pPr>
          </w:p>
          <w:p w14:paraId="292EC917">
            <w:pPr>
              <w:pStyle w:val="6"/>
              <w:kinsoku w:val="0"/>
              <w:overflowPunct w:val="0"/>
              <w:rPr>
                <w:rFonts w:hint="default" w:eastAsia="Times New Roman"/>
                <w:sz w:val="20"/>
                <w:szCs w:val="24"/>
              </w:rPr>
            </w:pPr>
          </w:p>
          <w:p w14:paraId="2E4989AF">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江西省城市绿</w:t>
            </w:r>
            <w:r>
              <w:rPr>
                <w:rFonts w:hint="eastAsia" w:ascii="仿宋_GB2312" w:hAnsi="仿宋_GB2312" w:eastAsia="仿宋_GB2312"/>
                <w:sz w:val="20"/>
                <w:szCs w:val="24"/>
              </w:rPr>
              <w:t>化管理办法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9DC7EE">
            <w:pPr>
              <w:pStyle w:val="6"/>
              <w:kinsoku w:val="0"/>
              <w:overflowPunct w:val="0"/>
              <w:spacing w:before="148"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4D0B39">
            <w:pPr>
              <w:pStyle w:val="6"/>
              <w:kinsoku w:val="0"/>
              <w:overflowPunct w:val="0"/>
              <w:rPr>
                <w:rFonts w:hint="default" w:eastAsia="Times New Roman"/>
                <w:sz w:val="20"/>
                <w:szCs w:val="24"/>
              </w:rPr>
            </w:pPr>
          </w:p>
          <w:p w14:paraId="604B3640">
            <w:pPr>
              <w:pStyle w:val="6"/>
              <w:kinsoku w:val="0"/>
              <w:overflowPunct w:val="0"/>
              <w:rPr>
                <w:rFonts w:hint="default" w:eastAsia="Times New Roman"/>
                <w:sz w:val="20"/>
                <w:szCs w:val="24"/>
              </w:rPr>
            </w:pPr>
          </w:p>
          <w:p w14:paraId="300EDF5F">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E893027">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AAA751">
            <w:pPr>
              <w:pStyle w:val="6"/>
              <w:kinsoku w:val="0"/>
              <w:overflowPunct w:val="0"/>
              <w:rPr>
                <w:rFonts w:hint="default" w:eastAsia="Times New Roman"/>
                <w:sz w:val="20"/>
                <w:szCs w:val="24"/>
              </w:rPr>
            </w:pPr>
          </w:p>
          <w:p w14:paraId="4A631265">
            <w:pPr>
              <w:pStyle w:val="6"/>
              <w:kinsoku w:val="0"/>
              <w:overflowPunct w:val="0"/>
              <w:rPr>
                <w:rFonts w:hint="default" w:eastAsia="Times New Roman"/>
                <w:sz w:val="20"/>
                <w:szCs w:val="24"/>
              </w:rPr>
            </w:pPr>
          </w:p>
          <w:p w14:paraId="46C2ABA9">
            <w:pPr>
              <w:pStyle w:val="6"/>
              <w:kinsoku w:val="0"/>
              <w:overflowPunct w:val="0"/>
              <w:spacing w:before="156"/>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14CC14">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618F88">
            <w:pPr>
              <w:pStyle w:val="6"/>
              <w:kinsoku w:val="0"/>
              <w:overflowPunct w:val="0"/>
              <w:rPr>
                <w:rFonts w:hint="default" w:eastAsia="Times New Roman"/>
                <w:sz w:val="20"/>
                <w:szCs w:val="24"/>
              </w:rPr>
            </w:pPr>
          </w:p>
          <w:p w14:paraId="675BA10C">
            <w:pPr>
              <w:pStyle w:val="6"/>
              <w:kinsoku w:val="0"/>
              <w:overflowPunct w:val="0"/>
              <w:rPr>
                <w:rFonts w:hint="default" w:eastAsia="Times New Roman"/>
                <w:sz w:val="20"/>
                <w:szCs w:val="24"/>
              </w:rPr>
            </w:pPr>
          </w:p>
          <w:p w14:paraId="27E57EC5">
            <w:pPr>
              <w:pStyle w:val="6"/>
              <w:kinsoku w:val="0"/>
              <w:overflowPunct w:val="0"/>
              <w:spacing w:before="156"/>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DF7E10">
            <w:pPr>
              <w:rPr>
                <w:rFonts w:hint="default"/>
                <w:sz w:val="24"/>
                <w:szCs w:val="24"/>
              </w:rPr>
            </w:pPr>
          </w:p>
        </w:tc>
      </w:tr>
    </w:tbl>
    <w:p w14:paraId="7BA47466">
      <w:pPr>
        <w:rPr>
          <w:rFonts w:hint="default"/>
          <w:sz w:val="24"/>
          <w:szCs w:val="24"/>
        </w:rPr>
        <w:sectPr>
          <w:footerReference r:id="rId17" w:type="default"/>
          <w:pgSz w:w="16840" w:h="11910" w:orient="landscape"/>
          <w:pgMar w:top="1100" w:right="800" w:bottom="1140" w:left="800" w:header="0" w:footer="947" w:gutter="0"/>
          <w:lnNumType w:countBy="0" w:distance="360"/>
          <w:pgNumType w:start="71"/>
          <w:cols w:space="720" w:num="1"/>
        </w:sectPr>
      </w:pPr>
    </w:p>
    <w:p w14:paraId="46D714FC">
      <w:pPr>
        <w:pStyle w:val="3"/>
        <w:kinsoku w:val="0"/>
        <w:overflowPunct w:val="0"/>
        <w:spacing w:before="0"/>
        <w:ind w:left="0"/>
        <w:rPr>
          <w:rFonts w:hint="default" w:ascii="Times New Roman"/>
          <w:b w:val="0"/>
          <w:sz w:val="20"/>
          <w:szCs w:val="24"/>
        </w:rPr>
      </w:pPr>
    </w:p>
    <w:p w14:paraId="27934571">
      <w:pPr>
        <w:pStyle w:val="3"/>
        <w:kinsoku w:val="0"/>
        <w:overflowPunct w:val="0"/>
        <w:spacing w:before="0"/>
        <w:ind w:left="0"/>
        <w:rPr>
          <w:rFonts w:hint="default" w:ascii="Times New Roman"/>
          <w:b w:val="0"/>
          <w:sz w:val="20"/>
          <w:szCs w:val="24"/>
        </w:rPr>
      </w:pPr>
    </w:p>
    <w:p w14:paraId="096A0404">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3295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677D9D">
            <w:pPr>
              <w:pStyle w:val="6"/>
              <w:kinsoku w:val="0"/>
              <w:overflowPunct w:val="0"/>
              <w:rPr>
                <w:rFonts w:hint="default" w:eastAsia="Times New Roman"/>
                <w:sz w:val="20"/>
                <w:szCs w:val="24"/>
              </w:rPr>
            </w:pPr>
          </w:p>
          <w:p w14:paraId="42CDB48A">
            <w:pPr>
              <w:pStyle w:val="6"/>
              <w:kinsoku w:val="0"/>
              <w:overflowPunct w:val="0"/>
              <w:rPr>
                <w:rFonts w:hint="default" w:eastAsia="Times New Roman"/>
                <w:sz w:val="20"/>
                <w:szCs w:val="24"/>
              </w:rPr>
            </w:pPr>
          </w:p>
          <w:p w14:paraId="5D22F72D">
            <w:pPr>
              <w:pStyle w:val="6"/>
              <w:kinsoku w:val="0"/>
              <w:overflowPunct w:val="0"/>
              <w:spacing w:before="151"/>
              <w:ind w:left="180"/>
              <w:rPr>
                <w:rFonts w:hint="default"/>
                <w:sz w:val="24"/>
                <w:szCs w:val="24"/>
              </w:rPr>
            </w:pPr>
            <w:r>
              <w:rPr>
                <w:rFonts w:hint="eastAsia" w:ascii="仿宋_GB2312" w:hAnsi="仿宋_GB2312" w:eastAsia="仿宋_GB2312"/>
                <w:sz w:val="20"/>
                <w:szCs w:val="24"/>
              </w:rPr>
              <w:t>86</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ECF61ED">
            <w:pPr>
              <w:pStyle w:val="6"/>
              <w:kinsoku w:val="0"/>
              <w:overflowPunct w:val="0"/>
              <w:rPr>
                <w:rFonts w:hint="default" w:eastAsia="Times New Roman"/>
                <w:sz w:val="20"/>
                <w:szCs w:val="24"/>
              </w:rPr>
            </w:pPr>
          </w:p>
          <w:p w14:paraId="0ADADAB8">
            <w:pPr>
              <w:pStyle w:val="6"/>
              <w:kinsoku w:val="0"/>
              <w:overflowPunct w:val="0"/>
              <w:rPr>
                <w:rFonts w:hint="default" w:eastAsia="Times New Roman"/>
                <w:sz w:val="20"/>
                <w:szCs w:val="24"/>
              </w:rPr>
            </w:pPr>
          </w:p>
          <w:p w14:paraId="5BEFEF2F">
            <w:pPr>
              <w:pStyle w:val="6"/>
              <w:kinsoku w:val="0"/>
              <w:overflowPunct w:val="0"/>
              <w:rPr>
                <w:rFonts w:hint="default" w:eastAsia="Times New Roman"/>
                <w:sz w:val="20"/>
                <w:szCs w:val="24"/>
              </w:rPr>
            </w:pPr>
          </w:p>
          <w:p w14:paraId="4E1CCE2B">
            <w:pPr>
              <w:pStyle w:val="6"/>
              <w:kinsoku w:val="0"/>
              <w:overflowPunct w:val="0"/>
              <w:rPr>
                <w:rFonts w:hint="default" w:eastAsia="Times New Roman"/>
                <w:sz w:val="20"/>
                <w:szCs w:val="24"/>
              </w:rPr>
            </w:pPr>
          </w:p>
          <w:p w14:paraId="47212C50">
            <w:pPr>
              <w:pStyle w:val="6"/>
              <w:kinsoku w:val="0"/>
              <w:overflowPunct w:val="0"/>
              <w:rPr>
                <w:rFonts w:hint="default" w:eastAsia="Times New Roman"/>
                <w:sz w:val="20"/>
                <w:szCs w:val="24"/>
              </w:rPr>
            </w:pPr>
          </w:p>
          <w:p w14:paraId="3872F9DF">
            <w:pPr>
              <w:pStyle w:val="6"/>
              <w:kinsoku w:val="0"/>
              <w:overflowPunct w:val="0"/>
              <w:rPr>
                <w:rFonts w:hint="default" w:eastAsia="Times New Roman"/>
                <w:sz w:val="20"/>
                <w:szCs w:val="24"/>
              </w:rPr>
            </w:pPr>
          </w:p>
          <w:p w14:paraId="7B47E69F">
            <w:pPr>
              <w:pStyle w:val="6"/>
              <w:kinsoku w:val="0"/>
              <w:overflowPunct w:val="0"/>
              <w:rPr>
                <w:rFonts w:hint="default" w:eastAsia="Times New Roman"/>
                <w:sz w:val="20"/>
                <w:szCs w:val="24"/>
              </w:rPr>
            </w:pPr>
          </w:p>
          <w:p w14:paraId="16AE9A43">
            <w:pPr>
              <w:pStyle w:val="6"/>
              <w:kinsoku w:val="0"/>
              <w:overflowPunct w:val="0"/>
              <w:rPr>
                <w:rFonts w:hint="default" w:eastAsia="Times New Roman"/>
                <w:sz w:val="20"/>
                <w:szCs w:val="24"/>
              </w:rPr>
            </w:pPr>
          </w:p>
          <w:p w14:paraId="4841FCD7">
            <w:pPr>
              <w:pStyle w:val="6"/>
              <w:kinsoku w:val="0"/>
              <w:overflowPunct w:val="0"/>
              <w:rPr>
                <w:rFonts w:hint="default" w:eastAsia="Times New Roman"/>
                <w:sz w:val="20"/>
                <w:szCs w:val="24"/>
              </w:rPr>
            </w:pPr>
          </w:p>
          <w:p w14:paraId="78C64D06">
            <w:pPr>
              <w:pStyle w:val="6"/>
              <w:kinsoku w:val="0"/>
              <w:overflowPunct w:val="0"/>
              <w:rPr>
                <w:rFonts w:hint="default" w:eastAsia="Times New Roman"/>
                <w:sz w:val="20"/>
                <w:szCs w:val="24"/>
              </w:rPr>
            </w:pPr>
          </w:p>
          <w:p w14:paraId="118DE7BA">
            <w:pPr>
              <w:pStyle w:val="6"/>
              <w:kinsoku w:val="0"/>
              <w:overflowPunct w:val="0"/>
              <w:rPr>
                <w:rFonts w:hint="default" w:eastAsia="Times New Roman"/>
                <w:sz w:val="20"/>
                <w:szCs w:val="24"/>
              </w:rPr>
            </w:pPr>
          </w:p>
          <w:p w14:paraId="50B8E8E9">
            <w:pPr>
              <w:pStyle w:val="6"/>
              <w:kinsoku w:val="0"/>
              <w:overflowPunct w:val="0"/>
              <w:rPr>
                <w:rFonts w:hint="default" w:eastAsia="Times New Roman"/>
                <w:sz w:val="20"/>
                <w:szCs w:val="24"/>
              </w:rPr>
            </w:pPr>
          </w:p>
          <w:p w14:paraId="37733CCB">
            <w:pPr>
              <w:pStyle w:val="6"/>
              <w:kinsoku w:val="0"/>
              <w:overflowPunct w:val="0"/>
              <w:rPr>
                <w:rFonts w:hint="default" w:eastAsia="Times New Roman"/>
                <w:sz w:val="20"/>
                <w:szCs w:val="24"/>
              </w:rPr>
            </w:pPr>
          </w:p>
          <w:p w14:paraId="7B51B680">
            <w:pPr>
              <w:pStyle w:val="6"/>
              <w:kinsoku w:val="0"/>
              <w:overflowPunct w:val="0"/>
              <w:rPr>
                <w:rFonts w:hint="default" w:eastAsia="Times New Roman"/>
                <w:sz w:val="20"/>
                <w:szCs w:val="24"/>
              </w:rPr>
            </w:pPr>
          </w:p>
          <w:p w14:paraId="3A518C61">
            <w:pPr>
              <w:pStyle w:val="6"/>
              <w:kinsoku w:val="0"/>
              <w:overflowPunct w:val="0"/>
              <w:rPr>
                <w:rFonts w:hint="default" w:eastAsia="Times New Roman"/>
                <w:sz w:val="20"/>
                <w:szCs w:val="24"/>
              </w:rPr>
            </w:pPr>
          </w:p>
          <w:p w14:paraId="3789E341">
            <w:pPr>
              <w:pStyle w:val="6"/>
              <w:kinsoku w:val="0"/>
              <w:overflowPunct w:val="0"/>
              <w:spacing w:before="131" w:line="285" w:lineRule="auto"/>
              <w:ind w:left="172" w:right="171"/>
              <w:rPr>
                <w:rFonts w:hint="default"/>
                <w:sz w:val="24"/>
                <w:szCs w:val="24"/>
              </w:rPr>
            </w:pPr>
            <w:r>
              <w:rPr>
                <w:rFonts w:hint="eastAsia" w:ascii="仿宋_GB2312" w:hAnsi="仿宋_GB2312" w:eastAsia="仿宋_GB2312"/>
                <w:sz w:val="20"/>
                <w:szCs w:val="24"/>
              </w:rPr>
              <w:t>绿化管理</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DD3146">
            <w:pPr>
              <w:pStyle w:val="6"/>
              <w:kinsoku w:val="0"/>
              <w:overflowPunct w:val="0"/>
              <w:rPr>
                <w:rFonts w:hint="default" w:eastAsia="Times New Roman"/>
                <w:sz w:val="20"/>
                <w:szCs w:val="24"/>
              </w:rPr>
            </w:pPr>
          </w:p>
          <w:p w14:paraId="58C1FFE4">
            <w:pPr>
              <w:pStyle w:val="6"/>
              <w:kinsoku w:val="0"/>
              <w:overflowPunct w:val="0"/>
              <w:spacing w:before="7"/>
              <w:rPr>
                <w:rFonts w:hint="default" w:eastAsia="Times New Roman"/>
                <w:sz w:val="19"/>
                <w:szCs w:val="24"/>
              </w:rPr>
            </w:pPr>
          </w:p>
          <w:p w14:paraId="19B6D472">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未经批准擅自砍伐、移植</w:t>
            </w:r>
            <w:r>
              <w:rPr>
                <w:rFonts w:hint="eastAsia" w:ascii="仿宋_GB2312" w:hAnsi="仿宋_GB2312" w:eastAsia="仿宋_GB2312"/>
                <w:sz w:val="20"/>
                <w:szCs w:val="24"/>
              </w:rPr>
              <w:t>和非正常修剪城市树木。</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FE459A1">
            <w:pPr>
              <w:pStyle w:val="6"/>
              <w:kinsoku w:val="0"/>
              <w:overflowPunct w:val="0"/>
              <w:rPr>
                <w:rFonts w:hint="default" w:eastAsia="Times New Roman"/>
                <w:sz w:val="20"/>
                <w:szCs w:val="24"/>
              </w:rPr>
            </w:pPr>
          </w:p>
          <w:p w14:paraId="66C3988B">
            <w:pPr>
              <w:pStyle w:val="6"/>
              <w:kinsoku w:val="0"/>
              <w:overflowPunct w:val="0"/>
              <w:rPr>
                <w:rFonts w:hint="default" w:eastAsia="Times New Roman"/>
                <w:sz w:val="20"/>
                <w:szCs w:val="24"/>
              </w:rPr>
            </w:pPr>
          </w:p>
          <w:p w14:paraId="60A60D98">
            <w:pPr>
              <w:pStyle w:val="6"/>
              <w:kinsoku w:val="0"/>
              <w:overflowPunct w:val="0"/>
              <w:rPr>
                <w:rFonts w:hint="default" w:eastAsia="Times New Roman"/>
                <w:sz w:val="20"/>
                <w:szCs w:val="24"/>
              </w:rPr>
            </w:pPr>
          </w:p>
          <w:p w14:paraId="294B04F8">
            <w:pPr>
              <w:pStyle w:val="6"/>
              <w:kinsoku w:val="0"/>
              <w:overflowPunct w:val="0"/>
              <w:rPr>
                <w:rFonts w:hint="default" w:eastAsia="Times New Roman"/>
                <w:sz w:val="20"/>
                <w:szCs w:val="24"/>
              </w:rPr>
            </w:pPr>
          </w:p>
          <w:p w14:paraId="495D8C23">
            <w:pPr>
              <w:pStyle w:val="6"/>
              <w:kinsoku w:val="0"/>
              <w:overflowPunct w:val="0"/>
              <w:rPr>
                <w:rFonts w:hint="default" w:eastAsia="Times New Roman"/>
                <w:sz w:val="20"/>
                <w:szCs w:val="24"/>
              </w:rPr>
            </w:pPr>
          </w:p>
          <w:p w14:paraId="6A4C943F">
            <w:pPr>
              <w:pStyle w:val="6"/>
              <w:kinsoku w:val="0"/>
              <w:overflowPunct w:val="0"/>
              <w:rPr>
                <w:rFonts w:hint="default" w:eastAsia="Times New Roman"/>
                <w:sz w:val="20"/>
                <w:szCs w:val="24"/>
              </w:rPr>
            </w:pPr>
          </w:p>
          <w:p w14:paraId="08A1D647">
            <w:pPr>
              <w:pStyle w:val="6"/>
              <w:kinsoku w:val="0"/>
              <w:overflowPunct w:val="0"/>
              <w:rPr>
                <w:rFonts w:hint="default" w:eastAsia="Times New Roman"/>
                <w:sz w:val="20"/>
                <w:szCs w:val="24"/>
              </w:rPr>
            </w:pPr>
          </w:p>
          <w:p w14:paraId="501B3418">
            <w:pPr>
              <w:pStyle w:val="6"/>
              <w:kinsoku w:val="0"/>
              <w:overflowPunct w:val="0"/>
              <w:rPr>
                <w:rFonts w:hint="default" w:eastAsia="Times New Roman"/>
                <w:sz w:val="20"/>
                <w:szCs w:val="24"/>
              </w:rPr>
            </w:pPr>
          </w:p>
          <w:p w14:paraId="793C65B3">
            <w:pPr>
              <w:pStyle w:val="6"/>
              <w:kinsoku w:val="0"/>
              <w:overflowPunct w:val="0"/>
              <w:spacing w:before="8"/>
              <w:rPr>
                <w:rFonts w:hint="default" w:eastAsia="Times New Roman"/>
                <w:sz w:val="15"/>
                <w:szCs w:val="24"/>
              </w:rPr>
            </w:pPr>
          </w:p>
          <w:p w14:paraId="6E138984">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4417DD03">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147AD562">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367E20">
            <w:pPr>
              <w:pStyle w:val="6"/>
              <w:kinsoku w:val="0"/>
              <w:overflowPunct w:val="0"/>
              <w:rPr>
                <w:rFonts w:hint="default" w:eastAsia="Times New Roman"/>
                <w:sz w:val="20"/>
                <w:szCs w:val="24"/>
              </w:rPr>
            </w:pPr>
          </w:p>
          <w:p w14:paraId="7206A6BB">
            <w:pPr>
              <w:pStyle w:val="6"/>
              <w:kinsoku w:val="0"/>
              <w:overflowPunct w:val="0"/>
              <w:spacing w:before="7"/>
              <w:rPr>
                <w:rFonts w:hint="default" w:eastAsia="Times New Roman"/>
                <w:sz w:val="19"/>
                <w:szCs w:val="24"/>
              </w:rPr>
            </w:pPr>
          </w:p>
          <w:p w14:paraId="69F61101">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江西省城市绿</w:t>
            </w:r>
            <w:r>
              <w:rPr>
                <w:rFonts w:hint="eastAsia" w:ascii="仿宋_GB2312" w:hAnsi="仿宋_GB2312" w:eastAsia="仿宋_GB2312"/>
                <w:sz w:val="20"/>
                <w:szCs w:val="24"/>
              </w:rPr>
              <w:t>化管理办法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936E9A">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BBD92D">
            <w:pPr>
              <w:pStyle w:val="6"/>
              <w:kinsoku w:val="0"/>
              <w:overflowPunct w:val="0"/>
              <w:rPr>
                <w:rFonts w:hint="default" w:eastAsia="Times New Roman"/>
                <w:sz w:val="20"/>
                <w:szCs w:val="24"/>
              </w:rPr>
            </w:pPr>
          </w:p>
          <w:p w14:paraId="06DF1ACE">
            <w:pPr>
              <w:pStyle w:val="6"/>
              <w:kinsoku w:val="0"/>
              <w:overflowPunct w:val="0"/>
              <w:spacing w:before="7"/>
              <w:rPr>
                <w:rFonts w:hint="default" w:eastAsia="Times New Roman"/>
                <w:sz w:val="19"/>
                <w:szCs w:val="24"/>
              </w:rPr>
            </w:pPr>
          </w:p>
          <w:p w14:paraId="19834097">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E4BB49C">
            <w:pPr>
              <w:pStyle w:val="6"/>
              <w:kinsoku w:val="0"/>
              <w:overflowPunct w:val="0"/>
              <w:rPr>
                <w:rFonts w:hint="default" w:eastAsia="Times New Roman"/>
                <w:sz w:val="20"/>
                <w:szCs w:val="24"/>
              </w:rPr>
            </w:pPr>
          </w:p>
          <w:p w14:paraId="17E70CA9">
            <w:pPr>
              <w:pStyle w:val="6"/>
              <w:kinsoku w:val="0"/>
              <w:overflowPunct w:val="0"/>
              <w:rPr>
                <w:rFonts w:hint="default" w:eastAsia="Times New Roman"/>
                <w:sz w:val="20"/>
                <w:szCs w:val="24"/>
              </w:rPr>
            </w:pPr>
          </w:p>
          <w:p w14:paraId="7C421B91">
            <w:pPr>
              <w:pStyle w:val="6"/>
              <w:kinsoku w:val="0"/>
              <w:overflowPunct w:val="0"/>
              <w:rPr>
                <w:rFonts w:hint="default" w:eastAsia="Times New Roman"/>
                <w:sz w:val="20"/>
                <w:szCs w:val="24"/>
              </w:rPr>
            </w:pPr>
          </w:p>
          <w:p w14:paraId="2EDC5542">
            <w:pPr>
              <w:pStyle w:val="6"/>
              <w:kinsoku w:val="0"/>
              <w:overflowPunct w:val="0"/>
              <w:rPr>
                <w:rFonts w:hint="default" w:eastAsia="Times New Roman"/>
                <w:sz w:val="20"/>
                <w:szCs w:val="24"/>
              </w:rPr>
            </w:pPr>
          </w:p>
          <w:p w14:paraId="7B842571">
            <w:pPr>
              <w:pStyle w:val="6"/>
              <w:kinsoku w:val="0"/>
              <w:overflowPunct w:val="0"/>
              <w:rPr>
                <w:rFonts w:hint="default" w:eastAsia="Times New Roman"/>
                <w:sz w:val="20"/>
                <w:szCs w:val="24"/>
              </w:rPr>
            </w:pPr>
          </w:p>
          <w:p w14:paraId="0E5DA188">
            <w:pPr>
              <w:pStyle w:val="6"/>
              <w:kinsoku w:val="0"/>
              <w:overflowPunct w:val="0"/>
              <w:rPr>
                <w:rFonts w:hint="default" w:eastAsia="Times New Roman"/>
                <w:sz w:val="20"/>
                <w:szCs w:val="24"/>
              </w:rPr>
            </w:pPr>
          </w:p>
          <w:p w14:paraId="44BE785B">
            <w:pPr>
              <w:pStyle w:val="6"/>
              <w:kinsoku w:val="0"/>
              <w:overflowPunct w:val="0"/>
              <w:rPr>
                <w:rFonts w:hint="default" w:eastAsia="Times New Roman"/>
                <w:sz w:val="20"/>
                <w:szCs w:val="24"/>
              </w:rPr>
            </w:pPr>
          </w:p>
          <w:p w14:paraId="79CA724B">
            <w:pPr>
              <w:pStyle w:val="6"/>
              <w:kinsoku w:val="0"/>
              <w:overflowPunct w:val="0"/>
              <w:rPr>
                <w:rFonts w:hint="default" w:eastAsia="Times New Roman"/>
                <w:sz w:val="20"/>
                <w:szCs w:val="24"/>
              </w:rPr>
            </w:pPr>
          </w:p>
          <w:p w14:paraId="28EA6ED2">
            <w:pPr>
              <w:pStyle w:val="6"/>
              <w:kinsoku w:val="0"/>
              <w:overflowPunct w:val="0"/>
              <w:rPr>
                <w:rFonts w:hint="default" w:eastAsia="Times New Roman"/>
                <w:sz w:val="20"/>
                <w:szCs w:val="24"/>
              </w:rPr>
            </w:pPr>
          </w:p>
          <w:p w14:paraId="01696FFD">
            <w:pPr>
              <w:pStyle w:val="6"/>
              <w:kinsoku w:val="0"/>
              <w:overflowPunct w:val="0"/>
              <w:rPr>
                <w:rFonts w:hint="default" w:eastAsia="Times New Roman"/>
                <w:sz w:val="20"/>
                <w:szCs w:val="24"/>
              </w:rPr>
            </w:pPr>
          </w:p>
          <w:p w14:paraId="31529C21">
            <w:pPr>
              <w:pStyle w:val="6"/>
              <w:kinsoku w:val="0"/>
              <w:overflowPunct w:val="0"/>
              <w:rPr>
                <w:rFonts w:hint="default" w:eastAsia="Times New Roman"/>
                <w:sz w:val="20"/>
                <w:szCs w:val="24"/>
              </w:rPr>
            </w:pPr>
          </w:p>
          <w:p w14:paraId="766E602C">
            <w:pPr>
              <w:pStyle w:val="6"/>
              <w:kinsoku w:val="0"/>
              <w:overflowPunct w:val="0"/>
              <w:rPr>
                <w:rFonts w:hint="default" w:eastAsia="Times New Roman"/>
                <w:sz w:val="20"/>
                <w:szCs w:val="24"/>
              </w:rPr>
            </w:pPr>
          </w:p>
          <w:p w14:paraId="6E61F9DF">
            <w:pPr>
              <w:pStyle w:val="6"/>
              <w:kinsoku w:val="0"/>
              <w:overflowPunct w:val="0"/>
              <w:rPr>
                <w:rFonts w:hint="default" w:eastAsia="Times New Roman"/>
                <w:sz w:val="20"/>
                <w:szCs w:val="24"/>
              </w:rPr>
            </w:pPr>
          </w:p>
          <w:p w14:paraId="157E863C">
            <w:pPr>
              <w:pStyle w:val="6"/>
              <w:kinsoku w:val="0"/>
              <w:overflowPunct w:val="0"/>
              <w:rPr>
                <w:rFonts w:hint="default" w:eastAsia="Times New Roman"/>
                <w:sz w:val="20"/>
                <w:szCs w:val="24"/>
              </w:rPr>
            </w:pPr>
          </w:p>
          <w:p w14:paraId="19EAA42A">
            <w:pPr>
              <w:pStyle w:val="6"/>
              <w:kinsoku w:val="0"/>
              <w:overflowPunct w:val="0"/>
              <w:rPr>
                <w:rFonts w:hint="default" w:eastAsia="Times New Roman"/>
                <w:sz w:val="20"/>
                <w:szCs w:val="24"/>
              </w:rPr>
            </w:pPr>
          </w:p>
          <w:p w14:paraId="7479BBBE">
            <w:pPr>
              <w:pStyle w:val="6"/>
              <w:kinsoku w:val="0"/>
              <w:overflowPunct w:val="0"/>
              <w:spacing w:before="131"/>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7FB3C511">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D1581">
            <w:pPr>
              <w:pStyle w:val="6"/>
              <w:kinsoku w:val="0"/>
              <w:overflowPunct w:val="0"/>
              <w:rPr>
                <w:rFonts w:hint="default" w:eastAsia="Times New Roman"/>
                <w:sz w:val="20"/>
                <w:szCs w:val="24"/>
              </w:rPr>
            </w:pPr>
          </w:p>
          <w:p w14:paraId="71C78FD2">
            <w:pPr>
              <w:pStyle w:val="6"/>
              <w:kinsoku w:val="0"/>
              <w:overflowPunct w:val="0"/>
              <w:rPr>
                <w:rFonts w:hint="default" w:eastAsia="Times New Roman"/>
                <w:sz w:val="20"/>
                <w:szCs w:val="24"/>
              </w:rPr>
            </w:pPr>
          </w:p>
          <w:p w14:paraId="5D94F937">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9B395F">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CBFC0A">
            <w:pPr>
              <w:pStyle w:val="6"/>
              <w:kinsoku w:val="0"/>
              <w:overflowPunct w:val="0"/>
              <w:rPr>
                <w:rFonts w:hint="default" w:eastAsia="Times New Roman"/>
                <w:sz w:val="20"/>
                <w:szCs w:val="24"/>
              </w:rPr>
            </w:pPr>
          </w:p>
          <w:p w14:paraId="611DBF61">
            <w:pPr>
              <w:pStyle w:val="6"/>
              <w:kinsoku w:val="0"/>
              <w:overflowPunct w:val="0"/>
              <w:rPr>
                <w:rFonts w:hint="default" w:eastAsia="Times New Roman"/>
                <w:sz w:val="20"/>
                <w:szCs w:val="24"/>
              </w:rPr>
            </w:pPr>
          </w:p>
          <w:p w14:paraId="4E40AE7A">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BF0036">
            <w:pPr>
              <w:rPr>
                <w:rFonts w:hint="default"/>
                <w:sz w:val="24"/>
                <w:szCs w:val="24"/>
              </w:rPr>
            </w:pPr>
          </w:p>
        </w:tc>
      </w:tr>
      <w:tr w14:paraId="26ED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EEB41B">
            <w:pPr>
              <w:pStyle w:val="6"/>
              <w:kinsoku w:val="0"/>
              <w:overflowPunct w:val="0"/>
              <w:rPr>
                <w:rFonts w:hint="default" w:eastAsia="Times New Roman"/>
                <w:sz w:val="20"/>
                <w:szCs w:val="24"/>
              </w:rPr>
            </w:pPr>
          </w:p>
          <w:p w14:paraId="322A4460">
            <w:pPr>
              <w:pStyle w:val="6"/>
              <w:kinsoku w:val="0"/>
              <w:overflowPunct w:val="0"/>
              <w:rPr>
                <w:rFonts w:hint="default" w:eastAsia="Times New Roman"/>
                <w:sz w:val="20"/>
                <w:szCs w:val="24"/>
              </w:rPr>
            </w:pPr>
          </w:p>
          <w:p w14:paraId="3CAEA748">
            <w:pPr>
              <w:pStyle w:val="6"/>
              <w:kinsoku w:val="0"/>
              <w:overflowPunct w:val="0"/>
              <w:spacing w:before="152"/>
              <w:ind w:left="180"/>
              <w:rPr>
                <w:rFonts w:hint="default"/>
                <w:sz w:val="24"/>
                <w:szCs w:val="24"/>
              </w:rPr>
            </w:pPr>
            <w:r>
              <w:rPr>
                <w:rFonts w:hint="eastAsia" w:ascii="仿宋_GB2312" w:hAnsi="仿宋_GB2312" w:eastAsia="仿宋_GB2312"/>
                <w:sz w:val="20"/>
                <w:szCs w:val="24"/>
              </w:rPr>
              <w:t>87</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A902451">
            <w:pPr>
              <w:pStyle w:val="6"/>
              <w:kinsoku w:val="0"/>
              <w:overflowPunct w:val="0"/>
              <w:spacing w:before="152"/>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312983">
            <w:pPr>
              <w:pStyle w:val="6"/>
              <w:kinsoku w:val="0"/>
              <w:overflowPunct w:val="0"/>
              <w:spacing w:before="1"/>
              <w:rPr>
                <w:rFonts w:hint="default" w:eastAsia="Times New Roman"/>
                <w:sz w:val="26"/>
                <w:szCs w:val="24"/>
              </w:rPr>
            </w:pPr>
          </w:p>
          <w:p w14:paraId="2F9FEB10">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擅自改变城市绿化用地性质，或者擅自占用城市绿</w:t>
            </w:r>
            <w:r>
              <w:rPr>
                <w:rFonts w:hint="eastAsia" w:ascii="仿宋_GB2312" w:hAnsi="仿宋_GB2312" w:eastAsia="仿宋_GB2312"/>
                <w:sz w:val="20"/>
                <w:szCs w:val="24"/>
              </w:rPr>
              <w:t>化用地。</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15A51A9">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CBF8F9">
            <w:pPr>
              <w:pStyle w:val="6"/>
              <w:kinsoku w:val="0"/>
              <w:overflowPunct w:val="0"/>
              <w:rPr>
                <w:rFonts w:hint="default" w:eastAsia="Times New Roman"/>
                <w:sz w:val="20"/>
                <w:szCs w:val="24"/>
              </w:rPr>
            </w:pPr>
          </w:p>
          <w:p w14:paraId="459ED0CA">
            <w:pPr>
              <w:pStyle w:val="6"/>
              <w:kinsoku w:val="0"/>
              <w:overflowPunct w:val="0"/>
              <w:spacing w:before="7"/>
              <w:rPr>
                <w:rFonts w:hint="default" w:eastAsia="Times New Roman"/>
                <w:sz w:val="19"/>
                <w:szCs w:val="24"/>
              </w:rPr>
            </w:pPr>
          </w:p>
          <w:p w14:paraId="4797AA3F">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江西省城市绿</w:t>
            </w:r>
            <w:r>
              <w:rPr>
                <w:rFonts w:hint="eastAsia" w:ascii="仿宋_GB2312" w:hAnsi="仿宋_GB2312" w:eastAsia="仿宋_GB2312"/>
                <w:sz w:val="20"/>
                <w:szCs w:val="24"/>
              </w:rPr>
              <w:t>化管理办法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02FAEB">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68AF03">
            <w:pPr>
              <w:pStyle w:val="6"/>
              <w:kinsoku w:val="0"/>
              <w:overflowPunct w:val="0"/>
              <w:rPr>
                <w:rFonts w:hint="default" w:eastAsia="Times New Roman"/>
                <w:sz w:val="20"/>
                <w:szCs w:val="24"/>
              </w:rPr>
            </w:pPr>
          </w:p>
          <w:p w14:paraId="792D94B3">
            <w:pPr>
              <w:pStyle w:val="6"/>
              <w:kinsoku w:val="0"/>
              <w:overflowPunct w:val="0"/>
              <w:spacing w:before="7"/>
              <w:rPr>
                <w:rFonts w:hint="default" w:eastAsia="Times New Roman"/>
                <w:sz w:val="19"/>
                <w:szCs w:val="24"/>
              </w:rPr>
            </w:pPr>
          </w:p>
          <w:p w14:paraId="786DEC28">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861AB4">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115B5B">
            <w:pPr>
              <w:pStyle w:val="6"/>
              <w:kinsoku w:val="0"/>
              <w:overflowPunct w:val="0"/>
              <w:rPr>
                <w:rFonts w:hint="default" w:eastAsia="Times New Roman"/>
                <w:sz w:val="20"/>
                <w:szCs w:val="24"/>
              </w:rPr>
            </w:pPr>
          </w:p>
          <w:p w14:paraId="45A41B5F">
            <w:pPr>
              <w:pStyle w:val="6"/>
              <w:kinsoku w:val="0"/>
              <w:overflowPunct w:val="0"/>
              <w:rPr>
                <w:rFonts w:hint="default" w:eastAsia="Times New Roman"/>
                <w:sz w:val="20"/>
                <w:szCs w:val="24"/>
              </w:rPr>
            </w:pPr>
          </w:p>
          <w:p w14:paraId="60863EA2">
            <w:pPr>
              <w:pStyle w:val="6"/>
              <w:kinsoku w:val="0"/>
              <w:overflowPunct w:val="0"/>
              <w:spacing w:before="152"/>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64584B">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E5A044">
            <w:pPr>
              <w:pStyle w:val="6"/>
              <w:kinsoku w:val="0"/>
              <w:overflowPunct w:val="0"/>
              <w:rPr>
                <w:rFonts w:hint="default" w:eastAsia="Times New Roman"/>
                <w:sz w:val="20"/>
                <w:szCs w:val="24"/>
              </w:rPr>
            </w:pPr>
          </w:p>
          <w:p w14:paraId="1F5095C1">
            <w:pPr>
              <w:pStyle w:val="6"/>
              <w:kinsoku w:val="0"/>
              <w:overflowPunct w:val="0"/>
              <w:rPr>
                <w:rFonts w:hint="default" w:eastAsia="Times New Roman"/>
                <w:sz w:val="20"/>
                <w:szCs w:val="24"/>
              </w:rPr>
            </w:pPr>
          </w:p>
          <w:p w14:paraId="3E321EFB">
            <w:pPr>
              <w:pStyle w:val="6"/>
              <w:kinsoku w:val="0"/>
              <w:overflowPunct w:val="0"/>
              <w:spacing w:before="152"/>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A68C35">
            <w:pPr>
              <w:rPr>
                <w:rFonts w:hint="default"/>
                <w:sz w:val="24"/>
                <w:szCs w:val="24"/>
              </w:rPr>
            </w:pPr>
          </w:p>
        </w:tc>
      </w:tr>
      <w:tr w14:paraId="5F7E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6F85AA">
            <w:pPr>
              <w:pStyle w:val="6"/>
              <w:kinsoku w:val="0"/>
              <w:overflowPunct w:val="0"/>
              <w:rPr>
                <w:rFonts w:hint="default" w:eastAsia="Times New Roman"/>
                <w:sz w:val="20"/>
                <w:szCs w:val="24"/>
              </w:rPr>
            </w:pPr>
          </w:p>
          <w:p w14:paraId="04908690">
            <w:pPr>
              <w:pStyle w:val="6"/>
              <w:kinsoku w:val="0"/>
              <w:overflowPunct w:val="0"/>
              <w:rPr>
                <w:rFonts w:hint="default" w:eastAsia="Times New Roman"/>
                <w:sz w:val="20"/>
                <w:szCs w:val="24"/>
              </w:rPr>
            </w:pPr>
          </w:p>
          <w:p w14:paraId="10D517F3">
            <w:pPr>
              <w:pStyle w:val="6"/>
              <w:kinsoku w:val="0"/>
              <w:overflowPunct w:val="0"/>
              <w:spacing w:before="151"/>
              <w:ind w:left="180"/>
              <w:rPr>
                <w:rFonts w:hint="default"/>
                <w:sz w:val="24"/>
                <w:szCs w:val="24"/>
              </w:rPr>
            </w:pPr>
            <w:r>
              <w:rPr>
                <w:rFonts w:hint="eastAsia" w:ascii="仿宋_GB2312" w:hAnsi="仿宋_GB2312" w:eastAsia="仿宋_GB2312"/>
                <w:sz w:val="20"/>
                <w:szCs w:val="24"/>
              </w:rPr>
              <w:t>88</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FF31A9">
            <w:pPr>
              <w:pStyle w:val="6"/>
              <w:kinsoku w:val="0"/>
              <w:overflowPunct w:val="0"/>
              <w:spacing w:before="151"/>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B246B1">
            <w:pPr>
              <w:pStyle w:val="6"/>
              <w:kinsoku w:val="0"/>
              <w:overflowPunct w:val="0"/>
              <w:rPr>
                <w:rFonts w:hint="default" w:eastAsia="Times New Roman"/>
                <w:sz w:val="20"/>
                <w:szCs w:val="24"/>
              </w:rPr>
            </w:pPr>
          </w:p>
          <w:p w14:paraId="1EBEF045">
            <w:pPr>
              <w:pStyle w:val="6"/>
              <w:kinsoku w:val="0"/>
              <w:overflowPunct w:val="0"/>
              <w:spacing w:before="7"/>
              <w:rPr>
                <w:rFonts w:hint="default" w:eastAsia="Times New Roman"/>
                <w:sz w:val="19"/>
                <w:szCs w:val="24"/>
              </w:rPr>
            </w:pPr>
          </w:p>
          <w:p w14:paraId="2FEF26A7">
            <w:pPr>
              <w:pStyle w:val="6"/>
              <w:kinsoku w:val="0"/>
              <w:overflowPunct w:val="0"/>
              <w:spacing w:line="285" w:lineRule="auto"/>
              <w:ind w:left="103" w:right="1"/>
              <w:rPr>
                <w:rFonts w:hint="default"/>
                <w:sz w:val="24"/>
                <w:szCs w:val="24"/>
              </w:rPr>
            </w:pPr>
            <w:r>
              <w:rPr>
                <w:rFonts w:hint="eastAsia" w:ascii="仿宋_GB2312" w:hAnsi="仿宋_GB2312" w:eastAsia="仿宋_GB2312"/>
                <w:spacing w:val="8"/>
                <w:sz w:val="20"/>
                <w:szCs w:val="24"/>
              </w:rPr>
              <w:t>对不服从公共绿地管理单</w:t>
            </w:r>
            <w:r>
              <w:rPr>
                <w:rFonts w:hint="eastAsia" w:ascii="仿宋_GB2312" w:hAnsi="仿宋_GB2312" w:eastAsia="仿宋_GB2312"/>
                <w:w w:val="95"/>
                <w:sz w:val="20"/>
                <w:szCs w:val="24"/>
              </w:rPr>
              <w:t>位管理的商业、服务摊点。</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D5BF546">
            <w:pPr>
              <w:pStyle w:val="6"/>
              <w:kinsoku w:val="0"/>
              <w:overflowPunct w:val="0"/>
              <w:spacing w:line="285" w:lineRule="auto"/>
              <w:ind w:left="103" w:right="1"/>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BA1518">
            <w:pPr>
              <w:pStyle w:val="6"/>
              <w:kinsoku w:val="0"/>
              <w:overflowPunct w:val="0"/>
              <w:rPr>
                <w:rFonts w:hint="default" w:eastAsia="Times New Roman"/>
                <w:sz w:val="20"/>
                <w:szCs w:val="24"/>
              </w:rPr>
            </w:pPr>
          </w:p>
          <w:p w14:paraId="583A651B">
            <w:pPr>
              <w:pStyle w:val="6"/>
              <w:kinsoku w:val="0"/>
              <w:overflowPunct w:val="0"/>
              <w:spacing w:before="7"/>
              <w:rPr>
                <w:rFonts w:hint="default" w:eastAsia="Times New Roman"/>
                <w:sz w:val="19"/>
                <w:szCs w:val="24"/>
              </w:rPr>
            </w:pPr>
          </w:p>
          <w:p w14:paraId="1C0ABDEE">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江西省城市绿</w:t>
            </w:r>
            <w:r>
              <w:rPr>
                <w:rFonts w:hint="eastAsia" w:ascii="仿宋_GB2312" w:hAnsi="仿宋_GB2312" w:eastAsia="仿宋_GB2312"/>
                <w:sz w:val="20"/>
                <w:szCs w:val="24"/>
              </w:rPr>
              <w:t>化管理办法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261152">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CC40FA">
            <w:pPr>
              <w:pStyle w:val="6"/>
              <w:kinsoku w:val="0"/>
              <w:overflowPunct w:val="0"/>
              <w:rPr>
                <w:rFonts w:hint="default" w:eastAsia="Times New Roman"/>
                <w:sz w:val="20"/>
                <w:szCs w:val="24"/>
              </w:rPr>
            </w:pPr>
          </w:p>
          <w:p w14:paraId="226CC190">
            <w:pPr>
              <w:pStyle w:val="6"/>
              <w:kinsoku w:val="0"/>
              <w:overflowPunct w:val="0"/>
              <w:spacing w:before="7"/>
              <w:rPr>
                <w:rFonts w:hint="default" w:eastAsia="Times New Roman"/>
                <w:sz w:val="19"/>
                <w:szCs w:val="24"/>
              </w:rPr>
            </w:pPr>
          </w:p>
          <w:p w14:paraId="36EA4F52">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67B7F78">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51D6E2">
            <w:pPr>
              <w:pStyle w:val="6"/>
              <w:kinsoku w:val="0"/>
              <w:overflowPunct w:val="0"/>
              <w:rPr>
                <w:rFonts w:hint="default" w:eastAsia="Times New Roman"/>
                <w:sz w:val="20"/>
                <w:szCs w:val="24"/>
              </w:rPr>
            </w:pPr>
          </w:p>
          <w:p w14:paraId="01951B29">
            <w:pPr>
              <w:pStyle w:val="6"/>
              <w:kinsoku w:val="0"/>
              <w:overflowPunct w:val="0"/>
              <w:rPr>
                <w:rFonts w:hint="default" w:eastAsia="Times New Roman"/>
                <w:sz w:val="20"/>
                <w:szCs w:val="24"/>
              </w:rPr>
            </w:pPr>
          </w:p>
          <w:p w14:paraId="14E400C9">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8877CB">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31597C">
            <w:pPr>
              <w:pStyle w:val="6"/>
              <w:kinsoku w:val="0"/>
              <w:overflowPunct w:val="0"/>
              <w:rPr>
                <w:rFonts w:hint="default" w:eastAsia="Times New Roman"/>
                <w:sz w:val="20"/>
                <w:szCs w:val="24"/>
              </w:rPr>
            </w:pPr>
          </w:p>
          <w:p w14:paraId="708C6648">
            <w:pPr>
              <w:pStyle w:val="6"/>
              <w:kinsoku w:val="0"/>
              <w:overflowPunct w:val="0"/>
              <w:rPr>
                <w:rFonts w:hint="default" w:eastAsia="Times New Roman"/>
                <w:sz w:val="20"/>
                <w:szCs w:val="24"/>
              </w:rPr>
            </w:pPr>
          </w:p>
          <w:p w14:paraId="726594C8">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7BCE27">
            <w:pPr>
              <w:rPr>
                <w:rFonts w:hint="default"/>
                <w:sz w:val="24"/>
                <w:szCs w:val="24"/>
              </w:rPr>
            </w:pPr>
          </w:p>
        </w:tc>
      </w:tr>
      <w:tr w14:paraId="0067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7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E08103">
            <w:pPr>
              <w:pStyle w:val="6"/>
              <w:kinsoku w:val="0"/>
              <w:overflowPunct w:val="0"/>
              <w:rPr>
                <w:rFonts w:hint="default" w:eastAsia="Times New Roman"/>
                <w:sz w:val="20"/>
                <w:szCs w:val="24"/>
              </w:rPr>
            </w:pPr>
          </w:p>
          <w:p w14:paraId="11B65777">
            <w:pPr>
              <w:pStyle w:val="6"/>
              <w:kinsoku w:val="0"/>
              <w:overflowPunct w:val="0"/>
              <w:rPr>
                <w:rFonts w:hint="default" w:eastAsia="Times New Roman"/>
                <w:sz w:val="20"/>
                <w:szCs w:val="24"/>
              </w:rPr>
            </w:pPr>
          </w:p>
          <w:p w14:paraId="70D500F2">
            <w:pPr>
              <w:pStyle w:val="6"/>
              <w:kinsoku w:val="0"/>
              <w:overflowPunct w:val="0"/>
              <w:spacing w:before="156"/>
              <w:ind w:left="180"/>
              <w:rPr>
                <w:rFonts w:hint="default"/>
                <w:sz w:val="24"/>
                <w:szCs w:val="24"/>
              </w:rPr>
            </w:pPr>
            <w:r>
              <w:rPr>
                <w:rFonts w:hint="eastAsia" w:ascii="仿宋_GB2312" w:hAnsi="仿宋_GB2312" w:eastAsia="仿宋_GB2312"/>
                <w:sz w:val="20"/>
                <w:szCs w:val="24"/>
              </w:rPr>
              <w:t>89</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921F3BF">
            <w:pPr>
              <w:pStyle w:val="6"/>
              <w:kinsoku w:val="0"/>
              <w:overflowPunct w:val="0"/>
              <w:spacing w:before="156"/>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EF21F5">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在城市绿地范围内进行拦河截溪、取土采石、设臵垃圾堆场、排放污水以及其他对城市生活环境造成</w:t>
            </w:r>
            <w:r>
              <w:rPr>
                <w:rFonts w:hint="eastAsia" w:ascii="仿宋_GB2312" w:hAnsi="仿宋_GB2312" w:eastAsia="仿宋_GB2312"/>
                <w:sz w:val="20"/>
                <w:szCs w:val="24"/>
              </w:rPr>
              <w:t>破坏活动。</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7D8E872">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A10341">
            <w:pPr>
              <w:pStyle w:val="6"/>
              <w:kinsoku w:val="0"/>
              <w:overflowPunct w:val="0"/>
              <w:rPr>
                <w:rFonts w:hint="default" w:eastAsia="Times New Roman"/>
                <w:sz w:val="20"/>
                <w:szCs w:val="24"/>
              </w:rPr>
            </w:pPr>
          </w:p>
          <w:p w14:paraId="4307514D">
            <w:pPr>
              <w:pStyle w:val="6"/>
              <w:kinsoku w:val="0"/>
              <w:overflowPunct w:val="0"/>
              <w:rPr>
                <w:rFonts w:hint="default" w:eastAsia="Times New Roman"/>
                <w:sz w:val="20"/>
                <w:szCs w:val="24"/>
              </w:rPr>
            </w:pPr>
          </w:p>
          <w:p w14:paraId="288FCB4D">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城市绿线管理</w:t>
            </w:r>
            <w:r>
              <w:rPr>
                <w:rFonts w:hint="eastAsia" w:ascii="仿宋_GB2312" w:hAnsi="仿宋_GB2312" w:eastAsia="仿宋_GB2312"/>
                <w:sz w:val="20"/>
                <w:szCs w:val="24"/>
              </w:rPr>
              <w:t>办法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393C67">
            <w:pPr>
              <w:pStyle w:val="6"/>
              <w:kinsoku w:val="0"/>
              <w:overflowPunct w:val="0"/>
              <w:spacing w:before="148"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FA8B9D">
            <w:pPr>
              <w:pStyle w:val="6"/>
              <w:kinsoku w:val="0"/>
              <w:overflowPunct w:val="0"/>
              <w:rPr>
                <w:rFonts w:hint="default" w:eastAsia="Times New Roman"/>
                <w:sz w:val="20"/>
                <w:szCs w:val="24"/>
              </w:rPr>
            </w:pPr>
          </w:p>
          <w:p w14:paraId="009B3825">
            <w:pPr>
              <w:pStyle w:val="6"/>
              <w:kinsoku w:val="0"/>
              <w:overflowPunct w:val="0"/>
              <w:rPr>
                <w:rFonts w:hint="default" w:eastAsia="Times New Roman"/>
                <w:sz w:val="20"/>
                <w:szCs w:val="24"/>
              </w:rPr>
            </w:pPr>
          </w:p>
          <w:p w14:paraId="5CBA0BD5">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1C16735">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B9C5E7">
            <w:pPr>
              <w:pStyle w:val="6"/>
              <w:kinsoku w:val="0"/>
              <w:overflowPunct w:val="0"/>
              <w:rPr>
                <w:rFonts w:hint="default" w:eastAsia="Times New Roman"/>
                <w:sz w:val="20"/>
                <w:szCs w:val="24"/>
              </w:rPr>
            </w:pPr>
          </w:p>
          <w:p w14:paraId="40BF38F7">
            <w:pPr>
              <w:pStyle w:val="6"/>
              <w:kinsoku w:val="0"/>
              <w:overflowPunct w:val="0"/>
              <w:rPr>
                <w:rFonts w:hint="default" w:eastAsia="Times New Roman"/>
                <w:sz w:val="20"/>
                <w:szCs w:val="24"/>
              </w:rPr>
            </w:pPr>
          </w:p>
          <w:p w14:paraId="09CF2522">
            <w:pPr>
              <w:pStyle w:val="6"/>
              <w:kinsoku w:val="0"/>
              <w:overflowPunct w:val="0"/>
              <w:spacing w:before="156"/>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748582">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C38936">
            <w:pPr>
              <w:pStyle w:val="6"/>
              <w:kinsoku w:val="0"/>
              <w:overflowPunct w:val="0"/>
              <w:rPr>
                <w:rFonts w:hint="default" w:eastAsia="Times New Roman"/>
                <w:sz w:val="20"/>
                <w:szCs w:val="24"/>
              </w:rPr>
            </w:pPr>
          </w:p>
          <w:p w14:paraId="05CB4D6A">
            <w:pPr>
              <w:pStyle w:val="6"/>
              <w:kinsoku w:val="0"/>
              <w:overflowPunct w:val="0"/>
              <w:rPr>
                <w:rFonts w:hint="default" w:eastAsia="Times New Roman"/>
                <w:sz w:val="20"/>
                <w:szCs w:val="24"/>
              </w:rPr>
            </w:pPr>
          </w:p>
          <w:p w14:paraId="65F926AE">
            <w:pPr>
              <w:pStyle w:val="6"/>
              <w:kinsoku w:val="0"/>
              <w:overflowPunct w:val="0"/>
              <w:spacing w:before="156"/>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0D8CBB">
            <w:pPr>
              <w:rPr>
                <w:rFonts w:hint="default"/>
                <w:sz w:val="24"/>
                <w:szCs w:val="24"/>
              </w:rPr>
            </w:pPr>
          </w:p>
        </w:tc>
      </w:tr>
      <w:tr w14:paraId="4279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FEFDEB">
            <w:pPr>
              <w:pStyle w:val="6"/>
              <w:kinsoku w:val="0"/>
              <w:overflowPunct w:val="0"/>
              <w:rPr>
                <w:rFonts w:hint="default" w:eastAsia="Times New Roman"/>
                <w:sz w:val="20"/>
                <w:szCs w:val="24"/>
              </w:rPr>
            </w:pPr>
          </w:p>
          <w:p w14:paraId="011B4FFC">
            <w:pPr>
              <w:pStyle w:val="6"/>
              <w:kinsoku w:val="0"/>
              <w:overflowPunct w:val="0"/>
              <w:rPr>
                <w:rFonts w:hint="default" w:eastAsia="Times New Roman"/>
                <w:sz w:val="20"/>
                <w:szCs w:val="24"/>
              </w:rPr>
            </w:pPr>
          </w:p>
          <w:p w14:paraId="36DB57B3">
            <w:pPr>
              <w:pStyle w:val="6"/>
              <w:kinsoku w:val="0"/>
              <w:overflowPunct w:val="0"/>
              <w:spacing w:before="152"/>
              <w:ind w:left="180"/>
              <w:rPr>
                <w:rFonts w:hint="default"/>
                <w:sz w:val="24"/>
                <w:szCs w:val="24"/>
              </w:rPr>
            </w:pPr>
            <w:r>
              <w:rPr>
                <w:rFonts w:hint="eastAsia" w:ascii="仿宋_GB2312" w:hAnsi="仿宋_GB2312" w:eastAsia="仿宋_GB2312"/>
                <w:sz w:val="20"/>
                <w:szCs w:val="24"/>
              </w:rPr>
              <w:t>90</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1B0A81D">
            <w:pPr>
              <w:pStyle w:val="6"/>
              <w:kinsoku w:val="0"/>
              <w:overflowPunct w:val="0"/>
              <w:spacing w:before="152"/>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27D15B">
            <w:pPr>
              <w:pStyle w:val="6"/>
              <w:kinsoku w:val="0"/>
              <w:overflowPunct w:val="0"/>
              <w:rPr>
                <w:rFonts w:hint="default" w:eastAsia="Times New Roman"/>
                <w:sz w:val="26"/>
                <w:szCs w:val="24"/>
              </w:rPr>
            </w:pPr>
          </w:p>
          <w:p w14:paraId="5BC96147">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按照规定进行游乐园登记或者增补登记的游乐园经</w:t>
            </w:r>
            <w:r>
              <w:rPr>
                <w:rFonts w:hint="eastAsia" w:ascii="仿宋_GB2312" w:hAnsi="仿宋_GB2312" w:eastAsia="仿宋_GB2312"/>
                <w:sz w:val="20"/>
                <w:szCs w:val="24"/>
              </w:rPr>
              <w:t>营单位。</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6A203D9">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29A0AC">
            <w:pPr>
              <w:pStyle w:val="6"/>
              <w:kinsoku w:val="0"/>
              <w:overflowPunct w:val="0"/>
              <w:rPr>
                <w:rFonts w:hint="default" w:eastAsia="Times New Roman"/>
                <w:sz w:val="20"/>
                <w:szCs w:val="24"/>
              </w:rPr>
            </w:pPr>
          </w:p>
          <w:p w14:paraId="398B5752">
            <w:pPr>
              <w:pStyle w:val="6"/>
              <w:kinsoku w:val="0"/>
              <w:overflowPunct w:val="0"/>
              <w:spacing w:before="7"/>
              <w:rPr>
                <w:rFonts w:hint="default" w:eastAsia="Times New Roman"/>
                <w:sz w:val="19"/>
                <w:szCs w:val="24"/>
              </w:rPr>
            </w:pPr>
          </w:p>
          <w:p w14:paraId="731E7DC9">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游乐园管理规</w:t>
            </w:r>
            <w:r>
              <w:rPr>
                <w:rFonts w:hint="eastAsia" w:ascii="仿宋_GB2312" w:hAnsi="仿宋_GB2312" w:eastAsia="仿宋_GB2312"/>
                <w:sz w:val="20"/>
                <w:szCs w:val="24"/>
              </w:rPr>
              <w:t>定</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43C2D9">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2C564E">
            <w:pPr>
              <w:pStyle w:val="6"/>
              <w:kinsoku w:val="0"/>
              <w:overflowPunct w:val="0"/>
              <w:rPr>
                <w:rFonts w:hint="default" w:eastAsia="Times New Roman"/>
                <w:sz w:val="20"/>
                <w:szCs w:val="24"/>
              </w:rPr>
            </w:pPr>
          </w:p>
          <w:p w14:paraId="37C82B6E">
            <w:pPr>
              <w:pStyle w:val="6"/>
              <w:kinsoku w:val="0"/>
              <w:overflowPunct w:val="0"/>
              <w:spacing w:before="7"/>
              <w:rPr>
                <w:rFonts w:hint="default" w:eastAsia="Times New Roman"/>
                <w:sz w:val="19"/>
                <w:szCs w:val="24"/>
              </w:rPr>
            </w:pPr>
          </w:p>
          <w:p w14:paraId="45879CE3">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20FD9D5">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20654A">
            <w:pPr>
              <w:pStyle w:val="6"/>
              <w:kinsoku w:val="0"/>
              <w:overflowPunct w:val="0"/>
              <w:rPr>
                <w:rFonts w:hint="default" w:eastAsia="Times New Roman"/>
                <w:sz w:val="20"/>
                <w:szCs w:val="24"/>
              </w:rPr>
            </w:pPr>
          </w:p>
          <w:p w14:paraId="5DDB7DDE">
            <w:pPr>
              <w:pStyle w:val="6"/>
              <w:kinsoku w:val="0"/>
              <w:overflowPunct w:val="0"/>
              <w:rPr>
                <w:rFonts w:hint="default" w:eastAsia="Times New Roman"/>
                <w:sz w:val="20"/>
                <w:szCs w:val="24"/>
              </w:rPr>
            </w:pPr>
          </w:p>
          <w:p w14:paraId="795EB961">
            <w:pPr>
              <w:pStyle w:val="6"/>
              <w:kinsoku w:val="0"/>
              <w:overflowPunct w:val="0"/>
              <w:spacing w:before="152"/>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2F0EAC">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48A6E2">
            <w:pPr>
              <w:pStyle w:val="6"/>
              <w:kinsoku w:val="0"/>
              <w:overflowPunct w:val="0"/>
              <w:rPr>
                <w:rFonts w:hint="default" w:eastAsia="Times New Roman"/>
                <w:sz w:val="20"/>
                <w:szCs w:val="24"/>
              </w:rPr>
            </w:pPr>
          </w:p>
          <w:p w14:paraId="6E8CEB33">
            <w:pPr>
              <w:pStyle w:val="6"/>
              <w:kinsoku w:val="0"/>
              <w:overflowPunct w:val="0"/>
              <w:rPr>
                <w:rFonts w:hint="default" w:eastAsia="Times New Roman"/>
                <w:sz w:val="20"/>
                <w:szCs w:val="24"/>
              </w:rPr>
            </w:pPr>
          </w:p>
          <w:p w14:paraId="171B3D3F">
            <w:pPr>
              <w:pStyle w:val="6"/>
              <w:kinsoku w:val="0"/>
              <w:overflowPunct w:val="0"/>
              <w:spacing w:before="152"/>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1065F3">
            <w:pPr>
              <w:rPr>
                <w:rFonts w:hint="default"/>
                <w:sz w:val="24"/>
                <w:szCs w:val="24"/>
              </w:rPr>
            </w:pPr>
          </w:p>
        </w:tc>
      </w:tr>
    </w:tbl>
    <w:p w14:paraId="55B8EF91">
      <w:pPr>
        <w:rPr>
          <w:rFonts w:hint="default"/>
          <w:sz w:val="24"/>
          <w:szCs w:val="24"/>
        </w:rPr>
        <w:sectPr>
          <w:pgSz w:w="16840" w:h="11910" w:orient="landscape"/>
          <w:pgMar w:top="1100" w:right="800" w:bottom="1140" w:left="800" w:header="0" w:footer="947" w:gutter="0"/>
          <w:lnNumType w:countBy="0" w:distance="360"/>
          <w:cols w:space="720" w:num="1"/>
        </w:sectPr>
      </w:pPr>
    </w:p>
    <w:p w14:paraId="65B406AF">
      <w:pPr>
        <w:pStyle w:val="3"/>
        <w:kinsoku w:val="0"/>
        <w:overflowPunct w:val="0"/>
        <w:spacing w:before="0"/>
        <w:ind w:left="0"/>
        <w:rPr>
          <w:rFonts w:hint="default" w:ascii="Times New Roman"/>
          <w:b w:val="0"/>
          <w:sz w:val="20"/>
          <w:szCs w:val="24"/>
        </w:rPr>
      </w:pPr>
    </w:p>
    <w:p w14:paraId="5D1795A2">
      <w:pPr>
        <w:pStyle w:val="3"/>
        <w:kinsoku w:val="0"/>
        <w:overflowPunct w:val="0"/>
        <w:spacing w:before="0"/>
        <w:ind w:left="0"/>
        <w:rPr>
          <w:rFonts w:hint="default" w:ascii="Times New Roman"/>
          <w:b w:val="0"/>
          <w:sz w:val="20"/>
          <w:szCs w:val="24"/>
        </w:rPr>
      </w:pPr>
    </w:p>
    <w:p w14:paraId="57471870">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2FF3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76"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EC5A4B">
            <w:pPr>
              <w:pStyle w:val="6"/>
              <w:kinsoku w:val="0"/>
              <w:overflowPunct w:val="0"/>
              <w:rPr>
                <w:rFonts w:hint="default" w:eastAsia="Times New Roman"/>
                <w:sz w:val="20"/>
                <w:szCs w:val="24"/>
              </w:rPr>
            </w:pPr>
          </w:p>
          <w:p w14:paraId="4C52A564">
            <w:pPr>
              <w:pStyle w:val="6"/>
              <w:kinsoku w:val="0"/>
              <w:overflowPunct w:val="0"/>
              <w:rPr>
                <w:rFonts w:hint="default" w:eastAsia="Times New Roman"/>
                <w:sz w:val="20"/>
                <w:szCs w:val="24"/>
              </w:rPr>
            </w:pPr>
          </w:p>
          <w:p w14:paraId="6954440E">
            <w:pPr>
              <w:pStyle w:val="6"/>
              <w:kinsoku w:val="0"/>
              <w:overflowPunct w:val="0"/>
              <w:spacing w:before="6"/>
              <w:rPr>
                <w:rFonts w:hint="default" w:eastAsia="Times New Roman"/>
                <w:sz w:val="22"/>
                <w:szCs w:val="24"/>
              </w:rPr>
            </w:pPr>
          </w:p>
          <w:p w14:paraId="26C7A6FC">
            <w:pPr>
              <w:pStyle w:val="6"/>
              <w:kinsoku w:val="0"/>
              <w:overflowPunct w:val="0"/>
              <w:ind w:left="180"/>
              <w:rPr>
                <w:rFonts w:hint="default"/>
                <w:sz w:val="24"/>
                <w:szCs w:val="24"/>
              </w:rPr>
            </w:pPr>
            <w:r>
              <w:rPr>
                <w:rFonts w:hint="eastAsia" w:ascii="仿宋_GB2312" w:hAnsi="仿宋_GB2312" w:eastAsia="仿宋_GB2312"/>
                <w:sz w:val="20"/>
                <w:szCs w:val="24"/>
              </w:rPr>
              <w:t>91</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1273BE2">
            <w:pPr>
              <w:pStyle w:val="6"/>
              <w:kinsoku w:val="0"/>
              <w:overflowPunct w:val="0"/>
              <w:rPr>
                <w:rFonts w:hint="default" w:eastAsia="Times New Roman"/>
                <w:sz w:val="20"/>
                <w:szCs w:val="24"/>
              </w:rPr>
            </w:pPr>
          </w:p>
          <w:p w14:paraId="362E19CA">
            <w:pPr>
              <w:pStyle w:val="6"/>
              <w:kinsoku w:val="0"/>
              <w:overflowPunct w:val="0"/>
              <w:rPr>
                <w:rFonts w:hint="default" w:eastAsia="Times New Roman"/>
                <w:sz w:val="20"/>
                <w:szCs w:val="24"/>
              </w:rPr>
            </w:pPr>
          </w:p>
          <w:p w14:paraId="21837B0F">
            <w:pPr>
              <w:pStyle w:val="6"/>
              <w:kinsoku w:val="0"/>
              <w:overflowPunct w:val="0"/>
              <w:rPr>
                <w:rFonts w:hint="default" w:eastAsia="Times New Roman"/>
                <w:sz w:val="20"/>
                <w:szCs w:val="24"/>
              </w:rPr>
            </w:pPr>
          </w:p>
          <w:p w14:paraId="72C413A3">
            <w:pPr>
              <w:pStyle w:val="6"/>
              <w:kinsoku w:val="0"/>
              <w:overflowPunct w:val="0"/>
              <w:rPr>
                <w:rFonts w:hint="default" w:eastAsia="Times New Roman"/>
                <w:sz w:val="20"/>
                <w:szCs w:val="24"/>
              </w:rPr>
            </w:pPr>
          </w:p>
          <w:p w14:paraId="7C105511">
            <w:pPr>
              <w:pStyle w:val="6"/>
              <w:kinsoku w:val="0"/>
              <w:overflowPunct w:val="0"/>
              <w:rPr>
                <w:rFonts w:hint="default" w:eastAsia="Times New Roman"/>
                <w:sz w:val="20"/>
                <w:szCs w:val="24"/>
              </w:rPr>
            </w:pPr>
          </w:p>
          <w:p w14:paraId="0772CB55">
            <w:pPr>
              <w:pStyle w:val="6"/>
              <w:kinsoku w:val="0"/>
              <w:overflowPunct w:val="0"/>
              <w:rPr>
                <w:rFonts w:hint="default" w:eastAsia="Times New Roman"/>
                <w:sz w:val="20"/>
                <w:szCs w:val="24"/>
              </w:rPr>
            </w:pPr>
          </w:p>
          <w:p w14:paraId="0A925BC1">
            <w:pPr>
              <w:pStyle w:val="6"/>
              <w:kinsoku w:val="0"/>
              <w:overflowPunct w:val="0"/>
              <w:rPr>
                <w:rFonts w:hint="default" w:eastAsia="Times New Roman"/>
                <w:sz w:val="20"/>
                <w:szCs w:val="24"/>
              </w:rPr>
            </w:pPr>
          </w:p>
          <w:p w14:paraId="19A60253">
            <w:pPr>
              <w:pStyle w:val="6"/>
              <w:kinsoku w:val="0"/>
              <w:overflowPunct w:val="0"/>
              <w:rPr>
                <w:rFonts w:hint="default" w:eastAsia="Times New Roman"/>
                <w:sz w:val="20"/>
                <w:szCs w:val="24"/>
              </w:rPr>
            </w:pPr>
          </w:p>
          <w:p w14:paraId="49B53A4F">
            <w:pPr>
              <w:pStyle w:val="6"/>
              <w:kinsoku w:val="0"/>
              <w:overflowPunct w:val="0"/>
              <w:rPr>
                <w:rFonts w:hint="default" w:eastAsia="Times New Roman"/>
                <w:sz w:val="20"/>
                <w:szCs w:val="24"/>
              </w:rPr>
            </w:pPr>
          </w:p>
          <w:p w14:paraId="795FA5F1">
            <w:pPr>
              <w:pStyle w:val="6"/>
              <w:kinsoku w:val="0"/>
              <w:overflowPunct w:val="0"/>
              <w:rPr>
                <w:rFonts w:hint="default" w:eastAsia="Times New Roman"/>
                <w:sz w:val="20"/>
                <w:szCs w:val="24"/>
              </w:rPr>
            </w:pPr>
          </w:p>
          <w:p w14:paraId="4A7CF3E8">
            <w:pPr>
              <w:pStyle w:val="6"/>
              <w:kinsoku w:val="0"/>
              <w:overflowPunct w:val="0"/>
              <w:rPr>
                <w:rFonts w:hint="default" w:eastAsia="Times New Roman"/>
                <w:sz w:val="20"/>
                <w:szCs w:val="24"/>
              </w:rPr>
            </w:pPr>
          </w:p>
          <w:p w14:paraId="1CE779B1">
            <w:pPr>
              <w:pStyle w:val="6"/>
              <w:kinsoku w:val="0"/>
              <w:overflowPunct w:val="0"/>
              <w:rPr>
                <w:rFonts w:hint="default" w:eastAsia="Times New Roman"/>
                <w:sz w:val="20"/>
                <w:szCs w:val="24"/>
              </w:rPr>
            </w:pPr>
          </w:p>
          <w:p w14:paraId="5C9947BC">
            <w:pPr>
              <w:pStyle w:val="6"/>
              <w:kinsoku w:val="0"/>
              <w:overflowPunct w:val="0"/>
              <w:spacing w:before="1"/>
              <w:rPr>
                <w:rFonts w:hint="default" w:eastAsia="Times New Roman"/>
                <w:sz w:val="25"/>
                <w:szCs w:val="24"/>
              </w:rPr>
            </w:pPr>
          </w:p>
          <w:p w14:paraId="7BAEEDE3">
            <w:pPr>
              <w:pStyle w:val="6"/>
              <w:kinsoku w:val="0"/>
              <w:overflowPunct w:val="0"/>
              <w:spacing w:line="285" w:lineRule="auto"/>
              <w:ind w:left="172" w:right="171"/>
              <w:rPr>
                <w:rFonts w:hint="default"/>
                <w:sz w:val="24"/>
                <w:szCs w:val="24"/>
              </w:rPr>
            </w:pPr>
            <w:r>
              <w:rPr>
                <w:rFonts w:hint="eastAsia" w:ascii="仿宋_GB2312" w:hAnsi="仿宋_GB2312" w:eastAsia="仿宋_GB2312"/>
                <w:sz w:val="20"/>
                <w:szCs w:val="24"/>
              </w:rPr>
              <w:t>环境保护</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45D870">
            <w:pPr>
              <w:pStyle w:val="6"/>
              <w:kinsoku w:val="0"/>
              <w:overflowPunct w:val="0"/>
              <w:spacing w:before="10"/>
              <w:rPr>
                <w:rFonts w:hint="default" w:eastAsia="Times New Roman"/>
                <w:sz w:val="21"/>
                <w:szCs w:val="24"/>
              </w:rPr>
            </w:pPr>
          </w:p>
          <w:p w14:paraId="6E6A7A4C">
            <w:pPr>
              <w:pStyle w:val="6"/>
              <w:kinsoku w:val="0"/>
              <w:overflowPunct w:val="0"/>
              <w:spacing w:line="285" w:lineRule="auto"/>
              <w:ind w:left="103" w:right="65"/>
              <w:jc w:val="both"/>
              <w:rPr>
                <w:rFonts w:hint="default"/>
                <w:sz w:val="24"/>
                <w:szCs w:val="24"/>
              </w:rPr>
            </w:pPr>
            <w:r>
              <w:rPr>
                <w:rFonts w:hint="eastAsia" w:ascii="仿宋_GB2312" w:hAnsi="仿宋_GB2312" w:eastAsia="仿宋_GB2312"/>
                <w:spacing w:val="29"/>
                <w:sz w:val="20"/>
                <w:szCs w:val="24"/>
              </w:rPr>
              <w:t>在城区焚烧垃圾以及沥</w:t>
            </w:r>
            <w:r>
              <w:rPr>
                <w:rFonts w:hint="eastAsia" w:ascii="仿宋_GB2312" w:hAnsi="仿宋_GB2312" w:eastAsia="仿宋_GB2312"/>
                <w:spacing w:val="8"/>
                <w:sz w:val="20"/>
                <w:szCs w:val="24"/>
              </w:rPr>
              <w:t>青、油毡、橡胶、塑料、皮革等其他产生有毒有害</w:t>
            </w:r>
            <w:r>
              <w:rPr>
                <w:rFonts w:hint="eastAsia" w:ascii="仿宋_GB2312" w:hAnsi="仿宋_GB2312" w:eastAsia="仿宋_GB2312"/>
                <w:sz w:val="20"/>
                <w:szCs w:val="24"/>
              </w:rPr>
              <w:t>烟尘和恶臭气体物质。</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1B7D8A2">
            <w:pPr>
              <w:pStyle w:val="6"/>
              <w:kinsoku w:val="0"/>
              <w:overflowPunct w:val="0"/>
              <w:rPr>
                <w:rFonts w:hint="default" w:eastAsia="Times New Roman"/>
                <w:sz w:val="20"/>
                <w:szCs w:val="24"/>
              </w:rPr>
            </w:pPr>
          </w:p>
          <w:p w14:paraId="1A5C3F48">
            <w:pPr>
              <w:pStyle w:val="6"/>
              <w:kinsoku w:val="0"/>
              <w:overflowPunct w:val="0"/>
              <w:rPr>
                <w:rFonts w:hint="default" w:eastAsia="Times New Roman"/>
                <w:sz w:val="20"/>
                <w:szCs w:val="24"/>
              </w:rPr>
            </w:pPr>
          </w:p>
          <w:p w14:paraId="4A8D84EE">
            <w:pPr>
              <w:pStyle w:val="6"/>
              <w:kinsoku w:val="0"/>
              <w:overflowPunct w:val="0"/>
              <w:rPr>
                <w:rFonts w:hint="default" w:eastAsia="Times New Roman"/>
                <w:sz w:val="20"/>
                <w:szCs w:val="24"/>
              </w:rPr>
            </w:pPr>
          </w:p>
          <w:p w14:paraId="72A89C9B">
            <w:pPr>
              <w:pStyle w:val="6"/>
              <w:kinsoku w:val="0"/>
              <w:overflowPunct w:val="0"/>
              <w:spacing w:before="173"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3A4B4CBF">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23E6B08D">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15FAEF">
            <w:pPr>
              <w:pStyle w:val="6"/>
              <w:kinsoku w:val="0"/>
              <w:overflowPunct w:val="0"/>
              <w:rPr>
                <w:rFonts w:hint="default" w:eastAsia="Times New Roman"/>
                <w:sz w:val="20"/>
                <w:szCs w:val="24"/>
              </w:rPr>
            </w:pPr>
          </w:p>
          <w:p w14:paraId="38A34A42">
            <w:pPr>
              <w:pStyle w:val="6"/>
              <w:kinsoku w:val="0"/>
              <w:overflowPunct w:val="0"/>
              <w:spacing w:before="11"/>
              <w:rPr>
                <w:rFonts w:hint="default" w:eastAsia="Times New Roman"/>
                <w:sz w:val="28"/>
                <w:szCs w:val="24"/>
              </w:rPr>
            </w:pPr>
          </w:p>
          <w:p w14:paraId="5A968D61">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大气污染防治</w:t>
            </w:r>
            <w:r>
              <w:rPr>
                <w:rFonts w:hint="eastAsia" w:ascii="仿宋_GB2312" w:hAnsi="仿宋_GB2312" w:eastAsia="仿宋_GB2312"/>
                <w:sz w:val="20"/>
                <w:szCs w:val="24"/>
              </w:rPr>
              <w:t>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1385D9">
            <w:pPr>
              <w:pStyle w:val="6"/>
              <w:kinsoku w:val="0"/>
              <w:overflowPunct w:val="0"/>
              <w:spacing w:before="10"/>
              <w:rPr>
                <w:rFonts w:hint="default" w:eastAsia="Times New Roman"/>
                <w:sz w:val="21"/>
                <w:szCs w:val="24"/>
              </w:rPr>
            </w:pPr>
          </w:p>
          <w:p w14:paraId="35B66B6B">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81E9DD">
            <w:pPr>
              <w:pStyle w:val="6"/>
              <w:kinsoku w:val="0"/>
              <w:overflowPunct w:val="0"/>
              <w:rPr>
                <w:rFonts w:hint="default" w:eastAsia="Times New Roman"/>
                <w:sz w:val="20"/>
                <w:szCs w:val="24"/>
              </w:rPr>
            </w:pPr>
          </w:p>
          <w:p w14:paraId="19498021">
            <w:pPr>
              <w:pStyle w:val="6"/>
              <w:kinsoku w:val="0"/>
              <w:overflowPunct w:val="0"/>
              <w:spacing w:before="11"/>
              <w:rPr>
                <w:rFonts w:hint="default" w:eastAsia="Times New Roman"/>
                <w:sz w:val="28"/>
                <w:szCs w:val="24"/>
              </w:rPr>
            </w:pPr>
          </w:p>
          <w:p w14:paraId="36B6C948">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4985A76">
            <w:pPr>
              <w:pStyle w:val="6"/>
              <w:kinsoku w:val="0"/>
              <w:overflowPunct w:val="0"/>
              <w:rPr>
                <w:rFonts w:hint="default" w:eastAsia="Times New Roman"/>
                <w:sz w:val="20"/>
                <w:szCs w:val="24"/>
              </w:rPr>
            </w:pPr>
          </w:p>
          <w:p w14:paraId="0D102185">
            <w:pPr>
              <w:pStyle w:val="6"/>
              <w:kinsoku w:val="0"/>
              <w:overflowPunct w:val="0"/>
              <w:rPr>
                <w:rFonts w:hint="default" w:eastAsia="Times New Roman"/>
                <w:sz w:val="20"/>
                <w:szCs w:val="24"/>
              </w:rPr>
            </w:pPr>
          </w:p>
          <w:p w14:paraId="24B045D7">
            <w:pPr>
              <w:pStyle w:val="6"/>
              <w:kinsoku w:val="0"/>
              <w:overflowPunct w:val="0"/>
              <w:rPr>
                <w:rFonts w:hint="default" w:eastAsia="Times New Roman"/>
                <w:sz w:val="20"/>
                <w:szCs w:val="24"/>
              </w:rPr>
            </w:pPr>
          </w:p>
          <w:p w14:paraId="7770553C">
            <w:pPr>
              <w:pStyle w:val="6"/>
              <w:kinsoku w:val="0"/>
              <w:overflowPunct w:val="0"/>
              <w:rPr>
                <w:rFonts w:hint="default" w:eastAsia="Times New Roman"/>
                <w:sz w:val="20"/>
                <w:szCs w:val="24"/>
              </w:rPr>
            </w:pPr>
          </w:p>
          <w:p w14:paraId="3B9F5418">
            <w:pPr>
              <w:pStyle w:val="6"/>
              <w:kinsoku w:val="0"/>
              <w:overflowPunct w:val="0"/>
              <w:rPr>
                <w:rFonts w:hint="default" w:eastAsia="Times New Roman"/>
                <w:sz w:val="20"/>
                <w:szCs w:val="24"/>
              </w:rPr>
            </w:pPr>
          </w:p>
          <w:p w14:paraId="35274A5B">
            <w:pPr>
              <w:pStyle w:val="6"/>
              <w:kinsoku w:val="0"/>
              <w:overflowPunct w:val="0"/>
              <w:rPr>
                <w:rFonts w:hint="default" w:eastAsia="Times New Roman"/>
                <w:sz w:val="20"/>
                <w:szCs w:val="24"/>
              </w:rPr>
            </w:pPr>
          </w:p>
          <w:p w14:paraId="49DF68CA">
            <w:pPr>
              <w:pStyle w:val="6"/>
              <w:kinsoku w:val="0"/>
              <w:overflowPunct w:val="0"/>
              <w:rPr>
                <w:rFonts w:hint="default" w:eastAsia="Times New Roman"/>
                <w:sz w:val="20"/>
                <w:szCs w:val="24"/>
              </w:rPr>
            </w:pPr>
          </w:p>
          <w:p w14:paraId="0B0211C0">
            <w:pPr>
              <w:pStyle w:val="6"/>
              <w:kinsoku w:val="0"/>
              <w:overflowPunct w:val="0"/>
              <w:rPr>
                <w:rFonts w:hint="default" w:eastAsia="Times New Roman"/>
                <w:sz w:val="20"/>
                <w:szCs w:val="24"/>
              </w:rPr>
            </w:pPr>
          </w:p>
          <w:p w14:paraId="184B8C1A">
            <w:pPr>
              <w:pStyle w:val="6"/>
              <w:kinsoku w:val="0"/>
              <w:overflowPunct w:val="0"/>
              <w:rPr>
                <w:rFonts w:hint="default" w:eastAsia="Times New Roman"/>
                <w:sz w:val="20"/>
                <w:szCs w:val="24"/>
              </w:rPr>
            </w:pPr>
          </w:p>
          <w:p w14:paraId="098C79EB">
            <w:pPr>
              <w:pStyle w:val="6"/>
              <w:kinsoku w:val="0"/>
              <w:overflowPunct w:val="0"/>
              <w:rPr>
                <w:rFonts w:hint="default" w:eastAsia="Times New Roman"/>
                <w:sz w:val="20"/>
                <w:szCs w:val="24"/>
              </w:rPr>
            </w:pPr>
          </w:p>
          <w:p w14:paraId="14CF9348">
            <w:pPr>
              <w:pStyle w:val="6"/>
              <w:kinsoku w:val="0"/>
              <w:overflowPunct w:val="0"/>
              <w:rPr>
                <w:rFonts w:hint="default" w:eastAsia="Times New Roman"/>
                <w:sz w:val="20"/>
                <w:szCs w:val="24"/>
              </w:rPr>
            </w:pPr>
          </w:p>
          <w:p w14:paraId="36C029F9">
            <w:pPr>
              <w:pStyle w:val="6"/>
              <w:kinsoku w:val="0"/>
              <w:overflowPunct w:val="0"/>
              <w:rPr>
                <w:rFonts w:hint="default" w:eastAsia="Times New Roman"/>
                <w:sz w:val="20"/>
                <w:szCs w:val="24"/>
              </w:rPr>
            </w:pPr>
          </w:p>
          <w:p w14:paraId="5DBE4934">
            <w:pPr>
              <w:pStyle w:val="6"/>
              <w:kinsoku w:val="0"/>
              <w:overflowPunct w:val="0"/>
              <w:spacing w:before="1"/>
              <w:rPr>
                <w:rFonts w:hint="default" w:eastAsia="Times New Roman"/>
                <w:sz w:val="25"/>
                <w:szCs w:val="24"/>
              </w:rPr>
            </w:pPr>
          </w:p>
          <w:p w14:paraId="24182E18">
            <w:pPr>
              <w:pStyle w:val="6"/>
              <w:kinsoku w:val="0"/>
              <w:overflowPunct w:val="0"/>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398F29CD">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949EFD">
            <w:pPr>
              <w:pStyle w:val="6"/>
              <w:kinsoku w:val="0"/>
              <w:overflowPunct w:val="0"/>
              <w:rPr>
                <w:rFonts w:hint="default" w:eastAsia="Times New Roman"/>
                <w:sz w:val="20"/>
                <w:szCs w:val="24"/>
              </w:rPr>
            </w:pPr>
          </w:p>
          <w:p w14:paraId="0B57AD80">
            <w:pPr>
              <w:pStyle w:val="6"/>
              <w:kinsoku w:val="0"/>
              <w:overflowPunct w:val="0"/>
              <w:rPr>
                <w:rFonts w:hint="default" w:eastAsia="Times New Roman"/>
                <w:sz w:val="20"/>
                <w:szCs w:val="24"/>
              </w:rPr>
            </w:pPr>
          </w:p>
          <w:p w14:paraId="004E1359">
            <w:pPr>
              <w:pStyle w:val="6"/>
              <w:kinsoku w:val="0"/>
              <w:overflowPunct w:val="0"/>
              <w:spacing w:before="6"/>
              <w:rPr>
                <w:rFonts w:hint="default" w:eastAsia="Times New Roman"/>
                <w:sz w:val="22"/>
                <w:szCs w:val="24"/>
              </w:rPr>
            </w:pPr>
          </w:p>
          <w:p w14:paraId="5D008D90">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CBEB97">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96E1AE">
            <w:pPr>
              <w:pStyle w:val="6"/>
              <w:kinsoku w:val="0"/>
              <w:overflowPunct w:val="0"/>
              <w:rPr>
                <w:rFonts w:hint="default" w:eastAsia="Times New Roman"/>
                <w:sz w:val="20"/>
                <w:szCs w:val="24"/>
              </w:rPr>
            </w:pPr>
          </w:p>
          <w:p w14:paraId="54A084D8">
            <w:pPr>
              <w:pStyle w:val="6"/>
              <w:kinsoku w:val="0"/>
              <w:overflowPunct w:val="0"/>
              <w:rPr>
                <w:rFonts w:hint="default" w:eastAsia="Times New Roman"/>
                <w:sz w:val="20"/>
                <w:szCs w:val="24"/>
              </w:rPr>
            </w:pPr>
          </w:p>
          <w:p w14:paraId="6117A559">
            <w:pPr>
              <w:pStyle w:val="6"/>
              <w:kinsoku w:val="0"/>
              <w:overflowPunct w:val="0"/>
              <w:spacing w:before="6"/>
              <w:rPr>
                <w:rFonts w:hint="default" w:eastAsia="Times New Roman"/>
                <w:sz w:val="22"/>
                <w:szCs w:val="24"/>
              </w:rPr>
            </w:pPr>
          </w:p>
          <w:p w14:paraId="3CF46F98">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D9B039">
            <w:pPr>
              <w:rPr>
                <w:rFonts w:hint="default"/>
                <w:sz w:val="24"/>
                <w:szCs w:val="24"/>
              </w:rPr>
            </w:pPr>
          </w:p>
        </w:tc>
      </w:tr>
      <w:tr w14:paraId="48CB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24"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DA30B9">
            <w:pPr>
              <w:pStyle w:val="6"/>
              <w:kinsoku w:val="0"/>
              <w:overflowPunct w:val="0"/>
              <w:rPr>
                <w:rFonts w:hint="default" w:eastAsia="Times New Roman"/>
                <w:sz w:val="20"/>
                <w:szCs w:val="24"/>
              </w:rPr>
            </w:pPr>
          </w:p>
          <w:p w14:paraId="5B4F6BF3">
            <w:pPr>
              <w:pStyle w:val="6"/>
              <w:kinsoku w:val="0"/>
              <w:overflowPunct w:val="0"/>
              <w:rPr>
                <w:rFonts w:hint="default" w:eastAsia="Times New Roman"/>
                <w:sz w:val="20"/>
                <w:szCs w:val="24"/>
              </w:rPr>
            </w:pPr>
          </w:p>
          <w:p w14:paraId="164071C1">
            <w:pPr>
              <w:pStyle w:val="6"/>
              <w:kinsoku w:val="0"/>
              <w:overflowPunct w:val="0"/>
              <w:rPr>
                <w:rFonts w:hint="default" w:eastAsia="Times New Roman"/>
                <w:sz w:val="20"/>
                <w:szCs w:val="24"/>
              </w:rPr>
            </w:pPr>
          </w:p>
          <w:p w14:paraId="042D2F61">
            <w:pPr>
              <w:pStyle w:val="6"/>
              <w:kinsoku w:val="0"/>
              <w:overflowPunct w:val="0"/>
              <w:spacing w:before="154"/>
              <w:ind w:left="180"/>
              <w:rPr>
                <w:rFonts w:hint="default"/>
                <w:sz w:val="24"/>
                <w:szCs w:val="24"/>
              </w:rPr>
            </w:pPr>
            <w:r>
              <w:rPr>
                <w:rFonts w:hint="eastAsia" w:ascii="仿宋_GB2312" w:hAnsi="仿宋_GB2312" w:eastAsia="仿宋_GB2312"/>
                <w:sz w:val="20"/>
                <w:szCs w:val="24"/>
              </w:rPr>
              <w:t>92</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8FAB4FB">
            <w:pPr>
              <w:pStyle w:val="6"/>
              <w:kinsoku w:val="0"/>
              <w:overflowPunct w:val="0"/>
              <w:spacing w:before="154"/>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3F7ECF">
            <w:pPr>
              <w:pStyle w:val="6"/>
              <w:kinsoku w:val="0"/>
              <w:overflowPunct w:val="0"/>
              <w:spacing w:before="2"/>
              <w:rPr>
                <w:rFonts w:hint="default" w:eastAsia="Times New Roman"/>
                <w:sz w:val="19"/>
                <w:szCs w:val="24"/>
              </w:rPr>
            </w:pPr>
          </w:p>
          <w:p w14:paraId="3F6E9EF1">
            <w:pPr>
              <w:pStyle w:val="6"/>
              <w:kinsoku w:val="0"/>
              <w:overflowPunct w:val="0"/>
              <w:spacing w:line="285" w:lineRule="auto"/>
              <w:ind w:left="103" w:right="65"/>
              <w:jc w:val="both"/>
              <w:rPr>
                <w:rFonts w:hint="default"/>
                <w:sz w:val="24"/>
                <w:szCs w:val="24"/>
              </w:rPr>
            </w:pPr>
            <w:r>
              <w:rPr>
                <w:rFonts w:hint="eastAsia" w:ascii="仿宋_GB2312" w:hAnsi="仿宋_GB2312" w:eastAsia="仿宋_GB2312"/>
                <w:spacing w:val="8"/>
                <w:sz w:val="20"/>
                <w:szCs w:val="24"/>
              </w:rPr>
              <w:t>城市饮食服务业的经营者</w:t>
            </w:r>
            <w:r>
              <w:rPr>
                <w:rFonts w:hint="eastAsia" w:ascii="仿宋_GB2312" w:hAnsi="仿宋_GB2312" w:eastAsia="仿宋_GB2312"/>
                <w:spacing w:val="29"/>
                <w:sz w:val="20"/>
                <w:szCs w:val="24"/>
              </w:rPr>
              <w:t>未采取有效污染防治措</w:t>
            </w:r>
            <w:r>
              <w:rPr>
                <w:rFonts w:hint="eastAsia" w:ascii="仿宋_GB2312" w:hAnsi="仿宋_GB2312" w:eastAsia="仿宋_GB2312"/>
                <w:spacing w:val="8"/>
                <w:sz w:val="20"/>
                <w:szCs w:val="24"/>
              </w:rPr>
              <w:t>施，致使排放的油烟对附近居民的居住环境造成污</w:t>
            </w:r>
            <w:r>
              <w:rPr>
                <w:rFonts w:hint="eastAsia" w:ascii="仿宋_GB2312" w:hAnsi="仿宋_GB2312" w:eastAsia="仿宋_GB2312"/>
                <w:sz w:val="20"/>
                <w:szCs w:val="24"/>
              </w:rPr>
              <w:t>染。</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B13A8AF">
            <w:pPr>
              <w:pStyle w:val="6"/>
              <w:kinsoku w:val="0"/>
              <w:overflowPunct w:val="0"/>
              <w:spacing w:line="285" w:lineRule="auto"/>
              <w:ind w:left="103" w:right="65"/>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AF7AF">
            <w:pPr>
              <w:pStyle w:val="6"/>
              <w:kinsoku w:val="0"/>
              <w:overflowPunct w:val="0"/>
              <w:rPr>
                <w:rFonts w:hint="default" w:eastAsia="Times New Roman"/>
                <w:sz w:val="20"/>
                <w:szCs w:val="24"/>
              </w:rPr>
            </w:pPr>
          </w:p>
          <w:p w14:paraId="3729D6F6">
            <w:pPr>
              <w:pStyle w:val="6"/>
              <w:kinsoku w:val="0"/>
              <w:overflowPunct w:val="0"/>
              <w:rPr>
                <w:rFonts w:hint="default" w:eastAsia="Times New Roman"/>
                <w:sz w:val="20"/>
                <w:szCs w:val="24"/>
              </w:rPr>
            </w:pPr>
          </w:p>
          <w:p w14:paraId="2814FE4A">
            <w:pPr>
              <w:pStyle w:val="6"/>
              <w:kinsoku w:val="0"/>
              <w:overflowPunct w:val="0"/>
              <w:spacing w:before="10"/>
              <w:rPr>
                <w:rFonts w:hint="default" w:eastAsia="Times New Roman"/>
                <w:sz w:val="19"/>
                <w:szCs w:val="24"/>
              </w:rPr>
            </w:pPr>
          </w:p>
          <w:p w14:paraId="7F194389">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大气污染防治</w:t>
            </w:r>
            <w:r>
              <w:rPr>
                <w:rFonts w:hint="eastAsia" w:ascii="仿宋_GB2312" w:hAnsi="仿宋_GB2312" w:eastAsia="仿宋_GB2312"/>
                <w:sz w:val="20"/>
                <w:szCs w:val="24"/>
              </w:rPr>
              <w:t>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4FBDDA">
            <w:pPr>
              <w:pStyle w:val="6"/>
              <w:kinsoku w:val="0"/>
              <w:overflowPunct w:val="0"/>
              <w:rPr>
                <w:rFonts w:hint="default" w:eastAsia="Times New Roman"/>
                <w:sz w:val="20"/>
                <w:szCs w:val="24"/>
              </w:rPr>
            </w:pPr>
          </w:p>
          <w:p w14:paraId="730DDF7A">
            <w:pPr>
              <w:pStyle w:val="6"/>
              <w:kinsoku w:val="0"/>
              <w:overflowPunct w:val="0"/>
              <w:spacing w:before="146"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1AA0B7">
            <w:pPr>
              <w:pStyle w:val="6"/>
              <w:kinsoku w:val="0"/>
              <w:overflowPunct w:val="0"/>
              <w:rPr>
                <w:rFonts w:hint="default" w:eastAsia="Times New Roman"/>
                <w:sz w:val="20"/>
                <w:szCs w:val="24"/>
              </w:rPr>
            </w:pPr>
          </w:p>
          <w:p w14:paraId="0B80FCB3">
            <w:pPr>
              <w:pStyle w:val="6"/>
              <w:kinsoku w:val="0"/>
              <w:overflowPunct w:val="0"/>
              <w:rPr>
                <w:rFonts w:hint="default" w:eastAsia="Times New Roman"/>
                <w:sz w:val="20"/>
                <w:szCs w:val="24"/>
              </w:rPr>
            </w:pPr>
          </w:p>
          <w:p w14:paraId="47DDFE87">
            <w:pPr>
              <w:pStyle w:val="6"/>
              <w:kinsoku w:val="0"/>
              <w:overflowPunct w:val="0"/>
              <w:spacing w:before="10"/>
              <w:rPr>
                <w:rFonts w:hint="default" w:eastAsia="Times New Roman"/>
                <w:sz w:val="19"/>
                <w:szCs w:val="24"/>
              </w:rPr>
            </w:pPr>
          </w:p>
          <w:p w14:paraId="0E09E132">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612B2C1">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11CAB9">
            <w:pPr>
              <w:pStyle w:val="6"/>
              <w:kinsoku w:val="0"/>
              <w:overflowPunct w:val="0"/>
              <w:rPr>
                <w:rFonts w:hint="default" w:eastAsia="Times New Roman"/>
                <w:sz w:val="20"/>
                <w:szCs w:val="24"/>
              </w:rPr>
            </w:pPr>
          </w:p>
          <w:p w14:paraId="07B148EE">
            <w:pPr>
              <w:pStyle w:val="6"/>
              <w:kinsoku w:val="0"/>
              <w:overflowPunct w:val="0"/>
              <w:rPr>
                <w:rFonts w:hint="default" w:eastAsia="Times New Roman"/>
                <w:sz w:val="20"/>
                <w:szCs w:val="24"/>
              </w:rPr>
            </w:pPr>
          </w:p>
          <w:p w14:paraId="2E6CFF23">
            <w:pPr>
              <w:pStyle w:val="6"/>
              <w:kinsoku w:val="0"/>
              <w:overflowPunct w:val="0"/>
              <w:rPr>
                <w:rFonts w:hint="default" w:eastAsia="Times New Roman"/>
                <w:sz w:val="20"/>
                <w:szCs w:val="24"/>
              </w:rPr>
            </w:pPr>
          </w:p>
          <w:p w14:paraId="081F4578">
            <w:pPr>
              <w:pStyle w:val="6"/>
              <w:kinsoku w:val="0"/>
              <w:overflowPunct w:val="0"/>
              <w:spacing w:before="154"/>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90E6E1">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786209">
            <w:pPr>
              <w:pStyle w:val="6"/>
              <w:kinsoku w:val="0"/>
              <w:overflowPunct w:val="0"/>
              <w:rPr>
                <w:rFonts w:hint="default" w:eastAsia="Times New Roman"/>
                <w:sz w:val="20"/>
                <w:szCs w:val="24"/>
              </w:rPr>
            </w:pPr>
          </w:p>
          <w:p w14:paraId="73791D5B">
            <w:pPr>
              <w:pStyle w:val="6"/>
              <w:kinsoku w:val="0"/>
              <w:overflowPunct w:val="0"/>
              <w:rPr>
                <w:rFonts w:hint="default" w:eastAsia="Times New Roman"/>
                <w:sz w:val="20"/>
                <w:szCs w:val="24"/>
              </w:rPr>
            </w:pPr>
          </w:p>
          <w:p w14:paraId="0BB9FAEE">
            <w:pPr>
              <w:pStyle w:val="6"/>
              <w:kinsoku w:val="0"/>
              <w:overflowPunct w:val="0"/>
              <w:rPr>
                <w:rFonts w:hint="default" w:eastAsia="Times New Roman"/>
                <w:sz w:val="20"/>
                <w:szCs w:val="24"/>
              </w:rPr>
            </w:pPr>
          </w:p>
          <w:p w14:paraId="516B92B9">
            <w:pPr>
              <w:pStyle w:val="6"/>
              <w:kinsoku w:val="0"/>
              <w:overflowPunct w:val="0"/>
              <w:spacing w:before="154"/>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BF43CB">
            <w:pPr>
              <w:rPr>
                <w:rFonts w:hint="default"/>
                <w:sz w:val="24"/>
                <w:szCs w:val="24"/>
              </w:rPr>
            </w:pPr>
          </w:p>
        </w:tc>
      </w:tr>
      <w:tr w14:paraId="4EE5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2945"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F9B8CF">
            <w:pPr>
              <w:pStyle w:val="6"/>
              <w:kinsoku w:val="0"/>
              <w:overflowPunct w:val="0"/>
              <w:rPr>
                <w:rFonts w:hint="default" w:eastAsia="Times New Roman"/>
                <w:sz w:val="20"/>
                <w:szCs w:val="24"/>
              </w:rPr>
            </w:pPr>
          </w:p>
          <w:p w14:paraId="76AF1932">
            <w:pPr>
              <w:pStyle w:val="6"/>
              <w:kinsoku w:val="0"/>
              <w:overflowPunct w:val="0"/>
              <w:rPr>
                <w:rFonts w:hint="default" w:eastAsia="Times New Roman"/>
                <w:sz w:val="20"/>
                <w:szCs w:val="24"/>
              </w:rPr>
            </w:pPr>
          </w:p>
          <w:p w14:paraId="1AE4DF0F">
            <w:pPr>
              <w:pStyle w:val="6"/>
              <w:kinsoku w:val="0"/>
              <w:overflowPunct w:val="0"/>
              <w:rPr>
                <w:rFonts w:hint="default" w:eastAsia="Times New Roman"/>
                <w:sz w:val="20"/>
                <w:szCs w:val="24"/>
              </w:rPr>
            </w:pPr>
          </w:p>
          <w:p w14:paraId="0962743D">
            <w:pPr>
              <w:pStyle w:val="6"/>
              <w:kinsoku w:val="0"/>
              <w:overflowPunct w:val="0"/>
              <w:rPr>
                <w:rFonts w:hint="default" w:eastAsia="Times New Roman"/>
                <w:sz w:val="20"/>
                <w:szCs w:val="24"/>
              </w:rPr>
            </w:pPr>
          </w:p>
          <w:p w14:paraId="342F4A54">
            <w:pPr>
              <w:pStyle w:val="6"/>
              <w:kinsoku w:val="0"/>
              <w:overflowPunct w:val="0"/>
              <w:rPr>
                <w:rFonts w:hint="default" w:eastAsia="Times New Roman"/>
                <w:sz w:val="20"/>
                <w:szCs w:val="24"/>
              </w:rPr>
            </w:pPr>
          </w:p>
          <w:p w14:paraId="4D0B0493">
            <w:pPr>
              <w:pStyle w:val="6"/>
              <w:kinsoku w:val="0"/>
              <w:overflowPunct w:val="0"/>
              <w:spacing w:before="155"/>
              <w:ind w:left="180"/>
              <w:rPr>
                <w:rFonts w:hint="default"/>
                <w:sz w:val="24"/>
                <w:szCs w:val="24"/>
              </w:rPr>
            </w:pPr>
            <w:r>
              <w:rPr>
                <w:rFonts w:hint="eastAsia" w:ascii="仿宋_GB2312" w:hAnsi="仿宋_GB2312" w:eastAsia="仿宋_GB2312"/>
                <w:sz w:val="20"/>
                <w:szCs w:val="24"/>
              </w:rPr>
              <w:t>93</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86ADB42">
            <w:pPr>
              <w:pStyle w:val="6"/>
              <w:kinsoku w:val="0"/>
              <w:overflowPunct w:val="0"/>
              <w:spacing w:before="155"/>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EB129C">
            <w:pPr>
              <w:pStyle w:val="6"/>
              <w:kinsoku w:val="0"/>
              <w:overflowPunct w:val="0"/>
              <w:spacing w:before="6"/>
              <w:rPr>
                <w:rFonts w:hint="default" w:eastAsia="Times New Roman"/>
                <w:sz w:val="18"/>
                <w:szCs w:val="24"/>
              </w:rPr>
            </w:pPr>
          </w:p>
          <w:p w14:paraId="37A2A466">
            <w:pPr>
              <w:pStyle w:val="6"/>
              <w:kinsoku w:val="0"/>
              <w:overflowPunct w:val="0"/>
              <w:spacing w:line="285" w:lineRule="auto"/>
              <w:ind w:left="103" w:right="103"/>
              <w:jc w:val="both"/>
              <w:rPr>
                <w:rFonts w:hint="default"/>
                <w:sz w:val="24"/>
                <w:szCs w:val="24"/>
              </w:rPr>
            </w:pPr>
            <w:r>
              <w:rPr>
                <w:rFonts w:hint="eastAsia" w:ascii="仿宋_GB2312" w:hAnsi="仿宋_GB2312" w:eastAsia="仿宋_GB2312"/>
                <w:spacing w:val="8"/>
                <w:sz w:val="20"/>
                <w:szCs w:val="24"/>
              </w:rPr>
              <w:t>未经建设行政主管部门和环保部门同意，并公告附近居民，在城市市区的医疗区、文教科研区和机关或者居民住宅区等噪声敏感建筑物集中区域内，夜间和午间进行产生噪声污</w:t>
            </w:r>
            <w:r>
              <w:rPr>
                <w:rFonts w:hint="eastAsia" w:ascii="仿宋_GB2312" w:hAnsi="仿宋_GB2312" w:eastAsia="仿宋_GB2312"/>
                <w:sz w:val="20"/>
                <w:szCs w:val="24"/>
              </w:rPr>
              <w:t>染的建筑施工作业。</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A91DA3D">
            <w:pPr>
              <w:pStyle w:val="6"/>
              <w:kinsoku w:val="0"/>
              <w:overflowPunct w:val="0"/>
              <w:spacing w:line="285" w:lineRule="auto"/>
              <w:ind w:left="103" w:right="103"/>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384067">
            <w:pPr>
              <w:pStyle w:val="6"/>
              <w:kinsoku w:val="0"/>
              <w:overflowPunct w:val="0"/>
              <w:rPr>
                <w:rFonts w:hint="default" w:eastAsia="Times New Roman"/>
                <w:sz w:val="20"/>
                <w:szCs w:val="24"/>
              </w:rPr>
            </w:pPr>
          </w:p>
          <w:p w14:paraId="4A583978">
            <w:pPr>
              <w:pStyle w:val="6"/>
              <w:kinsoku w:val="0"/>
              <w:overflowPunct w:val="0"/>
              <w:rPr>
                <w:rFonts w:hint="default" w:eastAsia="Times New Roman"/>
                <w:sz w:val="20"/>
                <w:szCs w:val="24"/>
              </w:rPr>
            </w:pPr>
          </w:p>
          <w:p w14:paraId="6D5BE5ED">
            <w:pPr>
              <w:pStyle w:val="6"/>
              <w:kinsoku w:val="0"/>
              <w:overflowPunct w:val="0"/>
              <w:rPr>
                <w:rFonts w:hint="default" w:eastAsia="Times New Roman"/>
                <w:sz w:val="20"/>
                <w:szCs w:val="24"/>
              </w:rPr>
            </w:pPr>
          </w:p>
          <w:p w14:paraId="22C46A2E">
            <w:pPr>
              <w:pStyle w:val="6"/>
              <w:kinsoku w:val="0"/>
              <w:overflowPunct w:val="0"/>
              <w:rPr>
                <w:rFonts w:hint="default" w:eastAsia="Times New Roman"/>
                <w:sz w:val="20"/>
                <w:szCs w:val="24"/>
              </w:rPr>
            </w:pPr>
          </w:p>
          <w:p w14:paraId="413DC4EE">
            <w:pPr>
              <w:pStyle w:val="6"/>
              <w:kinsoku w:val="0"/>
              <w:overflowPunct w:val="0"/>
              <w:spacing w:before="11"/>
              <w:rPr>
                <w:rFonts w:hint="default" w:eastAsia="Times New Roman"/>
                <w:sz w:val="19"/>
                <w:szCs w:val="24"/>
              </w:rPr>
            </w:pPr>
          </w:p>
          <w:p w14:paraId="7CABC168">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江西省环境污</w:t>
            </w:r>
            <w:r>
              <w:rPr>
                <w:rFonts w:hint="eastAsia" w:ascii="仿宋_GB2312" w:hAnsi="仿宋_GB2312" w:eastAsia="仿宋_GB2312"/>
                <w:sz w:val="20"/>
                <w:szCs w:val="24"/>
              </w:rPr>
              <w:t>染防治条例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68A38">
            <w:pPr>
              <w:pStyle w:val="6"/>
              <w:kinsoku w:val="0"/>
              <w:overflowPunct w:val="0"/>
              <w:rPr>
                <w:rFonts w:hint="default" w:eastAsia="Times New Roman"/>
                <w:sz w:val="20"/>
                <w:szCs w:val="24"/>
              </w:rPr>
            </w:pPr>
          </w:p>
          <w:p w14:paraId="35CFE009">
            <w:pPr>
              <w:pStyle w:val="6"/>
              <w:kinsoku w:val="0"/>
              <w:overflowPunct w:val="0"/>
              <w:rPr>
                <w:rFonts w:hint="default" w:eastAsia="Times New Roman"/>
                <w:sz w:val="20"/>
                <w:szCs w:val="24"/>
              </w:rPr>
            </w:pPr>
          </w:p>
          <w:p w14:paraId="58158204">
            <w:pPr>
              <w:pStyle w:val="6"/>
              <w:kinsoku w:val="0"/>
              <w:overflowPunct w:val="0"/>
              <w:rPr>
                <w:rFonts w:hint="default" w:eastAsia="Times New Roman"/>
                <w:sz w:val="20"/>
                <w:szCs w:val="24"/>
              </w:rPr>
            </w:pPr>
          </w:p>
          <w:p w14:paraId="18068EBE">
            <w:pPr>
              <w:pStyle w:val="6"/>
              <w:kinsoku w:val="0"/>
              <w:overflowPunct w:val="0"/>
              <w:spacing w:before="147"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C5EF8D">
            <w:pPr>
              <w:pStyle w:val="6"/>
              <w:kinsoku w:val="0"/>
              <w:overflowPunct w:val="0"/>
              <w:rPr>
                <w:rFonts w:hint="default" w:eastAsia="Times New Roman"/>
                <w:sz w:val="20"/>
                <w:szCs w:val="24"/>
              </w:rPr>
            </w:pPr>
          </w:p>
          <w:p w14:paraId="703906F5">
            <w:pPr>
              <w:pStyle w:val="6"/>
              <w:kinsoku w:val="0"/>
              <w:overflowPunct w:val="0"/>
              <w:rPr>
                <w:rFonts w:hint="default" w:eastAsia="Times New Roman"/>
                <w:sz w:val="20"/>
                <w:szCs w:val="24"/>
              </w:rPr>
            </w:pPr>
          </w:p>
          <w:p w14:paraId="34BC48D7">
            <w:pPr>
              <w:pStyle w:val="6"/>
              <w:kinsoku w:val="0"/>
              <w:overflowPunct w:val="0"/>
              <w:rPr>
                <w:rFonts w:hint="default" w:eastAsia="Times New Roman"/>
                <w:sz w:val="20"/>
                <w:szCs w:val="24"/>
              </w:rPr>
            </w:pPr>
          </w:p>
          <w:p w14:paraId="45236233">
            <w:pPr>
              <w:pStyle w:val="6"/>
              <w:kinsoku w:val="0"/>
              <w:overflowPunct w:val="0"/>
              <w:rPr>
                <w:rFonts w:hint="default" w:eastAsia="Times New Roman"/>
                <w:sz w:val="20"/>
                <w:szCs w:val="24"/>
              </w:rPr>
            </w:pPr>
          </w:p>
          <w:p w14:paraId="4E49EA11">
            <w:pPr>
              <w:pStyle w:val="6"/>
              <w:kinsoku w:val="0"/>
              <w:overflowPunct w:val="0"/>
              <w:spacing w:before="11"/>
              <w:rPr>
                <w:rFonts w:hint="default" w:eastAsia="Times New Roman"/>
                <w:sz w:val="19"/>
                <w:szCs w:val="24"/>
              </w:rPr>
            </w:pPr>
          </w:p>
          <w:p w14:paraId="5AB6EEA2">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D1917C0">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D9C366">
            <w:pPr>
              <w:pStyle w:val="6"/>
              <w:kinsoku w:val="0"/>
              <w:overflowPunct w:val="0"/>
              <w:rPr>
                <w:rFonts w:hint="default" w:eastAsia="Times New Roman"/>
                <w:sz w:val="20"/>
                <w:szCs w:val="24"/>
              </w:rPr>
            </w:pPr>
          </w:p>
          <w:p w14:paraId="6857752A">
            <w:pPr>
              <w:pStyle w:val="6"/>
              <w:kinsoku w:val="0"/>
              <w:overflowPunct w:val="0"/>
              <w:rPr>
                <w:rFonts w:hint="default" w:eastAsia="Times New Roman"/>
                <w:sz w:val="20"/>
                <w:szCs w:val="24"/>
              </w:rPr>
            </w:pPr>
          </w:p>
          <w:p w14:paraId="19B5269C">
            <w:pPr>
              <w:pStyle w:val="6"/>
              <w:kinsoku w:val="0"/>
              <w:overflowPunct w:val="0"/>
              <w:rPr>
                <w:rFonts w:hint="default" w:eastAsia="Times New Roman"/>
                <w:sz w:val="20"/>
                <w:szCs w:val="24"/>
              </w:rPr>
            </w:pPr>
          </w:p>
          <w:p w14:paraId="1F4406A9">
            <w:pPr>
              <w:pStyle w:val="6"/>
              <w:kinsoku w:val="0"/>
              <w:overflowPunct w:val="0"/>
              <w:rPr>
                <w:rFonts w:hint="default" w:eastAsia="Times New Roman"/>
                <w:sz w:val="20"/>
                <w:szCs w:val="24"/>
              </w:rPr>
            </w:pPr>
          </w:p>
          <w:p w14:paraId="42968723">
            <w:pPr>
              <w:pStyle w:val="6"/>
              <w:kinsoku w:val="0"/>
              <w:overflowPunct w:val="0"/>
              <w:rPr>
                <w:rFonts w:hint="default" w:eastAsia="Times New Roman"/>
                <w:sz w:val="20"/>
                <w:szCs w:val="24"/>
              </w:rPr>
            </w:pPr>
          </w:p>
          <w:p w14:paraId="59A88986">
            <w:pPr>
              <w:pStyle w:val="6"/>
              <w:kinsoku w:val="0"/>
              <w:overflowPunct w:val="0"/>
              <w:spacing w:before="155"/>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007C3B">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E1C4D0">
            <w:pPr>
              <w:pStyle w:val="6"/>
              <w:kinsoku w:val="0"/>
              <w:overflowPunct w:val="0"/>
              <w:rPr>
                <w:rFonts w:hint="default" w:eastAsia="Times New Roman"/>
                <w:sz w:val="20"/>
                <w:szCs w:val="24"/>
              </w:rPr>
            </w:pPr>
          </w:p>
          <w:p w14:paraId="7AF7C7D8">
            <w:pPr>
              <w:pStyle w:val="6"/>
              <w:kinsoku w:val="0"/>
              <w:overflowPunct w:val="0"/>
              <w:rPr>
                <w:rFonts w:hint="default" w:eastAsia="Times New Roman"/>
                <w:sz w:val="20"/>
                <w:szCs w:val="24"/>
              </w:rPr>
            </w:pPr>
          </w:p>
          <w:p w14:paraId="50CB7DF1">
            <w:pPr>
              <w:pStyle w:val="6"/>
              <w:kinsoku w:val="0"/>
              <w:overflowPunct w:val="0"/>
              <w:rPr>
                <w:rFonts w:hint="default" w:eastAsia="Times New Roman"/>
                <w:sz w:val="20"/>
                <w:szCs w:val="24"/>
              </w:rPr>
            </w:pPr>
          </w:p>
          <w:p w14:paraId="354F3969">
            <w:pPr>
              <w:pStyle w:val="6"/>
              <w:kinsoku w:val="0"/>
              <w:overflowPunct w:val="0"/>
              <w:rPr>
                <w:rFonts w:hint="default" w:eastAsia="Times New Roman"/>
                <w:sz w:val="20"/>
                <w:szCs w:val="24"/>
              </w:rPr>
            </w:pPr>
          </w:p>
          <w:p w14:paraId="01D415AB">
            <w:pPr>
              <w:pStyle w:val="6"/>
              <w:kinsoku w:val="0"/>
              <w:overflowPunct w:val="0"/>
              <w:rPr>
                <w:rFonts w:hint="default" w:eastAsia="Times New Roman"/>
                <w:sz w:val="20"/>
                <w:szCs w:val="24"/>
              </w:rPr>
            </w:pPr>
          </w:p>
          <w:p w14:paraId="3E7C2AD8">
            <w:pPr>
              <w:pStyle w:val="6"/>
              <w:kinsoku w:val="0"/>
              <w:overflowPunct w:val="0"/>
              <w:spacing w:before="155"/>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2D6C2C">
            <w:pPr>
              <w:rPr>
                <w:rFonts w:hint="default"/>
                <w:sz w:val="24"/>
                <w:szCs w:val="24"/>
              </w:rPr>
            </w:pPr>
          </w:p>
        </w:tc>
      </w:tr>
    </w:tbl>
    <w:p w14:paraId="01FF072E">
      <w:pPr>
        <w:rPr>
          <w:rFonts w:hint="default"/>
          <w:sz w:val="24"/>
          <w:szCs w:val="24"/>
        </w:rPr>
        <w:sectPr>
          <w:pgSz w:w="16840" w:h="11910" w:orient="landscape"/>
          <w:pgMar w:top="1100" w:right="800" w:bottom="1140" w:left="800" w:header="0" w:footer="947" w:gutter="0"/>
          <w:lnNumType w:countBy="0" w:distance="360"/>
          <w:cols w:space="720" w:num="1"/>
        </w:sectPr>
      </w:pPr>
    </w:p>
    <w:p w14:paraId="1C336164">
      <w:pPr>
        <w:pStyle w:val="3"/>
        <w:kinsoku w:val="0"/>
        <w:overflowPunct w:val="0"/>
        <w:spacing w:before="0"/>
        <w:ind w:left="0"/>
        <w:rPr>
          <w:rFonts w:hint="default" w:ascii="Times New Roman"/>
          <w:b w:val="0"/>
          <w:sz w:val="20"/>
          <w:szCs w:val="24"/>
        </w:rPr>
      </w:pPr>
    </w:p>
    <w:p w14:paraId="38F24714">
      <w:pPr>
        <w:pStyle w:val="3"/>
        <w:kinsoku w:val="0"/>
        <w:overflowPunct w:val="0"/>
        <w:spacing w:before="0"/>
        <w:ind w:left="0"/>
        <w:rPr>
          <w:rFonts w:hint="default" w:ascii="Times New Roman"/>
          <w:b w:val="0"/>
          <w:sz w:val="20"/>
          <w:szCs w:val="24"/>
        </w:rPr>
      </w:pPr>
    </w:p>
    <w:p w14:paraId="5DA7D433">
      <w:pPr>
        <w:pStyle w:val="3"/>
        <w:kinsoku w:val="0"/>
        <w:overflowPunct w:val="0"/>
        <w:spacing w:before="4"/>
        <w:ind w:left="0"/>
        <w:rPr>
          <w:rFonts w:hint="default" w:ascii="Times New Roman"/>
          <w:b w:val="0"/>
          <w:sz w:val="20"/>
          <w:szCs w:val="24"/>
        </w:rPr>
      </w:pPr>
    </w:p>
    <w:tbl>
      <w:tblPr>
        <w:tblStyle w:val="4"/>
        <w:tblW w:w="0" w:type="auto"/>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758"/>
        <w:gridCol w:w="2508"/>
        <w:gridCol w:w="1479"/>
        <w:gridCol w:w="1709"/>
        <w:gridCol w:w="2278"/>
        <w:gridCol w:w="1517"/>
        <w:gridCol w:w="1520"/>
        <w:gridCol w:w="569"/>
        <w:gridCol w:w="760"/>
        <w:gridCol w:w="627"/>
        <w:gridCol w:w="701"/>
      </w:tblGrid>
      <w:tr w14:paraId="2154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9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0D7164">
            <w:pPr>
              <w:pStyle w:val="6"/>
              <w:kinsoku w:val="0"/>
              <w:overflowPunct w:val="0"/>
              <w:rPr>
                <w:rFonts w:hint="default" w:eastAsia="Times New Roman"/>
                <w:sz w:val="20"/>
                <w:szCs w:val="24"/>
              </w:rPr>
            </w:pPr>
          </w:p>
          <w:p w14:paraId="4940138E">
            <w:pPr>
              <w:pStyle w:val="6"/>
              <w:kinsoku w:val="0"/>
              <w:overflowPunct w:val="0"/>
              <w:rPr>
                <w:rFonts w:hint="default" w:eastAsia="Times New Roman"/>
                <w:sz w:val="20"/>
                <w:szCs w:val="24"/>
              </w:rPr>
            </w:pPr>
          </w:p>
          <w:p w14:paraId="4078E1A9">
            <w:pPr>
              <w:pStyle w:val="6"/>
              <w:kinsoku w:val="0"/>
              <w:overflowPunct w:val="0"/>
              <w:rPr>
                <w:rFonts w:hint="default" w:eastAsia="Times New Roman"/>
                <w:sz w:val="20"/>
                <w:szCs w:val="24"/>
              </w:rPr>
            </w:pPr>
          </w:p>
          <w:p w14:paraId="1C0A2A20">
            <w:pPr>
              <w:pStyle w:val="6"/>
              <w:kinsoku w:val="0"/>
              <w:overflowPunct w:val="0"/>
              <w:rPr>
                <w:rFonts w:hint="default" w:eastAsia="Times New Roman"/>
                <w:sz w:val="20"/>
                <w:szCs w:val="24"/>
              </w:rPr>
            </w:pPr>
          </w:p>
          <w:p w14:paraId="67EC70BD">
            <w:pPr>
              <w:pStyle w:val="6"/>
              <w:kinsoku w:val="0"/>
              <w:overflowPunct w:val="0"/>
              <w:rPr>
                <w:rFonts w:hint="default" w:eastAsia="Times New Roman"/>
                <w:sz w:val="20"/>
                <w:szCs w:val="24"/>
              </w:rPr>
            </w:pPr>
          </w:p>
          <w:p w14:paraId="33578238">
            <w:pPr>
              <w:pStyle w:val="6"/>
              <w:kinsoku w:val="0"/>
              <w:overflowPunct w:val="0"/>
              <w:rPr>
                <w:rFonts w:hint="default" w:eastAsia="Times New Roman"/>
                <w:sz w:val="20"/>
                <w:szCs w:val="24"/>
              </w:rPr>
            </w:pPr>
          </w:p>
          <w:p w14:paraId="4A0A4568">
            <w:pPr>
              <w:pStyle w:val="6"/>
              <w:kinsoku w:val="0"/>
              <w:overflowPunct w:val="0"/>
              <w:rPr>
                <w:rFonts w:hint="default" w:eastAsia="Times New Roman"/>
                <w:sz w:val="20"/>
                <w:szCs w:val="24"/>
              </w:rPr>
            </w:pPr>
          </w:p>
          <w:p w14:paraId="71522C43">
            <w:pPr>
              <w:pStyle w:val="6"/>
              <w:kinsoku w:val="0"/>
              <w:overflowPunct w:val="0"/>
              <w:rPr>
                <w:rFonts w:hint="default" w:eastAsia="Times New Roman"/>
                <w:sz w:val="20"/>
                <w:szCs w:val="24"/>
              </w:rPr>
            </w:pPr>
          </w:p>
          <w:p w14:paraId="5F7A7314">
            <w:pPr>
              <w:pStyle w:val="6"/>
              <w:kinsoku w:val="0"/>
              <w:overflowPunct w:val="0"/>
              <w:spacing w:before="3"/>
              <w:rPr>
                <w:rFonts w:hint="default" w:eastAsia="Times New Roman"/>
                <w:sz w:val="29"/>
                <w:szCs w:val="24"/>
              </w:rPr>
            </w:pPr>
          </w:p>
          <w:p w14:paraId="03C485EA">
            <w:pPr>
              <w:pStyle w:val="6"/>
              <w:kinsoku w:val="0"/>
              <w:overflowPunct w:val="0"/>
              <w:ind w:left="180"/>
              <w:rPr>
                <w:rFonts w:hint="default"/>
                <w:sz w:val="24"/>
                <w:szCs w:val="24"/>
              </w:rPr>
            </w:pPr>
            <w:r>
              <w:rPr>
                <w:rFonts w:hint="eastAsia" w:ascii="仿宋_GB2312" w:hAnsi="仿宋_GB2312" w:eastAsia="仿宋_GB2312"/>
                <w:sz w:val="20"/>
                <w:szCs w:val="24"/>
              </w:rPr>
              <w:t>94</w:t>
            </w: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CE65F3">
            <w:pPr>
              <w:pStyle w:val="6"/>
              <w:kinsoku w:val="0"/>
              <w:overflowPunct w:val="0"/>
              <w:rPr>
                <w:rFonts w:hint="default" w:eastAsia="Times New Roman"/>
                <w:sz w:val="20"/>
                <w:szCs w:val="24"/>
              </w:rPr>
            </w:pPr>
          </w:p>
          <w:p w14:paraId="4C645D7B">
            <w:pPr>
              <w:pStyle w:val="6"/>
              <w:kinsoku w:val="0"/>
              <w:overflowPunct w:val="0"/>
              <w:rPr>
                <w:rFonts w:hint="default" w:eastAsia="Times New Roman"/>
                <w:sz w:val="20"/>
                <w:szCs w:val="24"/>
              </w:rPr>
            </w:pPr>
          </w:p>
          <w:p w14:paraId="35E10B22">
            <w:pPr>
              <w:pStyle w:val="6"/>
              <w:kinsoku w:val="0"/>
              <w:overflowPunct w:val="0"/>
              <w:rPr>
                <w:rFonts w:hint="default" w:eastAsia="Times New Roman"/>
                <w:sz w:val="20"/>
                <w:szCs w:val="24"/>
              </w:rPr>
            </w:pPr>
          </w:p>
          <w:p w14:paraId="7B618593">
            <w:pPr>
              <w:pStyle w:val="6"/>
              <w:kinsoku w:val="0"/>
              <w:overflowPunct w:val="0"/>
              <w:rPr>
                <w:rFonts w:hint="default" w:eastAsia="Times New Roman"/>
                <w:sz w:val="20"/>
                <w:szCs w:val="24"/>
              </w:rPr>
            </w:pPr>
          </w:p>
          <w:p w14:paraId="7F87CCB9">
            <w:pPr>
              <w:pStyle w:val="6"/>
              <w:kinsoku w:val="0"/>
              <w:overflowPunct w:val="0"/>
              <w:rPr>
                <w:rFonts w:hint="default" w:eastAsia="Times New Roman"/>
                <w:sz w:val="20"/>
                <w:szCs w:val="24"/>
              </w:rPr>
            </w:pPr>
          </w:p>
          <w:p w14:paraId="372E8DB4">
            <w:pPr>
              <w:pStyle w:val="6"/>
              <w:kinsoku w:val="0"/>
              <w:overflowPunct w:val="0"/>
              <w:rPr>
                <w:rFonts w:hint="default" w:eastAsia="Times New Roman"/>
                <w:sz w:val="20"/>
                <w:szCs w:val="24"/>
              </w:rPr>
            </w:pPr>
          </w:p>
          <w:p w14:paraId="6EDA7C0F">
            <w:pPr>
              <w:pStyle w:val="6"/>
              <w:kinsoku w:val="0"/>
              <w:overflowPunct w:val="0"/>
              <w:rPr>
                <w:rFonts w:hint="default" w:eastAsia="Times New Roman"/>
                <w:sz w:val="20"/>
                <w:szCs w:val="24"/>
              </w:rPr>
            </w:pPr>
          </w:p>
          <w:p w14:paraId="7C4489DD">
            <w:pPr>
              <w:pStyle w:val="6"/>
              <w:kinsoku w:val="0"/>
              <w:overflowPunct w:val="0"/>
              <w:rPr>
                <w:rFonts w:hint="default" w:eastAsia="Times New Roman"/>
                <w:sz w:val="20"/>
                <w:szCs w:val="24"/>
              </w:rPr>
            </w:pPr>
          </w:p>
          <w:p w14:paraId="1DE583F6">
            <w:pPr>
              <w:pStyle w:val="6"/>
              <w:kinsoku w:val="0"/>
              <w:overflowPunct w:val="0"/>
              <w:spacing w:before="8"/>
              <w:rPr>
                <w:rFonts w:hint="default" w:eastAsia="Times New Roman"/>
                <w:sz w:val="15"/>
                <w:szCs w:val="24"/>
              </w:rPr>
            </w:pPr>
          </w:p>
          <w:p w14:paraId="757B8AA9">
            <w:pPr>
              <w:pStyle w:val="6"/>
              <w:kinsoku w:val="0"/>
              <w:overflowPunct w:val="0"/>
              <w:spacing w:line="285" w:lineRule="auto"/>
              <w:ind w:left="172" w:right="171"/>
              <w:rPr>
                <w:rFonts w:hint="default"/>
                <w:sz w:val="24"/>
                <w:szCs w:val="24"/>
              </w:rPr>
            </w:pPr>
            <w:r>
              <w:rPr>
                <w:rFonts w:hint="eastAsia" w:ascii="仿宋_GB2312" w:hAnsi="仿宋_GB2312" w:eastAsia="仿宋_GB2312"/>
                <w:sz w:val="20"/>
                <w:szCs w:val="24"/>
              </w:rPr>
              <w:t>环境保护</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0BB9FE">
            <w:pPr>
              <w:pStyle w:val="6"/>
              <w:kinsoku w:val="0"/>
              <w:overflowPunct w:val="0"/>
              <w:spacing w:line="285" w:lineRule="auto"/>
              <w:ind w:left="103" w:right="65"/>
              <w:jc w:val="both"/>
              <w:rPr>
                <w:rFonts w:hint="default"/>
                <w:sz w:val="24"/>
                <w:szCs w:val="24"/>
              </w:rPr>
            </w:pPr>
            <w:r>
              <w:rPr>
                <w:rFonts w:hint="eastAsia" w:ascii="仿宋_GB2312" w:hAnsi="仿宋_GB2312" w:eastAsia="仿宋_GB2312"/>
                <w:spacing w:val="8"/>
                <w:sz w:val="20"/>
                <w:szCs w:val="24"/>
              </w:rPr>
              <w:t>夜间和午间在竣工交付使用的住宅楼进行产生噪声污染的室内装修活动的，在城区街道、广场、公园等公共场所和居民区举行产生较大音量的娱乐、健身、集会、商业促销等；在医疗区、文教科研区和机关或者居民住宅区等噪声敏感建筑物集中区域使</w:t>
            </w:r>
            <w:r>
              <w:rPr>
                <w:rFonts w:hint="eastAsia" w:ascii="仿宋_GB2312" w:hAnsi="仿宋_GB2312" w:eastAsia="仿宋_GB2312"/>
                <w:spacing w:val="29"/>
                <w:sz w:val="20"/>
                <w:szCs w:val="24"/>
              </w:rPr>
              <w:t>用广播喇叭等高音响器</w:t>
            </w:r>
            <w:r>
              <w:rPr>
                <w:rFonts w:hint="eastAsia" w:ascii="仿宋_GB2312" w:hAnsi="仿宋_GB2312" w:eastAsia="仿宋_GB2312"/>
                <w:spacing w:val="8"/>
                <w:sz w:val="20"/>
                <w:szCs w:val="24"/>
              </w:rPr>
              <w:t>材；在机动车禁鸣区域或者禁鸣路段鸣喇叭以及其</w:t>
            </w:r>
            <w:r>
              <w:rPr>
                <w:rFonts w:hint="eastAsia" w:ascii="仿宋_GB2312" w:hAnsi="仿宋_GB2312" w:eastAsia="仿宋_GB2312"/>
                <w:spacing w:val="29"/>
                <w:sz w:val="20"/>
                <w:szCs w:val="24"/>
              </w:rPr>
              <w:t>他产生社会生活噪声行</w:t>
            </w:r>
            <w:r>
              <w:rPr>
                <w:rFonts w:hint="eastAsia" w:ascii="仿宋_GB2312" w:hAnsi="仿宋_GB2312" w:eastAsia="仿宋_GB2312"/>
                <w:sz w:val="20"/>
                <w:szCs w:val="24"/>
              </w:rPr>
              <w:t>为。</w:t>
            </w:r>
          </w:p>
        </w:tc>
        <w:tc>
          <w:tcPr>
            <w:tcW w:w="14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229C231">
            <w:pPr>
              <w:pStyle w:val="6"/>
              <w:kinsoku w:val="0"/>
              <w:overflowPunct w:val="0"/>
              <w:rPr>
                <w:rFonts w:hint="default" w:eastAsia="Times New Roman"/>
                <w:sz w:val="20"/>
                <w:szCs w:val="24"/>
              </w:rPr>
            </w:pPr>
          </w:p>
          <w:p w14:paraId="5ED28902">
            <w:pPr>
              <w:pStyle w:val="6"/>
              <w:kinsoku w:val="0"/>
              <w:overflowPunct w:val="0"/>
              <w:rPr>
                <w:rFonts w:hint="default" w:eastAsia="Times New Roman"/>
                <w:sz w:val="20"/>
                <w:szCs w:val="24"/>
              </w:rPr>
            </w:pPr>
          </w:p>
          <w:p w14:paraId="1FA6A233">
            <w:pPr>
              <w:pStyle w:val="6"/>
              <w:kinsoku w:val="0"/>
              <w:overflowPunct w:val="0"/>
              <w:rPr>
                <w:rFonts w:hint="default" w:eastAsia="Times New Roman"/>
                <w:sz w:val="20"/>
                <w:szCs w:val="24"/>
              </w:rPr>
            </w:pPr>
          </w:p>
          <w:p w14:paraId="3E369C92">
            <w:pPr>
              <w:pStyle w:val="6"/>
              <w:kinsoku w:val="0"/>
              <w:overflowPunct w:val="0"/>
              <w:rPr>
                <w:rFonts w:hint="default" w:eastAsia="Times New Roman"/>
                <w:sz w:val="20"/>
                <w:szCs w:val="24"/>
              </w:rPr>
            </w:pPr>
          </w:p>
          <w:p w14:paraId="22B3C2BE">
            <w:pPr>
              <w:pStyle w:val="6"/>
              <w:kinsoku w:val="0"/>
              <w:overflowPunct w:val="0"/>
              <w:rPr>
                <w:rFonts w:hint="default" w:eastAsia="Times New Roman"/>
                <w:sz w:val="20"/>
                <w:szCs w:val="24"/>
              </w:rPr>
            </w:pPr>
          </w:p>
          <w:p w14:paraId="696887C0">
            <w:pPr>
              <w:pStyle w:val="6"/>
              <w:kinsoku w:val="0"/>
              <w:overflowPunct w:val="0"/>
              <w:rPr>
                <w:rFonts w:hint="default" w:eastAsia="Times New Roman"/>
                <w:sz w:val="20"/>
                <w:szCs w:val="24"/>
              </w:rPr>
            </w:pPr>
          </w:p>
          <w:p w14:paraId="55BEA3BF">
            <w:pPr>
              <w:pStyle w:val="6"/>
              <w:kinsoku w:val="0"/>
              <w:overflowPunct w:val="0"/>
              <w:spacing w:before="6"/>
              <w:rPr>
                <w:rFonts w:hint="default" w:eastAsia="Times New Roman"/>
                <w:sz w:val="28"/>
                <w:szCs w:val="24"/>
              </w:rPr>
            </w:pPr>
          </w:p>
          <w:p w14:paraId="5708591C">
            <w:pPr>
              <w:pStyle w:val="6"/>
              <w:kinsoku w:val="0"/>
              <w:overflowPunct w:val="0"/>
              <w:spacing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1.机构职能、</w:t>
            </w:r>
            <w:r>
              <w:rPr>
                <w:rFonts w:hint="eastAsia" w:ascii="仿宋_GB2312" w:hAnsi="仿宋_GB2312" w:eastAsia="仿宋_GB2312"/>
                <w:spacing w:val="10"/>
                <w:sz w:val="20"/>
                <w:szCs w:val="24"/>
              </w:rPr>
              <w:t>权责清单、执</w:t>
            </w:r>
            <w:r>
              <w:rPr>
                <w:rFonts w:hint="eastAsia" w:ascii="仿宋_GB2312" w:hAnsi="仿宋_GB2312" w:eastAsia="仿宋_GB2312"/>
                <w:sz w:val="20"/>
                <w:szCs w:val="24"/>
              </w:rPr>
              <w:t>法人员名单；</w:t>
            </w:r>
            <w:r>
              <w:rPr>
                <w:rFonts w:hint="eastAsia" w:ascii="仿宋_GB2312" w:hAnsi="仿宋_GB2312" w:eastAsia="仿宋_GB2312"/>
                <w:spacing w:val="9"/>
                <w:sz w:val="20"/>
                <w:szCs w:val="24"/>
              </w:rPr>
              <w:t>2.执法程序或</w:t>
            </w:r>
            <w:r>
              <w:rPr>
                <w:rFonts w:hint="eastAsia" w:ascii="仿宋_GB2312" w:hAnsi="仿宋_GB2312" w:eastAsia="仿宋_GB2312"/>
                <w:spacing w:val="10"/>
                <w:sz w:val="20"/>
                <w:szCs w:val="24"/>
              </w:rPr>
              <w:t>行政强制流程</w:t>
            </w:r>
            <w:r>
              <w:rPr>
                <w:rFonts w:hint="eastAsia" w:ascii="仿宋_GB2312" w:hAnsi="仿宋_GB2312" w:eastAsia="仿宋_GB2312"/>
                <w:sz w:val="20"/>
                <w:szCs w:val="24"/>
              </w:rPr>
              <w:t>图；3.执法依据；</w:t>
            </w:r>
          </w:p>
          <w:p w14:paraId="05866AB8">
            <w:pPr>
              <w:pStyle w:val="6"/>
              <w:kinsoku w:val="0"/>
              <w:overflowPunct w:val="0"/>
              <w:spacing w:before="12" w:line="285" w:lineRule="auto"/>
              <w:ind w:left="105" w:right="100"/>
              <w:rPr>
                <w:rFonts w:hint="eastAsia" w:ascii="仿宋_GB2312" w:hAnsi="仿宋_GB2312" w:eastAsia="仿宋_GB2312"/>
                <w:sz w:val="20"/>
                <w:szCs w:val="24"/>
              </w:rPr>
            </w:pPr>
            <w:r>
              <w:rPr>
                <w:rFonts w:hint="eastAsia" w:ascii="仿宋_GB2312" w:hAnsi="仿宋_GB2312" w:eastAsia="仿宋_GB2312"/>
                <w:spacing w:val="9"/>
                <w:sz w:val="20"/>
                <w:szCs w:val="24"/>
              </w:rPr>
              <w:t>4.行政处罚自</w:t>
            </w:r>
            <w:r>
              <w:rPr>
                <w:rFonts w:hint="eastAsia" w:ascii="仿宋_GB2312" w:hAnsi="仿宋_GB2312" w:eastAsia="仿宋_GB2312"/>
                <w:sz w:val="20"/>
                <w:szCs w:val="24"/>
              </w:rPr>
              <w:t>由裁量基准；</w:t>
            </w:r>
            <w:r>
              <w:rPr>
                <w:rFonts w:hint="eastAsia" w:ascii="仿宋_GB2312" w:hAnsi="仿宋_GB2312" w:eastAsia="仿宋_GB2312"/>
                <w:spacing w:val="9"/>
                <w:sz w:val="20"/>
                <w:szCs w:val="24"/>
              </w:rPr>
              <w:t>5.咨询、监督</w:t>
            </w:r>
            <w:r>
              <w:rPr>
                <w:rFonts w:hint="eastAsia" w:ascii="仿宋_GB2312" w:hAnsi="仿宋_GB2312" w:eastAsia="仿宋_GB2312"/>
                <w:sz w:val="20"/>
                <w:szCs w:val="24"/>
              </w:rPr>
              <w:t>投诉方式；6.处罚决定；</w:t>
            </w:r>
          </w:p>
          <w:p w14:paraId="46537003">
            <w:pPr>
              <w:pStyle w:val="6"/>
              <w:kinsoku w:val="0"/>
              <w:overflowPunct w:val="0"/>
              <w:spacing w:before="12"/>
              <w:ind w:left="105"/>
              <w:rPr>
                <w:rFonts w:hint="default"/>
                <w:sz w:val="24"/>
                <w:szCs w:val="24"/>
              </w:rPr>
            </w:pPr>
            <w:r>
              <w:rPr>
                <w:rFonts w:hint="eastAsia" w:ascii="仿宋_GB2312" w:hAnsi="仿宋_GB2312" w:eastAsia="仿宋_GB2312"/>
                <w:sz w:val="20"/>
                <w:szCs w:val="24"/>
              </w:rPr>
              <w:t>7.救济渠道。</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E2C43E">
            <w:pPr>
              <w:pStyle w:val="6"/>
              <w:kinsoku w:val="0"/>
              <w:overflowPunct w:val="0"/>
              <w:rPr>
                <w:rFonts w:hint="default" w:eastAsia="Times New Roman"/>
                <w:sz w:val="20"/>
                <w:szCs w:val="24"/>
              </w:rPr>
            </w:pPr>
          </w:p>
          <w:p w14:paraId="790C3BC4">
            <w:pPr>
              <w:pStyle w:val="6"/>
              <w:kinsoku w:val="0"/>
              <w:overflowPunct w:val="0"/>
              <w:rPr>
                <w:rFonts w:hint="default" w:eastAsia="Times New Roman"/>
                <w:sz w:val="20"/>
                <w:szCs w:val="24"/>
              </w:rPr>
            </w:pPr>
          </w:p>
          <w:p w14:paraId="2D3F7F4F">
            <w:pPr>
              <w:pStyle w:val="6"/>
              <w:kinsoku w:val="0"/>
              <w:overflowPunct w:val="0"/>
              <w:rPr>
                <w:rFonts w:hint="default" w:eastAsia="Times New Roman"/>
                <w:sz w:val="20"/>
                <w:szCs w:val="24"/>
              </w:rPr>
            </w:pPr>
          </w:p>
          <w:p w14:paraId="5E92B14F">
            <w:pPr>
              <w:pStyle w:val="6"/>
              <w:kinsoku w:val="0"/>
              <w:overflowPunct w:val="0"/>
              <w:rPr>
                <w:rFonts w:hint="default" w:eastAsia="Times New Roman"/>
                <w:sz w:val="20"/>
                <w:szCs w:val="24"/>
              </w:rPr>
            </w:pPr>
          </w:p>
          <w:p w14:paraId="522057A8">
            <w:pPr>
              <w:pStyle w:val="6"/>
              <w:kinsoku w:val="0"/>
              <w:overflowPunct w:val="0"/>
              <w:rPr>
                <w:rFonts w:hint="default" w:eastAsia="Times New Roman"/>
                <w:sz w:val="20"/>
                <w:szCs w:val="24"/>
              </w:rPr>
            </w:pPr>
          </w:p>
          <w:p w14:paraId="5830EA82">
            <w:pPr>
              <w:pStyle w:val="6"/>
              <w:kinsoku w:val="0"/>
              <w:overflowPunct w:val="0"/>
              <w:rPr>
                <w:rFonts w:hint="default" w:eastAsia="Times New Roman"/>
                <w:sz w:val="20"/>
                <w:szCs w:val="24"/>
              </w:rPr>
            </w:pPr>
          </w:p>
          <w:p w14:paraId="61C6FE79">
            <w:pPr>
              <w:pStyle w:val="6"/>
              <w:kinsoku w:val="0"/>
              <w:overflowPunct w:val="0"/>
              <w:rPr>
                <w:rFonts w:hint="default" w:eastAsia="Times New Roman"/>
                <w:sz w:val="20"/>
                <w:szCs w:val="24"/>
              </w:rPr>
            </w:pPr>
          </w:p>
          <w:p w14:paraId="1605429A">
            <w:pPr>
              <w:pStyle w:val="6"/>
              <w:kinsoku w:val="0"/>
              <w:overflowPunct w:val="0"/>
              <w:rPr>
                <w:rFonts w:hint="default" w:eastAsia="Times New Roman"/>
                <w:sz w:val="20"/>
                <w:szCs w:val="24"/>
              </w:rPr>
            </w:pPr>
          </w:p>
          <w:p w14:paraId="4C1A7B90">
            <w:pPr>
              <w:pStyle w:val="6"/>
              <w:kinsoku w:val="0"/>
              <w:overflowPunct w:val="0"/>
              <w:spacing w:before="8"/>
              <w:rPr>
                <w:rFonts w:hint="default" w:eastAsia="Times New Roman"/>
                <w:sz w:val="15"/>
                <w:szCs w:val="24"/>
              </w:rPr>
            </w:pPr>
          </w:p>
          <w:p w14:paraId="5A035D58">
            <w:pPr>
              <w:pStyle w:val="6"/>
              <w:kinsoku w:val="0"/>
              <w:overflowPunct w:val="0"/>
              <w:spacing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江西省环境污</w:t>
            </w:r>
            <w:r>
              <w:rPr>
                <w:rFonts w:hint="eastAsia" w:ascii="仿宋_GB2312" w:hAnsi="仿宋_GB2312" w:eastAsia="仿宋_GB2312"/>
                <w:sz w:val="20"/>
                <w:szCs w:val="24"/>
              </w:rPr>
              <w:t>染防治条例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7CAF1D">
            <w:pPr>
              <w:pStyle w:val="6"/>
              <w:kinsoku w:val="0"/>
              <w:overflowPunct w:val="0"/>
              <w:rPr>
                <w:rFonts w:hint="default" w:eastAsia="Times New Roman"/>
                <w:sz w:val="20"/>
                <w:szCs w:val="24"/>
              </w:rPr>
            </w:pPr>
          </w:p>
          <w:p w14:paraId="27E49083">
            <w:pPr>
              <w:pStyle w:val="6"/>
              <w:kinsoku w:val="0"/>
              <w:overflowPunct w:val="0"/>
              <w:rPr>
                <w:rFonts w:hint="default" w:eastAsia="Times New Roman"/>
                <w:sz w:val="20"/>
                <w:szCs w:val="24"/>
              </w:rPr>
            </w:pPr>
          </w:p>
          <w:p w14:paraId="19EE7EE3">
            <w:pPr>
              <w:pStyle w:val="6"/>
              <w:kinsoku w:val="0"/>
              <w:overflowPunct w:val="0"/>
              <w:rPr>
                <w:rFonts w:hint="default" w:eastAsia="Times New Roman"/>
                <w:sz w:val="20"/>
                <w:szCs w:val="24"/>
              </w:rPr>
            </w:pPr>
          </w:p>
          <w:p w14:paraId="6918BCFC">
            <w:pPr>
              <w:pStyle w:val="6"/>
              <w:kinsoku w:val="0"/>
              <w:overflowPunct w:val="0"/>
              <w:rPr>
                <w:rFonts w:hint="default" w:eastAsia="Times New Roman"/>
                <w:sz w:val="20"/>
                <w:szCs w:val="24"/>
              </w:rPr>
            </w:pPr>
          </w:p>
          <w:p w14:paraId="287FBE02">
            <w:pPr>
              <w:pStyle w:val="6"/>
              <w:kinsoku w:val="0"/>
              <w:overflowPunct w:val="0"/>
              <w:rPr>
                <w:rFonts w:hint="default" w:eastAsia="Times New Roman"/>
                <w:sz w:val="20"/>
                <w:szCs w:val="24"/>
              </w:rPr>
            </w:pPr>
          </w:p>
          <w:p w14:paraId="07BA166F">
            <w:pPr>
              <w:pStyle w:val="6"/>
              <w:kinsoku w:val="0"/>
              <w:overflowPunct w:val="0"/>
              <w:rPr>
                <w:rFonts w:hint="default" w:eastAsia="Times New Roman"/>
                <w:sz w:val="20"/>
                <w:szCs w:val="24"/>
              </w:rPr>
            </w:pPr>
          </w:p>
          <w:p w14:paraId="633CFB48">
            <w:pPr>
              <w:pStyle w:val="6"/>
              <w:kinsoku w:val="0"/>
              <w:overflowPunct w:val="0"/>
              <w:spacing w:before="6"/>
              <w:rPr>
                <w:rFonts w:hint="default" w:eastAsia="Times New Roman"/>
                <w:sz w:val="28"/>
                <w:szCs w:val="24"/>
              </w:rPr>
            </w:pPr>
          </w:p>
          <w:p w14:paraId="5895492C">
            <w:pPr>
              <w:pStyle w:val="6"/>
              <w:kinsoku w:val="0"/>
              <w:overflowPunct w:val="0"/>
              <w:spacing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76D0A1">
            <w:pPr>
              <w:pStyle w:val="6"/>
              <w:kinsoku w:val="0"/>
              <w:overflowPunct w:val="0"/>
              <w:rPr>
                <w:rFonts w:hint="default" w:eastAsia="Times New Roman"/>
                <w:sz w:val="20"/>
                <w:szCs w:val="24"/>
              </w:rPr>
            </w:pPr>
          </w:p>
          <w:p w14:paraId="690527B0">
            <w:pPr>
              <w:pStyle w:val="6"/>
              <w:kinsoku w:val="0"/>
              <w:overflowPunct w:val="0"/>
              <w:rPr>
                <w:rFonts w:hint="default" w:eastAsia="Times New Roman"/>
                <w:sz w:val="20"/>
                <w:szCs w:val="24"/>
              </w:rPr>
            </w:pPr>
          </w:p>
          <w:p w14:paraId="23A603B0">
            <w:pPr>
              <w:pStyle w:val="6"/>
              <w:kinsoku w:val="0"/>
              <w:overflowPunct w:val="0"/>
              <w:rPr>
                <w:rFonts w:hint="default" w:eastAsia="Times New Roman"/>
                <w:sz w:val="20"/>
                <w:szCs w:val="24"/>
              </w:rPr>
            </w:pPr>
          </w:p>
          <w:p w14:paraId="550D4DA1">
            <w:pPr>
              <w:pStyle w:val="6"/>
              <w:kinsoku w:val="0"/>
              <w:overflowPunct w:val="0"/>
              <w:rPr>
                <w:rFonts w:hint="default" w:eastAsia="Times New Roman"/>
                <w:sz w:val="20"/>
                <w:szCs w:val="24"/>
              </w:rPr>
            </w:pPr>
          </w:p>
          <w:p w14:paraId="784B9823">
            <w:pPr>
              <w:pStyle w:val="6"/>
              <w:kinsoku w:val="0"/>
              <w:overflowPunct w:val="0"/>
              <w:rPr>
                <w:rFonts w:hint="default" w:eastAsia="Times New Roman"/>
                <w:sz w:val="20"/>
                <w:szCs w:val="24"/>
              </w:rPr>
            </w:pPr>
          </w:p>
          <w:p w14:paraId="4BFD49B7">
            <w:pPr>
              <w:pStyle w:val="6"/>
              <w:kinsoku w:val="0"/>
              <w:overflowPunct w:val="0"/>
              <w:rPr>
                <w:rFonts w:hint="default" w:eastAsia="Times New Roman"/>
                <w:sz w:val="20"/>
                <w:szCs w:val="24"/>
              </w:rPr>
            </w:pPr>
          </w:p>
          <w:p w14:paraId="346AEB30">
            <w:pPr>
              <w:pStyle w:val="6"/>
              <w:kinsoku w:val="0"/>
              <w:overflowPunct w:val="0"/>
              <w:rPr>
                <w:rFonts w:hint="default" w:eastAsia="Times New Roman"/>
                <w:sz w:val="20"/>
                <w:szCs w:val="24"/>
              </w:rPr>
            </w:pPr>
          </w:p>
          <w:p w14:paraId="5BF3804A">
            <w:pPr>
              <w:pStyle w:val="6"/>
              <w:kinsoku w:val="0"/>
              <w:overflowPunct w:val="0"/>
              <w:rPr>
                <w:rFonts w:hint="default" w:eastAsia="Times New Roman"/>
                <w:sz w:val="20"/>
                <w:szCs w:val="24"/>
              </w:rPr>
            </w:pPr>
          </w:p>
          <w:p w14:paraId="1FC3AAF1">
            <w:pPr>
              <w:pStyle w:val="6"/>
              <w:kinsoku w:val="0"/>
              <w:overflowPunct w:val="0"/>
              <w:spacing w:before="8"/>
              <w:rPr>
                <w:rFonts w:hint="default" w:eastAsia="Times New Roman"/>
                <w:sz w:val="15"/>
                <w:szCs w:val="24"/>
              </w:rPr>
            </w:pPr>
          </w:p>
          <w:p w14:paraId="38C1CD01">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3F29698">
            <w:pPr>
              <w:pStyle w:val="6"/>
              <w:kinsoku w:val="0"/>
              <w:overflowPunct w:val="0"/>
              <w:rPr>
                <w:rFonts w:hint="default" w:eastAsia="Times New Roman"/>
                <w:sz w:val="20"/>
                <w:szCs w:val="24"/>
              </w:rPr>
            </w:pPr>
          </w:p>
          <w:p w14:paraId="503D237B">
            <w:pPr>
              <w:pStyle w:val="6"/>
              <w:kinsoku w:val="0"/>
              <w:overflowPunct w:val="0"/>
              <w:rPr>
                <w:rFonts w:hint="default" w:eastAsia="Times New Roman"/>
                <w:sz w:val="20"/>
                <w:szCs w:val="24"/>
              </w:rPr>
            </w:pPr>
          </w:p>
          <w:p w14:paraId="49EECB49">
            <w:pPr>
              <w:pStyle w:val="6"/>
              <w:kinsoku w:val="0"/>
              <w:overflowPunct w:val="0"/>
              <w:rPr>
                <w:rFonts w:hint="default" w:eastAsia="Times New Roman"/>
                <w:sz w:val="20"/>
                <w:szCs w:val="24"/>
              </w:rPr>
            </w:pPr>
          </w:p>
          <w:p w14:paraId="67C06EA8">
            <w:pPr>
              <w:pStyle w:val="6"/>
              <w:kinsoku w:val="0"/>
              <w:overflowPunct w:val="0"/>
              <w:rPr>
                <w:rFonts w:hint="default" w:eastAsia="Times New Roman"/>
                <w:sz w:val="20"/>
                <w:szCs w:val="24"/>
              </w:rPr>
            </w:pPr>
          </w:p>
          <w:p w14:paraId="146A9C01">
            <w:pPr>
              <w:pStyle w:val="6"/>
              <w:kinsoku w:val="0"/>
              <w:overflowPunct w:val="0"/>
              <w:rPr>
                <w:rFonts w:hint="default" w:eastAsia="Times New Roman"/>
                <w:sz w:val="20"/>
                <w:szCs w:val="24"/>
              </w:rPr>
            </w:pPr>
          </w:p>
          <w:p w14:paraId="1F3FFC59">
            <w:pPr>
              <w:pStyle w:val="6"/>
              <w:kinsoku w:val="0"/>
              <w:overflowPunct w:val="0"/>
              <w:rPr>
                <w:rFonts w:hint="default" w:eastAsia="Times New Roman"/>
                <w:sz w:val="20"/>
                <w:szCs w:val="24"/>
              </w:rPr>
            </w:pPr>
          </w:p>
          <w:p w14:paraId="08A97095">
            <w:pPr>
              <w:pStyle w:val="6"/>
              <w:kinsoku w:val="0"/>
              <w:overflowPunct w:val="0"/>
              <w:rPr>
                <w:rFonts w:hint="default" w:eastAsia="Times New Roman"/>
                <w:sz w:val="20"/>
                <w:szCs w:val="24"/>
              </w:rPr>
            </w:pPr>
          </w:p>
          <w:p w14:paraId="213EB670">
            <w:pPr>
              <w:pStyle w:val="6"/>
              <w:kinsoku w:val="0"/>
              <w:overflowPunct w:val="0"/>
              <w:rPr>
                <w:rFonts w:hint="default" w:eastAsia="Times New Roman"/>
                <w:sz w:val="20"/>
                <w:szCs w:val="24"/>
              </w:rPr>
            </w:pPr>
          </w:p>
          <w:p w14:paraId="1B10CEAE">
            <w:pPr>
              <w:pStyle w:val="6"/>
              <w:kinsoku w:val="0"/>
              <w:overflowPunct w:val="0"/>
              <w:rPr>
                <w:rFonts w:hint="default" w:eastAsia="Times New Roman"/>
                <w:sz w:val="20"/>
                <w:szCs w:val="24"/>
              </w:rPr>
            </w:pPr>
          </w:p>
          <w:p w14:paraId="4681C2B4">
            <w:pPr>
              <w:pStyle w:val="6"/>
              <w:kinsoku w:val="0"/>
              <w:overflowPunct w:val="0"/>
              <w:rPr>
                <w:rFonts w:hint="default" w:eastAsia="Times New Roman"/>
                <w:sz w:val="20"/>
                <w:szCs w:val="24"/>
              </w:rPr>
            </w:pPr>
          </w:p>
          <w:p w14:paraId="18AF4CEA">
            <w:pPr>
              <w:pStyle w:val="6"/>
              <w:kinsoku w:val="0"/>
              <w:overflowPunct w:val="0"/>
              <w:rPr>
                <w:rFonts w:hint="default" w:eastAsia="Times New Roman"/>
                <w:sz w:val="20"/>
                <w:szCs w:val="24"/>
              </w:rPr>
            </w:pPr>
          </w:p>
          <w:p w14:paraId="43B85F6D">
            <w:pPr>
              <w:pStyle w:val="6"/>
              <w:kinsoku w:val="0"/>
              <w:overflowPunct w:val="0"/>
              <w:rPr>
                <w:rFonts w:hint="default" w:eastAsia="Times New Roman"/>
                <w:sz w:val="20"/>
                <w:szCs w:val="24"/>
              </w:rPr>
            </w:pPr>
          </w:p>
          <w:p w14:paraId="7008E92E">
            <w:pPr>
              <w:pStyle w:val="6"/>
              <w:kinsoku w:val="0"/>
              <w:overflowPunct w:val="0"/>
              <w:rPr>
                <w:rFonts w:hint="default" w:eastAsia="Times New Roman"/>
                <w:sz w:val="20"/>
                <w:szCs w:val="24"/>
              </w:rPr>
            </w:pPr>
          </w:p>
          <w:p w14:paraId="52B579F2">
            <w:pPr>
              <w:pStyle w:val="6"/>
              <w:kinsoku w:val="0"/>
              <w:overflowPunct w:val="0"/>
              <w:rPr>
                <w:rFonts w:hint="default" w:eastAsia="Times New Roman"/>
                <w:sz w:val="20"/>
                <w:szCs w:val="24"/>
              </w:rPr>
            </w:pPr>
          </w:p>
          <w:p w14:paraId="1705D02D">
            <w:pPr>
              <w:pStyle w:val="6"/>
              <w:kinsoku w:val="0"/>
              <w:overflowPunct w:val="0"/>
              <w:rPr>
                <w:rFonts w:hint="default" w:eastAsia="Times New Roman"/>
                <w:sz w:val="20"/>
                <w:szCs w:val="24"/>
              </w:rPr>
            </w:pPr>
          </w:p>
          <w:p w14:paraId="38DBE07D">
            <w:pPr>
              <w:pStyle w:val="6"/>
              <w:kinsoku w:val="0"/>
              <w:overflowPunct w:val="0"/>
              <w:spacing w:before="131"/>
              <w:ind w:left="105"/>
              <w:rPr>
                <w:rFonts w:hint="eastAsia" w:ascii="仿宋_GB2312" w:hAnsi="仿宋_GB2312" w:eastAsia="仿宋_GB2312"/>
                <w:sz w:val="20"/>
                <w:szCs w:val="24"/>
              </w:rPr>
            </w:pPr>
            <w:r>
              <w:rPr>
                <w:rFonts w:hint="eastAsia" w:ascii="仿宋_GB2312" w:hAnsi="仿宋_GB2312" w:eastAsia="仿宋_GB2312"/>
                <w:sz w:val="20"/>
                <w:szCs w:val="24"/>
              </w:rPr>
              <w:t>■政府网站</w:t>
            </w:r>
          </w:p>
          <w:p w14:paraId="00966226">
            <w:pPr>
              <w:pStyle w:val="6"/>
              <w:kinsoku w:val="0"/>
              <w:overflowPunct w:val="0"/>
              <w:spacing w:before="50"/>
              <w:ind w:left="105"/>
              <w:rPr>
                <w:rFonts w:hint="default"/>
                <w:sz w:val="24"/>
                <w:szCs w:val="24"/>
              </w:rPr>
            </w:pPr>
            <w:r>
              <w:rPr>
                <w:rFonts w:hint="eastAsia" w:ascii="仿宋_GB2312" w:hAnsi="仿宋_GB2312" w:eastAsia="仿宋_GB2312"/>
                <w:sz w:val="20"/>
                <w:szCs w:val="24"/>
              </w:rPr>
              <w:t>■公开查阅点</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C207F0">
            <w:pPr>
              <w:pStyle w:val="6"/>
              <w:kinsoku w:val="0"/>
              <w:overflowPunct w:val="0"/>
              <w:rPr>
                <w:rFonts w:hint="default" w:eastAsia="Times New Roman"/>
                <w:sz w:val="20"/>
                <w:szCs w:val="24"/>
              </w:rPr>
            </w:pPr>
          </w:p>
          <w:p w14:paraId="424D99CC">
            <w:pPr>
              <w:pStyle w:val="6"/>
              <w:kinsoku w:val="0"/>
              <w:overflowPunct w:val="0"/>
              <w:rPr>
                <w:rFonts w:hint="default" w:eastAsia="Times New Roman"/>
                <w:sz w:val="20"/>
                <w:szCs w:val="24"/>
              </w:rPr>
            </w:pPr>
          </w:p>
          <w:p w14:paraId="6FA6509F">
            <w:pPr>
              <w:pStyle w:val="6"/>
              <w:kinsoku w:val="0"/>
              <w:overflowPunct w:val="0"/>
              <w:rPr>
                <w:rFonts w:hint="default" w:eastAsia="Times New Roman"/>
                <w:sz w:val="20"/>
                <w:szCs w:val="24"/>
              </w:rPr>
            </w:pPr>
          </w:p>
          <w:p w14:paraId="2F20626F">
            <w:pPr>
              <w:pStyle w:val="6"/>
              <w:kinsoku w:val="0"/>
              <w:overflowPunct w:val="0"/>
              <w:rPr>
                <w:rFonts w:hint="default" w:eastAsia="Times New Roman"/>
                <w:sz w:val="20"/>
                <w:szCs w:val="24"/>
              </w:rPr>
            </w:pPr>
          </w:p>
          <w:p w14:paraId="75B99B79">
            <w:pPr>
              <w:pStyle w:val="6"/>
              <w:kinsoku w:val="0"/>
              <w:overflowPunct w:val="0"/>
              <w:rPr>
                <w:rFonts w:hint="default" w:eastAsia="Times New Roman"/>
                <w:sz w:val="20"/>
                <w:szCs w:val="24"/>
              </w:rPr>
            </w:pPr>
          </w:p>
          <w:p w14:paraId="18DCFDA8">
            <w:pPr>
              <w:pStyle w:val="6"/>
              <w:kinsoku w:val="0"/>
              <w:overflowPunct w:val="0"/>
              <w:rPr>
                <w:rFonts w:hint="default" w:eastAsia="Times New Roman"/>
                <w:sz w:val="20"/>
                <w:szCs w:val="24"/>
              </w:rPr>
            </w:pPr>
          </w:p>
          <w:p w14:paraId="4DB94164">
            <w:pPr>
              <w:pStyle w:val="6"/>
              <w:kinsoku w:val="0"/>
              <w:overflowPunct w:val="0"/>
              <w:rPr>
                <w:rFonts w:hint="default" w:eastAsia="Times New Roman"/>
                <w:sz w:val="20"/>
                <w:szCs w:val="24"/>
              </w:rPr>
            </w:pPr>
          </w:p>
          <w:p w14:paraId="6B551C06">
            <w:pPr>
              <w:pStyle w:val="6"/>
              <w:kinsoku w:val="0"/>
              <w:overflowPunct w:val="0"/>
              <w:rPr>
                <w:rFonts w:hint="default" w:eastAsia="Times New Roman"/>
                <w:sz w:val="20"/>
                <w:szCs w:val="24"/>
              </w:rPr>
            </w:pPr>
          </w:p>
          <w:p w14:paraId="5FC1B5A1">
            <w:pPr>
              <w:pStyle w:val="6"/>
              <w:kinsoku w:val="0"/>
              <w:overflowPunct w:val="0"/>
              <w:spacing w:before="3"/>
              <w:rPr>
                <w:rFonts w:hint="default" w:eastAsia="Times New Roman"/>
                <w:sz w:val="29"/>
                <w:szCs w:val="24"/>
              </w:rPr>
            </w:pPr>
          </w:p>
          <w:p w14:paraId="6B3FB2AA">
            <w:pPr>
              <w:pStyle w:val="6"/>
              <w:kinsoku w:val="0"/>
              <w:overflowPunct w:val="0"/>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FACBCC">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E51E09">
            <w:pPr>
              <w:pStyle w:val="6"/>
              <w:kinsoku w:val="0"/>
              <w:overflowPunct w:val="0"/>
              <w:rPr>
                <w:rFonts w:hint="default" w:eastAsia="Times New Roman"/>
                <w:sz w:val="20"/>
                <w:szCs w:val="24"/>
              </w:rPr>
            </w:pPr>
          </w:p>
          <w:p w14:paraId="7EAE0161">
            <w:pPr>
              <w:pStyle w:val="6"/>
              <w:kinsoku w:val="0"/>
              <w:overflowPunct w:val="0"/>
              <w:rPr>
                <w:rFonts w:hint="default" w:eastAsia="Times New Roman"/>
                <w:sz w:val="20"/>
                <w:szCs w:val="24"/>
              </w:rPr>
            </w:pPr>
          </w:p>
          <w:p w14:paraId="269616DB">
            <w:pPr>
              <w:pStyle w:val="6"/>
              <w:kinsoku w:val="0"/>
              <w:overflowPunct w:val="0"/>
              <w:rPr>
                <w:rFonts w:hint="default" w:eastAsia="Times New Roman"/>
                <w:sz w:val="20"/>
                <w:szCs w:val="24"/>
              </w:rPr>
            </w:pPr>
          </w:p>
          <w:p w14:paraId="7B873F91">
            <w:pPr>
              <w:pStyle w:val="6"/>
              <w:kinsoku w:val="0"/>
              <w:overflowPunct w:val="0"/>
              <w:rPr>
                <w:rFonts w:hint="default" w:eastAsia="Times New Roman"/>
                <w:sz w:val="20"/>
                <w:szCs w:val="24"/>
              </w:rPr>
            </w:pPr>
          </w:p>
          <w:p w14:paraId="233A15A2">
            <w:pPr>
              <w:pStyle w:val="6"/>
              <w:kinsoku w:val="0"/>
              <w:overflowPunct w:val="0"/>
              <w:rPr>
                <w:rFonts w:hint="default" w:eastAsia="Times New Roman"/>
                <w:sz w:val="20"/>
                <w:szCs w:val="24"/>
              </w:rPr>
            </w:pPr>
          </w:p>
          <w:p w14:paraId="3B463BC8">
            <w:pPr>
              <w:pStyle w:val="6"/>
              <w:kinsoku w:val="0"/>
              <w:overflowPunct w:val="0"/>
              <w:rPr>
                <w:rFonts w:hint="default" w:eastAsia="Times New Roman"/>
                <w:sz w:val="20"/>
                <w:szCs w:val="24"/>
              </w:rPr>
            </w:pPr>
          </w:p>
          <w:p w14:paraId="225003A9">
            <w:pPr>
              <w:pStyle w:val="6"/>
              <w:kinsoku w:val="0"/>
              <w:overflowPunct w:val="0"/>
              <w:rPr>
                <w:rFonts w:hint="default" w:eastAsia="Times New Roman"/>
                <w:sz w:val="20"/>
                <w:szCs w:val="24"/>
              </w:rPr>
            </w:pPr>
          </w:p>
          <w:p w14:paraId="7802EBDD">
            <w:pPr>
              <w:pStyle w:val="6"/>
              <w:kinsoku w:val="0"/>
              <w:overflowPunct w:val="0"/>
              <w:rPr>
                <w:rFonts w:hint="default" w:eastAsia="Times New Roman"/>
                <w:sz w:val="20"/>
                <w:szCs w:val="24"/>
              </w:rPr>
            </w:pPr>
          </w:p>
          <w:p w14:paraId="2B5AD307">
            <w:pPr>
              <w:pStyle w:val="6"/>
              <w:kinsoku w:val="0"/>
              <w:overflowPunct w:val="0"/>
              <w:spacing w:before="3"/>
              <w:rPr>
                <w:rFonts w:hint="default" w:eastAsia="Times New Roman"/>
                <w:sz w:val="29"/>
                <w:szCs w:val="24"/>
              </w:rPr>
            </w:pPr>
          </w:p>
          <w:p w14:paraId="0DA617AD">
            <w:pPr>
              <w:pStyle w:val="6"/>
              <w:kinsoku w:val="0"/>
              <w:overflowPunct w:val="0"/>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AD7653">
            <w:pPr>
              <w:rPr>
                <w:rFonts w:hint="default"/>
                <w:sz w:val="24"/>
                <w:szCs w:val="24"/>
              </w:rPr>
            </w:pPr>
          </w:p>
        </w:tc>
      </w:tr>
      <w:tr w14:paraId="0349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0"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2F7275">
            <w:pPr>
              <w:pStyle w:val="6"/>
              <w:kinsoku w:val="0"/>
              <w:overflowPunct w:val="0"/>
              <w:rPr>
                <w:rFonts w:hint="default" w:eastAsia="Times New Roman"/>
                <w:sz w:val="20"/>
                <w:szCs w:val="24"/>
              </w:rPr>
            </w:pPr>
          </w:p>
          <w:p w14:paraId="3ED1BD62">
            <w:pPr>
              <w:pStyle w:val="6"/>
              <w:kinsoku w:val="0"/>
              <w:overflowPunct w:val="0"/>
              <w:rPr>
                <w:rFonts w:hint="default" w:eastAsia="Times New Roman"/>
                <w:sz w:val="20"/>
                <w:szCs w:val="24"/>
              </w:rPr>
            </w:pPr>
          </w:p>
          <w:p w14:paraId="4561729B">
            <w:pPr>
              <w:pStyle w:val="6"/>
              <w:kinsoku w:val="0"/>
              <w:overflowPunct w:val="0"/>
              <w:spacing w:before="151"/>
              <w:ind w:left="180"/>
              <w:rPr>
                <w:rFonts w:hint="default"/>
                <w:sz w:val="24"/>
                <w:szCs w:val="24"/>
              </w:rPr>
            </w:pPr>
            <w:r>
              <w:rPr>
                <w:rFonts w:hint="eastAsia" w:ascii="仿宋_GB2312" w:hAnsi="仿宋_GB2312" w:eastAsia="仿宋_GB2312"/>
                <w:sz w:val="20"/>
                <w:szCs w:val="24"/>
              </w:rPr>
              <w:t>95</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E62A2A9">
            <w:pPr>
              <w:pStyle w:val="6"/>
              <w:kinsoku w:val="0"/>
              <w:overflowPunct w:val="0"/>
              <w:rPr>
                <w:rFonts w:hint="default" w:eastAsia="Times New Roman"/>
                <w:sz w:val="20"/>
                <w:szCs w:val="24"/>
              </w:rPr>
            </w:pPr>
          </w:p>
          <w:p w14:paraId="545BFF03">
            <w:pPr>
              <w:pStyle w:val="6"/>
              <w:kinsoku w:val="0"/>
              <w:overflowPunct w:val="0"/>
              <w:rPr>
                <w:rFonts w:hint="default" w:eastAsia="Times New Roman"/>
                <w:sz w:val="20"/>
                <w:szCs w:val="24"/>
              </w:rPr>
            </w:pPr>
          </w:p>
          <w:p w14:paraId="2986C9FA">
            <w:pPr>
              <w:pStyle w:val="6"/>
              <w:kinsoku w:val="0"/>
              <w:overflowPunct w:val="0"/>
              <w:rPr>
                <w:rFonts w:hint="default" w:eastAsia="Times New Roman"/>
                <w:sz w:val="20"/>
                <w:szCs w:val="24"/>
              </w:rPr>
            </w:pPr>
          </w:p>
          <w:p w14:paraId="02FBE31A">
            <w:pPr>
              <w:pStyle w:val="6"/>
              <w:kinsoku w:val="0"/>
              <w:overflowPunct w:val="0"/>
              <w:rPr>
                <w:rFonts w:hint="default" w:eastAsia="Times New Roman"/>
                <w:sz w:val="20"/>
                <w:szCs w:val="24"/>
              </w:rPr>
            </w:pPr>
          </w:p>
          <w:p w14:paraId="72DEEF9A">
            <w:pPr>
              <w:pStyle w:val="6"/>
              <w:kinsoku w:val="0"/>
              <w:overflowPunct w:val="0"/>
              <w:spacing w:before="159" w:line="285" w:lineRule="auto"/>
              <w:ind w:left="172" w:right="171"/>
              <w:rPr>
                <w:rFonts w:hint="default"/>
                <w:sz w:val="24"/>
                <w:szCs w:val="24"/>
              </w:rPr>
            </w:pPr>
            <w:r>
              <w:rPr>
                <w:rFonts w:hint="eastAsia" w:ascii="仿宋_GB2312" w:hAnsi="仿宋_GB2312" w:eastAsia="仿宋_GB2312"/>
                <w:sz w:val="20"/>
                <w:szCs w:val="24"/>
              </w:rPr>
              <w:t>违法建设</w:t>
            </w: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A1E357">
            <w:pPr>
              <w:pStyle w:val="6"/>
              <w:kinsoku w:val="0"/>
              <w:overflowPunct w:val="0"/>
              <w:spacing w:before="143" w:line="285" w:lineRule="auto"/>
              <w:ind w:left="103" w:right="65"/>
              <w:jc w:val="both"/>
              <w:rPr>
                <w:rFonts w:hint="default"/>
                <w:sz w:val="24"/>
                <w:szCs w:val="24"/>
              </w:rPr>
            </w:pPr>
            <w:r>
              <w:rPr>
                <w:rFonts w:hint="eastAsia" w:ascii="仿宋_GB2312" w:hAnsi="仿宋_GB2312" w:eastAsia="仿宋_GB2312"/>
                <w:spacing w:val="8"/>
                <w:sz w:val="20"/>
                <w:szCs w:val="24"/>
              </w:rPr>
              <w:t>未取得建设工程规划许可证或者未按照建设工程规</w:t>
            </w:r>
            <w:r>
              <w:rPr>
                <w:rFonts w:hint="eastAsia" w:ascii="仿宋_GB2312" w:hAnsi="仿宋_GB2312" w:eastAsia="仿宋_GB2312"/>
                <w:spacing w:val="29"/>
                <w:sz w:val="20"/>
                <w:szCs w:val="24"/>
              </w:rPr>
              <w:t>划许可证的规定进行建</w:t>
            </w:r>
            <w:r>
              <w:rPr>
                <w:rFonts w:hint="eastAsia" w:ascii="仿宋_GB2312" w:hAnsi="仿宋_GB2312" w:eastAsia="仿宋_GB2312"/>
                <w:sz w:val="20"/>
                <w:szCs w:val="24"/>
              </w:rPr>
              <w:t>设。</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AB78B0">
            <w:pPr>
              <w:pStyle w:val="6"/>
              <w:kinsoku w:val="0"/>
              <w:overflowPunct w:val="0"/>
              <w:spacing w:before="143" w:line="285" w:lineRule="auto"/>
              <w:ind w:left="103" w:right="65"/>
              <w:jc w:val="both"/>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53EDF2">
            <w:pPr>
              <w:pStyle w:val="6"/>
              <w:kinsoku w:val="0"/>
              <w:overflowPunct w:val="0"/>
              <w:rPr>
                <w:rFonts w:hint="default" w:eastAsia="Times New Roman"/>
                <w:sz w:val="20"/>
                <w:szCs w:val="24"/>
              </w:rPr>
            </w:pPr>
          </w:p>
          <w:p w14:paraId="346AE23E">
            <w:pPr>
              <w:pStyle w:val="6"/>
              <w:kinsoku w:val="0"/>
              <w:overflowPunct w:val="0"/>
              <w:rPr>
                <w:rFonts w:hint="default" w:eastAsia="Times New Roman"/>
                <w:sz w:val="20"/>
                <w:szCs w:val="24"/>
              </w:rPr>
            </w:pPr>
          </w:p>
          <w:p w14:paraId="0F79BABE">
            <w:pPr>
              <w:pStyle w:val="6"/>
              <w:kinsoku w:val="0"/>
              <w:overflowPunct w:val="0"/>
              <w:spacing w:before="151"/>
              <w:ind w:left="103"/>
              <w:rPr>
                <w:rFonts w:hint="default"/>
                <w:sz w:val="24"/>
                <w:szCs w:val="24"/>
              </w:rPr>
            </w:pPr>
            <w:r>
              <w:rPr>
                <w:rFonts w:hint="default" w:ascii="Microsoft YaHei Western" w:hAnsi="Microsoft YaHei Western" w:eastAsia="微软雅黑" w:cs="Microsoft YaHei Western"/>
                <w:sz w:val="20"/>
                <w:szCs w:val="24"/>
              </w:rPr>
              <w:t>•</w:t>
            </w:r>
            <w:r>
              <w:rPr>
                <w:rFonts w:hint="eastAsia" w:ascii="仿宋_GB2312" w:hAnsi="仿宋_GB2312" w:eastAsia="仿宋_GB2312"/>
                <w:sz w:val="20"/>
                <w:szCs w:val="24"/>
              </w:rPr>
              <w:t>城乡规划法</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F24DE3">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78E8E7">
            <w:pPr>
              <w:pStyle w:val="6"/>
              <w:kinsoku w:val="0"/>
              <w:overflowPunct w:val="0"/>
              <w:rPr>
                <w:rFonts w:hint="default" w:eastAsia="Times New Roman"/>
                <w:sz w:val="20"/>
                <w:szCs w:val="24"/>
              </w:rPr>
            </w:pPr>
          </w:p>
          <w:p w14:paraId="60F67E20">
            <w:pPr>
              <w:pStyle w:val="6"/>
              <w:kinsoku w:val="0"/>
              <w:overflowPunct w:val="0"/>
              <w:spacing w:before="7"/>
              <w:rPr>
                <w:rFonts w:hint="default" w:eastAsia="Times New Roman"/>
                <w:sz w:val="19"/>
                <w:szCs w:val="24"/>
              </w:rPr>
            </w:pPr>
          </w:p>
          <w:p w14:paraId="77A79090">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52E7064">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68451">
            <w:pPr>
              <w:pStyle w:val="6"/>
              <w:kinsoku w:val="0"/>
              <w:overflowPunct w:val="0"/>
              <w:rPr>
                <w:rFonts w:hint="default" w:eastAsia="Times New Roman"/>
                <w:sz w:val="20"/>
                <w:szCs w:val="24"/>
              </w:rPr>
            </w:pPr>
          </w:p>
          <w:p w14:paraId="1BA7637A">
            <w:pPr>
              <w:pStyle w:val="6"/>
              <w:kinsoku w:val="0"/>
              <w:overflowPunct w:val="0"/>
              <w:rPr>
                <w:rFonts w:hint="default" w:eastAsia="Times New Roman"/>
                <w:sz w:val="20"/>
                <w:szCs w:val="24"/>
              </w:rPr>
            </w:pPr>
          </w:p>
          <w:p w14:paraId="12141A10">
            <w:pPr>
              <w:pStyle w:val="6"/>
              <w:kinsoku w:val="0"/>
              <w:overflowPunct w:val="0"/>
              <w:spacing w:before="151"/>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0DF012">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BC2530">
            <w:pPr>
              <w:pStyle w:val="6"/>
              <w:kinsoku w:val="0"/>
              <w:overflowPunct w:val="0"/>
              <w:rPr>
                <w:rFonts w:hint="default" w:eastAsia="Times New Roman"/>
                <w:sz w:val="20"/>
                <w:szCs w:val="24"/>
              </w:rPr>
            </w:pPr>
          </w:p>
          <w:p w14:paraId="2B09AC2A">
            <w:pPr>
              <w:pStyle w:val="6"/>
              <w:kinsoku w:val="0"/>
              <w:overflowPunct w:val="0"/>
              <w:rPr>
                <w:rFonts w:hint="default" w:eastAsia="Times New Roman"/>
                <w:sz w:val="20"/>
                <w:szCs w:val="24"/>
              </w:rPr>
            </w:pPr>
          </w:p>
          <w:p w14:paraId="2A408BC3">
            <w:pPr>
              <w:pStyle w:val="6"/>
              <w:kinsoku w:val="0"/>
              <w:overflowPunct w:val="0"/>
              <w:spacing w:before="151"/>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C918BB">
            <w:pPr>
              <w:rPr>
                <w:rFonts w:hint="default"/>
                <w:sz w:val="24"/>
                <w:szCs w:val="24"/>
              </w:rPr>
            </w:pPr>
          </w:p>
        </w:tc>
      </w:tr>
      <w:tr w14:paraId="0A5F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61" w:hRule="exact"/>
        </w:trPr>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0F504F">
            <w:pPr>
              <w:pStyle w:val="6"/>
              <w:kinsoku w:val="0"/>
              <w:overflowPunct w:val="0"/>
              <w:rPr>
                <w:rFonts w:hint="default" w:eastAsia="Times New Roman"/>
                <w:sz w:val="20"/>
                <w:szCs w:val="24"/>
              </w:rPr>
            </w:pPr>
          </w:p>
          <w:p w14:paraId="1DAA921A">
            <w:pPr>
              <w:pStyle w:val="6"/>
              <w:kinsoku w:val="0"/>
              <w:overflowPunct w:val="0"/>
              <w:rPr>
                <w:rFonts w:hint="default" w:eastAsia="Times New Roman"/>
                <w:sz w:val="20"/>
                <w:szCs w:val="24"/>
              </w:rPr>
            </w:pPr>
          </w:p>
          <w:p w14:paraId="49066F31">
            <w:pPr>
              <w:pStyle w:val="6"/>
              <w:kinsoku w:val="0"/>
              <w:overflowPunct w:val="0"/>
              <w:spacing w:before="152"/>
              <w:ind w:left="180"/>
              <w:rPr>
                <w:rFonts w:hint="default"/>
                <w:sz w:val="24"/>
                <w:szCs w:val="24"/>
              </w:rPr>
            </w:pPr>
            <w:r>
              <w:rPr>
                <w:rFonts w:hint="eastAsia" w:ascii="仿宋_GB2312" w:hAnsi="仿宋_GB2312" w:eastAsia="仿宋_GB2312"/>
                <w:sz w:val="20"/>
                <w:szCs w:val="24"/>
              </w:rPr>
              <w:t>96</w:t>
            </w: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A5699DD">
            <w:pPr>
              <w:pStyle w:val="6"/>
              <w:kinsoku w:val="0"/>
              <w:overflowPunct w:val="0"/>
              <w:spacing w:before="152"/>
              <w:ind w:left="180"/>
              <w:rPr>
                <w:rFonts w:hint="default"/>
                <w:sz w:val="24"/>
                <w:szCs w:val="24"/>
              </w:rPr>
            </w:pPr>
          </w:p>
        </w:tc>
        <w:tc>
          <w:tcPr>
            <w:tcW w:w="25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413A2E">
            <w:pPr>
              <w:pStyle w:val="6"/>
              <w:kinsoku w:val="0"/>
              <w:overflowPunct w:val="0"/>
              <w:rPr>
                <w:rFonts w:hint="default" w:eastAsia="Times New Roman"/>
                <w:sz w:val="20"/>
                <w:szCs w:val="24"/>
              </w:rPr>
            </w:pPr>
          </w:p>
          <w:p w14:paraId="6800DF02">
            <w:pPr>
              <w:pStyle w:val="6"/>
              <w:kinsoku w:val="0"/>
              <w:overflowPunct w:val="0"/>
              <w:spacing w:before="7"/>
              <w:rPr>
                <w:rFonts w:hint="default" w:eastAsia="Times New Roman"/>
                <w:sz w:val="19"/>
                <w:szCs w:val="24"/>
              </w:rPr>
            </w:pPr>
          </w:p>
          <w:p w14:paraId="1E789D99">
            <w:pPr>
              <w:pStyle w:val="6"/>
              <w:kinsoku w:val="0"/>
              <w:overflowPunct w:val="0"/>
              <w:spacing w:line="285" w:lineRule="auto"/>
              <w:ind w:left="103" w:right="103"/>
              <w:rPr>
                <w:rFonts w:hint="default"/>
                <w:sz w:val="24"/>
                <w:szCs w:val="24"/>
              </w:rPr>
            </w:pPr>
            <w:r>
              <w:rPr>
                <w:rFonts w:hint="eastAsia" w:ascii="仿宋_GB2312" w:hAnsi="仿宋_GB2312" w:eastAsia="仿宋_GB2312"/>
                <w:spacing w:val="8"/>
                <w:sz w:val="20"/>
                <w:szCs w:val="24"/>
              </w:rPr>
              <w:t>查封施工现场、强制拆除</w:t>
            </w:r>
            <w:r>
              <w:rPr>
                <w:rFonts w:hint="eastAsia" w:ascii="仿宋_GB2312" w:hAnsi="仿宋_GB2312" w:eastAsia="仿宋_GB2312"/>
                <w:sz w:val="20"/>
                <w:szCs w:val="24"/>
              </w:rPr>
              <w:t>违法建筑物。</w:t>
            </w:r>
          </w:p>
        </w:tc>
        <w:tc>
          <w:tcPr>
            <w:tcW w:w="14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ED2922">
            <w:pPr>
              <w:pStyle w:val="6"/>
              <w:kinsoku w:val="0"/>
              <w:overflowPunct w:val="0"/>
              <w:spacing w:line="285" w:lineRule="auto"/>
              <w:ind w:left="103" w:right="103"/>
              <w:rPr>
                <w:rFonts w:hint="default"/>
                <w:sz w:val="24"/>
                <w:szCs w:val="24"/>
              </w:rPr>
            </w:pP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3CD636">
            <w:pPr>
              <w:pStyle w:val="6"/>
              <w:kinsoku w:val="0"/>
              <w:overflowPunct w:val="0"/>
              <w:rPr>
                <w:rFonts w:hint="default" w:eastAsia="Times New Roman"/>
                <w:sz w:val="26"/>
                <w:szCs w:val="24"/>
              </w:rPr>
            </w:pPr>
          </w:p>
          <w:p w14:paraId="60AECAE1">
            <w:pPr>
              <w:pStyle w:val="6"/>
              <w:kinsoku w:val="0"/>
              <w:overflowPunct w:val="0"/>
              <w:ind w:left="103"/>
              <w:rPr>
                <w:rFonts w:hint="eastAsia" w:ascii="仿宋_GB2312" w:hAnsi="仿宋_GB2312" w:eastAsia="仿宋_GB2312"/>
                <w:sz w:val="20"/>
                <w:szCs w:val="24"/>
              </w:rPr>
            </w:pPr>
            <w:r>
              <w:rPr>
                <w:rFonts w:hint="default" w:ascii="Microsoft YaHei Western" w:hAnsi="Microsoft YaHei Western" w:eastAsia="微软雅黑" w:cs="Microsoft YaHei Western"/>
                <w:sz w:val="20"/>
                <w:szCs w:val="24"/>
              </w:rPr>
              <w:t>•</w:t>
            </w:r>
            <w:r>
              <w:rPr>
                <w:rFonts w:hint="eastAsia" w:ascii="仿宋_GB2312" w:hAnsi="仿宋_GB2312" w:eastAsia="仿宋_GB2312"/>
                <w:sz w:val="20"/>
                <w:szCs w:val="24"/>
              </w:rPr>
              <w:t>城乡规划法</w:t>
            </w:r>
            <w:r>
              <w:rPr>
                <w:rFonts w:hint="eastAsia" w:ascii="MS Gothic" w:hAnsi="MS Gothic" w:eastAsia="MS Gothic" w:cs="MS Gothic"/>
                <w:sz w:val="20"/>
                <w:szCs w:val="24"/>
              </w:rPr>
              <w:t>‣</w:t>
            </w:r>
            <w:r>
              <w:rPr>
                <w:rFonts w:hint="eastAsia" w:ascii="仿宋_GB2312" w:hAnsi="仿宋_GB2312" w:eastAsia="仿宋_GB2312"/>
                <w:sz w:val="20"/>
                <w:szCs w:val="24"/>
              </w:rPr>
              <w:t>、</w:t>
            </w:r>
          </w:p>
          <w:p w14:paraId="68AB048B">
            <w:pPr>
              <w:pStyle w:val="6"/>
              <w:kinsoku w:val="0"/>
              <w:overflowPunct w:val="0"/>
              <w:spacing w:before="51" w:line="285" w:lineRule="auto"/>
              <w:ind w:left="103" w:right="102"/>
              <w:rPr>
                <w:rFonts w:hint="default"/>
                <w:sz w:val="24"/>
                <w:szCs w:val="24"/>
              </w:rPr>
            </w:pPr>
            <w:r>
              <w:rPr>
                <w:rFonts w:hint="default" w:ascii="Microsoft YaHei Western" w:hAnsi="Microsoft YaHei Western" w:eastAsia="微软雅黑" w:cs="Microsoft YaHei Western"/>
                <w:spacing w:val="13"/>
                <w:sz w:val="20"/>
                <w:szCs w:val="24"/>
              </w:rPr>
              <w:t>•</w:t>
            </w:r>
            <w:r>
              <w:rPr>
                <w:rFonts w:hint="eastAsia" w:ascii="仿宋_GB2312" w:hAnsi="仿宋_GB2312" w:eastAsia="仿宋_GB2312"/>
                <w:spacing w:val="13"/>
                <w:sz w:val="20"/>
                <w:szCs w:val="24"/>
              </w:rPr>
              <w:t>江西省城乡规</w:t>
            </w:r>
            <w:r>
              <w:rPr>
                <w:rFonts w:hint="eastAsia" w:ascii="仿宋_GB2312" w:hAnsi="仿宋_GB2312" w:eastAsia="仿宋_GB2312"/>
                <w:sz w:val="20"/>
                <w:szCs w:val="24"/>
              </w:rPr>
              <w:t>划条例</w:t>
            </w:r>
            <w:r>
              <w:rPr>
                <w:rFonts w:hint="eastAsia" w:ascii="MS Gothic" w:hAnsi="MS Gothic" w:eastAsia="MS Gothic" w:cs="MS Gothic"/>
                <w:sz w:val="20"/>
                <w:szCs w:val="24"/>
              </w:rPr>
              <w:t>‣</w:t>
            </w:r>
          </w:p>
        </w:tc>
        <w:tc>
          <w:tcPr>
            <w:tcW w:w="22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CA85F1">
            <w:pPr>
              <w:pStyle w:val="6"/>
              <w:kinsoku w:val="0"/>
              <w:overflowPunct w:val="0"/>
              <w:spacing w:before="143" w:line="285" w:lineRule="auto"/>
              <w:ind w:left="103" w:right="101"/>
              <w:jc w:val="both"/>
              <w:rPr>
                <w:rFonts w:hint="default"/>
                <w:sz w:val="24"/>
                <w:szCs w:val="24"/>
              </w:rPr>
            </w:pPr>
            <w:r>
              <w:rPr>
                <w:rFonts w:hint="eastAsia" w:ascii="仿宋_GB2312" w:hAnsi="仿宋_GB2312" w:eastAsia="仿宋_GB2312"/>
                <w:spacing w:val="5"/>
                <w:sz w:val="20"/>
                <w:szCs w:val="24"/>
              </w:rPr>
              <w:t>1.除处罚决定外其他内</w:t>
            </w:r>
            <w:r>
              <w:rPr>
                <w:rFonts w:hint="eastAsia" w:ascii="仿宋_GB2312" w:hAnsi="仿宋_GB2312" w:eastAsia="仿宋_GB2312"/>
                <w:spacing w:val="6"/>
                <w:sz w:val="20"/>
                <w:szCs w:val="24"/>
              </w:rPr>
              <w:t>容：长期公开（动态调</w:t>
            </w:r>
            <w:r>
              <w:rPr>
                <w:rFonts w:hint="eastAsia" w:ascii="仿宋_GB2312" w:hAnsi="仿宋_GB2312" w:eastAsia="仿宋_GB2312"/>
                <w:sz w:val="20"/>
                <w:szCs w:val="24"/>
              </w:rPr>
              <w:t>整</w:t>
            </w:r>
            <w:r>
              <w:rPr>
                <w:rFonts w:hint="eastAsia" w:ascii="仿宋_GB2312" w:hAnsi="仿宋_GB2312" w:eastAsia="仿宋_GB2312"/>
                <w:spacing w:val="-42"/>
                <w:sz w:val="20"/>
                <w:szCs w:val="24"/>
              </w:rPr>
              <w:t>）；</w:t>
            </w:r>
            <w:r>
              <w:rPr>
                <w:rFonts w:hint="eastAsia" w:ascii="仿宋_GB2312" w:hAnsi="仿宋_GB2312" w:eastAsia="仿宋_GB2312"/>
                <w:sz w:val="20"/>
                <w:szCs w:val="24"/>
              </w:rPr>
              <w:t>2.</w:t>
            </w:r>
            <w:r>
              <w:rPr>
                <w:rFonts w:hint="eastAsia" w:ascii="仿宋_GB2312" w:hAnsi="仿宋_GB2312" w:eastAsia="仿宋_GB2312"/>
                <w:spacing w:val="14"/>
                <w:sz w:val="20"/>
                <w:szCs w:val="24"/>
              </w:rPr>
              <w:t>处罚决定：</w:t>
            </w:r>
            <w:r>
              <w:rPr>
                <w:rFonts w:hint="eastAsia" w:ascii="仿宋_GB2312" w:hAnsi="仿宋_GB2312" w:eastAsia="仿宋_GB2312"/>
                <w:sz w:val="20"/>
                <w:szCs w:val="24"/>
              </w:rPr>
              <w:t>20个工作日内。</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231D1F">
            <w:pPr>
              <w:pStyle w:val="6"/>
              <w:kinsoku w:val="0"/>
              <w:overflowPunct w:val="0"/>
              <w:rPr>
                <w:rFonts w:hint="default" w:eastAsia="Times New Roman"/>
                <w:sz w:val="20"/>
                <w:szCs w:val="24"/>
              </w:rPr>
            </w:pPr>
          </w:p>
          <w:p w14:paraId="58174096">
            <w:pPr>
              <w:pStyle w:val="6"/>
              <w:kinsoku w:val="0"/>
              <w:overflowPunct w:val="0"/>
              <w:spacing w:before="7"/>
              <w:rPr>
                <w:rFonts w:hint="default" w:eastAsia="Times New Roman"/>
                <w:sz w:val="19"/>
                <w:szCs w:val="24"/>
              </w:rPr>
            </w:pPr>
          </w:p>
          <w:p w14:paraId="4310112F">
            <w:pPr>
              <w:pStyle w:val="6"/>
              <w:kinsoku w:val="0"/>
              <w:overflowPunct w:val="0"/>
              <w:spacing w:line="285" w:lineRule="auto"/>
              <w:ind w:left="103" w:right="77"/>
              <w:rPr>
                <w:rFonts w:hint="default"/>
                <w:sz w:val="24"/>
                <w:szCs w:val="24"/>
              </w:rPr>
            </w:pPr>
            <w:r>
              <w:rPr>
                <w:rFonts w:hint="eastAsia" w:ascii="仿宋_GB2312" w:hAnsi="仿宋_GB2312" w:eastAsia="仿宋_GB2312"/>
                <w:spacing w:val="17"/>
                <w:sz w:val="20"/>
                <w:szCs w:val="24"/>
              </w:rPr>
              <w:t>各乡镇人民政</w:t>
            </w:r>
            <w:r>
              <w:rPr>
                <w:rFonts w:hint="eastAsia" w:ascii="仿宋_GB2312" w:hAnsi="仿宋_GB2312" w:eastAsia="仿宋_GB2312"/>
                <w:sz w:val="20"/>
                <w:szCs w:val="24"/>
              </w:rPr>
              <w:t>府</w:t>
            </w:r>
          </w:p>
        </w:tc>
        <w:tc>
          <w:tcPr>
            <w:tcW w:w="15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0E4786C">
            <w:pPr>
              <w:pStyle w:val="6"/>
              <w:kinsoku w:val="0"/>
              <w:overflowPunct w:val="0"/>
              <w:spacing w:line="285" w:lineRule="auto"/>
              <w:ind w:left="103" w:right="77"/>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C306BB">
            <w:pPr>
              <w:pStyle w:val="6"/>
              <w:kinsoku w:val="0"/>
              <w:overflowPunct w:val="0"/>
              <w:rPr>
                <w:rFonts w:hint="default" w:eastAsia="Times New Roman"/>
                <w:sz w:val="20"/>
                <w:szCs w:val="24"/>
              </w:rPr>
            </w:pPr>
          </w:p>
          <w:p w14:paraId="0830A21D">
            <w:pPr>
              <w:pStyle w:val="6"/>
              <w:kinsoku w:val="0"/>
              <w:overflowPunct w:val="0"/>
              <w:rPr>
                <w:rFonts w:hint="default" w:eastAsia="Times New Roman"/>
                <w:sz w:val="20"/>
                <w:szCs w:val="24"/>
              </w:rPr>
            </w:pPr>
          </w:p>
          <w:p w14:paraId="65D7656D">
            <w:pPr>
              <w:pStyle w:val="6"/>
              <w:kinsoku w:val="0"/>
              <w:overflowPunct w:val="0"/>
              <w:spacing w:before="152"/>
              <w:ind w:left="180"/>
              <w:rPr>
                <w:rFonts w:hint="default"/>
                <w:sz w:val="24"/>
                <w:szCs w:val="24"/>
              </w:rPr>
            </w:pPr>
            <w:r>
              <w:rPr>
                <w:rFonts w:hint="eastAsia" w:ascii="仿宋_GB2312" w:hAnsi="仿宋_GB2312" w:eastAsia="仿宋_GB2312"/>
                <w:w w:val="99"/>
                <w:sz w:val="20"/>
                <w:szCs w:val="24"/>
              </w:rPr>
              <w:t>√</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811601">
            <w:pPr>
              <w:rPr>
                <w:rFonts w:hint="default"/>
                <w:sz w:val="24"/>
                <w:szCs w:val="24"/>
              </w:rPr>
            </w:pP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0C5587">
            <w:pPr>
              <w:pStyle w:val="6"/>
              <w:kinsoku w:val="0"/>
              <w:overflowPunct w:val="0"/>
              <w:rPr>
                <w:rFonts w:hint="default" w:eastAsia="Times New Roman"/>
                <w:sz w:val="20"/>
                <w:szCs w:val="24"/>
              </w:rPr>
            </w:pPr>
          </w:p>
          <w:p w14:paraId="2F20BBB2">
            <w:pPr>
              <w:pStyle w:val="6"/>
              <w:kinsoku w:val="0"/>
              <w:overflowPunct w:val="0"/>
              <w:rPr>
                <w:rFonts w:hint="default" w:eastAsia="Times New Roman"/>
                <w:sz w:val="20"/>
                <w:szCs w:val="24"/>
              </w:rPr>
            </w:pPr>
          </w:p>
          <w:p w14:paraId="0CB3C314">
            <w:pPr>
              <w:pStyle w:val="6"/>
              <w:kinsoku w:val="0"/>
              <w:overflowPunct w:val="0"/>
              <w:spacing w:before="152"/>
              <w:jc w:val="center"/>
              <w:rPr>
                <w:rFonts w:hint="default"/>
                <w:sz w:val="24"/>
                <w:szCs w:val="24"/>
              </w:rPr>
            </w:pPr>
            <w:r>
              <w:rPr>
                <w:rFonts w:hint="eastAsia" w:ascii="仿宋_GB2312" w:hAnsi="仿宋_GB2312" w:eastAsia="仿宋_GB2312"/>
                <w:w w:val="99"/>
                <w:sz w:val="20"/>
                <w:szCs w:val="24"/>
              </w:rPr>
              <w:t>√</w:t>
            </w:r>
          </w:p>
        </w:tc>
        <w:tc>
          <w:tcPr>
            <w:tcW w:w="70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E518D2">
            <w:pPr>
              <w:rPr>
                <w:rFonts w:hint="default"/>
                <w:sz w:val="24"/>
                <w:szCs w:val="24"/>
              </w:rPr>
            </w:pPr>
          </w:p>
        </w:tc>
      </w:tr>
    </w:tbl>
    <w:p w14:paraId="457B64E4">
      <w:pPr>
        <w:rPr>
          <w:rFonts w:hint="default"/>
          <w:sz w:val="24"/>
          <w:szCs w:val="24"/>
        </w:rPr>
        <w:sectPr>
          <w:pgSz w:w="16840" w:h="11910" w:orient="landscape"/>
          <w:pgMar w:top="1100" w:right="800" w:bottom="1140" w:left="800" w:header="0" w:footer="947" w:gutter="0"/>
          <w:lnNumType w:countBy="0" w:distance="360"/>
          <w:cols w:space="720" w:num="1"/>
        </w:sectPr>
      </w:pPr>
    </w:p>
    <w:p w14:paraId="75158AEA">
      <w:pPr>
        <w:pStyle w:val="3"/>
        <w:kinsoku w:val="0"/>
        <w:overflowPunct w:val="0"/>
        <w:spacing w:before="0"/>
        <w:ind w:left="0"/>
        <w:rPr>
          <w:rFonts w:hint="default" w:ascii="Times New Roman"/>
          <w:b w:val="0"/>
          <w:sz w:val="20"/>
          <w:szCs w:val="24"/>
        </w:rPr>
      </w:pPr>
    </w:p>
    <w:p w14:paraId="0AED23AB">
      <w:pPr>
        <w:pStyle w:val="3"/>
        <w:kinsoku w:val="0"/>
        <w:overflowPunct w:val="0"/>
        <w:spacing w:before="0"/>
        <w:ind w:left="0"/>
        <w:rPr>
          <w:rFonts w:hint="default" w:ascii="Times New Roman"/>
          <w:b w:val="0"/>
          <w:sz w:val="20"/>
          <w:szCs w:val="24"/>
        </w:rPr>
      </w:pPr>
    </w:p>
    <w:p w14:paraId="43317B81">
      <w:pPr>
        <w:pStyle w:val="3"/>
        <w:kinsoku w:val="0"/>
        <w:overflowPunct w:val="0"/>
        <w:spacing w:before="9"/>
        <w:ind w:left="0"/>
        <w:rPr>
          <w:rFonts w:hint="default" w:ascii="Times New Roman"/>
          <w:b w:val="0"/>
          <w:sz w:val="21"/>
          <w:szCs w:val="24"/>
        </w:rPr>
      </w:pPr>
    </w:p>
    <w:p w14:paraId="34CF6218">
      <w:pPr>
        <w:pStyle w:val="2"/>
        <w:kinsoku w:val="0"/>
        <w:overflowPunct w:val="0"/>
        <w:spacing w:line="560" w:lineRule="exact"/>
        <w:ind w:left="3315"/>
        <w:rPr>
          <w:rFonts w:hint="eastAsia"/>
          <w:sz w:val="44"/>
          <w:szCs w:val="24"/>
        </w:rPr>
      </w:pPr>
      <w:r>
        <w:rPr>
          <w:rFonts w:hint="eastAsia"/>
          <w:sz w:val="44"/>
          <w:szCs w:val="24"/>
        </w:rPr>
        <w:t>（十三）城市综合执法领域政务公开标准目录</w:t>
      </w:r>
    </w:p>
    <w:p w14:paraId="17423510">
      <w:pPr>
        <w:pStyle w:val="3"/>
        <w:kinsoku w:val="0"/>
        <w:overflowPunct w:val="0"/>
        <w:spacing w:before="5"/>
        <w:ind w:left="0"/>
        <w:rPr>
          <w:rFonts w:hint="eastAsia" w:ascii="方正小标宋简体" w:hAnsi="方正小标宋简体" w:eastAsia="方正小标宋简体"/>
          <w:b w:val="0"/>
          <w:sz w:val="18"/>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771"/>
        <w:gridCol w:w="1925"/>
        <w:gridCol w:w="2115"/>
        <w:gridCol w:w="1730"/>
        <w:gridCol w:w="2309"/>
        <w:gridCol w:w="1539"/>
        <w:gridCol w:w="1541"/>
        <w:gridCol w:w="576"/>
        <w:gridCol w:w="768"/>
        <w:gridCol w:w="638"/>
        <w:gridCol w:w="708"/>
      </w:tblGrid>
      <w:tr w14:paraId="14E1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44" w:hRule="exact"/>
        </w:trPr>
        <w:tc>
          <w:tcPr>
            <w:tcW w:w="5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2BA7DF1">
            <w:pPr>
              <w:pStyle w:val="6"/>
              <w:kinsoku w:val="0"/>
              <w:overflowPunct w:val="0"/>
              <w:spacing w:before="9"/>
              <w:rPr>
                <w:rFonts w:hint="eastAsia" w:ascii="方正小标宋简体" w:hAnsi="方正小标宋简体" w:eastAsia="方正小标宋简体"/>
                <w:sz w:val="29"/>
                <w:szCs w:val="24"/>
              </w:rPr>
            </w:pPr>
          </w:p>
          <w:p w14:paraId="12235545">
            <w:pPr>
              <w:pStyle w:val="6"/>
              <w:kinsoku w:val="0"/>
              <w:overflowPunct w:val="0"/>
              <w:spacing w:line="259" w:lineRule="auto"/>
              <w:ind w:left="172" w:right="170"/>
              <w:rPr>
                <w:rFonts w:hint="default"/>
                <w:sz w:val="24"/>
                <w:szCs w:val="24"/>
              </w:rPr>
            </w:pPr>
            <w:r>
              <w:rPr>
                <w:rFonts w:hint="eastAsia" w:ascii="宋体" w:hAnsi="宋体" w:cs="宋体"/>
                <w:sz w:val="22"/>
                <w:szCs w:val="24"/>
              </w:rPr>
              <w:t>序号</w:t>
            </w:r>
          </w:p>
        </w:tc>
        <w:tc>
          <w:tcPr>
            <w:tcW w:w="26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401F3AA">
            <w:pPr>
              <w:pStyle w:val="6"/>
              <w:kinsoku w:val="0"/>
              <w:overflowPunct w:val="0"/>
              <w:spacing w:before="38"/>
              <w:ind w:right="1"/>
              <w:jc w:val="center"/>
              <w:rPr>
                <w:rFonts w:hint="default"/>
                <w:sz w:val="24"/>
                <w:szCs w:val="24"/>
              </w:rPr>
            </w:pPr>
            <w:r>
              <w:rPr>
                <w:rFonts w:hint="eastAsia" w:ascii="黑体" w:hAnsi="黑体" w:eastAsia="黑体"/>
                <w:sz w:val="22"/>
                <w:szCs w:val="24"/>
              </w:rPr>
              <w:t>公开事项</w:t>
            </w:r>
          </w:p>
        </w:tc>
        <w:tc>
          <w:tcPr>
            <w:tcW w:w="21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5666AE2">
            <w:pPr>
              <w:pStyle w:val="6"/>
              <w:kinsoku w:val="0"/>
              <w:overflowPunct w:val="0"/>
              <w:rPr>
                <w:rFonts w:hint="eastAsia" w:ascii="方正小标宋简体" w:hAnsi="方正小标宋简体" w:eastAsia="方正小标宋简体"/>
                <w:sz w:val="22"/>
                <w:szCs w:val="24"/>
              </w:rPr>
            </w:pPr>
          </w:p>
          <w:p w14:paraId="1BE93F7A">
            <w:pPr>
              <w:pStyle w:val="6"/>
              <w:kinsoku w:val="0"/>
              <w:overflowPunct w:val="0"/>
              <w:spacing w:before="9"/>
              <w:rPr>
                <w:rFonts w:hint="eastAsia" w:ascii="方正小标宋简体" w:hAnsi="方正小标宋简体" w:eastAsia="方正小标宋简体"/>
                <w:sz w:val="17"/>
                <w:szCs w:val="24"/>
              </w:rPr>
            </w:pPr>
          </w:p>
          <w:p w14:paraId="3D393A6E">
            <w:pPr>
              <w:pStyle w:val="6"/>
              <w:kinsoku w:val="0"/>
              <w:overflowPunct w:val="0"/>
              <w:ind w:left="172"/>
              <w:rPr>
                <w:rFonts w:hint="default"/>
                <w:sz w:val="24"/>
                <w:szCs w:val="24"/>
              </w:rPr>
            </w:pPr>
            <w:r>
              <w:rPr>
                <w:rFonts w:hint="eastAsia" w:ascii="黑体" w:hAnsi="黑体" w:eastAsia="黑体"/>
                <w:sz w:val="22"/>
                <w:szCs w:val="24"/>
              </w:rPr>
              <w:t>公开内容（要素）</w:t>
            </w:r>
          </w:p>
        </w:tc>
        <w:tc>
          <w:tcPr>
            <w:tcW w:w="17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08F4FC9">
            <w:pPr>
              <w:pStyle w:val="6"/>
              <w:kinsoku w:val="0"/>
              <w:overflowPunct w:val="0"/>
              <w:rPr>
                <w:rFonts w:hint="eastAsia" w:ascii="方正小标宋简体" w:hAnsi="方正小标宋简体" w:eastAsia="方正小标宋简体"/>
                <w:sz w:val="22"/>
                <w:szCs w:val="24"/>
              </w:rPr>
            </w:pPr>
          </w:p>
          <w:p w14:paraId="27B803E6">
            <w:pPr>
              <w:pStyle w:val="6"/>
              <w:kinsoku w:val="0"/>
              <w:overflowPunct w:val="0"/>
              <w:spacing w:before="9"/>
              <w:rPr>
                <w:rFonts w:hint="eastAsia" w:ascii="方正小标宋简体" w:hAnsi="方正小标宋简体" w:eastAsia="方正小标宋简体"/>
                <w:sz w:val="17"/>
                <w:szCs w:val="24"/>
              </w:rPr>
            </w:pPr>
          </w:p>
          <w:p w14:paraId="781F4693">
            <w:pPr>
              <w:pStyle w:val="6"/>
              <w:kinsoku w:val="0"/>
              <w:overflowPunct w:val="0"/>
              <w:ind w:left="419"/>
              <w:rPr>
                <w:rFonts w:hint="default"/>
                <w:sz w:val="24"/>
                <w:szCs w:val="24"/>
              </w:rPr>
            </w:pPr>
            <w:r>
              <w:rPr>
                <w:rFonts w:hint="eastAsia" w:ascii="黑体" w:hAnsi="黑体" w:eastAsia="黑体"/>
                <w:sz w:val="22"/>
                <w:szCs w:val="24"/>
              </w:rPr>
              <w:t>公开依据</w:t>
            </w:r>
          </w:p>
        </w:tc>
        <w:tc>
          <w:tcPr>
            <w:tcW w:w="23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CD3E5A7">
            <w:pPr>
              <w:pStyle w:val="6"/>
              <w:kinsoku w:val="0"/>
              <w:overflowPunct w:val="0"/>
              <w:rPr>
                <w:rFonts w:hint="eastAsia" w:ascii="方正小标宋简体" w:hAnsi="方正小标宋简体" w:eastAsia="方正小标宋简体"/>
                <w:sz w:val="22"/>
                <w:szCs w:val="24"/>
              </w:rPr>
            </w:pPr>
          </w:p>
          <w:p w14:paraId="25E5CC5D">
            <w:pPr>
              <w:pStyle w:val="6"/>
              <w:kinsoku w:val="0"/>
              <w:overflowPunct w:val="0"/>
              <w:spacing w:before="9"/>
              <w:rPr>
                <w:rFonts w:hint="eastAsia" w:ascii="方正小标宋简体" w:hAnsi="方正小标宋简体" w:eastAsia="方正小标宋简体"/>
                <w:sz w:val="17"/>
                <w:szCs w:val="24"/>
              </w:rPr>
            </w:pPr>
          </w:p>
          <w:p w14:paraId="2FCCB226">
            <w:pPr>
              <w:pStyle w:val="6"/>
              <w:kinsoku w:val="0"/>
              <w:overflowPunct w:val="0"/>
              <w:ind w:left="708"/>
              <w:rPr>
                <w:rFonts w:hint="default"/>
                <w:sz w:val="24"/>
                <w:szCs w:val="24"/>
              </w:rPr>
            </w:pPr>
            <w:r>
              <w:rPr>
                <w:rFonts w:hint="eastAsia" w:ascii="黑体" w:hAnsi="黑体" w:eastAsia="黑体"/>
                <w:sz w:val="22"/>
                <w:szCs w:val="24"/>
              </w:rPr>
              <w:t>公开时限</w:t>
            </w:r>
          </w:p>
        </w:tc>
        <w:tc>
          <w:tcPr>
            <w:tcW w:w="153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8DCB3B4">
            <w:pPr>
              <w:pStyle w:val="6"/>
              <w:kinsoku w:val="0"/>
              <w:overflowPunct w:val="0"/>
              <w:rPr>
                <w:rFonts w:hint="eastAsia" w:ascii="方正小标宋简体" w:hAnsi="方正小标宋简体" w:eastAsia="方正小标宋简体"/>
                <w:sz w:val="22"/>
                <w:szCs w:val="24"/>
              </w:rPr>
            </w:pPr>
          </w:p>
          <w:p w14:paraId="188B1A25">
            <w:pPr>
              <w:pStyle w:val="6"/>
              <w:kinsoku w:val="0"/>
              <w:overflowPunct w:val="0"/>
              <w:spacing w:before="9"/>
              <w:rPr>
                <w:rFonts w:hint="eastAsia" w:ascii="方正小标宋简体" w:hAnsi="方正小标宋简体" w:eastAsia="方正小标宋简体"/>
                <w:sz w:val="17"/>
                <w:szCs w:val="24"/>
              </w:rPr>
            </w:pPr>
          </w:p>
          <w:p w14:paraId="223C3F9B">
            <w:pPr>
              <w:pStyle w:val="6"/>
              <w:kinsoku w:val="0"/>
              <w:overflowPunct w:val="0"/>
              <w:ind w:left="324"/>
              <w:rPr>
                <w:rFonts w:hint="default"/>
                <w:sz w:val="24"/>
                <w:szCs w:val="24"/>
              </w:rPr>
            </w:pPr>
            <w:r>
              <w:rPr>
                <w:rFonts w:hint="eastAsia" w:ascii="黑体" w:hAnsi="黑体" w:eastAsia="黑体"/>
                <w:sz w:val="22"/>
                <w:szCs w:val="24"/>
              </w:rPr>
              <w:t>公开主体</w:t>
            </w:r>
          </w:p>
        </w:tc>
        <w:tc>
          <w:tcPr>
            <w:tcW w:w="15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820706A">
            <w:pPr>
              <w:pStyle w:val="6"/>
              <w:kinsoku w:val="0"/>
              <w:overflowPunct w:val="0"/>
              <w:spacing w:before="9"/>
              <w:rPr>
                <w:rFonts w:hint="eastAsia" w:ascii="方正小标宋简体" w:hAnsi="方正小标宋简体" w:eastAsia="方正小标宋简体"/>
                <w:sz w:val="29"/>
                <w:szCs w:val="24"/>
              </w:rPr>
            </w:pPr>
          </w:p>
          <w:p w14:paraId="171EAB74">
            <w:pPr>
              <w:pStyle w:val="6"/>
              <w:kinsoku w:val="0"/>
              <w:overflowPunct w:val="0"/>
              <w:spacing w:line="259" w:lineRule="auto"/>
              <w:ind w:left="434" w:right="322" w:hanging="111"/>
              <w:rPr>
                <w:rFonts w:hint="default"/>
                <w:sz w:val="24"/>
                <w:szCs w:val="24"/>
              </w:rPr>
            </w:pPr>
            <w:r>
              <w:rPr>
                <w:rFonts w:hint="eastAsia" w:ascii="黑体" w:hAnsi="黑体" w:eastAsia="黑体"/>
                <w:sz w:val="22"/>
                <w:szCs w:val="24"/>
              </w:rPr>
              <w:t>公开渠道和载体</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95692BB">
            <w:pPr>
              <w:pStyle w:val="6"/>
              <w:kinsoku w:val="0"/>
              <w:overflowPunct w:val="0"/>
              <w:spacing w:before="38"/>
              <w:ind w:left="228"/>
              <w:rPr>
                <w:rFonts w:hint="default"/>
                <w:sz w:val="24"/>
                <w:szCs w:val="24"/>
              </w:rPr>
            </w:pPr>
            <w:r>
              <w:rPr>
                <w:rFonts w:hint="eastAsia" w:ascii="黑体" w:hAnsi="黑体" w:eastAsia="黑体"/>
                <w:sz w:val="22"/>
                <w:szCs w:val="24"/>
              </w:rPr>
              <w:t>公开对象</w:t>
            </w:r>
          </w:p>
        </w:tc>
        <w:tc>
          <w:tcPr>
            <w:tcW w:w="13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A029AE8">
            <w:pPr>
              <w:pStyle w:val="6"/>
              <w:kinsoku w:val="0"/>
              <w:overflowPunct w:val="0"/>
              <w:spacing w:before="38"/>
              <w:ind w:left="228"/>
              <w:rPr>
                <w:rFonts w:hint="default"/>
                <w:sz w:val="24"/>
                <w:szCs w:val="24"/>
              </w:rPr>
            </w:pPr>
            <w:r>
              <w:rPr>
                <w:rFonts w:hint="eastAsia" w:ascii="黑体" w:hAnsi="黑体" w:eastAsia="黑体"/>
                <w:sz w:val="22"/>
                <w:szCs w:val="24"/>
              </w:rPr>
              <w:t>公开方式</w:t>
            </w:r>
          </w:p>
        </w:tc>
      </w:tr>
      <w:tr w14:paraId="721A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55" w:hRule="exact"/>
        </w:trPr>
        <w:tc>
          <w:tcPr>
            <w:tcW w:w="5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B648CF4">
            <w:pPr>
              <w:pStyle w:val="6"/>
              <w:kinsoku w:val="0"/>
              <w:overflowPunct w:val="0"/>
              <w:spacing w:before="38"/>
              <w:ind w:left="228"/>
              <w:rPr>
                <w:rFonts w:hint="default"/>
                <w:sz w:val="24"/>
                <w:szCs w:val="24"/>
              </w:rPr>
            </w:pP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9E7F41">
            <w:pPr>
              <w:pStyle w:val="6"/>
              <w:kinsoku w:val="0"/>
              <w:overflowPunct w:val="0"/>
              <w:spacing w:before="4"/>
              <w:rPr>
                <w:rFonts w:hint="eastAsia" w:ascii="方正小标宋简体" w:hAnsi="方正小标宋简体" w:eastAsia="方正小标宋简体"/>
                <w:sz w:val="15"/>
                <w:szCs w:val="24"/>
              </w:rPr>
            </w:pPr>
          </w:p>
          <w:p w14:paraId="09E16EE5">
            <w:pPr>
              <w:pStyle w:val="6"/>
              <w:kinsoku w:val="0"/>
              <w:overflowPunct w:val="0"/>
              <w:spacing w:line="261" w:lineRule="auto"/>
              <w:ind w:left="158" w:right="159"/>
              <w:rPr>
                <w:rFonts w:hint="default"/>
                <w:sz w:val="24"/>
                <w:szCs w:val="24"/>
              </w:rPr>
            </w:pPr>
            <w:r>
              <w:rPr>
                <w:rFonts w:hint="eastAsia" w:ascii="黑体" w:hAnsi="黑体" w:eastAsia="黑体"/>
                <w:sz w:val="22"/>
                <w:szCs w:val="24"/>
              </w:rPr>
              <w:t>一级事项</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B4CEA4">
            <w:pPr>
              <w:pStyle w:val="6"/>
              <w:kinsoku w:val="0"/>
              <w:overflowPunct w:val="0"/>
              <w:spacing w:before="4"/>
              <w:rPr>
                <w:rFonts w:hint="eastAsia" w:ascii="方正小标宋简体" w:hAnsi="方正小标宋简体" w:eastAsia="方正小标宋简体"/>
                <w:sz w:val="15"/>
                <w:szCs w:val="24"/>
              </w:rPr>
            </w:pPr>
          </w:p>
          <w:p w14:paraId="09CF9D0F">
            <w:pPr>
              <w:pStyle w:val="6"/>
              <w:kinsoku w:val="0"/>
              <w:overflowPunct w:val="0"/>
              <w:spacing w:line="261" w:lineRule="auto"/>
              <w:ind w:left="736" w:right="734"/>
              <w:jc w:val="center"/>
              <w:rPr>
                <w:rFonts w:hint="default"/>
                <w:sz w:val="24"/>
                <w:szCs w:val="24"/>
              </w:rPr>
            </w:pPr>
            <w:r>
              <w:rPr>
                <w:rFonts w:hint="eastAsia" w:ascii="黑体" w:hAnsi="黑体" w:eastAsia="黑体"/>
                <w:sz w:val="22"/>
                <w:szCs w:val="24"/>
              </w:rPr>
              <w:t>二级事项</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887453">
            <w:pPr>
              <w:pStyle w:val="6"/>
              <w:kinsoku w:val="0"/>
              <w:overflowPunct w:val="0"/>
              <w:spacing w:line="261" w:lineRule="auto"/>
              <w:ind w:left="736" w:right="734"/>
              <w:jc w:val="center"/>
              <w:rPr>
                <w:rFonts w:hint="default"/>
                <w:sz w:val="24"/>
                <w:szCs w:val="24"/>
              </w:rPr>
            </w:pPr>
          </w:p>
        </w:tc>
        <w:tc>
          <w:tcPr>
            <w:tcW w:w="17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6805E89">
            <w:pPr>
              <w:pStyle w:val="6"/>
              <w:kinsoku w:val="0"/>
              <w:overflowPunct w:val="0"/>
              <w:spacing w:line="261" w:lineRule="auto"/>
              <w:ind w:left="736" w:right="734"/>
              <w:jc w:val="center"/>
              <w:rPr>
                <w:rFonts w:hint="default"/>
                <w:sz w:val="24"/>
                <w:szCs w:val="24"/>
              </w:rPr>
            </w:pPr>
          </w:p>
        </w:tc>
        <w:tc>
          <w:tcPr>
            <w:tcW w:w="23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21EDCC2">
            <w:pPr>
              <w:pStyle w:val="6"/>
              <w:kinsoku w:val="0"/>
              <w:overflowPunct w:val="0"/>
              <w:spacing w:line="261" w:lineRule="auto"/>
              <w:ind w:left="736" w:right="734"/>
              <w:jc w:val="center"/>
              <w:rPr>
                <w:rFonts w:hint="default"/>
                <w:sz w:val="24"/>
                <w:szCs w:val="24"/>
              </w:rPr>
            </w:pPr>
          </w:p>
        </w:tc>
        <w:tc>
          <w:tcPr>
            <w:tcW w:w="15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B8D388C">
            <w:pPr>
              <w:pStyle w:val="6"/>
              <w:kinsoku w:val="0"/>
              <w:overflowPunct w:val="0"/>
              <w:spacing w:line="261" w:lineRule="auto"/>
              <w:ind w:left="736" w:right="734"/>
              <w:jc w:val="center"/>
              <w:rPr>
                <w:rFonts w:hint="default"/>
                <w:sz w:val="24"/>
                <w:szCs w:val="24"/>
              </w:rPr>
            </w:pPr>
          </w:p>
        </w:tc>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576F54A">
            <w:pPr>
              <w:pStyle w:val="6"/>
              <w:kinsoku w:val="0"/>
              <w:overflowPunct w:val="0"/>
              <w:spacing w:line="261" w:lineRule="auto"/>
              <w:ind w:left="736" w:right="734"/>
              <w:jc w:val="center"/>
              <w:rPr>
                <w:rFonts w:hint="default"/>
                <w:sz w:val="24"/>
                <w:szCs w:val="24"/>
              </w:rPr>
            </w:pP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AF81FF">
            <w:pPr>
              <w:pStyle w:val="6"/>
              <w:kinsoku w:val="0"/>
              <w:overflowPunct w:val="0"/>
              <w:spacing w:before="81" w:line="259" w:lineRule="auto"/>
              <w:ind w:left="172" w:right="170"/>
              <w:jc w:val="both"/>
              <w:rPr>
                <w:rFonts w:hint="default"/>
                <w:sz w:val="24"/>
                <w:szCs w:val="24"/>
              </w:rPr>
            </w:pPr>
            <w:r>
              <w:rPr>
                <w:rFonts w:hint="eastAsia" w:ascii="黑体" w:hAnsi="黑体" w:eastAsia="黑体"/>
                <w:sz w:val="22"/>
                <w:szCs w:val="24"/>
              </w:rPr>
              <w:t>全社会</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A26B60">
            <w:pPr>
              <w:pStyle w:val="6"/>
              <w:kinsoku w:val="0"/>
              <w:overflowPunct w:val="0"/>
              <w:spacing w:before="4"/>
              <w:rPr>
                <w:rFonts w:hint="eastAsia" w:ascii="方正小标宋简体" w:hAnsi="方正小标宋简体" w:eastAsia="方正小标宋简体"/>
                <w:sz w:val="15"/>
                <w:szCs w:val="24"/>
              </w:rPr>
            </w:pPr>
          </w:p>
          <w:p w14:paraId="23E1A726">
            <w:pPr>
              <w:pStyle w:val="6"/>
              <w:kinsoku w:val="0"/>
              <w:overflowPunct w:val="0"/>
              <w:spacing w:line="261" w:lineRule="auto"/>
              <w:ind w:left="158" w:right="156"/>
              <w:rPr>
                <w:rFonts w:hint="default"/>
                <w:sz w:val="24"/>
                <w:szCs w:val="24"/>
              </w:rPr>
            </w:pPr>
            <w:r>
              <w:rPr>
                <w:rFonts w:hint="eastAsia" w:ascii="黑体" w:hAnsi="黑体" w:eastAsia="黑体"/>
                <w:sz w:val="22"/>
                <w:szCs w:val="24"/>
              </w:rPr>
              <w:t>特定群众</w:t>
            </w: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6FB8EE">
            <w:pPr>
              <w:pStyle w:val="6"/>
              <w:kinsoku w:val="0"/>
              <w:overflowPunct w:val="0"/>
              <w:spacing w:before="4"/>
              <w:rPr>
                <w:rFonts w:hint="eastAsia" w:ascii="方正小标宋简体" w:hAnsi="方正小标宋简体" w:eastAsia="方正小标宋简体"/>
                <w:sz w:val="15"/>
                <w:szCs w:val="24"/>
              </w:rPr>
            </w:pPr>
          </w:p>
          <w:p w14:paraId="288C879B">
            <w:pPr>
              <w:pStyle w:val="6"/>
              <w:kinsoku w:val="0"/>
              <w:overflowPunct w:val="0"/>
              <w:spacing w:line="261" w:lineRule="auto"/>
              <w:ind w:left="201" w:right="204"/>
              <w:rPr>
                <w:rFonts w:hint="default"/>
                <w:sz w:val="24"/>
                <w:szCs w:val="24"/>
              </w:rPr>
            </w:pPr>
            <w:r>
              <w:rPr>
                <w:rFonts w:hint="eastAsia" w:ascii="黑体" w:hAnsi="黑体" w:eastAsia="黑体"/>
                <w:sz w:val="22"/>
                <w:szCs w:val="24"/>
              </w:rPr>
              <w:t>主动</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90B581">
            <w:pPr>
              <w:pStyle w:val="6"/>
              <w:kinsoku w:val="0"/>
              <w:overflowPunct w:val="0"/>
              <w:spacing w:before="81" w:line="259" w:lineRule="auto"/>
              <w:ind w:left="129" w:right="125"/>
              <w:jc w:val="both"/>
              <w:rPr>
                <w:rFonts w:hint="default"/>
                <w:sz w:val="24"/>
                <w:szCs w:val="24"/>
              </w:rPr>
            </w:pPr>
            <w:r>
              <w:rPr>
                <w:rFonts w:hint="eastAsia" w:ascii="黑体" w:hAnsi="黑体" w:eastAsia="黑体"/>
                <w:sz w:val="22"/>
                <w:szCs w:val="24"/>
              </w:rPr>
              <w:t>依申请公开</w:t>
            </w:r>
          </w:p>
        </w:tc>
      </w:tr>
      <w:tr w14:paraId="792F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82"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69EED0">
            <w:pPr>
              <w:pStyle w:val="6"/>
              <w:kinsoku w:val="0"/>
              <w:overflowPunct w:val="0"/>
              <w:rPr>
                <w:rFonts w:hint="eastAsia" w:ascii="方正小标宋简体" w:hAnsi="方正小标宋简体" w:eastAsia="方正小标宋简体"/>
                <w:sz w:val="18"/>
                <w:szCs w:val="24"/>
              </w:rPr>
            </w:pPr>
          </w:p>
          <w:p w14:paraId="080350FA">
            <w:pPr>
              <w:pStyle w:val="6"/>
              <w:kinsoku w:val="0"/>
              <w:overflowPunct w:val="0"/>
              <w:spacing w:before="5"/>
              <w:rPr>
                <w:rFonts w:hint="eastAsia" w:ascii="方正小标宋简体" w:hAnsi="方正小标宋简体" w:eastAsia="方正小标宋简体"/>
                <w:sz w:val="13"/>
                <w:szCs w:val="24"/>
              </w:rPr>
            </w:pPr>
          </w:p>
          <w:p w14:paraId="3F1FDDE7">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7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E3A6D55">
            <w:pPr>
              <w:pStyle w:val="6"/>
              <w:kinsoku w:val="0"/>
              <w:overflowPunct w:val="0"/>
              <w:rPr>
                <w:rFonts w:hint="eastAsia" w:ascii="方正小标宋简体" w:hAnsi="方正小标宋简体" w:eastAsia="方正小标宋简体"/>
                <w:sz w:val="18"/>
                <w:szCs w:val="24"/>
              </w:rPr>
            </w:pPr>
          </w:p>
          <w:p w14:paraId="45B4B77C">
            <w:pPr>
              <w:pStyle w:val="6"/>
              <w:kinsoku w:val="0"/>
              <w:overflowPunct w:val="0"/>
              <w:rPr>
                <w:rFonts w:hint="eastAsia" w:ascii="方正小标宋简体" w:hAnsi="方正小标宋简体" w:eastAsia="方正小标宋简体"/>
                <w:sz w:val="18"/>
                <w:szCs w:val="24"/>
              </w:rPr>
            </w:pPr>
          </w:p>
          <w:p w14:paraId="71C1E648">
            <w:pPr>
              <w:pStyle w:val="6"/>
              <w:kinsoku w:val="0"/>
              <w:overflowPunct w:val="0"/>
              <w:rPr>
                <w:rFonts w:hint="eastAsia" w:ascii="方正小标宋简体" w:hAnsi="方正小标宋简体" w:eastAsia="方正小标宋简体"/>
                <w:sz w:val="18"/>
                <w:szCs w:val="24"/>
              </w:rPr>
            </w:pPr>
          </w:p>
          <w:p w14:paraId="4FDBA7C6">
            <w:pPr>
              <w:pStyle w:val="6"/>
              <w:kinsoku w:val="0"/>
              <w:overflowPunct w:val="0"/>
              <w:rPr>
                <w:rFonts w:hint="eastAsia" w:ascii="方正小标宋简体" w:hAnsi="方正小标宋简体" w:eastAsia="方正小标宋简体"/>
                <w:sz w:val="18"/>
                <w:szCs w:val="24"/>
              </w:rPr>
            </w:pPr>
          </w:p>
          <w:p w14:paraId="238703A8">
            <w:pPr>
              <w:pStyle w:val="6"/>
              <w:kinsoku w:val="0"/>
              <w:overflowPunct w:val="0"/>
              <w:rPr>
                <w:rFonts w:hint="eastAsia" w:ascii="方正小标宋简体" w:hAnsi="方正小标宋简体" w:eastAsia="方正小标宋简体"/>
                <w:sz w:val="18"/>
                <w:szCs w:val="24"/>
              </w:rPr>
            </w:pPr>
          </w:p>
          <w:p w14:paraId="43A1D72B">
            <w:pPr>
              <w:pStyle w:val="6"/>
              <w:kinsoku w:val="0"/>
              <w:overflowPunct w:val="0"/>
              <w:rPr>
                <w:rFonts w:hint="eastAsia" w:ascii="方正小标宋简体" w:hAnsi="方正小标宋简体" w:eastAsia="方正小标宋简体"/>
                <w:sz w:val="18"/>
                <w:szCs w:val="24"/>
              </w:rPr>
            </w:pPr>
          </w:p>
          <w:p w14:paraId="09B7B968">
            <w:pPr>
              <w:pStyle w:val="6"/>
              <w:kinsoku w:val="0"/>
              <w:overflowPunct w:val="0"/>
              <w:rPr>
                <w:rFonts w:hint="eastAsia" w:ascii="方正小标宋简体" w:hAnsi="方正小标宋简体" w:eastAsia="方正小标宋简体"/>
                <w:sz w:val="18"/>
                <w:szCs w:val="24"/>
              </w:rPr>
            </w:pPr>
          </w:p>
          <w:p w14:paraId="011C53B8">
            <w:pPr>
              <w:pStyle w:val="6"/>
              <w:kinsoku w:val="0"/>
              <w:overflowPunct w:val="0"/>
              <w:spacing w:before="9"/>
              <w:rPr>
                <w:rFonts w:hint="eastAsia" w:ascii="方正小标宋简体" w:hAnsi="方正小标宋简体" w:eastAsia="方正小标宋简体"/>
                <w:sz w:val="23"/>
                <w:szCs w:val="24"/>
              </w:rPr>
            </w:pPr>
          </w:p>
          <w:p w14:paraId="2D8C9922">
            <w:pPr>
              <w:pStyle w:val="6"/>
              <w:kinsoku w:val="0"/>
              <w:overflowPunct w:val="0"/>
              <w:spacing w:line="316" w:lineRule="auto"/>
              <w:ind w:left="199" w:right="111" w:hanging="92"/>
              <w:rPr>
                <w:rFonts w:hint="default"/>
                <w:sz w:val="24"/>
                <w:szCs w:val="24"/>
              </w:rPr>
            </w:pPr>
            <w:r>
              <w:rPr>
                <w:rFonts w:hint="eastAsia" w:ascii="仿宋_GB2312" w:hAnsi="仿宋_GB2312" w:eastAsia="仿宋_GB2312"/>
                <w:sz w:val="18"/>
                <w:szCs w:val="24"/>
              </w:rPr>
              <w:t>房地产管理</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0D4580">
            <w:pPr>
              <w:pStyle w:val="6"/>
              <w:kinsoku w:val="0"/>
              <w:overflowPunct w:val="0"/>
              <w:spacing w:before="5"/>
              <w:rPr>
                <w:rFonts w:hint="eastAsia" w:ascii="方正小标宋简体" w:hAnsi="方正小标宋简体" w:eastAsia="方正小标宋简体"/>
                <w:sz w:val="21"/>
                <w:szCs w:val="24"/>
              </w:rPr>
            </w:pPr>
          </w:p>
          <w:p w14:paraId="2AF74023">
            <w:pPr>
              <w:pStyle w:val="6"/>
              <w:kinsoku w:val="0"/>
              <w:overflowPunct w:val="0"/>
              <w:spacing w:line="316" w:lineRule="auto"/>
              <w:ind w:left="103" w:right="101"/>
              <w:rPr>
                <w:rFonts w:hint="default"/>
                <w:sz w:val="24"/>
                <w:szCs w:val="24"/>
              </w:rPr>
            </w:pPr>
            <w:r>
              <w:rPr>
                <w:rFonts w:hint="eastAsia" w:ascii="仿宋_GB2312" w:hAnsi="仿宋_GB2312" w:eastAsia="仿宋_GB2312"/>
                <w:spacing w:val="9"/>
                <w:sz w:val="18"/>
                <w:szCs w:val="24"/>
              </w:rPr>
              <w:t>不符合预售条件预售</w:t>
            </w:r>
            <w:r>
              <w:rPr>
                <w:rFonts w:hint="eastAsia" w:ascii="仿宋_GB2312" w:hAnsi="仿宋_GB2312" w:eastAsia="仿宋_GB2312"/>
                <w:sz w:val="18"/>
                <w:szCs w:val="24"/>
              </w:rPr>
              <w:t>商品房。</w:t>
            </w:r>
          </w:p>
        </w:tc>
        <w:tc>
          <w:tcPr>
            <w:tcW w:w="21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49420E3">
            <w:pPr>
              <w:pStyle w:val="6"/>
              <w:kinsoku w:val="0"/>
              <w:overflowPunct w:val="0"/>
              <w:rPr>
                <w:rFonts w:hint="eastAsia" w:ascii="方正小标宋简体" w:hAnsi="方正小标宋简体" w:eastAsia="方正小标宋简体"/>
                <w:sz w:val="18"/>
                <w:szCs w:val="24"/>
              </w:rPr>
            </w:pPr>
          </w:p>
          <w:p w14:paraId="34DEF947">
            <w:pPr>
              <w:pStyle w:val="6"/>
              <w:kinsoku w:val="0"/>
              <w:overflowPunct w:val="0"/>
              <w:rPr>
                <w:rFonts w:hint="eastAsia" w:ascii="方正小标宋简体" w:hAnsi="方正小标宋简体" w:eastAsia="方正小标宋简体"/>
                <w:sz w:val="18"/>
                <w:szCs w:val="24"/>
              </w:rPr>
            </w:pPr>
          </w:p>
          <w:p w14:paraId="10DB4CC4">
            <w:pPr>
              <w:pStyle w:val="6"/>
              <w:kinsoku w:val="0"/>
              <w:overflowPunct w:val="0"/>
              <w:rPr>
                <w:rFonts w:hint="eastAsia" w:ascii="方正小标宋简体" w:hAnsi="方正小标宋简体" w:eastAsia="方正小标宋简体"/>
                <w:sz w:val="18"/>
                <w:szCs w:val="24"/>
              </w:rPr>
            </w:pPr>
          </w:p>
          <w:p w14:paraId="4DE611A1">
            <w:pPr>
              <w:pStyle w:val="6"/>
              <w:kinsoku w:val="0"/>
              <w:overflowPunct w:val="0"/>
              <w:spacing w:before="8"/>
              <w:rPr>
                <w:rFonts w:hint="eastAsia" w:ascii="方正小标宋简体" w:hAnsi="方正小标宋简体" w:eastAsia="方正小标宋简体"/>
                <w:sz w:val="15"/>
                <w:szCs w:val="24"/>
              </w:rPr>
            </w:pPr>
          </w:p>
          <w:p w14:paraId="62FFF872">
            <w:pPr>
              <w:pStyle w:val="6"/>
              <w:kinsoku w:val="0"/>
              <w:overflowPunct w:val="0"/>
              <w:spacing w:line="319" w:lineRule="auto"/>
              <w:ind w:left="103" w:right="20"/>
              <w:rPr>
                <w:rFonts w:hint="eastAsia" w:ascii="仿宋_GB2312" w:hAnsi="仿宋_GB2312" w:eastAsia="仿宋_GB2312"/>
                <w:sz w:val="18"/>
                <w:szCs w:val="24"/>
              </w:rPr>
            </w:pPr>
            <w:r>
              <w:rPr>
                <w:rFonts w:hint="eastAsia" w:ascii="仿宋_GB2312" w:hAnsi="仿宋_GB2312" w:eastAsia="仿宋_GB2312"/>
                <w:sz w:val="18"/>
                <w:szCs w:val="24"/>
              </w:rPr>
              <w:t>1.机构职能、权责清单、执法人员名单；</w:t>
            </w:r>
            <w:r>
              <w:rPr>
                <w:rFonts w:hint="eastAsia" w:ascii="仿宋_GB2312" w:hAnsi="仿宋_GB2312" w:eastAsia="仿宋_GB2312"/>
                <w:spacing w:val="8"/>
                <w:sz w:val="18"/>
                <w:szCs w:val="24"/>
              </w:rPr>
              <w:t>2.执法程序或行政强制</w:t>
            </w:r>
            <w:r>
              <w:rPr>
                <w:rFonts w:hint="eastAsia" w:ascii="仿宋_GB2312" w:hAnsi="仿宋_GB2312" w:eastAsia="仿宋_GB2312"/>
                <w:sz w:val="18"/>
                <w:szCs w:val="24"/>
              </w:rPr>
              <w:t>流程图；</w:t>
            </w:r>
          </w:p>
          <w:p w14:paraId="64239E25">
            <w:pPr>
              <w:pStyle w:val="6"/>
              <w:kinsoku w:val="0"/>
              <w:overflowPunct w:val="0"/>
              <w:spacing w:before="17"/>
              <w:ind w:left="103"/>
              <w:rPr>
                <w:rFonts w:hint="eastAsia" w:ascii="仿宋_GB2312" w:hAnsi="仿宋_GB2312" w:eastAsia="仿宋_GB2312"/>
                <w:sz w:val="18"/>
                <w:szCs w:val="24"/>
              </w:rPr>
            </w:pPr>
            <w:r>
              <w:rPr>
                <w:rFonts w:hint="eastAsia" w:ascii="仿宋_GB2312" w:hAnsi="仿宋_GB2312" w:eastAsia="仿宋_GB2312"/>
                <w:sz w:val="18"/>
                <w:szCs w:val="24"/>
              </w:rPr>
              <w:t>3.执法依据；</w:t>
            </w:r>
          </w:p>
          <w:p w14:paraId="559C3523">
            <w:pPr>
              <w:pStyle w:val="6"/>
              <w:kinsoku w:val="0"/>
              <w:overflowPunct w:val="0"/>
              <w:spacing w:before="76" w:line="316" w:lineRule="auto"/>
              <w:ind w:left="103" w:right="20"/>
              <w:rPr>
                <w:rFonts w:hint="eastAsia" w:ascii="仿宋_GB2312" w:hAnsi="仿宋_GB2312" w:eastAsia="仿宋_GB2312"/>
                <w:sz w:val="18"/>
                <w:szCs w:val="24"/>
              </w:rPr>
            </w:pPr>
            <w:r>
              <w:rPr>
                <w:rFonts w:hint="eastAsia" w:ascii="仿宋_GB2312" w:hAnsi="仿宋_GB2312" w:eastAsia="仿宋_GB2312"/>
                <w:spacing w:val="8"/>
                <w:sz w:val="18"/>
                <w:szCs w:val="24"/>
              </w:rPr>
              <w:t>4.行政处罚自由裁量基</w:t>
            </w:r>
            <w:r>
              <w:rPr>
                <w:rFonts w:hint="eastAsia" w:ascii="仿宋_GB2312" w:hAnsi="仿宋_GB2312" w:eastAsia="仿宋_GB2312"/>
                <w:sz w:val="18"/>
                <w:szCs w:val="24"/>
              </w:rPr>
              <w:t>准；5.咨询、监督投诉方式；</w:t>
            </w:r>
          </w:p>
          <w:p w14:paraId="1DDBE390">
            <w:pPr>
              <w:pStyle w:val="6"/>
              <w:kinsoku w:val="0"/>
              <w:overflowPunct w:val="0"/>
              <w:spacing w:before="19"/>
              <w:ind w:left="103"/>
              <w:rPr>
                <w:rFonts w:hint="eastAsia" w:ascii="仿宋_GB2312" w:hAnsi="仿宋_GB2312" w:eastAsia="仿宋_GB2312"/>
                <w:sz w:val="18"/>
                <w:szCs w:val="24"/>
              </w:rPr>
            </w:pPr>
            <w:r>
              <w:rPr>
                <w:rFonts w:hint="eastAsia" w:ascii="仿宋_GB2312" w:hAnsi="仿宋_GB2312" w:eastAsia="仿宋_GB2312"/>
                <w:sz w:val="18"/>
                <w:szCs w:val="24"/>
              </w:rPr>
              <w:t>6.处罚决定；</w:t>
            </w:r>
          </w:p>
          <w:p w14:paraId="133C77C3">
            <w:pPr>
              <w:pStyle w:val="6"/>
              <w:kinsoku w:val="0"/>
              <w:overflowPunct w:val="0"/>
              <w:spacing w:before="76"/>
              <w:ind w:left="103"/>
              <w:rPr>
                <w:rFonts w:hint="default"/>
                <w:sz w:val="24"/>
                <w:szCs w:val="24"/>
              </w:rPr>
            </w:pPr>
            <w:r>
              <w:rPr>
                <w:rFonts w:hint="eastAsia" w:ascii="仿宋_GB2312" w:hAnsi="仿宋_GB2312" w:eastAsia="仿宋_GB2312"/>
                <w:sz w:val="18"/>
                <w:szCs w:val="24"/>
              </w:rPr>
              <w:t>7.救济渠道。</w:t>
            </w: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45B3C3">
            <w:pPr>
              <w:pStyle w:val="6"/>
              <w:kinsoku w:val="0"/>
              <w:overflowPunct w:val="0"/>
              <w:spacing w:before="5"/>
              <w:rPr>
                <w:rFonts w:hint="eastAsia" w:ascii="方正小标宋简体" w:hAnsi="方正小标宋简体" w:eastAsia="方正小标宋简体"/>
                <w:sz w:val="21"/>
                <w:szCs w:val="24"/>
              </w:rPr>
            </w:pPr>
          </w:p>
          <w:p w14:paraId="7A4981AF">
            <w:pPr>
              <w:pStyle w:val="6"/>
              <w:kinsoku w:val="0"/>
              <w:overflowPunct w:val="0"/>
              <w:spacing w:line="316"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城市房地产管理</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876D8C">
            <w:pPr>
              <w:pStyle w:val="6"/>
              <w:kinsoku w:val="0"/>
              <w:overflowPunct w:val="0"/>
              <w:spacing w:before="5"/>
              <w:rPr>
                <w:rFonts w:hint="eastAsia" w:ascii="方正小标宋简体" w:hAnsi="方正小标宋简体" w:eastAsia="方正小标宋简体"/>
                <w:sz w:val="11"/>
                <w:szCs w:val="24"/>
              </w:rPr>
            </w:pPr>
          </w:p>
          <w:p w14:paraId="35215DD3">
            <w:pPr>
              <w:pStyle w:val="6"/>
              <w:kinsoku w:val="0"/>
              <w:overflowPunct w:val="0"/>
              <w:spacing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AA6C4B">
            <w:pPr>
              <w:pStyle w:val="6"/>
              <w:kinsoku w:val="0"/>
              <w:overflowPunct w:val="0"/>
              <w:spacing w:before="4"/>
              <w:rPr>
                <w:rFonts w:hint="eastAsia" w:ascii="方正小标宋简体" w:hAnsi="方正小标宋简体" w:eastAsia="方正小标宋简体"/>
                <w:sz w:val="20"/>
                <w:szCs w:val="24"/>
              </w:rPr>
            </w:pPr>
          </w:p>
          <w:p w14:paraId="648FE1EF">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B16FFAD">
            <w:pPr>
              <w:pStyle w:val="6"/>
              <w:kinsoku w:val="0"/>
              <w:overflowPunct w:val="0"/>
              <w:rPr>
                <w:rFonts w:hint="eastAsia" w:ascii="方正小标宋简体" w:hAnsi="方正小标宋简体" w:eastAsia="方正小标宋简体"/>
                <w:sz w:val="18"/>
                <w:szCs w:val="24"/>
              </w:rPr>
            </w:pPr>
          </w:p>
          <w:p w14:paraId="5716D182">
            <w:pPr>
              <w:pStyle w:val="6"/>
              <w:kinsoku w:val="0"/>
              <w:overflowPunct w:val="0"/>
              <w:rPr>
                <w:rFonts w:hint="eastAsia" w:ascii="方正小标宋简体" w:hAnsi="方正小标宋简体" w:eastAsia="方正小标宋简体"/>
                <w:sz w:val="18"/>
                <w:szCs w:val="24"/>
              </w:rPr>
            </w:pPr>
          </w:p>
          <w:p w14:paraId="2E12BF46">
            <w:pPr>
              <w:pStyle w:val="6"/>
              <w:kinsoku w:val="0"/>
              <w:overflowPunct w:val="0"/>
              <w:rPr>
                <w:rFonts w:hint="eastAsia" w:ascii="方正小标宋简体" w:hAnsi="方正小标宋简体" w:eastAsia="方正小标宋简体"/>
                <w:sz w:val="18"/>
                <w:szCs w:val="24"/>
              </w:rPr>
            </w:pPr>
          </w:p>
          <w:p w14:paraId="27449579">
            <w:pPr>
              <w:pStyle w:val="6"/>
              <w:kinsoku w:val="0"/>
              <w:overflowPunct w:val="0"/>
              <w:rPr>
                <w:rFonts w:hint="eastAsia" w:ascii="方正小标宋简体" w:hAnsi="方正小标宋简体" w:eastAsia="方正小标宋简体"/>
                <w:sz w:val="18"/>
                <w:szCs w:val="24"/>
              </w:rPr>
            </w:pPr>
          </w:p>
          <w:p w14:paraId="13EB445A">
            <w:pPr>
              <w:pStyle w:val="6"/>
              <w:kinsoku w:val="0"/>
              <w:overflowPunct w:val="0"/>
              <w:rPr>
                <w:rFonts w:hint="eastAsia" w:ascii="方正小标宋简体" w:hAnsi="方正小标宋简体" w:eastAsia="方正小标宋简体"/>
                <w:sz w:val="18"/>
                <w:szCs w:val="24"/>
              </w:rPr>
            </w:pPr>
          </w:p>
          <w:p w14:paraId="607C660E">
            <w:pPr>
              <w:pStyle w:val="6"/>
              <w:kinsoku w:val="0"/>
              <w:overflowPunct w:val="0"/>
              <w:rPr>
                <w:rFonts w:hint="eastAsia" w:ascii="方正小标宋简体" w:hAnsi="方正小标宋简体" w:eastAsia="方正小标宋简体"/>
                <w:sz w:val="18"/>
                <w:szCs w:val="24"/>
              </w:rPr>
            </w:pPr>
          </w:p>
          <w:p w14:paraId="1BA00447">
            <w:pPr>
              <w:pStyle w:val="6"/>
              <w:kinsoku w:val="0"/>
              <w:overflowPunct w:val="0"/>
              <w:rPr>
                <w:rFonts w:hint="eastAsia" w:ascii="方正小标宋简体" w:hAnsi="方正小标宋简体" w:eastAsia="方正小标宋简体"/>
                <w:sz w:val="18"/>
                <w:szCs w:val="24"/>
              </w:rPr>
            </w:pPr>
          </w:p>
          <w:p w14:paraId="510934F6">
            <w:pPr>
              <w:pStyle w:val="6"/>
              <w:kinsoku w:val="0"/>
              <w:overflowPunct w:val="0"/>
              <w:spacing w:before="9"/>
              <w:rPr>
                <w:rFonts w:hint="eastAsia" w:ascii="方正小标宋简体" w:hAnsi="方正小标宋简体" w:eastAsia="方正小标宋简体"/>
                <w:sz w:val="23"/>
                <w:szCs w:val="24"/>
              </w:rPr>
            </w:pPr>
          </w:p>
          <w:p w14:paraId="4310E0F1">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A1BAE0B">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A477CD">
            <w:pPr>
              <w:pStyle w:val="6"/>
              <w:kinsoku w:val="0"/>
              <w:overflowPunct w:val="0"/>
              <w:rPr>
                <w:rFonts w:hint="eastAsia" w:ascii="方正小标宋简体" w:hAnsi="方正小标宋简体" w:eastAsia="方正小标宋简体"/>
                <w:sz w:val="18"/>
                <w:szCs w:val="24"/>
              </w:rPr>
            </w:pPr>
          </w:p>
          <w:p w14:paraId="4FCA1909">
            <w:pPr>
              <w:pStyle w:val="6"/>
              <w:kinsoku w:val="0"/>
              <w:overflowPunct w:val="0"/>
              <w:spacing w:before="5"/>
              <w:rPr>
                <w:rFonts w:hint="eastAsia" w:ascii="方正小标宋简体" w:hAnsi="方正小标宋简体" w:eastAsia="方正小标宋简体"/>
                <w:sz w:val="13"/>
                <w:szCs w:val="24"/>
              </w:rPr>
            </w:pPr>
          </w:p>
          <w:p w14:paraId="495386B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B732B6">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B51494">
            <w:pPr>
              <w:pStyle w:val="6"/>
              <w:kinsoku w:val="0"/>
              <w:overflowPunct w:val="0"/>
              <w:rPr>
                <w:rFonts w:hint="eastAsia" w:ascii="方正小标宋简体" w:hAnsi="方正小标宋简体" w:eastAsia="方正小标宋简体"/>
                <w:sz w:val="18"/>
                <w:szCs w:val="24"/>
              </w:rPr>
            </w:pPr>
          </w:p>
          <w:p w14:paraId="4BE42643">
            <w:pPr>
              <w:pStyle w:val="6"/>
              <w:kinsoku w:val="0"/>
              <w:overflowPunct w:val="0"/>
              <w:spacing w:before="5"/>
              <w:rPr>
                <w:rFonts w:hint="eastAsia" w:ascii="方正小标宋简体" w:hAnsi="方正小标宋简体" w:eastAsia="方正小标宋简体"/>
                <w:sz w:val="13"/>
                <w:szCs w:val="24"/>
              </w:rPr>
            </w:pPr>
          </w:p>
          <w:p w14:paraId="765D0F7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648E33">
            <w:pPr>
              <w:rPr>
                <w:rFonts w:hint="default"/>
                <w:sz w:val="24"/>
                <w:szCs w:val="24"/>
              </w:rPr>
            </w:pPr>
          </w:p>
        </w:tc>
      </w:tr>
      <w:tr w14:paraId="2E23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11"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E2A138">
            <w:pPr>
              <w:pStyle w:val="6"/>
              <w:kinsoku w:val="0"/>
              <w:overflowPunct w:val="0"/>
              <w:rPr>
                <w:rFonts w:hint="eastAsia" w:ascii="方正小标宋简体" w:hAnsi="方正小标宋简体" w:eastAsia="方正小标宋简体"/>
                <w:sz w:val="18"/>
                <w:szCs w:val="24"/>
              </w:rPr>
            </w:pPr>
          </w:p>
          <w:p w14:paraId="3A404F59">
            <w:pPr>
              <w:pStyle w:val="6"/>
              <w:kinsoku w:val="0"/>
              <w:overflowPunct w:val="0"/>
              <w:spacing w:before="4"/>
              <w:rPr>
                <w:rFonts w:hint="eastAsia" w:ascii="方正小标宋简体" w:hAnsi="方正小标宋简体" w:eastAsia="方正小标宋简体"/>
                <w:sz w:val="14"/>
                <w:szCs w:val="24"/>
              </w:rPr>
            </w:pPr>
          </w:p>
          <w:p w14:paraId="59685F61">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2EBA294">
            <w:pPr>
              <w:pStyle w:val="6"/>
              <w:kinsoku w:val="0"/>
              <w:overflowPunct w:val="0"/>
              <w:ind w:right="1"/>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E5FB60">
            <w:pPr>
              <w:pStyle w:val="6"/>
              <w:kinsoku w:val="0"/>
              <w:overflowPunct w:val="0"/>
              <w:spacing w:before="3"/>
              <w:rPr>
                <w:rFonts w:hint="eastAsia" w:ascii="方正小标宋简体" w:hAnsi="方正小标宋简体" w:eastAsia="方正小标宋简体"/>
                <w:sz w:val="12"/>
                <w:szCs w:val="24"/>
              </w:rPr>
            </w:pPr>
          </w:p>
          <w:p w14:paraId="41F1AAFD">
            <w:pPr>
              <w:pStyle w:val="6"/>
              <w:kinsoku w:val="0"/>
              <w:overflowPunct w:val="0"/>
              <w:spacing w:line="319" w:lineRule="auto"/>
              <w:ind w:left="103" w:right="101"/>
              <w:jc w:val="both"/>
              <w:rPr>
                <w:rFonts w:hint="default"/>
                <w:sz w:val="24"/>
                <w:szCs w:val="24"/>
              </w:rPr>
            </w:pPr>
            <w:r>
              <w:rPr>
                <w:rFonts w:hint="eastAsia" w:ascii="仿宋_GB2312" w:hAnsi="仿宋_GB2312" w:eastAsia="仿宋_GB2312"/>
                <w:spacing w:val="9"/>
                <w:sz w:val="18"/>
                <w:szCs w:val="24"/>
              </w:rPr>
              <w:t>未取得资质等级证书或者超越资质等级从</w:t>
            </w:r>
            <w:r>
              <w:rPr>
                <w:rFonts w:hint="eastAsia" w:ascii="仿宋_GB2312" w:hAnsi="仿宋_GB2312" w:eastAsia="仿宋_GB2312"/>
                <w:sz w:val="18"/>
                <w:szCs w:val="24"/>
              </w:rPr>
              <w:t>事房地产开发经营。</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F93FBE">
            <w:pPr>
              <w:pStyle w:val="6"/>
              <w:kinsoku w:val="0"/>
              <w:overflowPunct w:val="0"/>
              <w:spacing w:line="319" w:lineRule="auto"/>
              <w:ind w:left="103" w:right="101"/>
              <w:jc w:val="both"/>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7C84A3">
            <w:pPr>
              <w:pStyle w:val="6"/>
              <w:kinsoku w:val="0"/>
              <w:overflowPunct w:val="0"/>
              <w:spacing w:before="4"/>
              <w:rPr>
                <w:rFonts w:hint="eastAsia" w:ascii="方正小标宋简体" w:hAnsi="方正小标宋简体" w:eastAsia="方正小标宋简体"/>
                <w:sz w:val="22"/>
                <w:szCs w:val="24"/>
              </w:rPr>
            </w:pPr>
          </w:p>
          <w:p w14:paraId="6044B56A">
            <w:pPr>
              <w:pStyle w:val="6"/>
              <w:kinsoku w:val="0"/>
              <w:overflowPunct w:val="0"/>
              <w:spacing w:line="319"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城市房地产开发</w:t>
            </w:r>
            <w:r>
              <w:rPr>
                <w:rFonts w:hint="eastAsia" w:ascii="仿宋_GB2312" w:hAnsi="仿宋_GB2312" w:eastAsia="仿宋_GB2312"/>
                <w:sz w:val="18"/>
                <w:szCs w:val="24"/>
              </w:rPr>
              <w:t>经营管理条例</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430A3F">
            <w:pPr>
              <w:pStyle w:val="6"/>
              <w:kinsoku w:val="0"/>
              <w:overflowPunct w:val="0"/>
              <w:spacing w:before="3"/>
              <w:rPr>
                <w:rFonts w:hint="eastAsia" w:ascii="方正小标宋简体" w:hAnsi="方正小标宋简体" w:eastAsia="方正小标宋简体"/>
                <w:sz w:val="12"/>
                <w:szCs w:val="24"/>
              </w:rPr>
            </w:pPr>
          </w:p>
          <w:p w14:paraId="6DF60A4D">
            <w:pPr>
              <w:pStyle w:val="6"/>
              <w:kinsoku w:val="0"/>
              <w:overflowPunct w:val="0"/>
              <w:spacing w:line="319"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DFCF0E">
            <w:pPr>
              <w:pStyle w:val="6"/>
              <w:kinsoku w:val="0"/>
              <w:overflowPunct w:val="0"/>
              <w:spacing w:before="3"/>
              <w:rPr>
                <w:rFonts w:hint="eastAsia" w:ascii="方正小标宋简体" w:hAnsi="方正小标宋简体" w:eastAsia="方正小标宋简体"/>
                <w:sz w:val="21"/>
                <w:szCs w:val="24"/>
              </w:rPr>
            </w:pPr>
          </w:p>
          <w:p w14:paraId="1B77B3F9">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E42C63D">
            <w:pPr>
              <w:pStyle w:val="6"/>
              <w:kinsoku w:val="0"/>
              <w:overflowPunct w:val="0"/>
              <w:spacing w:line="285" w:lineRule="auto"/>
              <w:ind w:left="103" w:right="102"/>
              <w:rPr>
                <w:rFonts w:hint="default"/>
                <w:sz w:val="24"/>
                <w:szCs w:val="24"/>
              </w:rPr>
            </w:pP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096A7F">
            <w:pPr>
              <w:pStyle w:val="6"/>
              <w:kinsoku w:val="0"/>
              <w:overflowPunct w:val="0"/>
              <w:rPr>
                <w:rFonts w:hint="eastAsia" w:ascii="方正小标宋简体" w:hAnsi="方正小标宋简体" w:eastAsia="方正小标宋简体"/>
                <w:sz w:val="18"/>
                <w:szCs w:val="24"/>
              </w:rPr>
            </w:pPr>
          </w:p>
          <w:p w14:paraId="6CBCBE7A">
            <w:pPr>
              <w:pStyle w:val="6"/>
              <w:kinsoku w:val="0"/>
              <w:overflowPunct w:val="0"/>
              <w:spacing w:before="4"/>
              <w:rPr>
                <w:rFonts w:hint="eastAsia" w:ascii="方正小标宋简体" w:hAnsi="方正小标宋简体" w:eastAsia="方正小标宋简体"/>
                <w:sz w:val="14"/>
                <w:szCs w:val="24"/>
              </w:rPr>
            </w:pPr>
          </w:p>
          <w:p w14:paraId="47FB20A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72BB75">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E6F1D8">
            <w:pPr>
              <w:pStyle w:val="6"/>
              <w:kinsoku w:val="0"/>
              <w:overflowPunct w:val="0"/>
              <w:rPr>
                <w:rFonts w:hint="eastAsia" w:ascii="方正小标宋简体" w:hAnsi="方正小标宋简体" w:eastAsia="方正小标宋简体"/>
                <w:sz w:val="18"/>
                <w:szCs w:val="24"/>
              </w:rPr>
            </w:pPr>
          </w:p>
          <w:p w14:paraId="3BEA2AB7">
            <w:pPr>
              <w:pStyle w:val="6"/>
              <w:kinsoku w:val="0"/>
              <w:overflowPunct w:val="0"/>
              <w:spacing w:before="4"/>
              <w:rPr>
                <w:rFonts w:hint="eastAsia" w:ascii="方正小标宋简体" w:hAnsi="方正小标宋简体" w:eastAsia="方正小标宋简体"/>
                <w:sz w:val="14"/>
                <w:szCs w:val="24"/>
              </w:rPr>
            </w:pPr>
          </w:p>
          <w:p w14:paraId="794142E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9461AC">
            <w:pPr>
              <w:rPr>
                <w:rFonts w:hint="default"/>
                <w:sz w:val="24"/>
                <w:szCs w:val="24"/>
              </w:rPr>
            </w:pPr>
          </w:p>
        </w:tc>
      </w:tr>
      <w:tr w14:paraId="1D31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06"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3A0FAC">
            <w:pPr>
              <w:pStyle w:val="6"/>
              <w:kinsoku w:val="0"/>
              <w:overflowPunct w:val="0"/>
              <w:rPr>
                <w:rFonts w:hint="eastAsia" w:ascii="方正小标宋简体" w:hAnsi="方正小标宋简体" w:eastAsia="方正小标宋简体"/>
                <w:sz w:val="18"/>
                <w:szCs w:val="24"/>
              </w:rPr>
            </w:pPr>
          </w:p>
          <w:p w14:paraId="5D42D4F3">
            <w:pPr>
              <w:pStyle w:val="6"/>
              <w:kinsoku w:val="0"/>
              <w:overflowPunct w:val="0"/>
              <w:spacing w:before="5"/>
              <w:rPr>
                <w:rFonts w:hint="eastAsia" w:ascii="方正小标宋简体" w:hAnsi="方正小标宋简体" w:eastAsia="方正小标宋简体"/>
                <w:sz w:val="17"/>
                <w:szCs w:val="24"/>
              </w:rPr>
            </w:pPr>
          </w:p>
          <w:p w14:paraId="64E7ABDF">
            <w:pPr>
              <w:pStyle w:val="6"/>
              <w:kinsoku w:val="0"/>
              <w:overflowPunct w:val="0"/>
              <w:ind w:right="1"/>
              <w:jc w:val="center"/>
              <w:rPr>
                <w:rFonts w:hint="default"/>
                <w:sz w:val="24"/>
                <w:szCs w:val="24"/>
              </w:rPr>
            </w:pPr>
            <w:r>
              <w:rPr>
                <w:rFonts w:hint="eastAsia" w:ascii="仿宋_GB2312" w:hAnsi="仿宋_GB2312" w:eastAsia="仿宋_GB2312"/>
                <w:sz w:val="18"/>
                <w:szCs w:val="24"/>
              </w:rPr>
              <w:t>3</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0D87CC">
            <w:pPr>
              <w:pStyle w:val="6"/>
              <w:kinsoku w:val="0"/>
              <w:overflowPunct w:val="0"/>
              <w:ind w:right="1"/>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D0FDC4">
            <w:pPr>
              <w:pStyle w:val="6"/>
              <w:kinsoku w:val="0"/>
              <w:overflowPunct w:val="0"/>
              <w:rPr>
                <w:rFonts w:hint="eastAsia" w:ascii="方正小标宋简体" w:hAnsi="方正小标宋简体" w:eastAsia="方正小标宋简体"/>
                <w:sz w:val="18"/>
                <w:szCs w:val="24"/>
              </w:rPr>
            </w:pPr>
          </w:p>
          <w:p w14:paraId="3C5920CF">
            <w:pPr>
              <w:pStyle w:val="6"/>
              <w:kinsoku w:val="0"/>
              <w:overflowPunct w:val="0"/>
              <w:spacing w:before="5"/>
              <w:rPr>
                <w:rFonts w:hint="eastAsia" w:ascii="方正小标宋简体" w:hAnsi="方正小标宋简体" w:eastAsia="方正小标宋简体"/>
                <w:sz w:val="17"/>
                <w:szCs w:val="24"/>
              </w:rPr>
            </w:pPr>
          </w:p>
          <w:p w14:paraId="57D2A53A">
            <w:pPr>
              <w:pStyle w:val="6"/>
              <w:kinsoku w:val="0"/>
              <w:overflowPunct w:val="0"/>
              <w:ind w:left="103"/>
              <w:rPr>
                <w:rFonts w:hint="default"/>
                <w:sz w:val="24"/>
                <w:szCs w:val="24"/>
              </w:rPr>
            </w:pPr>
            <w:r>
              <w:rPr>
                <w:rFonts w:hint="eastAsia" w:ascii="仿宋_GB2312" w:hAnsi="仿宋_GB2312" w:eastAsia="仿宋_GB2312"/>
                <w:sz w:val="18"/>
                <w:szCs w:val="24"/>
              </w:rPr>
              <w:t>擅自预售商品房。</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674D082">
            <w:pPr>
              <w:pStyle w:val="6"/>
              <w:kinsoku w:val="0"/>
              <w:overflowPunct w:val="0"/>
              <w:ind w:left="103"/>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B06990">
            <w:pPr>
              <w:pStyle w:val="6"/>
              <w:kinsoku w:val="0"/>
              <w:overflowPunct w:val="0"/>
              <w:spacing w:before="82" w:line="316" w:lineRule="auto"/>
              <w:ind w:left="103" w:right="99"/>
              <w:jc w:val="both"/>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城市房地产开发</w:t>
            </w:r>
            <w:r>
              <w:rPr>
                <w:rFonts w:hint="eastAsia" w:ascii="仿宋_GB2312" w:hAnsi="仿宋_GB2312" w:eastAsia="仿宋_GB2312"/>
                <w:spacing w:val="-12"/>
                <w:sz w:val="18"/>
                <w:szCs w:val="24"/>
              </w:rPr>
              <w:t>经营管理条例</w:t>
            </w:r>
            <w:r>
              <w:rPr>
                <w:rFonts w:hint="eastAsia" w:ascii="MS Gothic" w:hAnsi="MS Gothic" w:eastAsia="MS Gothic" w:cs="MS Gothic"/>
                <w:spacing w:val="-12"/>
                <w:sz w:val="18"/>
                <w:szCs w:val="24"/>
              </w:rPr>
              <w:t>‣</w:t>
            </w:r>
            <w:r>
              <w:rPr>
                <w:rFonts w:hint="default" w:ascii="MS Gothic Western" w:hAnsi="MS Gothic Western" w:eastAsia="MS Gothic" w:cs="MS Gothic Western"/>
                <w:spacing w:val="-12"/>
                <w:sz w:val="18"/>
                <w:szCs w:val="24"/>
              </w:rPr>
              <w:t>•</w:t>
            </w:r>
            <w:r>
              <w:rPr>
                <w:rFonts w:hint="eastAsia" w:ascii="仿宋_GB2312" w:hAnsi="仿宋_GB2312" w:eastAsia="仿宋_GB2312"/>
                <w:spacing w:val="-12"/>
                <w:sz w:val="18"/>
                <w:szCs w:val="24"/>
              </w:rPr>
              <w:t>商</w:t>
            </w:r>
            <w:r>
              <w:rPr>
                <w:rFonts w:hint="eastAsia" w:ascii="仿宋_GB2312" w:hAnsi="仿宋_GB2312" w:eastAsia="仿宋_GB2312"/>
                <w:sz w:val="18"/>
                <w:szCs w:val="24"/>
              </w:rPr>
              <w:t>品房销售管理办法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68E185">
            <w:pPr>
              <w:pStyle w:val="6"/>
              <w:kinsoku w:val="0"/>
              <w:overflowPunct w:val="0"/>
              <w:spacing w:before="5"/>
              <w:rPr>
                <w:rFonts w:hint="eastAsia" w:ascii="方正小标宋简体" w:hAnsi="方正小标宋简体" w:eastAsia="方正小标宋简体"/>
                <w:sz w:val="15"/>
                <w:szCs w:val="24"/>
              </w:rPr>
            </w:pPr>
          </w:p>
          <w:p w14:paraId="3AE6DA89">
            <w:pPr>
              <w:pStyle w:val="6"/>
              <w:kinsoku w:val="0"/>
              <w:overflowPunct w:val="0"/>
              <w:spacing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7C77A2">
            <w:pPr>
              <w:pStyle w:val="6"/>
              <w:kinsoku w:val="0"/>
              <w:overflowPunct w:val="0"/>
              <w:spacing w:before="4"/>
              <w:rPr>
                <w:rFonts w:hint="eastAsia" w:ascii="方正小标宋简体" w:hAnsi="方正小标宋简体" w:eastAsia="方正小标宋简体"/>
                <w:sz w:val="24"/>
                <w:szCs w:val="24"/>
              </w:rPr>
            </w:pPr>
          </w:p>
          <w:p w14:paraId="0136F133">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0B75CD4">
            <w:pPr>
              <w:pStyle w:val="6"/>
              <w:kinsoku w:val="0"/>
              <w:overflowPunct w:val="0"/>
              <w:spacing w:line="285" w:lineRule="auto"/>
              <w:ind w:left="103" w:right="102"/>
              <w:rPr>
                <w:rFonts w:hint="default"/>
                <w:sz w:val="24"/>
                <w:szCs w:val="24"/>
              </w:rPr>
            </w:pP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72A75F">
            <w:pPr>
              <w:pStyle w:val="6"/>
              <w:kinsoku w:val="0"/>
              <w:overflowPunct w:val="0"/>
              <w:rPr>
                <w:rFonts w:hint="eastAsia" w:ascii="方正小标宋简体" w:hAnsi="方正小标宋简体" w:eastAsia="方正小标宋简体"/>
                <w:sz w:val="18"/>
                <w:szCs w:val="24"/>
              </w:rPr>
            </w:pPr>
          </w:p>
          <w:p w14:paraId="0436DBF3">
            <w:pPr>
              <w:pStyle w:val="6"/>
              <w:kinsoku w:val="0"/>
              <w:overflowPunct w:val="0"/>
              <w:spacing w:before="5"/>
              <w:rPr>
                <w:rFonts w:hint="eastAsia" w:ascii="方正小标宋简体" w:hAnsi="方正小标宋简体" w:eastAsia="方正小标宋简体"/>
                <w:sz w:val="17"/>
                <w:szCs w:val="24"/>
              </w:rPr>
            </w:pPr>
          </w:p>
          <w:p w14:paraId="148D388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45C885">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8901AF">
            <w:pPr>
              <w:pStyle w:val="6"/>
              <w:kinsoku w:val="0"/>
              <w:overflowPunct w:val="0"/>
              <w:rPr>
                <w:rFonts w:hint="eastAsia" w:ascii="方正小标宋简体" w:hAnsi="方正小标宋简体" w:eastAsia="方正小标宋简体"/>
                <w:sz w:val="18"/>
                <w:szCs w:val="24"/>
              </w:rPr>
            </w:pPr>
          </w:p>
          <w:p w14:paraId="7F247CDA">
            <w:pPr>
              <w:pStyle w:val="6"/>
              <w:kinsoku w:val="0"/>
              <w:overflowPunct w:val="0"/>
              <w:spacing w:before="5"/>
              <w:rPr>
                <w:rFonts w:hint="eastAsia" w:ascii="方正小标宋简体" w:hAnsi="方正小标宋简体" w:eastAsia="方正小标宋简体"/>
                <w:sz w:val="17"/>
                <w:szCs w:val="24"/>
              </w:rPr>
            </w:pPr>
          </w:p>
          <w:p w14:paraId="3021F8E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25717A">
            <w:pPr>
              <w:rPr>
                <w:rFonts w:hint="default"/>
                <w:sz w:val="24"/>
                <w:szCs w:val="24"/>
              </w:rPr>
            </w:pPr>
          </w:p>
        </w:tc>
      </w:tr>
      <w:tr w14:paraId="628B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82"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AC2F9C">
            <w:pPr>
              <w:pStyle w:val="6"/>
              <w:kinsoku w:val="0"/>
              <w:overflowPunct w:val="0"/>
              <w:rPr>
                <w:rFonts w:hint="eastAsia" w:ascii="方正小标宋简体" w:hAnsi="方正小标宋简体" w:eastAsia="方正小标宋简体"/>
                <w:sz w:val="18"/>
                <w:szCs w:val="24"/>
              </w:rPr>
            </w:pPr>
          </w:p>
          <w:p w14:paraId="5C998134">
            <w:pPr>
              <w:pStyle w:val="6"/>
              <w:kinsoku w:val="0"/>
              <w:overflowPunct w:val="0"/>
              <w:spacing w:before="5"/>
              <w:rPr>
                <w:rFonts w:hint="eastAsia" w:ascii="方正小标宋简体" w:hAnsi="方正小标宋简体" w:eastAsia="方正小标宋简体"/>
                <w:sz w:val="13"/>
                <w:szCs w:val="24"/>
              </w:rPr>
            </w:pPr>
          </w:p>
          <w:p w14:paraId="6EC95500">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6482A1B">
            <w:pPr>
              <w:pStyle w:val="6"/>
              <w:kinsoku w:val="0"/>
              <w:overflowPunct w:val="0"/>
              <w:ind w:right="1"/>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08F27E">
            <w:pPr>
              <w:pStyle w:val="6"/>
              <w:kinsoku w:val="0"/>
              <w:overflowPunct w:val="0"/>
              <w:spacing w:before="5"/>
              <w:rPr>
                <w:rFonts w:hint="eastAsia" w:ascii="方正小标宋简体" w:hAnsi="方正小标宋简体" w:eastAsia="方正小标宋简体"/>
                <w:sz w:val="11"/>
                <w:szCs w:val="24"/>
              </w:rPr>
            </w:pPr>
          </w:p>
          <w:p w14:paraId="3C458F3D">
            <w:pPr>
              <w:pStyle w:val="6"/>
              <w:kinsoku w:val="0"/>
              <w:overflowPunct w:val="0"/>
              <w:spacing w:line="319" w:lineRule="auto"/>
              <w:ind w:left="103" w:right="10"/>
              <w:jc w:val="both"/>
              <w:rPr>
                <w:rFonts w:hint="default"/>
                <w:sz w:val="24"/>
                <w:szCs w:val="24"/>
              </w:rPr>
            </w:pPr>
            <w:r>
              <w:rPr>
                <w:rFonts w:hint="eastAsia" w:ascii="仿宋_GB2312" w:hAnsi="仿宋_GB2312" w:eastAsia="仿宋_GB2312"/>
                <w:spacing w:val="9"/>
                <w:sz w:val="18"/>
                <w:szCs w:val="24"/>
              </w:rPr>
              <w:t>房产测绘单位在房产面积测算中不执行国</w:t>
            </w:r>
            <w:r>
              <w:rPr>
                <w:rFonts w:hint="eastAsia" w:ascii="仿宋_GB2312" w:hAnsi="仿宋_GB2312" w:eastAsia="仿宋_GB2312"/>
                <w:sz w:val="18"/>
                <w:szCs w:val="24"/>
              </w:rPr>
              <w:t>家标准、规范和规定。</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7A6691E">
            <w:pPr>
              <w:pStyle w:val="6"/>
              <w:kinsoku w:val="0"/>
              <w:overflowPunct w:val="0"/>
              <w:spacing w:line="319" w:lineRule="auto"/>
              <w:ind w:left="103" w:right="10"/>
              <w:jc w:val="both"/>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E07DEF">
            <w:pPr>
              <w:pStyle w:val="6"/>
              <w:kinsoku w:val="0"/>
              <w:overflowPunct w:val="0"/>
              <w:spacing w:before="5"/>
              <w:rPr>
                <w:rFonts w:hint="eastAsia" w:ascii="方正小标宋简体" w:hAnsi="方正小标宋简体" w:eastAsia="方正小标宋简体"/>
                <w:sz w:val="21"/>
                <w:szCs w:val="24"/>
              </w:rPr>
            </w:pPr>
          </w:p>
          <w:p w14:paraId="12E06316">
            <w:pPr>
              <w:pStyle w:val="6"/>
              <w:kinsoku w:val="0"/>
              <w:overflowPunct w:val="0"/>
              <w:spacing w:line="319"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206747">
            <w:pPr>
              <w:pStyle w:val="6"/>
              <w:kinsoku w:val="0"/>
              <w:overflowPunct w:val="0"/>
              <w:spacing w:before="5"/>
              <w:rPr>
                <w:rFonts w:hint="eastAsia" w:ascii="方正小标宋简体" w:hAnsi="方正小标宋简体" w:eastAsia="方正小标宋简体"/>
                <w:sz w:val="11"/>
                <w:szCs w:val="24"/>
              </w:rPr>
            </w:pPr>
          </w:p>
          <w:p w14:paraId="724FE4C1">
            <w:pPr>
              <w:pStyle w:val="6"/>
              <w:kinsoku w:val="0"/>
              <w:overflowPunct w:val="0"/>
              <w:spacing w:line="319"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5F9EFB">
            <w:pPr>
              <w:pStyle w:val="6"/>
              <w:kinsoku w:val="0"/>
              <w:overflowPunct w:val="0"/>
              <w:spacing w:before="4"/>
              <w:rPr>
                <w:rFonts w:hint="eastAsia" w:ascii="方正小标宋简体" w:hAnsi="方正小标宋简体" w:eastAsia="方正小标宋简体"/>
                <w:sz w:val="20"/>
                <w:szCs w:val="24"/>
              </w:rPr>
            </w:pPr>
          </w:p>
          <w:p w14:paraId="6ACE7085">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2DC239">
            <w:pPr>
              <w:pStyle w:val="6"/>
              <w:kinsoku w:val="0"/>
              <w:overflowPunct w:val="0"/>
              <w:spacing w:line="285" w:lineRule="auto"/>
              <w:ind w:left="103" w:right="102"/>
              <w:rPr>
                <w:rFonts w:hint="default"/>
                <w:sz w:val="24"/>
                <w:szCs w:val="24"/>
              </w:rPr>
            </w:pP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C10DEC">
            <w:pPr>
              <w:pStyle w:val="6"/>
              <w:kinsoku w:val="0"/>
              <w:overflowPunct w:val="0"/>
              <w:rPr>
                <w:rFonts w:hint="eastAsia" w:ascii="方正小标宋简体" w:hAnsi="方正小标宋简体" w:eastAsia="方正小标宋简体"/>
                <w:sz w:val="18"/>
                <w:szCs w:val="24"/>
              </w:rPr>
            </w:pPr>
          </w:p>
          <w:p w14:paraId="3DAF90ED">
            <w:pPr>
              <w:pStyle w:val="6"/>
              <w:kinsoku w:val="0"/>
              <w:overflowPunct w:val="0"/>
              <w:spacing w:before="5"/>
              <w:rPr>
                <w:rFonts w:hint="eastAsia" w:ascii="方正小标宋简体" w:hAnsi="方正小标宋简体" w:eastAsia="方正小标宋简体"/>
                <w:sz w:val="13"/>
                <w:szCs w:val="24"/>
              </w:rPr>
            </w:pPr>
          </w:p>
          <w:p w14:paraId="0A34B0F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5C32E2">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4B1D50">
            <w:pPr>
              <w:pStyle w:val="6"/>
              <w:kinsoku w:val="0"/>
              <w:overflowPunct w:val="0"/>
              <w:rPr>
                <w:rFonts w:hint="eastAsia" w:ascii="方正小标宋简体" w:hAnsi="方正小标宋简体" w:eastAsia="方正小标宋简体"/>
                <w:sz w:val="18"/>
                <w:szCs w:val="24"/>
              </w:rPr>
            </w:pPr>
          </w:p>
          <w:p w14:paraId="203CDEDE">
            <w:pPr>
              <w:pStyle w:val="6"/>
              <w:kinsoku w:val="0"/>
              <w:overflowPunct w:val="0"/>
              <w:spacing w:before="5"/>
              <w:rPr>
                <w:rFonts w:hint="eastAsia" w:ascii="方正小标宋简体" w:hAnsi="方正小标宋简体" w:eastAsia="方正小标宋简体"/>
                <w:sz w:val="13"/>
                <w:szCs w:val="24"/>
              </w:rPr>
            </w:pPr>
          </w:p>
          <w:p w14:paraId="49519D2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912E51">
            <w:pPr>
              <w:rPr>
                <w:rFonts w:hint="default"/>
                <w:sz w:val="24"/>
                <w:szCs w:val="24"/>
              </w:rPr>
            </w:pPr>
          </w:p>
        </w:tc>
      </w:tr>
    </w:tbl>
    <w:p w14:paraId="3B0E62E7">
      <w:pPr>
        <w:rPr>
          <w:rFonts w:hint="default"/>
          <w:sz w:val="24"/>
          <w:szCs w:val="24"/>
        </w:rPr>
        <w:sectPr>
          <w:pgSz w:w="16840" w:h="11910" w:orient="landscape"/>
          <w:pgMar w:top="1100" w:right="700" w:bottom="1140" w:left="700" w:header="0" w:footer="947" w:gutter="0"/>
          <w:lnNumType w:countBy="0" w:distance="360"/>
          <w:cols w:space="720" w:num="1"/>
        </w:sectPr>
      </w:pPr>
    </w:p>
    <w:p w14:paraId="7727D11A">
      <w:pPr>
        <w:pStyle w:val="3"/>
        <w:kinsoku w:val="0"/>
        <w:overflowPunct w:val="0"/>
        <w:spacing w:before="0"/>
        <w:ind w:left="0"/>
        <w:rPr>
          <w:rFonts w:hint="default" w:ascii="Times New Roman"/>
          <w:b w:val="0"/>
          <w:sz w:val="20"/>
          <w:szCs w:val="24"/>
        </w:rPr>
      </w:pPr>
    </w:p>
    <w:p w14:paraId="0D5825B7">
      <w:pPr>
        <w:pStyle w:val="3"/>
        <w:kinsoku w:val="0"/>
        <w:overflowPunct w:val="0"/>
        <w:spacing w:before="0"/>
        <w:ind w:left="0"/>
        <w:rPr>
          <w:rFonts w:hint="default" w:ascii="Times New Roman"/>
          <w:b w:val="0"/>
          <w:sz w:val="20"/>
          <w:szCs w:val="24"/>
        </w:rPr>
      </w:pPr>
    </w:p>
    <w:p w14:paraId="6470A06A">
      <w:pPr>
        <w:pStyle w:val="3"/>
        <w:kinsoku w:val="0"/>
        <w:overflowPunct w:val="0"/>
        <w:spacing w:before="4"/>
        <w:ind w:left="0"/>
        <w:rPr>
          <w:rFonts w:hint="default" w:ascii="Times New Roman"/>
          <w:b w:val="0"/>
          <w:sz w:val="20"/>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771"/>
        <w:gridCol w:w="1925"/>
        <w:gridCol w:w="2115"/>
        <w:gridCol w:w="1730"/>
        <w:gridCol w:w="2309"/>
        <w:gridCol w:w="1539"/>
        <w:gridCol w:w="1541"/>
        <w:gridCol w:w="576"/>
        <w:gridCol w:w="768"/>
        <w:gridCol w:w="638"/>
        <w:gridCol w:w="708"/>
      </w:tblGrid>
      <w:tr w14:paraId="3D72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29"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9EDFFD">
            <w:pPr>
              <w:pStyle w:val="6"/>
              <w:kinsoku w:val="0"/>
              <w:overflowPunct w:val="0"/>
              <w:rPr>
                <w:rFonts w:hint="default" w:eastAsia="Times New Roman"/>
                <w:sz w:val="18"/>
                <w:szCs w:val="24"/>
              </w:rPr>
            </w:pPr>
          </w:p>
          <w:p w14:paraId="47D603FE">
            <w:pPr>
              <w:pStyle w:val="6"/>
              <w:kinsoku w:val="0"/>
              <w:overflowPunct w:val="0"/>
              <w:rPr>
                <w:rFonts w:hint="default" w:eastAsia="Times New Roman"/>
                <w:sz w:val="18"/>
                <w:szCs w:val="24"/>
              </w:rPr>
            </w:pPr>
          </w:p>
          <w:p w14:paraId="19316BCC">
            <w:pPr>
              <w:pStyle w:val="6"/>
              <w:kinsoku w:val="0"/>
              <w:overflowPunct w:val="0"/>
              <w:spacing w:before="4"/>
              <w:rPr>
                <w:rFonts w:hint="default" w:eastAsia="Times New Roman"/>
                <w:sz w:val="17"/>
                <w:szCs w:val="24"/>
              </w:rPr>
            </w:pPr>
          </w:p>
          <w:p w14:paraId="61D2DC0C">
            <w:pPr>
              <w:pStyle w:val="6"/>
              <w:kinsoku w:val="0"/>
              <w:overflowPunct w:val="0"/>
              <w:ind w:right="1"/>
              <w:jc w:val="center"/>
              <w:rPr>
                <w:rFonts w:hint="default"/>
                <w:sz w:val="24"/>
                <w:szCs w:val="24"/>
              </w:rPr>
            </w:pPr>
            <w:r>
              <w:rPr>
                <w:rFonts w:hint="eastAsia" w:ascii="仿宋_GB2312" w:hAnsi="仿宋_GB2312" w:eastAsia="仿宋_GB2312"/>
                <w:sz w:val="18"/>
                <w:szCs w:val="24"/>
              </w:rPr>
              <w:t>5</w:t>
            </w:r>
          </w:p>
        </w:tc>
        <w:tc>
          <w:tcPr>
            <w:tcW w:w="7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33D9417">
            <w:pPr>
              <w:pStyle w:val="6"/>
              <w:kinsoku w:val="0"/>
              <w:overflowPunct w:val="0"/>
              <w:rPr>
                <w:rFonts w:hint="default" w:eastAsia="Times New Roman"/>
                <w:sz w:val="18"/>
                <w:szCs w:val="24"/>
              </w:rPr>
            </w:pPr>
          </w:p>
          <w:p w14:paraId="5FB4F4D7">
            <w:pPr>
              <w:pStyle w:val="6"/>
              <w:kinsoku w:val="0"/>
              <w:overflowPunct w:val="0"/>
              <w:rPr>
                <w:rFonts w:hint="default" w:eastAsia="Times New Roman"/>
                <w:sz w:val="18"/>
                <w:szCs w:val="24"/>
              </w:rPr>
            </w:pPr>
          </w:p>
          <w:p w14:paraId="00931353">
            <w:pPr>
              <w:pStyle w:val="6"/>
              <w:kinsoku w:val="0"/>
              <w:overflowPunct w:val="0"/>
              <w:rPr>
                <w:rFonts w:hint="default" w:eastAsia="Times New Roman"/>
                <w:sz w:val="18"/>
                <w:szCs w:val="24"/>
              </w:rPr>
            </w:pPr>
          </w:p>
          <w:p w14:paraId="1AA8A824">
            <w:pPr>
              <w:pStyle w:val="6"/>
              <w:kinsoku w:val="0"/>
              <w:overflowPunct w:val="0"/>
              <w:rPr>
                <w:rFonts w:hint="default" w:eastAsia="Times New Roman"/>
                <w:sz w:val="18"/>
                <w:szCs w:val="24"/>
              </w:rPr>
            </w:pPr>
          </w:p>
          <w:p w14:paraId="3414FD01">
            <w:pPr>
              <w:pStyle w:val="6"/>
              <w:kinsoku w:val="0"/>
              <w:overflowPunct w:val="0"/>
              <w:rPr>
                <w:rFonts w:hint="default" w:eastAsia="Times New Roman"/>
                <w:sz w:val="18"/>
                <w:szCs w:val="24"/>
              </w:rPr>
            </w:pPr>
          </w:p>
          <w:p w14:paraId="45D26E78">
            <w:pPr>
              <w:pStyle w:val="6"/>
              <w:kinsoku w:val="0"/>
              <w:overflowPunct w:val="0"/>
              <w:rPr>
                <w:rFonts w:hint="default" w:eastAsia="Times New Roman"/>
                <w:sz w:val="18"/>
                <w:szCs w:val="24"/>
              </w:rPr>
            </w:pPr>
          </w:p>
          <w:p w14:paraId="3D28897D">
            <w:pPr>
              <w:pStyle w:val="6"/>
              <w:kinsoku w:val="0"/>
              <w:overflowPunct w:val="0"/>
              <w:rPr>
                <w:rFonts w:hint="default" w:eastAsia="Times New Roman"/>
                <w:sz w:val="18"/>
                <w:szCs w:val="24"/>
              </w:rPr>
            </w:pPr>
          </w:p>
          <w:p w14:paraId="5D17D49E">
            <w:pPr>
              <w:pStyle w:val="6"/>
              <w:kinsoku w:val="0"/>
              <w:overflowPunct w:val="0"/>
              <w:rPr>
                <w:rFonts w:hint="default" w:eastAsia="Times New Roman"/>
                <w:sz w:val="18"/>
                <w:szCs w:val="24"/>
              </w:rPr>
            </w:pPr>
          </w:p>
          <w:p w14:paraId="35016B54">
            <w:pPr>
              <w:pStyle w:val="6"/>
              <w:kinsoku w:val="0"/>
              <w:overflowPunct w:val="0"/>
              <w:rPr>
                <w:rFonts w:hint="default" w:eastAsia="Times New Roman"/>
                <w:sz w:val="18"/>
                <w:szCs w:val="24"/>
              </w:rPr>
            </w:pPr>
          </w:p>
          <w:p w14:paraId="55972F83">
            <w:pPr>
              <w:pStyle w:val="6"/>
              <w:kinsoku w:val="0"/>
              <w:overflowPunct w:val="0"/>
              <w:rPr>
                <w:rFonts w:hint="default" w:eastAsia="Times New Roman"/>
                <w:sz w:val="18"/>
                <w:szCs w:val="24"/>
              </w:rPr>
            </w:pPr>
          </w:p>
          <w:p w14:paraId="02197420">
            <w:pPr>
              <w:pStyle w:val="6"/>
              <w:kinsoku w:val="0"/>
              <w:overflowPunct w:val="0"/>
              <w:rPr>
                <w:rFonts w:hint="default" w:eastAsia="Times New Roman"/>
                <w:sz w:val="18"/>
                <w:szCs w:val="24"/>
              </w:rPr>
            </w:pPr>
          </w:p>
          <w:p w14:paraId="5705324C">
            <w:pPr>
              <w:pStyle w:val="6"/>
              <w:kinsoku w:val="0"/>
              <w:overflowPunct w:val="0"/>
              <w:rPr>
                <w:rFonts w:hint="default" w:eastAsia="Times New Roman"/>
                <w:sz w:val="18"/>
                <w:szCs w:val="24"/>
              </w:rPr>
            </w:pPr>
          </w:p>
          <w:p w14:paraId="187A0BDC">
            <w:pPr>
              <w:pStyle w:val="6"/>
              <w:kinsoku w:val="0"/>
              <w:overflowPunct w:val="0"/>
              <w:rPr>
                <w:rFonts w:hint="default" w:eastAsia="Times New Roman"/>
                <w:sz w:val="18"/>
                <w:szCs w:val="24"/>
              </w:rPr>
            </w:pPr>
          </w:p>
          <w:p w14:paraId="5AAB4715">
            <w:pPr>
              <w:pStyle w:val="6"/>
              <w:kinsoku w:val="0"/>
              <w:overflowPunct w:val="0"/>
              <w:rPr>
                <w:rFonts w:hint="default" w:eastAsia="Times New Roman"/>
                <w:sz w:val="18"/>
                <w:szCs w:val="24"/>
              </w:rPr>
            </w:pPr>
          </w:p>
          <w:p w14:paraId="2AEE7560">
            <w:pPr>
              <w:pStyle w:val="6"/>
              <w:kinsoku w:val="0"/>
              <w:overflowPunct w:val="0"/>
              <w:rPr>
                <w:rFonts w:hint="default" w:eastAsia="Times New Roman"/>
                <w:sz w:val="18"/>
                <w:szCs w:val="24"/>
              </w:rPr>
            </w:pPr>
          </w:p>
          <w:p w14:paraId="749FC647">
            <w:pPr>
              <w:pStyle w:val="6"/>
              <w:kinsoku w:val="0"/>
              <w:overflowPunct w:val="0"/>
              <w:rPr>
                <w:rFonts w:hint="default" w:eastAsia="Times New Roman"/>
                <w:sz w:val="18"/>
                <w:szCs w:val="24"/>
              </w:rPr>
            </w:pPr>
          </w:p>
          <w:p w14:paraId="5696B567">
            <w:pPr>
              <w:pStyle w:val="6"/>
              <w:kinsoku w:val="0"/>
              <w:overflowPunct w:val="0"/>
              <w:rPr>
                <w:rFonts w:hint="default" w:eastAsia="Times New Roman"/>
                <w:sz w:val="18"/>
                <w:szCs w:val="24"/>
              </w:rPr>
            </w:pPr>
          </w:p>
          <w:p w14:paraId="31375FC7">
            <w:pPr>
              <w:pStyle w:val="6"/>
              <w:kinsoku w:val="0"/>
              <w:overflowPunct w:val="0"/>
              <w:spacing w:before="147" w:line="314" w:lineRule="auto"/>
              <w:ind w:left="199" w:right="111" w:hanging="92"/>
              <w:rPr>
                <w:rFonts w:hint="default"/>
                <w:sz w:val="24"/>
                <w:szCs w:val="24"/>
              </w:rPr>
            </w:pPr>
            <w:r>
              <w:rPr>
                <w:rFonts w:hint="eastAsia" w:ascii="仿宋_GB2312" w:hAnsi="仿宋_GB2312" w:eastAsia="仿宋_GB2312"/>
                <w:sz w:val="18"/>
                <w:szCs w:val="24"/>
              </w:rPr>
              <w:t>房地产管理</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6A31D7">
            <w:pPr>
              <w:pStyle w:val="6"/>
              <w:kinsoku w:val="0"/>
              <w:overflowPunct w:val="0"/>
              <w:spacing w:before="2"/>
              <w:rPr>
                <w:rFonts w:hint="default" w:eastAsia="Times New Roman"/>
                <w:sz w:val="26"/>
                <w:szCs w:val="24"/>
              </w:rPr>
            </w:pPr>
          </w:p>
          <w:p w14:paraId="63065702">
            <w:pPr>
              <w:pStyle w:val="6"/>
              <w:kinsoku w:val="0"/>
              <w:overflowPunct w:val="0"/>
              <w:spacing w:line="316" w:lineRule="auto"/>
              <w:ind w:left="103" w:right="10"/>
              <w:jc w:val="both"/>
              <w:rPr>
                <w:rFonts w:hint="default"/>
                <w:sz w:val="24"/>
                <w:szCs w:val="24"/>
              </w:rPr>
            </w:pPr>
            <w:r>
              <w:rPr>
                <w:rFonts w:hint="eastAsia" w:ascii="仿宋_GB2312" w:hAnsi="仿宋_GB2312" w:eastAsia="仿宋_GB2312"/>
                <w:spacing w:val="9"/>
                <w:sz w:val="18"/>
                <w:szCs w:val="24"/>
              </w:rPr>
              <w:t>房产测绘单位在房产</w:t>
            </w:r>
            <w:r>
              <w:rPr>
                <w:rFonts w:hint="eastAsia" w:ascii="仿宋_GB2312" w:hAnsi="仿宋_GB2312" w:eastAsia="仿宋_GB2312"/>
                <w:spacing w:val="33"/>
                <w:sz w:val="18"/>
                <w:szCs w:val="24"/>
              </w:rPr>
              <w:t>面积测算中弄虚作</w:t>
            </w:r>
            <w:r>
              <w:rPr>
                <w:rFonts w:hint="eastAsia" w:ascii="仿宋_GB2312" w:hAnsi="仿宋_GB2312" w:eastAsia="仿宋_GB2312"/>
                <w:sz w:val="18"/>
                <w:szCs w:val="24"/>
              </w:rPr>
              <w:t>假、欺骗房屋权利人。</w:t>
            </w:r>
          </w:p>
        </w:tc>
        <w:tc>
          <w:tcPr>
            <w:tcW w:w="21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CFA49DD">
            <w:pPr>
              <w:pStyle w:val="6"/>
              <w:kinsoku w:val="0"/>
              <w:overflowPunct w:val="0"/>
              <w:rPr>
                <w:rFonts w:hint="default" w:eastAsia="Times New Roman"/>
                <w:sz w:val="18"/>
                <w:szCs w:val="24"/>
              </w:rPr>
            </w:pPr>
          </w:p>
          <w:p w14:paraId="4A2BB412">
            <w:pPr>
              <w:pStyle w:val="6"/>
              <w:kinsoku w:val="0"/>
              <w:overflowPunct w:val="0"/>
              <w:rPr>
                <w:rFonts w:hint="default" w:eastAsia="Times New Roman"/>
                <w:sz w:val="18"/>
                <w:szCs w:val="24"/>
              </w:rPr>
            </w:pPr>
          </w:p>
          <w:p w14:paraId="16612958">
            <w:pPr>
              <w:pStyle w:val="6"/>
              <w:kinsoku w:val="0"/>
              <w:overflowPunct w:val="0"/>
              <w:rPr>
                <w:rFonts w:hint="default" w:eastAsia="Times New Roman"/>
                <w:sz w:val="18"/>
                <w:szCs w:val="24"/>
              </w:rPr>
            </w:pPr>
          </w:p>
          <w:p w14:paraId="2859E5D7">
            <w:pPr>
              <w:pStyle w:val="6"/>
              <w:kinsoku w:val="0"/>
              <w:overflowPunct w:val="0"/>
              <w:rPr>
                <w:rFonts w:hint="default" w:eastAsia="Times New Roman"/>
                <w:sz w:val="18"/>
                <w:szCs w:val="24"/>
              </w:rPr>
            </w:pPr>
          </w:p>
          <w:p w14:paraId="18D3ABB9">
            <w:pPr>
              <w:pStyle w:val="6"/>
              <w:kinsoku w:val="0"/>
              <w:overflowPunct w:val="0"/>
              <w:rPr>
                <w:rFonts w:hint="default" w:eastAsia="Times New Roman"/>
                <w:sz w:val="18"/>
                <w:szCs w:val="24"/>
              </w:rPr>
            </w:pPr>
          </w:p>
          <w:p w14:paraId="20923C1A">
            <w:pPr>
              <w:pStyle w:val="6"/>
              <w:kinsoku w:val="0"/>
              <w:overflowPunct w:val="0"/>
              <w:rPr>
                <w:rFonts w:hint="default" w:eastAsia="Times New Roman"/>
                <w:sz w:val="18"/>
                <w:szCs w:val="24"/>
              </w:rPr>
            </w:pPr>
          </w:p>
          <w:p w14:paraId="093EEA35">
            <w:pPr>
              <w:pStyle w:val="6"/>
              <w:kinsoku w:val="0"/>
              <w:overflowPunct w:val="0"/>
              <w:rPr>
                <w:rFonts w:hint="default" w:eastAsia="Times New Roman"/>
                <w:sz w:val="18"/>
                <w:szCs w:val="24"/>
              </w:rPr>
            </w:pPr>
          </w:p>
          <w:p w14:paraId="2879E57F">
            <w:pPr>
              <w:pStyle w:val="6"/>
              <w:kinsoku w:val="0"/>
              <w:overflowPunct w:val="0"/>
              <w:rPr>
                <w:rFonts w:hint="default" w:eastAsia="Times New Roman"/>
                <w:sz w:val="18"/>
                <w:szCs w:val="24"/>
              </w:rPr>
            </w:pPr>
          </w:p>
          <w:p w14:paraId="7147842D">
            <w:pPr>
              <w:pStyle w:val="6"/>
              <w:kinsoku w:val="0"/>
              <w:overflowPunct w:val="0"/>
              <w:rPr>
                <w:rFonts w:hint="default" w:eastAsia="Times New Roman"/>
                <w:sz w:val="18"/>
                <w:szCs w:val="24"/>
              </w:rPr>
            </w:pPr>
          </w:p>
          <w:p w14:paraId="2BF6F6F3">
            <w:pPr>
              <w:pStyle w:val="6"/>
              <w:kinsoku w:val="0"/>
              <w:overflowPunct w:val="0"/>
              <w:rPr>
                <w:rFonts w:hint="default" w:eastAsia="Times New Roman"/>
                <w:sz w:val="18"/>
                <w:szCs w:val="24"/>
              </w:rPr>
            </w:pPr>
          </w:p>
          <w:p w14:paraId="514107F6">
            <w:pPr>
              <w:pStyle w:val="6"/>
              <w:kinsoku w:val="0"/>
              <w:overflowPunct w:val="0"/>
              <w:rPr>
                <w:rFonts w:hint="default" w:eastAsia="Times New Roman"/>
                <w:sz w:val="18"/>
                <w:szCs w:val="24"/>
              </w:rPr>
            </w:pPr>
          </w:p>
          <w:p w14:paraId="1FB04C24">
            <w:pPr>
              <w:pStyle w:val="6"/>
              <w:kinsoku w:val="0"/>
              <w:overflowPunct w:val="0"/>
              <w:spacing w:before="141" w:line="316" w:lineRule="auto"/>
              <w:ind w:left="103" w:right="20"/>
              <w:rPr>
                <w:rFonts w:hint="eastAsia" w:ascii="仿宋_GB2312" w:hAnsi="仿宋_GB2312" w:eastAsia="仿宋_GB2312"/>
                <w:sz w:val="18"/>
                <w:szCs w:val="24"/>
              </w:rPr>
            </w:pPr>
            <w:r>
              <w:rPr>
                <w:rFonts w:hint="eastAsia" w:ascii="仿宋_GB2312" w:hAnsi="仿宋_GB2312" w:eastAsia="仿宋_GB2312"/>
                <w:sz w:val="18"/>
                <w:szCs w:val="24"/>
              </w:rPr>
              <w:t>1.机构职能、权责清单、执法人员名单；</w:t>
            </w:r>
            <w:r>
              <w:rPr>
                <w:rFonts w:hint="eastAsia" w:ascii="仿宋_GB2312" w:hAnsi="仿宋_GB2312" w:eastAsia="仿宋_GB2312"/>
                <w:spacing w:val="8"/>
                <w:sz w:val="18"/>
                <w:szCs w:val="24"/>
              </w:rPr>
              <w:t>2.执法程序或行政强制</w:t>
            </w:r>
            <w:r>
              <w:rPr>
                <w:rFonts w:hint="eastAsia" w:ascii="仿宋_GB2312" w:hAnsi="仿宋_GB2312" w:eastAsia="仿宋_GB2312"/>
                <w:sz w:val="18"/>
                <w:szCs w:val="24"/>
              </w:rPr>
              <w:t>流程图；</w:t>
            </w:r>
          </w:p>
          <w:p w14:paraId="0886687A">
            <w:pPr>
              <w:pStyle w:val="6"/>
              <w:kinsoku w:val="0"/>
              <w:overflowPunct w:val="0"/>
              <w:spacing w:before="19"/>
              <w:ind w:left="103"/>
              <w:rPr>
                <w:rFonts w:hint="eastAsia" w:ascii="仿宋_GB2312" w:hAnsi="仿宋_GB2312" w:eastAsia="仿宋_GB2312"/>
                <w:sz w:val="18"/>
                <w:szCs w:val="24"/>
              </w:rPr>
            </w:pPr>
            <w:r>
              <w:rPr>
                <w:rFonts w:hint="eastAsia" w:ascii="仿宋_GB2312" w:hAnsi="仿宋_GB2312" w:eastAsia="仿宋_GB2312"/>
                <w:sz w:val="18"/>
                <w:szCs w:val="24"/>
              </w:rPr>
              <w:t>3.执法依据；</w:t>
            </w:r>
          </w:p>
          <w:p w14:paraId="6A389DAA">
            <w:pPr>
              <w:pStyle w:val="6"/>
              <w:kinsoku w:val="0"/>
              <w:overflowPunct w:val="0"/>
              <w:spacing w:before="74" w:line="319" w:lineRule="auto"/>
              <w:ind w:left="103" w:right="20"/>
              <w:rPr>
                <w:rFonts w:hint="eastAsia" w:ascii="仿宋_GB2312" w:hAnsi="仿宋_GB2312" w:eastAsia="仿宋_GB2312"/>
                <w:sz w:val="18"/>
                <w:szCs w:val="24"/>
              </w:rPr>
            </w:pPr>
            <w:r>
              <w:rPr>
                <w:rFonts w:hint="eastAsia" w:ascii="仿宋_GB2312" w:hAnsi="仿宋_GB2312" w:eastAsia="仿宋_GB2312"/>
                <w:spacing w:val="8"/>
                <w:sz w:val="18"/>
                <w:szCs w:val="24"/>
              </w:rPr>
              <w:t>4.行政处罚自由裁量基</w:t>
            </w:r>
            <w:r>
              <w:rPr>
                <w:rFonts w:hint="eastAsia" w:ascii="仿宋_GB2312" w:hAnsi="仿宋_GB2312" w:eastAsia="仿宋_GB2312"/>
                <w:sz w:val="18"/>
                <w:szCs w:val="24"/>
              </w:rPr>
              <w:t>准；5.咨询、监督投诉方式；</w:t>
            </w:r>
          </w:p>
          <w:p w14:paraId="566CDB77">
            <w:pPr>
              <w:pStyle w:val="6"/>
              <w:kinsoku w:val="0"/>
              <w:overflowPunct w:val="0"/>
              <w:spacing w:before="17"/>
              <w:ind w:left="103"/>
              <w:rPr>
                <w:rFonts w:hint="eastAsia" w:ascii="仿宋_GB2312" w:hAnsi="仿宋_GB2312" w:eastAsia="仿宋_GB2312"/>
                <w:sz w:val="18"/>
                <w:szCs w:val="24"/>
              </w:rPr>
            </w:pPr>
            <w:r>
              <w:rPr>
                <w:rFonts w:hint="eastAsia" w:ascii="仿宋_GB2312" w:hAnsi="仿宋_GB2312" w:eastAsia="仿宋_GB2312"/>
                <w:sz w:val="18"/>
                <w:szCs w:val="24"/>
              </w:rPr>
              <w:t>6.处罚决定；</w:t>
            </w:r>
          </w:p>
          <w:p w14:paraId="6957CF57">
            <w:pPr>
              <w:pStyle w:val="6"/>
              <w:kinsoku w:val="0"/>
              <w:overflowPunct w:val="0"/>
              <w:spacing w:before="76"/>
              <w:ind w:left="103"/>
              <w:rPr>
                <w:rFonts w:hint="default"/>
                <w:sz w:val="24"/>
                <w:szCs w:val="24"/>
              </w:rPr>
            </w:pPr>
            <w:r>
              <w:rPr>
                <w:rFonts w:hint="eastAsia" w:ascii="仿宋_GB2312" w:hAnsi="仿宋_GB2312" w:eastAsia="仿宋_GB2312"/>
                <w:sz w:val="18"/>
                <w:szCs w:val="24"/>
              </w:rPr>
              <w:t>7.救济渠道。</w:t>
            </w: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99D4D2">
            <w:pPr>
              <w:pStyle w:val="6"/>
              <w:kinsoku w:val="0"/>
              <w:overflowPunct w:val="0"/>
              <w:rPr>
                <w:rFonts w:hint="default" w:eastAsia="Times New Roman"/>
                <w:sz w:val="18"/>
                <w:szCs w:val="24"/>
              </w:rPr>
            </w:pPr>
          </w:p>
          <w:p w14:paraId="533E3887">
            <w:pPr>
              <w:pStyle w:val="6"/>
              <w:kinsoku w:val="0"/>
              <w:overflowPunct w:val="0"/>
              <w:spacing w:before="9"/>
              <w:rPr>
                <w:rFonts w:hint="default" w:eastAsia="Times New Roman"/>
                <w:sz w:val="21"/>
                <w:szCs w:val="24"/>
              </w:rPr>
            </w:pPr>
          </w:p>
          <w:p w14:paraId="062620DC">
            <w:pPr>
              <w:pStyle w:val="6"/>
              <w:kinsoku w:val="0"/>
              <w:overflowPunct w:val="0"/>
              <w:spacing w:line="316"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FF2A23">
            <w:pPr>
              <w:pStyle w:val="6"/>
              <w:kinsoku w:val="0"/>
              <w:overflowPunct w:val="0"/>
              <w:spacing w:before="2"/>
              <w:rPr>
                <w:rFonts w:hint="default" w:eastAsia="Times New Roman"/>
                <w:sz w:val="26"/>
                <w:szCs w:val="24"/>
              </w:rPr>
            </w:pPr>
          </w:p>
          <w:p w14:paraId="040BC775">
            <w:pPr>
              <w:pStyle w:val="6"/>
              <w:kinsoku w:val="0"/>
              <w:overflowPunct w:val="0"/>
              <w:spacing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EB32E6">
            <w:pPr>
              <w:pStyle w:val="6"/>
              <w:kinsoku w:val="0"/>
              <w:overflowPunct w:val="0"/>
              <w:rPr>
                <w:rFonts w:hint="default" w:eastAsia="Times New Roman"/>
                <w:sz w:val="20"/>
                <w:szCs w:val="24"/>
              </w:rPr>
            </w:pPr>
          </w:p>
          <w:p w14:paraId="0C025D6A">
            <w:pPr>
              <w:pStyle w:val="6"/>
              <w:kinsoku w:val="0"/>
              <w:overflowPunct w:val="0"/>
              <w:spacing w:before="4"/>
              <w:rPr>
                <w:rFonts w:hint="default" w:eastAsia="Times New Roman"/>
                <w:sz w:val="18"/>
                <w:szCs w:val="24"/>
              </w:rPr>
            </w:pPr>
          </w:p>
          <w:p w14:paraId="48AB4A32">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F77959">
            <w:pPr>
              <w:pStyle w:val="6"/>
              <w:kinsoku w:val="0"/>
              <w:overflowPunct w:val="0"/>
              <w:rPr>
                <w:rFonts w:hint="default" w:eastAsia="Times New Roman"/>
                <w:sz w:val="18"/>
                <w:szCs w:val="24"/>
              </w:rPr>
            </w:pPr>
          </w:p>
          <w:p w14:paraId="06AF06CE">
            <w:pPr>
              <w:pStyle w:val="6"/>
              <w:kinsoku w:val="0"/>
              <w:overflowPunct w:val="0"/>
              <w:spacing w:before="9"/>
              <w:rPr>
                <w:rFonts w:hint="default" w:eastAsia="Times New Roman"/>
                <w:sz w:val="21"/>
                <w:szCs w:val="24"/>
              </w:rPr>
            </w:pPr>
          </w:p>
          <w:p w14:paraId="10253C04">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60C6D1C">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5B6950">
            <w:pPr>
              <w:pStyle w:val="6"/>
              <w:kinsoku w:val="0"/>
              <w:overflowPunct w:val="0"/>
              <w:rPr>
                <w:rFonts w:hint="default" w:eastAsia="Times New Roman"/>
                <w:sz w:val="18"/>
                <w:szCs w:val="24"/>
              </w:rPr>
            </w:pPr>
          </w:p>
          <w:p w14:paraId="7F6E87C3">
            <w:pPr>
              <w:pStyle w:val="6"/>
              <w:kinsoku w:val="0"/>
              <w:overflowPunct w:val="0"/>
              <w:rPr>
                <w:rFonts w:hint="default" w:eastAsia="Times New Roman"/>
                <w:sz w:val="18"/>
                <w:szCs w:val="24"/>
              </w:rPr>
            </w:pPr>
          </w:p>
          <w:p w14:paraId="025F9495">
            <w:pPr>
              <w:pStyle w:val="6"/>
              <w:kinsoku w:val="0"/>
              <w:overflowPunct w:val="0"/>
              <w:spacing w:before="4"/>
              <w:rPr>
                <w:rFonts w:hint="default" w:eastAsia="Times New Roman"/>
                <w:sz w:val="17"/>
                <w:szCs w:val="24"/>
              </w:rPr>
            </w:pPr>
          </w:p>
          <w:p w14:paraId="06BB20A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B26E78">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8FBBC8">
            <w:pPr>
              <w:pStyle w:val="6"/>
              <w:kinsoku w:val="0"/>
              <w:overflowPunct w:val="0"/>
              <w:rPr>
                <w:rFonts w:hint="default" w:eastAsia="Times New Roman"/>
                <w:sz w:val="18"/>
                <w:szCs w:val="24"/>
              </w:rPr>
            </w:pPr>
          </w:p>
          <w:p w14:paraId="25EC4AF7">
            <w:pPr>
              <w:pStyle w:val="6"/>
              <w:kinsoku w:val="0"/>
              <w:overflowPunct w:val="0"/>
              <w:rPr>
                <w:rFonts w:hint="default" w:eastAsia="Times New Roman"/>
                <w:sz w:val="18"/>
                <w:szCs w:val="24"/>
              </w:rPr>
            </w:pPr>
          </w:p>
          <w:p w14:paraId="14794C46">
            <w:pPr>
              <w:pStyle w:val="6"/>
              <w:kinsoku w:val="0"/>
              <w:overflowPunct w:val="0"/>
              <w:spacing w:before="4"/>
              <w:rPr>
                <w:rFonts w:hint="default" w:eastAsia="Times New Roman"/>
                <w:sz w:val="17"/>
                <w:szCs w:val="24"/>
              </w:rPr>
            </w:pPr>
          </w:p>
          <w:p w14:paraId="40D4141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9DFD13">
            <w:pPr>
              <w:rPr>
                <w:rFonts w:hint="default"/>
                <w:sz w:val="24"/>
                <w:szCs w:val="24"/>
              </w:rPr>
            </w:pPr>
          </w:p>
        </w:tc>
      </w:tr>
      <w:tr w14:paraId="3776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05"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6D3BC4">
            <w:pPr>
              <w:pStyle w:val="6"/>
              <w:kinsoku w:val="0"/>
              <w:overflowPunct w:val="0"/>
              <w:rPr>
                <w:rFonts w:hint="default" w:eastAsia="Times New Roman"/>
                <w:sz w:val="18"/>
                <w:szCs w:val="24"/>
              </w:rPr>
            </w:pPr>
          </w:p>
          <w:p w14:paraId="554E9455">
            <w:pPr>
              <w:pStyle w:val="6"/>
              <w:kinsoku w:val="0"/>
              <w:overflowPunct w:val="0"/>
              <w:rPr>
                <w:rFonts w:hint="default" w:eastAsia="Times New Roman"/>
                <w:sz w:val="18"/>
                <w:szCs w:val="24"/>
              </w:rPr>
            </w:pPr>
          </w:p>
          <w:p w14:paraId="3FBF4F1E">
            <w:pPr>
              <w:pStyle w:val="6"/>
              <w:kinsoku w:val="0"/>
              <w:overflowPunct w:val="0"/>
              <w:spacing w:before="10"/>
              <w:rPr>
                <w:rFonts w:hint="default" w:eastAsia="Times New Roman"/>
                <w:sz w:val="24"/>
                <w:szCs w:val="24"/>
              </w:rPr>
            </w:pPr>
          </w:p>
          <w:p w14:paraId="2EE84909">
            <w:pPr>
              <w:pStyle w:val="6"/>
              <w:kinsoku w:val="0"/>
              <w:overflowPunct w:val="0"/>
              <w:ind w:right="1"/>
              <w:jc w:val="center"/>
              <w:rPr>
                <w:rFonts w:hint="default"/>
                <w:sz w:val="24"/>
                <w:szCs w:val="24"/>
              </w:rPr>
            </w:pPr>
            <w:r>
              <w:rPr>
                <w:rFonts w:hint="eastAsia" w:ascii="仿宋_GB2312" w:hAnsi="仿宋_GB2312" w:eastAsia="仿宋_GB2312"/>
                <w:sz w:val="18"/>
                <w:szCs w:val="24"/>
              </w:rPr>
              <w:t>6</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8FBFD83">
            <w:pPr>
              <w:pStyle w:val="6"/>
              <w:kinsoku w:val="0"/>
              <w:overflowPunct w:val="0"/>
              <w:ind w:right="1"/>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A3EE77">
            <w:pPr>
              <w:pStyle w:val="6"/>
              <w:kinsoku w:val="0"/>
              <w:overflowPunct w:val="0"/>
              <w:rPr>
                <w:rFonts w:hint="default" w:eastAsia="Times New Roman"/>
                <w:sz w:val="18"/>
                <w:szCs w:val="24"/>
              </w:rPr>
            </w:pPr>
          </w:p>
          <w:p w14:paraId="44AA1446">
            <w:pPr>
              <w:pStyle w:val="6"/>
              <w:kinsoku w:val="0"/>
              <w:overflowPunct w:val="0"/>
              <w:spacing w:before="8"/>
              <w:rPr>
                <w:rFonts w:hint="default" w:eastAsia="Times New Roman"/>
                <w:sz w:val="15"/>
                <w:szCs w:val="24"/>
              </w:rPr>
            </w:pPr>
          </w:p>
          <w:p w14:paraId="4258E0FF">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9"/>
                <w:sz w:val="18"/>
                <w:szCs w:val="24"/>
              </w:rPr>
              <w:t>房产测绘单位房产面积测算失误，造成重</w:t>
            </w:r>
            <w:r>
              <w:rPr>
                <w:rFonts w:hint="eastAsia" w:ascii="仿宋_GB2312" w:hAnsi="仿宋_GB2312" w:eastAsia="仿宋_GB2312"/>
                <w:sz w:val="18"/>
                <w:szCs w:val="24"/>
              </w:rPr>
              <w:t>大损失。</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B0377D7">
            <w:pPr>
              <w:pStyle w:val="6"/>
              <w:kinsoku w:val="0"/>
              <w:overflowPunct w:val="0"/>
              <w:spacing w:line="316" w:lineRule="auto"/>
              <w:ind w:left="103" w:right="101"/>
              <w:jc w:val="both"/>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E3E6D7">
            <w:pPr>
              <w:pStyle w:val="6"/>
              <w:kinsoku w:val="0"/>
              <w:overflowPunct w:val="0"/>
              <w:rPr>
                <w:rFonts w:hint="default" w:eastAsia="Times New Roman"/>
                <w:sz w:val="18"/>
                <w:szCs w:val="24"/>
              </w:rPr>
            </w:pPr>
          </w:p>
          <w:p w14:paraId="3893448D">
            <w:pPr>
              <w:pStyle w:val="6"/>
              <w:kinsoku w:val="0"/>
              <w:overflowPunct w:val="0"/>
              <w:rPr>
                <w:rFonts w:hint="default" w:eastAsia="Times New Roman"/>
                <w:sz w:val="18"/>
                <w:szCs w:val="24"/>
              </w:rPr>
            </w:pPr>
          </w:p>
          <w:p w14:paraId="390A512B">
            <w:pPr>
              <w:pStyle w:val="6"/>
              <w:kinsoku w:val="0"/>
              <w:overflowPunct w:val="0"/>
              <w:spacing w:before="130" w:line="316"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C68AF5">
            <w:pPr>
              <w:pStyle w:val="6"/>
              <w:kinsoku w:val="0"/>
              <w:overflowPunct w:val="0"/>
              <w:rPr>
                <w:rFonts w:hint="default" w:eastAsia="Times New Roman"/>
                <w:sz w:val="18"/>
                <w:szCs w:val="24"/>
              </w:rPr>
            </w:pPr>
          </w:p>
          <w:p w14:paraId="6D0576DF">
            <w:pPr>
              <w:pStyle w:val="6"/>
              <w:kinsoku w:val="0"/>
              <w:overflowPunct w:val="0"/>
              <w:spacing w:before="8"/>
              <w:rPr>
                <w:rFonts w:hint="default" w:eastAsia="Times New Roman"/>
                <w:sz w:val="15"/>
                <w:szCs w:val="24"/>
              </w:rPr>
            </w:pPr>
          </w:p>
          <w:p w14:paraId="084BD5CA">
            <w:pPr>
              <w:pStyle w:val="6"/>
              <w:kinsoku w:val="0"/>
              <w:overflowPunct w:val="0"/>
              <w:spacing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DF872">
            <w:pPr>
              <w:pStyle w:val="6"/>
              <w:kinsoku w:val="0"/>
              <w:overflowPunct w:val="0"/>
              <w:rPr>
                <w:rFonts w:hint="default" w:eastAsia="Times New Roman"/>
                <w:sz w:val="20"/>
                <w:szCs w:val="24"/>
              </w:rPr>
            </w:pPr>
          </w:p>
          <w:p w14:paraId="305267E0">
            <w:pPr>
              <w:pStyle w:val="6"/>
              <w:kinsoku w:val="0"/>
              <w:overflowPunct w:val="0"/>
              <w:spacing w:before="10"/>
              <w:rPr>
                <w:rFonts w:hint="default" w:eastAsia="Times New Roman"/>
                <w:sz w:val="25"/>
                <w:szCs w:val="24"/>
              </w:rPr>
            </w:pPr>
          </w:p>
          <w:p w14:paraId="57065EA9">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0FDEC4">
            <w:pPr>
              <w:pStyle w:val="6"/>
              <w:kinsoku w:val="0"/>
              <w:overflowPunct w:val="0"/>
              <w:rPr>
                <w:rFonts w:hint="default" w:eastAsia="Times New Roman"/>
                <w:sz w:val="18"/>
                <w:szCs w:val="24"/>
              </w:rPr>
            </w:pPr>
          </w:p>
          <w:p w14:paraId="63357863">
            <w:pPr>
              <w:pStyle w:val="6"/>
              <w:kinsoku w:val="0"/>
              <w:overflowPunct w:val="0"/>
              <w:rPr>
                <w:rFonts w:hint="default" w:eastAsia="Times New Roman"/>
                <w:sz w:val="18"/>
                <w:szCs w:val="24"/>
              </w:rPr>
            </w:pPr>
          </w:p>
          <w:p w14:paraId="01A1350E">
            <w:pPr>
              <w:pStyle w:val="6"/>
              <w:kinsoku w:val="0"/>
              <w:overflowPunct w:val="0"/>
              <w:spacing w:before="13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B1A1753">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30CF73">
            <w:pPr>
              <w:pStyle w:val="6"/>
              <w:kinsoku w:val="0"/>
              <w:overflowPunct w:val="0"/>
              <w:rPr>
                <w:rFonts w:hint="default" w:eastAsia="Times New Roman"/>
                <w:sz w:val="18"/>
                <w:szCs w:val="24"/>
              </w:rPr>
            </w:pPr>
          </w:p>
          <w:p w14:paraId="2B8150D6">
            <w:pPr>
              <w:pStyle w:val="6"/>
              <w:kinsoku w:val="0"/>
              <w:overflowPunct w:val="0"/>
              <w:rPr>
                <w:rFonts w:hint="default" w:eastAsia="Times New Roman"/>
                <w:sz w:val="18"/>
                <w:szCs w:val="24"/>
              </w:rPr>
            </w:pPr>
          </w:p>
          <w:p w14:paraId="437C596E">
            <w:pPr>
              <w:pStyle w:val="6"/>
              <w:kinsoku w:val="0"/>
              <w:overflowPunct w:val="0"/>
              <w:spacing w:before="10"/>
              <w:rPr>
                <w:rFonts w:hint="default" w:eastAsia="Times New Roman"/>
                <w:sz w:val="24"/>
                <w:szCs w:val="24"/>
              </w:rPr>
            </w:pPr>
          </w:p>
          <w:p w14:paraId="1F9288C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9DF81F">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851D58">
            <w:pPr>
              <w:pStyle w:val="6"/>
              <w:kinsoku w:val="0"/>
              <w:overflowPunct w:val="0"/>
              <w:rPr>
                <w:rFonts w:hint="default" w:eastAsia="Times New Roman"/>
                <w:sz w:val="18"/>
                <w:szCs w:val="24"/>
              </w:rPr>
            </w:pPr>
          </w:p>
          <w:p w14:paraId="6D93889F">
            <w:pPr>
              <w:pStyle w:val="6"/>
              <w:kinsoku w:val="0"/>
              <w:overflowPunct w:val="0"/>
              <w:rPr>
                <w:rFonts w:hint="default" w:eastAsia="Times New Roman"/>
                <w:sz w:val="18"/>
                <w:szCs w:val="24"/>
              </w:rPr>
            </w:pPr>
          </w:p>
          <w:p w14:paraId="45F1E9BB">
            <w:pPr>
              <w:pStyle w:val="6"/>
              <w:kinsoku w:val="0"/>
              <w:overflowPunct w:val="0"/>
              <w:spacing w:before="10"/>
              <w:rPr>
                <w:rFonts w:hint="default" w:eastAsia="Times New Roman"/>
                <w:sz w:val="24"/>
                <w:szCs w:val="24"/>
              </w:rPr>
            </w:pPr>
          </w:p>
          <w:p w14:paraId="4D46A08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AA660D">
            <w:pPr>
              <w:rPr>
                <w:rFonts w:hint="default"/>
                <w:sz w:val="24"/>
                <w:szCs w:val="24"/>
              </w:rPr>
            </w:pPr>
          </w:p>
        </w:tc>
      </w:tr>
      <w:tr w14:paraId="60FA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29"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6A9A80">
            <w:pPr>
              <w:pStyle w:val="6"/>
              <w:kinsoku w:val="0"/>
              <w:overflowPunct w:val="0"/>
              <w:rPr>
                <w:rFonts w:hint="default" w:eastAsia="Times New Roman"/>
                <w:sz w:val="18"/>
                <w:szCs w:val="24"/>
              </w:rPr>
            </w:pPr>
          </w:p>
          <w:p w14:paraId="3B7A887A">
            <w:pPr>
              <w:pStyle w:val="6"/>
              <w:kinsoku w:val="0"/>
              <w:overflowPunct w:val="0"/>
              <w:rPr>
                <w:rFonts w:hint="default" w:eastAsia="Times New Roman"/>
                <w:sz w:val="18"/>
                <w:szCs w:val="24"/>
              </w:rPr>
            </w:pPr>
          </w:p>
          <w:p w14:paraId="235F4DF3">
            <w:pPr>
              <w:pStyle w:val="6"/>
              <w:kinsoku w:val="0"/>
              <w:overflowPunct w:val="0"/>
              <w:rPr>
                <w:rFonts w:hint="default" w:eastAsia="Times New Roman"/>
                <w:sz w:val="18"/>
                <w:szCs w:val="24"/>
              </w:rPr>
            </w:pPr>
          </w:p>
          <w:p w14:paraId="411CC26D">
            <w:pPr>
              <w:pStyle w:val="6"/>
              <w:kinsoku w:val="0"/>
              <w:overflowPunct w:val="0"/>
              <w:spacing w:before="141"/>
              <w:ind w:right="1"/>
              <w:jc w:val="center"/>
              <w:rPr>
                <w:rFonts w:hint="default"/>
                <w:sz w:val="24"/>
                <w:szCs w:val="24"/>
              </w:rPr>
            </w:pPr>
            <w:r>
              <w:rPr>
                <w:rFonts w:hint="eastAsia" w:ascii="仿宋_GB2312" w:hAnsi="仿宋_GB2312" w:eastAsia="仿宋_GB2312"/>
                <w:sz w:val="18"/>
                <w:szCs w:val="24"/>
              </w:rPr>
              <w:t>7</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CE68E14">
            <w:pPr>
              <w:pStyle w:val="6"/>
              <w:kinsoku w:val="0"/>
              <w:overflowPunct w:val="0"/>
              <w:spacing w:before="141"/>
              <w:ind w:right="1"/>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1B4A1D">
            <w:pPr>
              <w:pStyle w:val="6"/>
              <w:kinsoku w:val="0"/>
              <w:overflowPunct w:val="0"/>
              <w:rPr>
                <w:rFonts w:hint="default" w:eastAsia="Times New Roman"/>
                <w:sz w:val="18"/>
                <w:szCs w:val="24"/>
              </w:rPr>
            </w:pPr>
          </w:p>
          <w:p w14:paraId="4F4A90A8">
            <w:pPr>
              <w:pStyle w:val="6"/>
              <w:kinsoku w:val="0"/>
              <w:overflowPunct w:val="0"/>
              <w:spacing w:before="1"/>
              <w:rPr>
                <w:rFonts w:hint="default" w:eastAsia="Times New Roman"/>
                <w:sz w:val="21"/>
                <w:szCs w:val="24"/>
              </w:rPr>
            </w:pPr>
          </w:p>
          <w:p w14:paraId="41D00F3F">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9"/>
                <w:sz w:val="18"/>
                <w:szCs w:val="24"/>
              </w:rPr>
              <w:t>房地产经纪人员以个人名义承接房地产经</w:t>
            </w:r>
            <w:r>
              <w:rPr>
                <w:rFonts w:hint="eastAsia" w:ascii="仿宋_GB2312" w:hAnsi="仿宋_GB2312" w:eastAsia="仿宋_GB2312"/>
                <w:sz w:val="18"/>
                <w:szCs w:val="24"/>
              </w:rPr>
              <w:t>纪业务和收取费用。</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CC7D204">
            <w:pPr>
              <w:pStyle w:val="6"/>
              <w:kinsoku w:val="0"/>
              <w:overflowPunct w:val="0"/>
              <w:spacing w:line="316" w:lineRule="auto"/>
              <w:ind w:left="103" w:right="101"/>
              <w:jc w:val="both"/>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79DA7A">
            <w:pPr>
              <w:pStyle w:val="6"/>
              <w:kinsoku w:val="0"/>
              <w:overflowPunct w:val="0"/>
              <w:rPr>
                <w:rFonts w:hint="default" w:eastAsia="Times New Roman"/>
                <w:sz w:val="18"/>
                <w:szCs w:val="24"/>
              </w:rPr>
            </w:pPr>
          </w:p>
          <w:p w14:paraId="5F4A4479">
            <w:pPr>
              <w:pStyle w:val="6"/>
              <w:kinsoku w:val="0"/>
              <w:overflowPunct w:val="0"/>
              <w:rPr>
                <w:rFonts w:hint="default" w:eastAsia="Times New Roman"/>
                <w:sz w:val="18"/>
                <w:szCs w:val="24"/>
              </w:rPr>
            </w:pPr>
          </w:p>
          <w:p w14:paraId="0C50B3C9">
            <w:pPr>
              <w:pStyle w:val="6"/>
              <w:kinsoku w:val="0"/>
              <w:overflowPunct w:val="0"/>
              <w:spacing w:before="8"/>
              <w:rPr>
                <w:rFonts w:hint="default" w:eastAsia="Times New Roman"/>
                <w:sz w:val="16"/>
                <w:szCs w:val="24"/>
              </w:rPr>
            </w:pPr>
          </w:p>
          <w:p w14:paraId="60450CCB">
            <w:pPr>
              <w:pStyle w:val="6"/>
              <w:kinsoku w:val="0"/>
              <w:overflowPunct w:val="0"/>
              <w:spacing w:line="316"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房地产经纪管理</w:t>
            </w:r>
            <w:r>
              <w:rPr>
                <w:rFonts w:hint="eastAsia" w:ascii="仿宋_GB2312" w:hAnsi="仿宋_GB2312" w:eastAsia="仿宋_GB2312"/>
                <w:sz w:val="18"/>
                <w:szCs w:val="24"/>
              </w:rPr>
              <w:t>办法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606567">
            <w:pPr>
              <w:pStyle w:val="6"/>
              <w:kinsoku w:val="0"/>
              <w:overflowPunct w:val="0"/>
              <w:rPr>
                <w:rFonts w:hint="default" w:eastAsia="Times New Roman"/>
                <w:sz w:val="18"/>
                <w:szCs w:val="24"/>
              </w:rPr>
            </w:pPr>
          </w:p>
          <w:p w14:paraId="05A7AF65">
            <w:pPr>
              <w:pStyle w:val="6"/>
              <w:kinsoku w:val="0"/>
              <w:overflowPunct w:val="0"/>
              <w:spacing w:before="1"/>
              <w:rPr>
                <w:rFonts w:hint="default" w:eastAsia="Times New Roman"/>
                <w:sz w:val="21"/>
                <w:szCs w:val="24"/>
              </w:rPr>
            </w:pPr>
          </w:p>
          <w:p w14:paraId="769841A0">
            <w:pPr>
              <w:pStyle w:val="6"/>
              <w:kinsoku w:val="0"/>
              <w:overflowPunct w:val="0"/>
              <w:spacing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FDAF7">
            <w:pPr>
              <w:pStyle w:val="6"/>
              <w:kinsoku w:val="0"/>
              <w:overflowPunct w:val="0"/>
              <w:rPr>
                <w:rFonts w:hint="default" w:eastAsia="Times New Roman"/>
                <w:sz w:val="20"/>
                <w:szCs w:val="24"/>
              </w:rPr>
            </w:pPr>
          </w:p>
          <w:p w14:paraId="31FB3452">
            <w:pPr>
              <w:pStyle w:val="6"/>
              <w:kinsoku w:val="0"/>
              <w:overflowPunct w:val="0"/>
              <w:rPr>
                <w:rFonts w:hint="default" w:eastAsia="Times New Roman"/>
                <w:sz w:val="20"/>
                <w:szCs w:val="24"/>
              </w:rPr>
            </w:pPr>
          </w:p>
          <w:p w14:paraId="6BE685C5">
            <w:pPr>
              <w:pStyle w:val="6"/>
              <w:kinsoku w:val="0"/>
              <w:overflowPunct w:val="0"/>
              <w:spacing w:before="129"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6C31DC">
            <w:pPr>
              <w:pStyle w:val="6"/>
              <w:kinsoku w:val="0"/>
              <w:overflowPunct w:val="0"/>
              <w:rPr>
                <w:rFonts w:hint="default" w:eastAsia="Times New Roman"/>
                <w:sz w:val="18"/>
                <w:szCs w:val="24"/>
              </w:rPr>
            </w:pPr>
          </w:p>
          <w:p w14:paraId="278947DB">
            <w:pPr>
              <w:pStyle w:val="6"/>
              <w:kinsoku w:val="0"/>
              <w:overflowPunct w:val="0"/>
              <w:rPr>
                <w:rFonts w:hint="default" w:eastAsia="Times New Roman"/>
                <w:sz w:val="18"/>
                <w:szCs w:val="24"/>
              </w:rPr>
            </w:pPr>
          </w:p>
          <w:p w14:paraId="1E2F114D">
            <w:pPr>
              <w:pStyle w:val="6"/>
              <w:kinsoku w:val="0"/>
              <w:overflowPunct w:val="0"/>
              <w:spacing w:before="8"/>
              <w:rPr>
                <w:rFonts w:hint="default" w:eastAsia="Times New Roman"/>
                <w:sz w:val="16"/>
                <w:szCs w:val="24"/>
              </w:rPr>
            </w:pPr>
          </w:p>
          <w:p w14:paraId="1D445E15">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0BE8B47">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5F2A76">
            <w:pPr>
              <w:pStyle w:val="6"/>
              <w:kinsoku w:val="0"/>
              <w:overflowPunct w:val="0"/>
              <w:rPr>
                <w:rFonts w:hint="default" w:eastAsia="Times New Roman"/>
                <w:sz w:val="18"/>
                <w:szCs w:val="24"/>
              </w:rPr>
            </w:pPr>
          </w:p>
          <w:p w14:paraId="62FD9F11">
            <w:pPr>
              <w:pStyle w:val="6"/>
              <w:kinsoku w:val="0"/>
              <w:overflowPunct w:val="0"/>
              <w:rPr>
                <w:rFonts w:hint="default" w:eastAsia="Times New Roman"/>
                <w:sz w:val="18"/>
                <w:szCs w:val="24"/>
              </w:rPr>
            </w:pPr>
          </w:p>
          <w:p w14:paraId="7E08D2B6">
            <w:pPr>
              <w:pStyle w:val="6"/>
              <w:kinsoku w:val="0"/>
              <w:overflowPunct w:val="0"/>
              <w:rPr>
                <w:rFonts w:hint="default" w:eastAsia="Times New Roman"/>
                <w:sz w:val="18"/>
                <w:szCs w:val="24"/>
              </w:rPr>
            </w:pPr>
          </w:p>
          <w:p w14:paraId="3CE9ACBD">
            <w:pPr>
              <w:pStyle w:val="6"/>
              <w:kinsoku w:val="0"/>
              <w:overflowPunct w:val="0"/>
              <w:spacing w:before="14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06B1C0">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B0A454">
            <w:pPr>
              <w:pStyle w:val="6"/>
              <w:kinsoku w:val="0"/>
              <w:overflowPunct w:val="0"/>
              <w:rPr>
                <w:rFonts w:hint="default" w:eastAsia="Times New Roman"/>
                <w:sz w:val="18"/>
                <w:szCs w:val="24"/>
              </w:rPr>
            </w:pPr>
          </w:p>
          <w:p w14:paraId="0E91575F">
            <w:pPr>
              <w:pStyle w:val="6"/>
              <w:kinsoku w:val="0"/>
              <w:overflowPunct w:val="0"/>
              <w:rPr>
                <w:rFonts w:hint="default" w:eastAsia="Times New Roman"/>
                <w:sz w:val="18"/>
                <w:szCs w:val="24"/>
              </w:rPr>
            </w:pPr>
          </w:p>
          <w:p w14:paraId="76D9FBF9">
            <w:pPr>
              <w:pStyle w:val="6"/>
              <w:kinsoku w:val="0"/>
              <w:overflowPunct w:val="0"/>
              <w:rPr>
                <w:rFonts w:hint="default" w:eastAsia="Times New Roman"/>
                <w:sz w:val="18"/>
                <w:szCs w:val="24"/>
              </w:rPr>
            </w:pPr>
          </w:p>
          <w:p w14:paraId="26ABBF29">
            <w:pPr>
              <w:pStyle w:val="6"/>
              <w:kinsoku w:val="0"/>
              <w:overflowPunct w:val="0"/>
              <w:spacing w:before="141"/>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3E7943">
            <w:pPr>
              <w:rPr>
                <w:rFonts w:hint="default"/>
                <w:sz w:val="24"/>
                <w:szCs w:val="24"/>
              </w:rPr>
            </w:pPr>
          </w:p>
        </w:tc>
      </w:tr>
      <w:tr w14:paraId="0B59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85"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9F6750">
            <w:pPr>
              <w:pStyle w:val="6"/>
              <w:kinsoku w:val="0"/>
              <w:overflowPunct w:val="0"/>
              <w:rPr>
                <w:rFonts w:hint="default" w:eastAsia="Times New Roman"/>
                <w:sz w:val="18"/>
                <w:szCs w:val="24"/>
              </w:rPr>
            </w:pPr>
          </w:p>
          <w:p w14:paraId="4975ADAD">
            <w:pPr>
              <w:pStyle w:val="6"/>
              <w:kinsoku w:val="0"/>
              <w:overflowPunct w:val="0"/>
              <w:rPr>
                <w:rFonts w:hint="default" w:eastAsia="Times New Roman"/>
                <w:sz w:val="18"/>
                <w:szCs w:val="24"/>
              </w:rPr>
            </w:pPr>
          </w:p>
          <w:p w14:paraId="652AB8A8">
            <w:pPr>
              <w:pStyle w:val="6"/>
              <w:kinsoku w:val="0"/>
              <w:overflowPunct w:val="0"/>
              <w:rPr>
                <w:rFonts w:hint="default" w:eastAsia="Times New Roman"/>
                <w:sz w:val="18"/>
                <w:szCs w:val="24"/>
              </w:rPr>
            </w:pPr>
          </w:p>
          <w:p w14:paraId="706CC0D6">
            <w:pPr>
              <w:pStyle w:val="6"/>
              <w:kinsoku w:val="0"/>
              <w:overflowPunct w:val="0"/>
              <w:rPr>
                <w:rFonts w:hint="default" w:eastAsia="Times New Roman"/>
                <w:sz w:val="18"/>
                <w:szCs w:val="24"/>
              </w:rPr>
            </w:pPr>
          </w:p>
          <w:p w14:paraId="18817BAC">
            <w:pPr>
              <w:pStyle w:val="6"/>
              <w:kinsoku w:val="0"/>
              <w:overflowPunct w:val="0"/>
              <w:rPr>
                <w:rFonts w:hint="default" w:eastAsia="Times New Roman"/>
                <w:sz w:val="18"/>
                <w:szCs w:val="24"/>
              </w:rPr>
            </w:pPr>
          </w:p>
          <w:p w14:paraId="2093FF9C">
            <w:pPr>
              <w:pStyle w:val="6"/>
              <w:kinsoku w:val="0"/>
              <w:overflowPunct w:val="0"/>
              <w:spacing w:before="2"/>
              <w:rPr>
                <w:rFonts w:hint="default" w:eastAsia="Times New Roman"/>
                <w:sz w:val="22"/>
                <w:szCs w:val="24"/>
              </w:rPr>
            </w:pPr>
          </w:p>
          <w:p w14:paraId="27EA1E24">
            <w:pPr>
              <w:pStyle w:val="6"/>
              <w:kinsoku w:val="0"/>
              <w:overflowPunct w:val="0"/>
              <w:ind w:right="1"/>
              <w:jc w:val="center"/>
              <w:rPr>
                <w:rFonts w:hint="default"/>
                <w:sz w:val="24"/>
                <w:szCs w:val="24"/>
              </w:rPr>
            </w:pPr>
            <w:r>
              <w:rPr>
                <w:rFonts w:hint="eastAsia" w:ascii="仿宋_GB2312" w:hAnsi="仿宋_GB2312" w:eastAsia="仿宋_GB2312"/>
                <w:sz w:val="18"/>
                <w:szCs w:val="24"/>
              </w:rPr>
              <w:t>8</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0F0B25E">
            <w:pPr>
              <w:pStyle w:val="6"/>
              <w:kinsoku w:val="0"/>
              <w:overflowPunct w:val="0"/>
              <w:ind w:right="1"/>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6FC6CB">
            <w:pPr>
              <w:pStyle w:val="6"/>
              <w:kinsoku w:val="0"/>
              <w:overflowPunct w:val="0"/>
              <w:rPr>
                <w:rFonts w:hint="default" w:eastAsia="Times New Roman"/>
                <w:sz w:val="18"/>
                <w:szCs w:val="24"/>
              </w:rPr>
            </w:pPr>
          </w:p>
          <w:p w14:paraId="1A94F428">
            <w:pPr>
              <w:pStyle w:val="6"/>
              <w:kinsoku w:val="0"/>
              <w:overflowPunct w:val="0"/>
              <w:spacing w:before="146" w:line="319" w:lineRule="auto"/>
              <w:ind w:left="103" w:right="101"/>
              <w:jc w:val="both"/>
              <w:rPr>
                <w:rFonts w:hint="default"/>
                <w:sz w:val="24"/>
                <w:szCs w:val="24"/>
              </w:rPr>
            </w:pPr>
            <w:r>
              <w:rPr>
                <w:rFonts w:hint="eastAsia" w:ascii="仿宋_GB2312" w:hAnsi="仿宋_GB2312" w:eastAsia="仿宋_GB2312"/>
                <w:spacing w:val="9"/>
                <w:sz w:val="18"/>
                <w:szCs w:val="24"/>
              </w:rPr>
              <w:t>房地产经纪机构提供代办贷款、代办房地产登记等其他服务，未向委托人说明服务内容、收费标准等情况，并未经委托人同</w:t>
            </w:r>
            <w:r>
              <w:rPr>
                <w:rFonts w:hint="eastAsia" w:ascii="仿宋_GB2312" w:hAnsi="仿宋_GB2312" w:eastAsia="仿宋_GB2312"/>
                <w:sz w:val="18"/>
                <w:szCs w:val="24"/>
              </w:rPr>
              <w:t>意。</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40BC7A3">
            <w:pPr>
              <w:pStyle w:val="6"/>
              <w:kinsoku w:val="0"/>
              <w:overflowPunct w:val="0"/>
              <w:spacing w:before="146" w:line="319" w:lineRule="auto"/>
              <w:ind w:left="103" w:right="101"/>
              <w:jc w:val="both"/>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F3F25">
            <w:pPr>
              <w:pStyle w:val="6"/>
              <w:kinsoku w:val="0"/>
              <w:overflowPunct w:val="0"/>
              <w:rPr>
                <w:rFonts w:hint="default" w:eastAsia="Times New Roman"/>
                <w:sz w:val="18"/>
                <w:szCs w:val="24"/>
              </w:rPr>
            </w:pPr>
          </w:p>
          <w:p w14:paraId="44C6B3A4">
            <w:pPr>
              <w:pStyle w:val="6"/>
              <w:kinsoku w:val="0"/>
              <w:overflowPunct w:val="0"/>
              <w:rPr>
                <w:rFonts w:hint="default" w:eastAsia="Times New Roman"/>
                <w:sz w:val="18"/>
                <w:szCs w:val="24"/>
              </w:rPr>
            </w:pPr>
          </w:p>
          <w:p w14:paraId="3DA74AED">
            <w:pPr>
              <w:pStyle w:val="6"/>
              <w:kinsoku w:val="0"/>
              <w:overflowPunct w:val="0"/>
              <w:rPr>
                <w:rFonts w:hint="default" w:eastAsia="Times New Roman"/>
                <w:sz w:val="18"/>
                <w:szCs w:val="24"/>
              </w:rPr>
            </w:pPr>
          </w:p>
          <w:p w14:paraId="27FD2287">
            <w:pPr>
              <w:pStyle w:val="6"/>
              <w:kinsoku w:val="0"/>
              <w:overflowPunct w:val="0"/>
              <w:rPr>
                <w:rFonts w:hint="default" w:eastAsia="Times New Roman"/>
                <w:sz w:val="18"/>
                <w:szCs w:val="24"/>
              </w:rPr>
            </w:pPr>
          </w:p>
          <w:p w14:paraId="18C8D946">
            <w:pPr>
              <w:pStyle w:val="6"/>
              <w:kinsoku w:val="0"/>
              <w:overflowPunct w:val="0"/>
              <w:spacing w:before="7"/>
              <w:rPr>
                <w:rFonts w:hint="default" w:eastAsia="Times New Roman"/>
                <w:sz w:val="26"/>
                <w:szCs w:val="24"/>
              </w:rPr>
            </w:pPr>
          </w:p>
          <w:p w14:paraId="11AA60AE">
            <w:pPr>
              <w:pStyle w:val="6"/>
              <w:kinsoku w:val="0"/>
              <w:overflowPunct w:val="0"/>
              <w:spacing w:line="316"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290CBC">
            <w:pPr>
              <w:pStyle w:val="6"/>
              <w:kinsoku w:val="0"/>
              <w:overflowPunct w:val="0"/>
              <w:rPr>
                <w:rFonts w:hint="default" w:eastAsia="Times New Roman"/>
                <w:sz w:val="18"/>
                <w:szCs w:val="24"/>
              </w:rPr>
            </w:pPr>
          </w:p>
          <w:p w14:paraId="40CA3F15">
            <w:pPr>
              <w:pStyle w:val="6"/>
              <w:kinsoku w:val="0"/>
              <w:overflowPunct w:val="0"/>
              <w:rPr>
                <w:rFonts w:hint="default" w:eastAsia="Times New Roman"/>
                <w:sz w:val="18"/>
                <w:szCs w:val="24"/>
              </w:rPr>
            </w:pPr>
          </w:p>
          <w:p w14:paraId="752885CF">
            <w:pPr>
              <w:pStyle w:val="6"/>
              <w:kinsoku w:val="0"/>
              <w:overflowPunct w:val="0"/>
              <w:rPr>
                <w:rFonts w:hint="default" w:eastAsia="Times New Roman"/>
                <w:sz w:val="18"/>
                <w:szCs w:val="24"/>
              </w:rPr>
            </w:pPr>
          </w:p>
          <w:p w14:paraId="6765F256">
            <w:pPr>
              <w:pStyle w:val="6"/>
              <w:kinsoku w:val="0"/>
              <w:overflowPunct w:val="0"/>
              <w:rPr>
                <w:rFonts w:hint="default" w:eastAsia="Times New Roman"/>
                <w:sz w:val="18"/>
                <w:szCs w:val="24"/>
              </w:rPr>
            </w:pPr>
          </w:p>
          <w:p w14:paraId="38554865">
            <w:pPr>
              <w:pStyle w:val="6"/>
              <w:kinsoku w:val="0"/>
              <w:overflowPunct w:val="0"/>
              <w:spacing w:before="150"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F62B32">
            <w:pPr>
              <w:pStyle w:val="6"/>
              <w:kinsoku w:val="0"/>
              <w:overflowPunct w:val="0"/>
              <w:rPr>
                <w:rFonts w:hint="default" w:eastAsia="Times New Roman"/>
                <w:sz w:val="20"/>
                <w:szCs w:val="24"/>
              </w:rPr>
            </w:pPr>
          </w:p>
          <w:p w14:paraId="163835E1">
            <w:pPr>
              <w:pStyle w:val="6"/>
              <w:kinsoku w:val="0"/>
              <w:overflowPunct w:val="0"/>
              <w:rPr>
                <w:rFonts w:hint="default" w:eastAsia="Times New Roman"/>
                <w:sz w:val="20"/>
                <w:szCs w:val="24"/>
              </w:rPr>
            </w:pPr>
          </w:p>
          <w:p w14:paraId="09925E77">
            <w:pPr>
              <w:pStyle w:val="6"/>
              <w:kinsoku w:val="0"/>
              <w:overflowPunct w:val="0"/>
              <w:rPr>
                <w:rFonts w:hint="default" w:eastAsia="Times New Roman"/>
                <w:sz w:val="20"/>
                <w:szCs w:val="24"/>
              </w:rPr>
            </w:pPr>
          </w:p>
          <w:p w14:paraId="491F1656">
            <w:pPr>
              <w:pStyle w:val="6"/>
              <w:kinsoku w:val="0"/>
              <w:overflowPunct w:val="0"/>
              <w:rPr>
                <w:rFonts w:hint="default" w:eastAsia="Times New Roman"/>
                <w:sz w:val="20"/>
                <w:szCs w:val="24"/>
              </w:rPr>
            </w:pPr>
          </w:p>
          <w:p w14:paraId="0956BB7B">
            <w:pPr>
              <w:pStyle w:val="6"/>
              <w:kinsoku w:val="0"/>
              <w:overflowPunct w:val="0"/>
              <w:spacing w:before="2"/>
              <w:rPr>
                <w:rFonts w:hint="default" w:eastAsia="Times New Roman"/>
                <w:sz w:val="17"/>
                <w:szCs w:val="24"/>
              </w:rPr>
            </w:pPr>
          </w:p>
          <w:p w14:paraId="7E5F10AA">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15DC2C">
            <w:pPr>
              <w:pStyle w:val="6"/>
              <w:kinsoku w:val="0"/>
              <w:overflowPunct w:val="0"/>
              <w:rPr>
                <w:rFonts w:hint="default" w:eastAsia="Times New Roman"/>
                <w:sz w:val="18"/>
                <w:szCs w:val="24"/>
              </w:rPr>
            </w:pPr>
          </w:p>
          <w:p w14:paraId="576D05D5">
            <w:pPr>
              <w:pStyle w:val="6"/>
              <w:kinsoku w:val="0"/>
              <w:overflowPunct w:val="0"/>
              <w:rPr>
                <w:rFonts w:hint="default" w:eastAsia="Times New Roman"/>
                <w:sz w:val="18"/>
                <w:szCs w:val="24"/>
              </w:rPr>
            </w:pPr>
          </w:p>
          <w:p w14:paraId="35427A12">
            <w:pPr>
              <w:pStyle w:val="6"/>
              <w:kinsoku w:val="0"/>
              <w:overflowPunct w:val="0"/>
              <w:rPr>
                <w:rFonts w:hint="default" w:eastAsia="Times New Roman"/>
                <w:sz w:val="18"/>
                <w:szCs w:val="24"/>
              </w:rPr>
            </w:pPr>
          </w:p>
          <w:p w14:paraId="1897415F">
            <w:pPr>
              <w:pStyle w:val="6"/>
              <w:kinsoku w:val="0"/>
              <w:overflowPunct w:val="0"/>
              <w:rPr>
                <w:rFonts w:hint="default" w:eastAsia="Times New Roman"/>
                <w:sz w:val="18"/>
                <w:szCs w:val="24"/>
              </w:rPr>
            </w:pPr>
          </w:p>
          <w:p w14:paraId="08DEEFBB">
            <w:pPr>
              <w:pStyle w:val="6"/>
              <w:kinsoku w:val="0"/>
              <w:overflowPunct w:val="0"/>
              <w:spacing w:before="7"/>
              <w:rPr>
                <w:rFonts w:hint="default" w:eastAsia="Times New Roman"/>
                <w:sz w:val="26"/>
                <w:szCs w:val="24"/>
              </w:rPr>
            </w:pPr>
          </w:p>
          <w:p w14:paraId="31DDB2B6">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77AC66D">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E191B6">
            <w:pPr>
              <w:pStyle w:val="6"/>
              <w:kinsoku w:val="0"/>
              <w:overflowPunct w:val="0"/>
              <w:rPr>
                <w:rFonts w:hint="default" w:eastAsia="Times New Roman"/>
                <w:sz w:val="18"/>
                <w:szCs w:val="24"/>
              </w:rPr>
            </w:pPr>
          </w:p>
          <w:p w14:paraId="46B26979">
            <w:pPr>
              <w:pStyle w:val="6"/>
              <w:kinsoku w:val="0"/>
              <w:overflowPunct w:val="0"/>
              <w:rPr>
                <w:rFonts w:hint="default" w:eastAsia="Times New Roman"/>
                <w:sz w:val="18"/>
                <w:szCs w:val="24"/>
              </w:rPr>
            </w:pPr>
          </w:p>
          <w:p w14:paraId="2AF50389">
            <w:pPr>
              <w:pStyle w:val="6"/>
              <w:kinsoku w:val="0"/>
              <w:overflowPunct w:val="0"/>
              <w:rPr>
                <w:rFonts w:hint="default" w:eastAsia="Times New Roman"/>
                <w:sz w:val="18"/>
                <w:szCs w:val="24"/>
              </w:rPr>
            </w:pPr>
          </w:p>
          <w:p w14:paraId="270DD128">
            <w:pPr>
              <w:pStyle w:val="6"/>
              <w:kinsoku w:val="0"/>
              <w:overflowPunct w:val="0"/>
              <w:rPr>
                <w:rFonts w:hint="default" w:eastAsia="Times New Roman"/>
                <w:sz w:val="18"/>
                <w:szCs w:val="24"/>
              </w:rPr>
            </w:pPr>
          </w:p>
          <w:p w14:paraId="21501F60">
            <w:pPr>
              <w:pStyle w:val="6"/>
              <w:kinsoku w:val="0"/>
              <w:overflowPunct w:val="0"/>
              <w:rPr>
                <w:rFonts w:hint="default" w:eastAsia="Times New Roman"/>
                <w:sz w:val="18"/>
                <w:szCs w:val="24"/>
              </w:rPr>
            </w:pPr>
          </w:p>
          <w:p w14:paraId="5B247D9C">
            <w:pPr>
              <w:pStyle w:val="6"/>
              <w:kinsoku w:val="0"/>
              <w:overflowPunct w:val="0"/>
              <w:spacing w:before="2"/>
              <w:rPr>
                <w:rFonts w:hint="default" w:eastAsia="Times New Roman"/>
                <w:sz w:val="22"/>
                <w:szCs w:val="24"/>
              </w:rPr>
            </w:pPr>
          </w:p>
          <w:p w14:paraId="5E22B9F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2989A0">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9D46CC">
            <w:pPr>
              <w:pStyle w:val="6"/>
              <w:kinsoku w:val="0"/>
              <w:overflowPunct w:val="0"/>
              <w:rPr>
                <w:rFonts w:hint="default" w:eastAsia="Times New Roman"/>
                <w:sz w:val="18"/>
                <w:szCs w:val="24"/>
              </w:rPr>
            </w:pPr>
          </w:p>
          <w:p w14:paraId="0C1F57E5">
            <w:pPr>
              <w:pStyle w:val="6"/>
              <w:kinsoku w:val="0"/>
              <w:overflowPunct w:val="0"/>
              <w:rPr>
                <w:rFonts w:hint="default" w:eastAsia="Times New Roman"/>
                <w:sz w:val="18"/>
                <w:szCs w:val="24"/>
              </w:rPr>
            </w:pPr>
          </w:p>
          <w:p w14:paraId="245C5577">
            <w:pPr>
              <w:pStyle w:val="6"/>
              <w:kinsoku w:val="0"/>
              <w:overflowPunct w:val="0"/>
              <w:rPr>
                <w:rFonts w:hint="default" w:eastAsia="Times New Roman"/>
                <w:sz w:val="18"/>
                <w:szCs w:val="24"/>
              </w:rPr>
            </w:pPr>
          </w:p>
          <w:p w14:paraId="16B466B9">
            <w:pPr>
              <w:pStyle w:val="6"/>
              <w:kinsoku w:val="0"/>
              <w:overflowPunct w:val="0"/>
              <w:rPr>
                <w:rFonts w:hint="default" w:eastAsia="Times New Roman"/>
                <w:sz w:val="18"/>
                <w:szCs w:val="24"/>
              </w:rPr>
            </w:pPr>
          </w:p>
          <w:p w14:paraId="2B82298B">
            <w:pPr>
              <w:pStyle w:val="6"/>
              <w:kinsoku w:val="0"/>
              <w:overflowPunct w:val="0"/>
              <w:rPr>
                <w:rFonts w:hint="default" w:eastAsia="Times New Roman"/>
                <w:sz w:val="18"/>
                <w:szCs w:val="24"/>
              </w:rPr>
            </w:pPr>
          </w:p>
          <w:p w14:paraId="6A3C0344">
            <w:pPr>
              <w:pStyle w:val="6"/>
              <w:kinsoku w:val="0"/>
              <w:overflowPunct w:val="0"/>
              <w:spacing w:before="2"/>
              <w:rPr>
                <w:rFonts w:hint="default" w:eastAsia="Times New Roman"/>
                <w:sz w:val="22"/>
                <w:szCs w:val="24"/>
              </w:rPr>
            </w:pPr>
          </w:p>
          <w:p w14:paraId="70D4055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7886B8">
            <w:pPr>
              <w:rPr>
                <w:rFonts w:hint="default"/>
                <w:sz w:val="24"/>
                <w:szCs w:val="24"/>
              </w:rPr>
            </w:pPr>
          </w:p>
        </w:tc>
      </w:tr>
    </w:tbl>
    <w:p w14:paraId="50B8E9AB">
      <w:pPr>
        <w:rPr>
          <w:rFonts w:hint="default"/>
          <w:sz w:val="24"/>
          <w:szCs w:val="24"/>
        </w:rPr>
        <w:sectPr>
          <w:pgSz w:w="16840" w:h="11910" w:orient="landscape"/>
          <w:pgMar w:top="1100" w:right="700" w:bottom="1140" w:left="700" w:header="0" w:footer="947" w:gutter="0"/>
          <w:lnNumType w:countBy="0" w:distance="360"/>
          <w:cols w:space="720" w:num="1"/>
        </w:sectPr>
      </w:pPr>
    </w:p>
    <w:p w14:paraId="4827124E">
      <w:pPr>
        <w:pStyle w:val="3"/>
        <w:kinsoku w:val="0"/>
        <w:overflowPunct w:val="0"/>
        <w:spacing w:before="0"/>
        <w:ind w:left="0"/>
        <w:rPr>
          <w:rFonts w:hint="default" w:ascii="Times New Roman"/>
          <w:b w:val="0"/>
          <w:sz w:val="20"/>
          <w:szCs w:val="24"/>
        </w:rPr>
      </w:pPr>
    </w:p>
    <w:p w14:paraId="2461CAFD">
      <w:pPr>
        <w:pStyle w:val="3"/>
        <w:kinsoku w:val="0"/>
        <w:overflowPunct w:val="0"/>
        <w:spacing w:before="0"/>
        <w:ind w:left="0"/>
        <w:rPr>
          <w:rFonts w:hint="default" w:ascii="Times New Roman"/>
          <w:b w:val="0"/>
          <w:sz w:val="20"/>
          <w:szCs w:val="24"/>
        </w:rPr>
      </w:pPr>
    </w:p>
    <w:p w14:paraId="3E7938CB">
      <w:pPr>
        <w:pStyle w:val="3"/>
        <w:kinsoku w:val="0"/>
        <w:overflowPunct w:val="0"/>
        <w:spacing w:before="4"/>
        <w:ind w:left="0"/>
        <w:rPr>
          <w:rFonts w:hint="default" w:ascii="Times New Roman"/>
          <w:b w:val="0"/>
          <w:sz w:val="20"/>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771"/>
        <w:gridCol w:w="1925"/>
        <w:gridCol w:w="2115"/>
        <w:gridCol w:w="1730"/>
        <w:gridCol w:w="2309"/>
        <w:gridCol w:w="1539"/>
        <w:gridCol w:w="1541"/>
        <w:gridCol w:w="576"/>
        <w:gridCol w:w="768"/>
        <w:gridCol w:w="638"/>
        <w:gridCol w:w="708"/>
      </w:tblGrid>
      <w:tr w14:paraId="0D89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11"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1C614B">
            <w:pPr>
              <w:pStyle w:val="6"/>
              <w:kinsoku w:val="0"/>
              <w:overflowPunct w:val="0"/>
              <w:rPr>
                <w:rFonts w:hint="default" w:eastAsia="Times New Roman"/>
                <w:sz w:val="18"/>
                <w:szCs w:val="24"/>
              </w:rPr>
            </w:pPr>
          </w:p>
          <w:p w14:paraId="2A6DDB4C">
            <w:pPr>
              <w:pStyle w:val="6"/>
              <w:kinsoku w:val="0"/>
              <w:overflowPunct w:val="0"/>
              <w:rPr>
                <w:rFonts w:hint="default" w:eastAsia="Times New Roman"/>
                <w:sz w:val="18"/>
                <w:szCs w:val="24"/>
              </w:rPr>
            </w:pPr>
          </w:p>
          <w:p w14:paraId="5979A977">
            <w:pPr>
              <w:pStyle w:val="6"/>
              <w:kinsoku w:val="0"/>
              <w:overflowPunct w:val="0"/>
              <w:rPr>
                <w:rFonts w:hint="default" w:eastAsia="Times New Roman"/>
                <w:sz w:val="18"/>
                <w:szCs w:val="24"/>
              </w:rPr>
            </w:pPr>
          </w:p>
          <w:p w14:paraId="59379999">
            <w:pPr>
              <w:pStyle w:val="6"/>
              <w:kinsoku w:val="0"/>
              <w:overflowPunct w:val="0"/>
              <w:rPr>
                <w:rFonts w:hint="default" w:eastAsia="Times New Roman"/>
                <w:sz w:val="18"/>
                <w:szCs w:val="24"/>
              </w:rPr>
            </w:pPr>
          </w:p>
          <w:p w14:paraId="34CF7F15">
            <w:pPr>
              <w:pStyle w:val="6"/>
              <w:kinsoku w:val="0"/>
              <w:overflowPunct w:val="0"/>
              <w:spacing w:before="123"/>
              <w:ind w:right="1"/>
              <w:jc w:val="center"/>
              <w:rPr>
                <w:rFonts w:hint="default"/>
                <w:sz w:val="24"/>
                <w:szCs w:val="24"/>
              </w:rPr>
            </w:pPr>
            <w:r>
              <w:rPr>
                <w:rFonts w:hint="eastAsia" w:ascii="仿宋_GB2312" w:hAnsi="仿宋_GB2312" w:eastAsia="仿宋_GB2312"/>
                <w:sz w:val="18"/>
                <w:szCs w:val="24"/>
              </w:rPr>
              <w:t>9</w:t>
            </w:r>
          </w:p>
        </w:tc>
        <w:tc>
          <w:tcPr>
            <w:tcW w:w="7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B562779">
            <w:pPr>
              <w:pStyle w:val="6"/>
              <w:kinsoku w:val="0"/>
              <w:overflowPunct w:val="0"/>
              <w:rPr>
                <w:rFonts w:hint="default" w:eastAsia="Times New Roman"/>
                <w:sz w:val="18"/>
                <w:szCs w:val="24"/>
              </w:rPr>
            </w:pPr>
          </w:p>
          <w:p w14:paraId="421ECD70">
            <w:pPr>
              <w:pStyle w:val="6"/>
              <w:kinsoku w:val="0"/>
              <w:overflowPunct w:val="0"/>
              <w:rPr>
                <w:rFonts w:hint="default" w:eastAsia="Times New Roman"/>
                <w:sz w:val="18"/>
                <w:szCs w:val="24"/>
              </w:rPr>
            </w:pPr>
          </w:p>
          <w:p w14:paraId="558A07C4">
            <w:pPr>
              <w:pStyle w:val="6"/>
              <w:kinsoku w:val="0"/>
              <w:overflowPunct w:val="0"/>
              <w:rPr>
                <w:rFonts w:hint="default" w:eastAsia="Times New Roman"/>
                <w:sz w:val="18"/>
                <w:szCs w:val="24"/>
              </w:rPr>
            </w:pPr>
          </w:p>
          <w:p w14:paraId="31A485D1">
            <w:pPr>
              <w:pStyle w:val="6"/>
              <w:kinsoku w:val="0"/>
              <w:overflowPunct w:val="0"/>
              <w:rPr>
                <w:rFonts w:hint="default" w:eastAsia="Times New Roman"/>
                <w:sz w:val="18"/>
                <w:szCs w:val="24"/>
              </w:rPr>
            </w:pPr>
          </w:p>
          <w:p w14:paraId="029074A6">
            <w:pPr>
              <w:pStyle w:val="6"/>
              <w:kinsoku w:val="0"/>
              <w:overflowPunct w:val="0"/>
              <w:rPr>
                <w:rFonts w:hint="default" w:eastAsia="Times New Roman"/>
                <w:sz w:val="18"/>
                <w:szCs w:val="24"/>
              </w:rPr>
            </w:pPr>
          </w:p>
          <w:p w14:paraId="2C379E90">
            <w:pPr>
              <w:pStyle w:val="6"/>
              <w:kinsoku w:val="0"/>
              <w:overflowPunct w:val="0"/>
              <w:rPr>
                <w:rFonts w:hint="default" w:eastAsia="Times New Roman"/>
                <w:sz w:val="18"/>
                <w:szCs w:val="24"/>
              </w:rPr>
            </w:pPr>
          </w:p>
          <w:p w14:paraId="0EDF7414">
            <w:pPr>
              <w:pStyle w:val="6"/>
              <w:kinsoku w:val="0"/>
              <w:overflowPunct w:val="0"/>
              <w:rPr>
                <w:rFonts w:hint="default" w:eastAsia="Times New Roman"/>
                <w:sz w:val="18"/>
                <w:szCs w:val="24"/>
              </w:rPr>
            </w:pPr>
          </w:p>
          <w:p w14:paraId="0310471C">
            <w:pPr>
              <w:pStyle w:val="6"/>
              <w:kinsoku w:val="0"/>
              <w:overflowPunct w:val="0"/>
              <w:rPr>
                <w:rFonts w:hint="default" w:eastAsia="Times New Roman"/>
                <w:sz w:val="18"/>
                <w:szCs w:val="24"/>
              </w:rPr>
            </w:pPr>
          </w:p>
          <w:p w14:paraId="50A1A33D">
            <w:pPr>
              <w:pStyle w:val="6"/>
              <w:kinsoku w:val="0"/>
              <w:overflowPunct w:val="0"/>
              <w:rPr>
                <w:rFonts w:hint="default" w:eastAsia="Times New Roman"/>
                <w:sz w:val="18"/>
                <w:szCs w:val="24"/>
              </w:rPr>
            </w:pPr>
          </w:p>
          <w:p w14:paraId="7E533DD4">
            <w:pPr>
              <w:pStyle w:val="6"/>
              <w:kinsoku w:val="0"/>
              <w:overflowPunct w:val="0"/>
              <w:rPr>
                <w:rFonts w:hint="default" w:eastAsia="Times New Roman"/>
                <w:sz w:val="18"/>
                <w:szCs w:val="24"/>
              </w:rPr>
            </w:pPr>
          </w:p>
          <w:p w14:paraId="4AF52E90">
            <w:pPr>
              <w:pStyle w:val="6"/>
              <w:kinsoku w:val="0"/>
              <w:overflowPunct w:val="0"/>
              <w:rPr>
                <w:rFonts w:hint="default" w:eastAsia="Times New Roman"/>
                <w:sz w:val="18"/>
                <w:szCs w:val="24"/>
              </w:rPr>
            </w:pPr>
          </w:p>
          <w:p w14:paraId="7B549330">
            <w:pPr>
              <w:pStyle w:val="6"/>
              <w:kinsoku w:val="0"/>
              <w:overflowPunct w:val="0"/>
              <w:rPr>
                <w:rFonts w:hint="default" w:eastAsia="Times New Roman"/>
                <w:sz w:val="18"/>
                <w:szCs w:val="24"/>
              </w:rPr>
            </w:pPr>
          </w:p>
          <w:p w14:paraId="24D0AC76">
            <w:pPr>
              <w:pStyle w:val="6"/>
              <w:kinsoku w:val="0"/>
              <w:overflowPunct w:val="0"/>
              <w:rPr>
                <w:rFonts w:hint="default" w:eastAsia="Times New Roman"/>
                <w:sz w:val="18"/>
                <w:szCs w:val="24"/>
              </w:rPr>
            </w:pPr>
          </w:p>
          <w:p w14:paraId="6DFA8CA1">
            <w:pPr>
              <w:pStyle w:val="6"/>
              <w:kinsoku w:val="0"/>
              <w:overflowPunct w:val="0"/>
              <w:rPr>
                <w:rFonts w:hint="default" w:eastAsia="Times New Roman"/>
                <w:sz w:val="18"/>
                <w:szCs w:val="24"/>
              </w:rPr>
            </w:pPr>
          </w:p>
          <w:p w14:paraId="7105BE10">
            <w:pPr>
              <w:pStyle w:val="6"/>
              <w:kinsoku w:val="0"/>
              <w:overflowPunct w:val="0"/>
              <w:rPr>
                <w:rFonts w:hint="default" w:eastAsia="Times New Roman"/>
                <w:sz w:val="18"/>
                <w:szCs w:val="24"/>
              </w:rPr>
            </w:pPr>
          </w:p>
          <w:p w14:paraId="28F45CC6">
            <w:pPr>
              <w:pStyle w:val="6"/>
              <w:kinsoku w:val="0"/>
              <w:overflowPunct w:val="0"/>
              <w:rPr>
                <w:rFonts w:hint="default" w:eastAsia="Times New Roman"/>
                <w:sz w:val="18"/>
                <w:szCs w:val="24"/>
              </w:rPr>
            </w:pPr>
          </w:p>
          <w:p w14:paraId="12C7936F">
            <w:pPr>
              <w:pStyle w:val="6"/>
              <w:kinsoku w:val="0"/>
              <w:overflowPunct w:val="0"/>
              <w:rPr>
                <w:rFonts w:hint="default" w:eastAsia="Times New Roman"/>
                <w:sz w:val="18"/>
                <w:szCs w:val="24"/>
              </w:rPr>
            </w:pPr>
          </w:p>
          <w:p w14:paraId="33AECDB8">
            <w:pPr>
              <w:pStyle w:val="6"/>
              <w:kinsoku w:val="0"/>
              <w:overflowPunct w:val="0"/>
              <w:spacing w:before="1"/>
              <w:rPr>
                <w:rFonts w:hint="default" w:eastAsia="Times New Roman"/>
                <w:sz w:val="23"/>
                <w:szCs w:val="24"/>
              </w:rPr>
            </w:pPr>
          </w:p>
          <w:p w14:paraId="2292C636">
            <w:pPr>
              <w:pStyle w:val="6"/>
              <w:kinsoku w:val="0"/>
              <w:overflowPunct w:val="0"/>
              <w:spacing w:line="316" w:lineRule="auto"/>
              <w:ind w:left="199" w:right="111" w:hanging="92"/>
              <w:rPr>
                <w:rFonts w:hint="default"/>
                <w:sz w:val="24"/>
                <w:szCs w:val="24"/>
              </w:rPr>
            </w:pPr>
            <w:r>
              <w:rPr>
                <w:rFonts w:hint="eastAsia" w:ascii="仿宋_GB2312" w:hAnsi="仿宋_GB2312" w:eastAsia="仿宋_GB2312"/>
                <w:sz w:val="18"/>
                <w:szCs w:val="24"/>
              </w:rPr>
              <w:t>房地产管理</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101830">
            <w:pPr>
              <w:pStyle w:val="6"/>
              <w:kinsoku w:val="0"/>
              <w:overflowPunct w:val="0"/>
              <w:rPr>
                <w:rFonts w:hint="default" w:eastAsia="Times New Roman"/>
                <w:sz w:val="18"/>
                <w:szCs w:val="24"/>
              </w:rPr>
            </w:pPr>
          </w:p>
          <w:p w14:paraId="7DE1EEB0">
            <w:pPr>
              <w:pStyle w:val="6"/>
              <w:kinsoku w:val="0"/>
              <w:overflowPunct w:val="0"/>
              <w:spacing w:before="122" w:line="316" w:lineRule="auto"/>
              <w:ind w:left="103" w:right="101"/>
              <w:jc w:val="both"/>
              <w:rPr>
                <w:rFonts w:hint="default"/>
                <w:sz w:val="24"/>
                <w:szCs w:val="24"/>
              </w:rPr>
            </w:pPr>
            <w:r>
              <w:rPr>
                <w:rFonts w:hint="eastAsia" w:ascii="仿宋_GB2312" w:hAnsi="仿宋_GB2312" w:eastAsia="仿宋_GB2312"/>
                <w:spacing w:val="9"/>
                <w:sz w:val="18"/>
                <w:szCs w:val="24"/>
              </w:rPr>
              <w:t>房地产经纪服务合同未由从事该业务的一名房地产经纪人或者两名房地产经纪人协</w:t>
            </w:r>
            <w:r>
              <w:rPr>
                <w:rFonts w:hint="eastAsia" w:ascii="仿宋_GB2312" w:hAnsi="仿宋_GB2312" w:eastAsia="仿宋_GB2312"/>
                <w:sz w:val="18"/>
                <w:szCs w:val="24"/>
              </w:rPr>
              <w:t>理签名。</w:t>
            </w:r>
          </w:p>
        </w:tc>
        <w:tc>
          <w:tcPr>
            <w:tcW w:w="21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1041467">
            <w:pPr>
              <w:pStyle w:val="6"/>
              <w:kinsoku w:val="0"/>
              <w:overflowPunct w:val="0"/>
              <w:rPr>
                <w:rFonts w:hint="default" w:eastAsia="Times New Roman"/>
                <w:sz w:val="18"/>
                <w:szCs w:val="24"/>
              </w:rPr>
            </w:pPr>
          </w:p>
          <w:p w14:paraId="38A69C02">
            <w:pPr>
              <w:pStyle w:val="6"/>
              <w:kinsoku w:val="0"/>
              <w:overflowPunct w:val="0"/>
              <w:rPr>
                <w:rFonts w:hint="default" w:eastAsia="Times New Roman"/>
                <w:sz w:val="18"/>
                <w:szCs w:val="24"/>
              </w:rPr>
            </w:pPr>
          </w:p>
          <w:p w14:paraId="49AA555B">
            <w:pPr>
              <w:pStyle w:val="6"/>
              <w:kinsoku w:val="0"/>
              <w:overflowPunct w:val="0"/>
              <w:rPr>
                <w:rFonts w:hint="default" w:eastAsia="Times New Roman"/>
                <w:sz w:val="18"/>
                <w:szCs w:val="24"/>
              </w:rPr>
            </w:pPr>
          </w:p>
          <w:p w14:paraId="30C0CAD5">
            <w:pPr>
              <w:pStyle w:val="6"/>
              <w:kinsoku w:val="0"/>
              <w:overflowPunct w:val="0"/>
              <w:rPr>
                <w:rFonts w:hint="default" w:eastAsia="Times New Roman"/>
                <w:sz w:val="18"/>
                <w:szCs w:val="24"/>
              </w:rPr>
            </w:pPr>
          </w:p>
          <w:p w14:paraId="20B7252B">
            <w:pPr>
              <w:pStyle w:val="6"/>
              <w:kinsoku w:val="0"/>
              <w:overflowPunct w:val="0"/>
              <w:rPr>
                <w:rFonts w:hint="default" w:eastAsia="Times New Roman"/>
                <w:sz w:val="18"/>
                <w:szCs w:val="24"/>
              </w:rPr>
            </w:pPr>
          </w:p>
          <w:p w14:paraId="1E304599">
            <w:pPr>
              <w:pStyle w:val="6"/>
              <w:kinsoku w:val="0"/>
              <w:overflowPunct w:val="0"/>
              <w:rPr>
                <w:rFonts w:hint="default" w:eastAsia="Times New Roman"/>
                <w:sz w:val="18"/>
                <w:szCs w:val="24"/>
              </w:rPr>
            </w:pPr>
          </w:p>
          <w:p w14:paraId="150D640B">
            <w:pPr>
              <w:pStyle w:val="6"/>
              <w:kinsoku w:val="0"/>
              <w:overflowPunct w:val="0"/>
              <w:rPr>
                <w:rFonts w:hint="default" w:eastAsia="Times New Roman"/>
                <w:sz w:val="18"/>
                <w:szCs w:val="24"/>
              </w:rPr>
            </w:pPr>
          </w:p>
          <w:p w14:paraId="40229C9B">
            <w:pPr>
              <w:pStyle w:val="6"/>
              <w:kinsoku w:val="0"/>
              <w:overflowPunct w:val="0"/>
              <w:rPr>
                <w:rFonts w:hint="default" w:eastAsia="Times New Roman"/>
                <w:sz w:val="18"/>
                <w:szCs w:val="24"/>
              </w:rPr>
            </w:pPr>
          </w:p>
          <w:p w14:paraId="6BD20D69">
            <w:pPr>
              <w:pStyle w:val="6"/>
              <w:kinsoku w:val="0"/>
              <w:overflowPunct w:val="0"/>
              <w:rPr>
                <w:rFonts w:hint="default" w:eastAsia="Times New Roman"/>
                <w:sz w:val="18"/>
                <w:szCs w:val="24"/>
              </w:rPr>
            </w:pPr>
          </w:p>
          <w:p w14:paraId="3AD4D480">
            <w:pPr>
              <w:pStyle w:val="6"/>
              <w:kinsoku w:val="0"/>
              <w:overflowPunct w:val="0"/>
              <w:rPr>
                <w:rFonts w:hint="default" w:eastAsia="Times New Roman"/>
                <w:sz w:val="18"/>
                <w:szCs w:val="24"/>
              </w:rPr>
            </w:pPr>
          </w:p>
          <w:p w14:paraId="6FCE7991">
            <w:pPr>
              <w:pStyle w:val="6"/>
              <w:kinsoku w:val="0"/>
              <w:overflowPunct w:val="0"/>
              <w:rPr>
                <w:rFonts w:hint="default" w:eastAsia="Times New Roman"/>
                <w:sz w:val="18"/>
                <w:szCs w:val="24"/>
              </w:rPr>
            </w:pPr>
          </w:p>
          <w:p w14:paraId="5F2036B3">
            <w:pPr>
              <w:pStyle w:val="6"/>
              <w:kinsoku w:val="0"/>
              <w:overflowPunct w:val="0"/>
              <w:spacing w:before="6"/>
              <w:rPr>
                <w:rFonts w:hint="default" w:eastAsia="Times New Roman"/>
                <w:sz w:val="22"/>
                <w:szCs w:val="24"/>
              </w:rPr>
            </w:pPr>
          </w:p>
          <w:p w14:paraId="6CD055AA">
            <w:pPr>
              <w:pStyle w:val="6"/>
              <w:kinsoku w:val="0"/>
              <w:overflowPunct w:val="0"/>
              <w:spacing w:line="316" w:lineRule="auto"/>
              <w:ind w:left="103" w:right="20"/>
              <w:rPr>
                <w:rFonts w:hint="eastAsia" w:ascii="仿宋_GB2312" w:hAnsi="仿宋_GB2312" w:eastAsia="仿宋_GB2312"/>
                <w:sz w:val="18"/>
                <w:szCs w:val="24"/>
              </w:rPr>
            </w:pPr>
            <w:r>
              <w:rPr>
                <w:rFonts w:hint="eastAsia" w:ascii="仿宋_GB2312" w:hAnsi="仿宋_GB2312" w:eastAsia="仿宋_GB2312"/>
                <w:sz w:val="18"/>
                <w:szCs w:val="24"/>
              </w:rPr>
              <w:t>1.机构职能、权责清单、执法人员名单；</w:t>
            </w:r>
            <w:r>
              <w:rPr>
                <w:rFonts w:hint="eastAsia" w:ascii="仿宋_GB2312" w:hAnsi="仿宋_GB2312" w:eastAsia="仿宋_GB2312"/>
                <w:spacing w:val="8"/>
                <w:sz w:val="18"/>
                <w:szCs w:val="24"/>
              </w:rPr>
              <w:t>2.执法程序或行政强制</w:t>
            </w:r>
            <w:r>
              <w:rPr>
                <w:rFonts w:hint="eastAsia" w:ascii="仿宋_GB2312" w:hAnsi="仿宋_GB2312" w:eastAsia="仿宋_GB2312"/>
                <w:sz w:val="18"/>
                <w:szCs w:val="24"/>
              </w:rPr>
              <w:t>流程图；</w:t>
            </w:r>
          </w:p>
          <w:p w14:paraId="1A099380">
            <w:pPr>
              <w:pStyle w:val="6"/>
              <w:kinsoku w:val="0"/>
              <w:overflowPunct w:val="0"/>
              <w:spacing w:before="19"/>
              <w:ind w:left="103"/>
              <w:rPr>
                <w:rFonts w:hint="eastAsia" w:ascii="仿宋_GB2312" w:hAnsi="仿宋_GB2312" w:eastAsia="仿宋_GB2312"/>
                <w:sz w:val="18"/>
                <w:szCs w:val="24"/>
              </w:rPr>
            </w:pPr>
            <w:r>
              <w:rPr>
                <w:rFonts w:hint="eastAsia" w:ascii="仿宋_GB2312" w:hAnsi="仿宋_GB2312" w:eastAsia="仿宋_GB2312"/>
                <w:sz w:val="18"/>
                <w:szCs w:val="24"/>
              </w:rPr>
              <w:t>3.执法依据；</w:t>
            </w:r>
          </w:p>
          <w:p w14:paraId="41AA124C">
            <w:pPr>
              <w:pStyle w:val="6"/>
              <w:kinsoku w:val="0"/>
              <w:overflowPunct w:val="0"/>
              <w:spacing w:before="76" w:line="319" w:lineRule="auto"/>
              <w:ind w:left="103" w:right="20"/>
              <w:rPr>
                <w:rFonts w:hint="eastAsia" w:ascii="仿宋_GB2312" w:hAnsi="仿宋_GB2312" w:eastAsia="仿宋_GB2312"/>
                <w:sz w:val="18"/>
                <w:szCs w:val="24"/>
              </w:rPr>
            </w:pPr>
            <w:r>
              <w:rPr>
                <w:rFonts w:hint="eastAsia" w:ascii="仿宋_GB2312" w:hAnsi="仿宋_GB2312" w:eastAsia="仿宋_GB2312"/>
                <w:spacing w:val="8"/>
                <w:sz w:val="18"/>
                <w:szCs w:val="24"/>
              </w:rPr>
              <w:t>4.行政处罚自由裁量基</w:t>
            </w:r>
            <w:r>
              <w:rPr>
                <w:rFonts w:hint="eastAsia" w:ascii="仿宋_GB2312" w:hAnsi="仿宋_GB2312" w:eastAsia="仿宋_GB2312"/>
                <w:sz w:val="18"/>
                <w:szCs w:val="24"/>
              </w:rPr>
              <w:t>准；5.咨询、监督投诉方式；</w:t>
            </w:r>
          </w:p>
          <w:p w14:paraId="7A874BB0">
            <w:pPr>
              <w:pStyle w:val="6"/>
              <w:kinsoku w:val="0"/>
              <w:overflowPunct w:val="0"/>
              <w:spacing w:before="17"/>
              <w:ind w:left="103"/>
              <w:rPr>
                <w:rFonts w:hint="eastAsia" w:ascii="仿宋_GB2312" w:hAnsi="仿宋_GB2312" w:eastAsia="仿宋_GB2312"/>
                <w:sz w:val="18"/>
                <w:szCs w:val="24"/>
              </w:rPr>
            </w:pPr>
            <w:r>
              <w:rPr>
                <w:rFonts w:hint="eastAsia" w:ascii="仿宋_GB2312" w:hAnsi="仿宋_GB2312" w:eastAsia="仿宋_GB2312"/>
                <w:sz w:val="18"/>
                <w:szCs w:val="24"/>
              </w:rPr>
              <w:t>6.处罚决定；</w:t>
            </w:r>
          </w:p>
          <w:p w14:paraId="67C7EB4E">
            <w:pPr>
              <w:pStyle w:val="6"/>
              <w:kinsoku w:val="0"/>
              <w:overflowPunct w:val="0"/>
              <w:spacing w:before="76"/>
              <w:ind w:left="103"/>
              <w:rPr>
                <w:rFonts w:hint="default"/>
                <w:sz w:val="24"/>
                <w:szCs w:val="24"/>
              </w:rPr>
            </w:pPr>
            <w:r>
              <w:rPr>
                <w:rFonts w:hint="eastAsia" w:ascii="仿宋_GB2312" w:hAnsi="仿宋_GB2312" w:eastAsia="仿宋_GB2312"/>
                <w:sz w:val="18"/>
                <w:szCs w:val="24"/>
              </w:rPr>
              <w:t>7.救济渠道。</w:t>
            </w: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295A78">
            <w:pPr>
              <w:pStyle w:val="6"/>
              <w:kinsoku w:val="0"/>
              <w:overflowPunct w:val="0"/>
              <w:rPr>
                <w:rFonts w:hint="default" w:eastAsia="Times New Roman"/>
                <w:sz w:val="18"/>
                <w:szCs w:val="24"/>
              </w:rPr>
            </w:pPr>
          </w:p>
          <w:p w14:paraId="4D15DE3D">
            <w:pPr>
              <w:pStyle w:val="6"/>
              <w:kinsoku w:val="0"/>
              <w:overflowPunct w:val="0"/>
              <w:rPr>
                <w:rFonts w:hint="default" w:eastAsia="Times New Roman"/>
                <w:sz w:val="18"/>
                <w:szCs w:val="24"/>
              </w:rPr>
            </w:pPr>
          </w:p>
          <w:p w14:paraId="3A1E7C18">
            <w:pPr>
              <w:pStyle w:val="6"/>
              <w:kinsoku w:val="0"/>
              <w:overflowPunct w:val="0"/>
              <w:rPr>
                <w:rFonts w:hint="default" w:eastAsia="Times New Roman"/>
                <w:sz w:val="18"/>
                <w:szCs w:val="24"/>
              </w:rPr>
            </w:pPr>
          </w:p>
          <w:p w14:paraId="4BA80DC0">
            <w:pPr>
              <w:pStyle w:val="6"/>
              <w:kinsoku w:val="0"/>
              <w:overflowPunct w:val="0"/>
              <w:spacing w:before="4"/>
              <w:rPr>
                <w:rFonts w:hint="default" w:eastAsia="Times New Roman"/>
                <w:sz w:val="15"/>
                <w:szCs w:val="24"/>
              </w:rPr>
            </w:pPr>
          </w:p>
          <w:p w14:paraId="63675B27">
            <w:pPr>
              <w:pStyle w:val="6"/>
              <w:kinsoku w:val="0"/>
              <w:overflowPunct w:val="0"/>
              <w:spacing w:line="316"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85EB80">
            <w:pPr>
              <w:pStyle w:val="6"/>
              <w:kinsoku w:val="0"/>
              <w:overflowPunct w:val="0"/>
              <w:rPr>
                <w:rFonts w:hint="default" w:eastAsia="Times New Roman"/>
                <w:sz w:val="18"/>
                <w:szCs w:val="24"/>
              </w:rPr>
            </w:pPr>
          </w:p>
          <w:p w14:paraId="56CF961D">
            <w:pPr>
              <w:pStyle w:val="6"/>
              <w:kinsoku w:val="0"/>
              <w:overflowPunct w:val="0"/>
              <w:rPr>
                <w:rFonts w:hint="default" w:eastAsia="Times New Roman"/>
                <w:sz w:val="18"/>
                <w:szCs w:val="24"/>
              </w:rPr>
            </w:pPr>
          </w:p>
          <w:p w14:paraId="7EE4162D">
            <w:pPr>
              <w:pStyle w:val="6"/>
              <w:kinsoku w:val="0"/>
              <w:overflowPunct w:val="0"/>
              <w:spacing w:before="9"/>
              <w:rPr>
                <w:rFonts w:hint="default" w:eastAsia="Times New Roman"/>
                <w:sz w:val="19"/>
                <w:szCs w:val="24"/>
              </w:rPr>
            </w:pPr>
          </w:p>
          <w:p w14:paraId="7FA73FBC">
            <w:pPr>
              <w:pStyle w:val="6"/>
              <w:kinsoku w:val="0"/>
              <w:overflowPunct w:val="0"/>
              <w:spacing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143B4D">
            <w:pPr>
              <w:pStyle w:val="6"/>
              <w:kinsoku w:val="0"/>
              <w:overflowPunct w:val="0"/>
              <w:rPr>
                <w:rFonts w:hint="default" w:eastAsia="Times New Roman"/>
                <w:sz w:val="20"/>
                <w:szCs w:val="24"/>
              </w:rPr>
            </w:pPr>
          </w:p>
          <w:p w14:paraId="04EEB0F0">
            <w:pPr>
              <w:pStyle w:val="6"/>
              <w:kinsoku w:val="0"/>
              <w:overflowPunct w:val="0"/>
              <w:rPr>
                <w:rFonts w:hint="default" w:eastAsia="Times New Roman"/>
                <w:sz w:val="20"/>
                <w:szCs w:val="24"/>
              </w:rPr>
            </w:pPr>
          </w:p>
          <w:p w14:paraId="4D252287">
            <w:pPr>
              <w:pStyle w:val="6"/>
              <w:kinsoku w:val="0"/>
              <w:overflowPunct w:val="0"/>
              <w:spacing w:before="11"/>
              <w:rPr>
                <w:rFonts w:hint="default" w:eastAsia="Times New Roman"/>
                <w:sz w:val="27"/>
                <w:szCs w:val="24"/>
              </w:rPr>
            </w:pPr>
          </w:p>
          <w:p w14:paraId="3386A5D5">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163EF4">
            <w:pPr>
              <w:pStyle w:val="6"/>
              <w:kinsoku w:val="0"/>
              <w:overflowPunct w:val="0"/>
              <w:rPr>
                <w:rFonts w:hint="default" w:eastAsia="Times New Roman"/>
                <w:sz w:val="18"/>
                <w:szCs w:val="24"/>
              </w:rPr>
            </w:pPr>
          </w:p>
          <w:p w14:paraId="64675D72">
            <w:pPr>
              <w:pStyle w:val="6"/>
              <w:kinsoku w:val="0"/>
              <w:overflowPunct w:val="0"/>
              <w:rPr>
                <w:rFonts w:hint="default" w:eastAsia="Times New Roman"/>
                <w:sz w:val="18"/>
                <w:szCs w:val="24"/>
              </w:rPr>
            </w:pPr>
          </w:p>
          <w:p w14:paraId="2EDC578F">
            <w:pPr>
              <w:pStyle w:val="6"/>
              <w:kinsoku w:val="0"/>
              <w:overflowPunct w:val="0"/>
              <w:rPr>
                <w:rFonts w:hint="default" w:eastAsia="Times New Roman"/>
                <w:sz w:val="18"/>
                <w:szCs w:val="24"/>
              </w:rPr>
            </w:pPr>
          </w:p>
          <w:p w14:paraId="67679BC2">
            <w:pPr>
              <w:pStyle w:val="6"/>
              <w:kinsoku w:val="0"/>
              <w:overflowPunct w:val="0"/>
              <w:spacing w:before="4"/>
              <w:rPr>
                <w:rFonts w:hint="default" w:eastAsia="Times New Roman"/>
                <w:sz w:val="15"/>
                <w:szCs w:val="24"/>
              </w:rPr>
            </w:pPr>
          </w:p>
          <w:p w14:paraId="5804356C">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541A970">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C6DC6F">
            <w:pPr>
              <w:pStyle w:val="6"/>
              <w:kinsoku w:val="0"/>
              <w:overflowPunct w:val="0"/>
              <w:rPr>
                <w:rFonts w:hint="default" w:eastAsia="Times New Roman"/>
                <w:sz w:val="18"/>
                <w:szCs w:val="24"/>
              </w:rPr>
            </w:pPr>
          </w:p>
          <w:p w14:paraId="21BD5FFA">
            <w:pPr>
              <w:pStyle w:val="6"/>
              <w:kinsoku w:val="0"/>
              <w:overflowPunct w:val="0"/>
              <w:rPr>
                <w:rFonts w:hint="default" w:eastAsia="Times New Roman"/>
                <w:sz w:val="18"/>
                <w:szCs w:val="24"/>
              </w:rPr>
            </w:pPr>
          </w:p>
          <w:p w14:paraId="01E280B5">
            <w:pPr>
              <w:pStyle w:val="6"/>
              <w:kinsoku w:val="0"/>
              <w:overflowPunct w:val="0"/>
              <w:rPr>
                <w:rFonts w:hint="default" w:eastAsia="Times New Roman"/>
                <w:sz w:val="18"/>
                <w:szCs w:val="24"/>
              </w:rPr>
            </w:pPr>
          </w:p>
          <w:p w14:paraId="458D7935">
            <w:pPr>
              <w:pStyle w:val="6"/>
              <w:kinsoku w:val="0"/>
              <w:overflowPunct w:val="0"/>
              <w:rPr>
                <w:rFonts w:hint="default" w:eastAsia="Times New Roman"/>
                <w:sz w:val="18"/>
                <w:szCs w:val="24"/>
              </w:rPr>
            </w:pPr>
          </w:p>
          <w:p w14:paraId="747D6653">
            <w:pPr>
              <w:pStyle w:val="6"/>
              <w:kinsoku w:val="0"/>
              <w:overflowPunct w:val="0"/>
              <w:spacing w:before="123"/>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C8296E">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DEEFAE">
            <w:pPr>
              <w:pStyle w:val="6"/>
              <w:kinsoku w:val="0"/>
              <w:overflowPunct w:val="0"/>
              <w:rPr>
                <w:rFonts w:hint="default" w:eastAsia="Times New Roman"/>
                <w:sz w:val="18"/>
                <w:szCs w:val="24"/>
              </w:rPr>
            </w:pPr>
          </w:p>
          <w:p w14:paraId="24E13E61">
            <w:pPr>
              <w:pStyle w:val="6"/>
              <w:kinsoku w:val="0"/>
              <w:overflowPunct w:val="0"/>
              <w:rPr>
                <w:rFonts w:hint="default" w:eastAsia="Times New Roman"/>
                <w:sz w:val="18"/>
                <w:szCs w:val="24"/>
              </w:rPr>
            </w:pPr>
          </w:p>
          <w:p w14:paraId="5DB23278">
            <w:pPr>
              <w:pStyle w:val="6"/>
              <w:kinsoku w:val="0"/>
              <w:overflowPunct w:val="0"/>
              <w:rPr>
                <w:rFonts w:hint="default" w:eastAsia="Times New Roman"/>
                <w:sz w:val="18"/>
                <w:szCs w:val="24"/>
              </w:rPr>
            </w:pPr>
          </w:p>
          <w:p w14:paraId="43D66116">
            <w:pPr>
              <w:pStyle w:val="6"/>
              <w:kinsoku w:val="0"/>
              <w:overflowPunct w:val="0"/>
              <w:rPr>
                <w:rFonts w:hint="default" w:eastAsia="Times New Roman"/>
                <w:sz w:val="18"/>
                <w:szCs w:val="24"/>
              </w:rPr>
            </w:pPr>
          </w:p>
          <w:p w14:paraId="6E1BD85B">
            <w:pPr>
              <w:pStyle w:val="6"/>
              <w:kinsoku w:val="0"/>
              <w:overflowPunct w:val="0"/>
              <w:spacing w:before="123"/>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5DA30F">
            <w:pPr>
              <w:rPr>
                <w:rFonts w:hint="default"/>
                <w:sz w:val="24"/>
                <w:szCs w:val="24"/>
              </w:rPr>
            </w:pPr>
          </w:p>
        </w:tc>
      </w:tr>
      <w:tr w14:paraId="65CD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22"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F75171">
            <w:pPr>
              <w:pStyle w:val="6"/>
              <w:kinsoku w:val="0"/>
              <w:overflowPunct w:val="0"/>
              <w:rPr>
                <w:rFonts w:hint="default" w:eastAsia="Times New Roman"/>
                <w:sz w:val="18"/>
                <w:szCs w:val="24"/>
              </w:rPr>
            </w:pPr>
          </w:p>
          <w:p w14:paraId="68595B30">
            <w:pPr>
              <w:pStyle w:val="6"/>
              <w:kinsoku w:val="0"/>
              <w:overflowPunct w:val="0"/>
              <w:rPr>
                <w:rFonts w:hint="default" w:eastAsia="Times New Roman"/>
                <w:sz w:val="18"/>
                <w:szCs w:val="24"/>
              </w:rPr>
            </w:pPr>
          </w:p>
          <w:p w14:paraId="177435AD">
            <w:pPr>
              <w:pStyle w:val="6"/>
              <w:kinsoku w:val="0"/>
              <w:overflowPunct w:val="0"/>
              <w:rPr>
                <w:rFonts w:hint="default" w:eastAsia="Times New Roman"/>
                <w:sz w:val="18"/>
                <w:szCs w:val="24"/>
              </w:rPr>
            </w:pPr>
          </w:p>
          <w:p w14:paraId="4D435E44">
            <w:pPr>
              <w:pStyle w:val="6"/>
              <w:kinsoku w:val="0"/>
              <w:overflowPunct w:val="0"/>
              <w:rPr>
                <w:rFonts w:hint="default" w:eastAsia="Times New Roman"/>
                <w:sz w:val="18"/>
                <w:szCs w:val="24"/>
              </w:rPr>
            </w:pPr>
          </w:p>
          <w:p w14:paraId="1D24F7DD">
            <w:pPr>
              <w:pStyle w:val="6"/>
              <w:kinsoku w:val="0"/>
              <w:overflowPunct w:val="0"/>
              <w:spacing w:before="130"/>
              <w:jc w:val="center"/>
              <w:rPr>
                <w:rFonts w:hint="default"/>
                <w:sz w:val="24"/>
                <w:szCs w:val="24"/>
              </w:rPr>
            </w:pPr>
            <w:r>
              <w:rPr>
                <w:rFonts w:hint="eastAsia" w:ascii="仿宋_GB2312" w:hAnsi="仿宋_GB2312" w:eastAsia="仿宋_GB2312"/>
                <w:sz w:val="18"/>
                <w:szCs w:val="24"/>
              </w:rPr>
              <w:t>10</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E760408">
            <w:pPr>
              <w:pStyle w:val="6"/>
              <w:kinsoku w:val="0"/>
              <w:overflowPunct w:val="0"/>
              <w:spacing w:before="130"/>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EDF2A3">
            <w:pPr>
              <w:pStyle w:val="6"/>
              <w:kinsoku w:val="0"/>
              <w:overflowPunct w:val="0"/>
              <w:rPr>
                <w:rFonts w:hint="default" w:eastAsia="Times New Roman"/>
                <w:sz w:val="18"/>
                <w:szCs w:val="24"/>
              </w:rPr>
            </w:pPr>
          </w:p>
          <w:p w14:paraId="7D2831C5">
            <w:pPr>
              <w:pStyle w:val="6"/>
              <w:kinsoku w:val="0"/>
              <w:overflowPunct w:val="0"/>
              <w:spacing w:before="127" w:line="316" w:lineRule="auto"/>
              <w:ind w:left="103" w:right="101"/>
              <w:jc w:val="both"/>
              <w:rPr>
                <w:rFonts w:hint="default"/>
                <w:sz w:val="24"/>
                <w:szCs w:val="24"/>
              </w:rPr>
            </w:pPr>
            <w:r>
              <w:rPr>
                <w:rFonts w:hint="eastAsia" w:ascii="仿宋_GB2312" w:hAnsi="仿宋_GB2312" w:eastAsia="仿宋_GB2312"/>
                <w:spacing w:val="9"/>
                <w:sz w:val="18"/>
                <w:szCs w:val="24"/>
              </w:rPr>
              <w:t>房地产经纪机构签订房地产经纪服务合同前，不向交易当事人说明和书面告知规定</w:t>
            </w:r>
            <w:r>
              <w:rPr>
                <w:rFonts w:hint="eastAsia" w:ascii="仿宋_GB2312" w:hAnsi="仿宋_GB2312" w:eastAsia="仿宋_GB2312"/>
                <w:sz w:val="18"/>
                <w:szCs w:val="24"/>
              </w:rPr>
              <w:t>事项。</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7C5919">
            <w:pPr>
              <w:pStyle w:val="6"/>
              <w:kinsoku w:val="0"/>
              <w:overflowPunct w:val="0"/>
              <w:spacing w:before="127" w:line="316" w:lineRule="auto"/>
              <w:ind w:left="103" w:right="101"/>
              <w:jc w:val="both"/>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ADD2D8">
            <w:pPr>
              <w:pStyle w:val="6"/>
              <w:kinsoku w:val="0"/>
              <w:overflowPunct w:val="0"/>
              <w:rPr>
                <w:rFonts w:hint="default" w:eastAsia="Times New Roman"/>
                <w:sz w:val="18"/>
                <w:szCs w:val="24"/>
              </w:rPr>
            </w:pPr>
          </w:p>
          <w:p w14:paraId="39688476">
            <w:pPr>
              <w:pStyle w:val="6"/>
              <w:kinsoku w:val="0"/>
              <w:overflowPunct w:val="0"/>
              <w:rPr>
                <w:rFonts w:hint="default" w:eastAsia="Times New Roman"/>
                <w:sz w:val="18"/>
                <w:szCs w:val="24"/>
              </w:rPr>
            </w:pPr>
          </w:p>
          <w:p w14:paraId="0EF12CFD">
            <w:pPr>
              <w:pStyle w:val="6"/>
              <w:kinsoku w:val="0"/>
              <w:overflowPunct w:val="0"/>
              <w:rPr>
                <w:rFonts w:hint="default" w:eastAsia="Times New Roman"/>
                <w:sz w:val="18"/>
                <w:szCs w:val="24"/>
              </w:rPr>
            </w:pPr>
          </w:p>
          <w:p w14:paraId="14821300">
            <w:pPr>
              <w:pStyle w:val="6"/>
              <w:kinsoku w:val="0"/>
              <w:overflowPunct w:val="0"/>
              <w:spacing w:before="9"/>
              <w:rPr>
                <w:rFonts w:hint="default" w:eastAsia="Times New Roman"/>
                <w:sz w:val="15"/>
                <w:szCs w:val="24"/>
              </w:rPr>
            </w:pPr>
          </w:p>
          <w:p w14:paraId="5DCF4D7F">
            <w:pPr>
              <w:pStyle w:val="6"/>
              <w:kinsoku w:val="0"/>
              <w:overflowPunct w:val="0"/>
              <w:spacing w:line="316"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55BAE8">
            <w:pPr>
              <w:pStyle w:val="6"/>
              <w:kinsoku w:val="0"/>
              <w:overflowPunct w:val="0"/>
              <w:rPr>
                <w:rFonts w:hint="default" w:eastAsia="Times New Roman"/>
                <w:sz w:val="18"/>
                <w:szCs w:val="24"/>
              </w:rPr>
            </w:pPr>
          </w:p>
          <w:p w14:paraId="7A5370C5">
            <w:pPr>
              <w:pStyle w:val="6"/>
              <w:kinsoku w:val="0"/>
              <w:overflowPunct w:val="0"/>
              <w:rPr>
                <w:rFonts w:hint="default" w:eastAsia="Times New Roman"/>
                <w:sz w:val="18"/>
                <w:szCs w:val="24"/>
              </w:rPr>
            </w:pPr>
          </w:p>
          <w:p w14:paraId="6B20475F">
            <w:pPr>
              <w:pStyle w:val="6"/>
              <w:kinsoku w:val="0"/>
              <w:overflowPunct w:val="0"/>
              <w:spacing w:before="3"/>
              <w:rPr>
                <w:rFonts w:hint="default" w:eastAsia="Times New Roman"/>
                <w:sz w:val="20"/>
                <w:szCs w:val="24"/>
              </w:rPr>
            </w:pPr>
          </w:p>
          <w:p w14:paraId="1FD4FF68">
            <w:pPr>
              <w:pStyle w:val="6"/>
              <w:kinsoku w:val="0"/>
              <w:overflowPunct w:val="0"/>
              <w:spacing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5ABFB3">
            <w:pPr>
              <w:pStyle w:val="6"/>
              <w:kinsoku w:val="0"/>
              <w:overflowPunct w:val="0"/>
              <w:rPr>
                <w:rFonts w:hint="default" w:eastAsia="Times New Roman"/>
                <w:sz w:val="20"/>
                <w:szCs w:val="24"/>
              </w:rPr>
            </w:pPr>
          </w:p>
          <w:p w14:paraId="0E11A9BB">
            <w:pPr>
              <w:pStyle w:val="6"/>
              <w:kinsoku w:val="0"/>
              <w:overflowPunct w:val="0"/>
              <w:rPr>
                <w:rFonts w:hint="default" w:eastAsia="Times New Roman"/>
                <w:sz w:val="20"/>
                <w:szCs w:val="24"/>
              </w:rPr>
            </w:pPr>
          </w:p>
          <w:p w14:paraId="1FBAECB5">
            <w:pPr>
              <w:pStyle w:val="6"/>
              <w:kinsoku w:val="0"/>
              <w:overflowPunct w:val="0"/>
              <w:spacing w:before="4"/>
              <w:rPr>
                <w:rFonts w:hint="default" w:eastAsia="Times New Roman"/>
                <w:sz w:val="28"/>
                <w:szCs w:val="24"/>
              </w:rPr>
            </w:pPr>
          </w:p>
          <w:p w14:paraId="3CE98362">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BCDEAB">
            <w:pPr>
              <w:pStyle w:val="6"/>
              <w:kinsoku w:val="0"/>
              <w:overflowPunct w:val="0"/>
              <w:rPr>
                <w:rFonts w:hint="default" w:eastAsia="Times New Roman"/>
                <w:sz w:val="18"/>
                <w:szCs w:val="24"/>
              </w:rPr>
            </w:pPr>
          </w:p>
          <w:p w14:paraId="2A4064AE">
            <w:pPr>
              <w:pStyle w:val="6"/>
              <w:kinsoku w:val="0"/>
              <w:overflowPunct w:val="0"/>
              <w:rPr>
                <w:rFonts w:hint="default" w:eastAsia="Times New Roman"/>
                <w:sz w:val="18"/>
                <w:szCs w:val="24"/>
              </w:rPr>
            </w:pPr>
          </w:p>
          <w:p w14:paraId="78B83BA0">
            <w:pPr>
              <w:pStyle w:val="6"/>
              <w:kinsoku w:val="0"/>
              <w:overflowPunct w:val="0"/>
              <w:rPr>
                <w:rFonts w:hint="default" w:eastAsia="Times New Roman"/>
                <w:sz w:val="18"/>
                <w:szCs w:val="24"/>
              </w:rPr>
            </w:pPr>
          </w:p>
          <w:p w14:paraId="3A461DD5">
            <w:pPr>
              <w:pStyle w:val="6"/>
              <w:kinsoku w:val="0"/>
              <w:overflowPunct w:val="0"/>
              <w:spacing w:before="9"/>
              <w:rPr>
                <w:rFonts w:hint="default" w:eastAsia="Times New Roman"/>
                <w:sz w:val="15"/>
                <w:szCs w:val="24"/>
              </w:rPr>
            </w:pPr>
          </w:p>
          <w:p w14:paraId="4307E052">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4ECB866">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1CA7CC">
            <w:pPr>
              <w:pStyle w:val="6"/>
              <w:kinsoku w:val="0"/>
              <w:overflowPunct w:val="0"/>
              <w:rPr>
                <w:rFonts w:hint="default" w:eastAsia="Times New Roman"/>
                <w:sz w:val="18"/>
                <w:szCs w:val="24"/>
              </w:rPr>
            </w:pPr>
          </w:p>
          <w:p w14:paraId="02A5B1D7">
            <w:pPr>
              <w:pStyle w:val="6"/>
              <w:kinsoku w:val="0"/>
              <w:overflowPunct w:val="0"/>
              <w:rPr>
                <w:rFonts w:hint="default" w:eastAsia="Times New Roman"/>
                <w:sz w:val="18"/>
                <w:szCs w:val="24"/>
              </w:rPr>
            </w:pPr>
          </w:p>
          <w:p w14:paraId="40DC5931">
            <w:pPr>
              <w:pStyle w:val="6"/>
              <w:kinsoku w:val="0"/>
              <w:overflowPunct w:val="0"/>
              <w:rPr>
                <w:rFonts w:hint="default" w:eastAsia="Times New Roman"/>
                <w:sz w:val="18"/>
                <w:szCs w:val="24"/>
              </w:rPr>
            </w:pPr>
          </w:p>
          <w:p w14:paraId="1E9BBFC8">
            <w:pPr>
              <w:pStyle w:val="6"/>
              <w:kinsoku w:val="0"/>
              <w:overflowPunct w:val="0"/>
              <w:rPr>
                <w:rFonts w:hint="default" w:eastAsia="Times New Roman"/>
                <w:sz w:val="18"/>
                <w:szCs w:val="24"/>
              </w:rPr>
            </w:pPr>
          </w:p>
          <w:p w14:paraId="76BFB504">
            <w:pPr>
              <w:pStyle w:val="6"/>
              <w:kinsoku w:val="0"/>
              <w:overflowPunct w:val="0"/>
              <w:spacing w:before="13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2C666F">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E80CDB">
            <w:pPr>
              <w:pStyle w:val="6"/>
              <w:kinsoku w:val="0"/>
              <w:overflowPunct w:val="0"/>
              <w:rPr>
                <w:rFonts w:hint="default" w:eastAsia="Times New Roman"/>
                <w:sz w:val="18"/>
                <w:szCs w:val="24"/>
              </w:rPr>
            </w:pPr>
          </w:p>
          <w:p w14:paraId="2B909C5E">
            <w:pPr>
              <w:pStyle w:val="6"/>
              <w:kinsoku w:val="0"/>
              <w:overflowPunct w:val="0"/>
              <w:rPr>
                <w:rFonts w:hint="default" w:eastAsia="Times New Roman"/>
                <w:sz w:val="18"/>
                <w:szCs w:val="24"/>
              </w:rPr>
            </w:pPr>
          </w:p>
          <w:p w14:paraId="061ACA82">
            <w:pPr>
              <w:pStyle w:val="6"/>
              <w:kinsoku w:val="0"/>
              <w:overflowPunct w:val="0"/>
              <w:rPr>
                <w:rFonts w:hint="default" w:eastAsia="Times New Roman"/>
                <w:sz w:val="18"/>
                <w:szCs w:val="24"/>
              </w:rPr>
            </w:pPr>
          </w:p>
          <w:p w14:paraId="30FDC81E">
            <w:pPr>
              <w:pStyle w:val="6"/>
              <w:kinsoku w:val="0"/>
              <w:overflowPunct w:val="0"/>
              <w:rPr>
                <w:rFonts w:hint="default" w:eastAsia="Times New Roman"/>
                <w:sz w:val="18"/>
                <w:szCs w:val="24"/>
              </w:rPr>
            </w:pPr>
          </w:p>
          <w:p w14:paraId="150857DB">
            <w:pPr>
              <w:pStyle w:val="6"/>
              <w:kinsoku w:val="0"/>
              <w:overflowPunct w:val="0"/>
              <w:spacing w:before="13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1A78C8">
            <w:pPr>
              <w:rPr>
                <w:rFonts w:hint="default"/>
                <w:sz w:val="24"/>
                <w:szCs w:val="24"/>
              </w:rPr>
            </w:pPr>
          </w:p>
        </w:tc>
      </w:tr>
      <w:tr w14:paraId="5993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55"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83C7FC">
            <w:pPr>
              <w:pStyle w:val="6"/>
              <w:kinsoku w:val="0"/>
              <w:overflowPunct w:val="0"/>
              <w:rPr>
                <w:rFonts w:hint="default" w:eastAsia="Times New Roman"/>
                <w:sz w:val="18"/>
                <w:szCs w:val="24"/>
              </w:rPr>
            </w:pPr>
          </w:p>
          <w:p w14:paraId="6F87C58D">
            <w:pPr>
              <w:pStyle w:val="6"/>
              <w:kinsoku w:val="0"/>
              <w:overflowPunct w:val="0"/>
              <w:rPr>
                <w:rFonts w:hint="default" w:eastAsia="Times New Roman"/>
                <w:sz w:val="18"/>
                <w:szCs w:val="24"/>
              </w:rPr>
            </w:pPr>
          </w:p>
          <w:p w14:paraId="4EC63696">
            <w:pPr>
              <w:pStyle w:val="6"/>
              <w:kinsoku w:val="0"/>
              <w:overflowPunct w:val="0"/>
              <w:rPr>
                <w:rFonts w:hint="default" w:eastAsia="Times New Roman"/>
                <w:sz w:val="18"/>
                <w:szCs w:val="24"/>
              </w:rPr>
            </w:pPr>
          </w:p>
          <w:p w14:paraId="12603DD9">
            <w:pPr>
              <w:pStyle w:val="6"/>
              <w:kinsoku w:val="0"/>
              <w:overflowPunct w:val="0"/>
              <w:spacing w:before="1"/>
              <w:rPr>
                <w:rFonts w:hint="default" w:eastAsia="Times New Roman"/>
                <w:sz w:val="22"/>
                <w:szCs w:val="24"/>
              </w:rPr>
            </w:pPr>
          </w:p>
          <w:p w14:paraId="26491370">
            <w:pPr>
              <w:pStyle w:val="6"/>
              <w:kinsoku w:val="0"/>
              <w:overflowPunct w:val="0"/>
              <w:jc w:val="center"/>
              <w:rPr>
                <w:rFonts w:hint="default"/>
                <w:sz w:val="24"/>
                <w:szCs w:val="24"/>
              </w:rPr>
            </w:pPr>
            <w:r>
              <w:rPr>
                <w:rFonts w:hint="eastAsia" w:ascii="仿宋_GB2312" w:hAnsi="仿宋_GB2312" w:eastAsia="仿宋_GB2312"/>
                <w:sz w:val="18"/>
                <w:szCs w:val="24"/>
              </w:rPr>
              <w:t>11</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E3FA1B4">
            <w:pPr>
              <w:pStyle w:val="6"/>
              <w:kinsoku w:val="0"/>
              <w:overflowPunct w:val="0"/>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DECE50">
            <w:pPr>
              <w:pStyle w:val="6"/>
              <w:kinsoku w:val="0"/>
              <w:overflowPunct w:val="0"/>
              <w:rPr>
                <w:rFonts w:hint="default" w:eastAsia="Times New Roman"/>
                <w:sz w:val="18"/>
                <w:szCs w:val="24"/>
              </w:rPr>
            </w:pPr>
          </w:p>
          <w:p w14:paraId="4D4DAB02">
            <w:pPr>
              <w:pStyle w:val="6"/>
              <w:kinsoku w:val="0"/>
              <w:overflowPunct w:val="0"/>
              <w:spacing w:before="4"/>
              <w:rPr>
                <w:rFonts w:hint="default" w:eastAsia="Times New Roman"/>
                <w:sz w:val="17"/>
                <w:szCs w:val="24"/>
              </w:rPr>
            </w:pPr>
          </w:p>
          <w:p w14:paraId="7F72760A">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9"/>
                <w:sz w:val="18"/>
                <w:szCs w:val="24"/>
              </w:rPr>
              <w:t>房地产经纪机构未按照规定如实记录业务情况或者保存房地产</w:t>
            </w:r>
            <w:r>
              <w:rPr>
                <w:rFonts w:hint="eastAsia" w:ascii="仿宋_GB2312" w:hAnsi="仿宋_GB2312" w:eastAsia="仿宋_GB2312"/>
                <w:sz w:val="18"/>
                <w:szCs w:val="24"/>
              </w:rPr>
              <w:t>经纪服务合同。</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82AF397">
            <w:pPr>
              <w:pStyle w:val="6"/>
              <w:kinsoku w:val="0"/>
              <w:overflowPunct w:val="0"/>
              <w:spacing w:line="316" w:lineRule="auto"/>
              <w:ind w:left="103" w:right="101"/>
              <w:jc w:val="both"/>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57C150">
            <w:pPr>
              <w:pStyle w:val="6"/>
              <w:kinsoku w:val="0"/>
              <w:overflowPunct w:val="0"/>
              <w:rPr>
                <w:rFonts w:hint="default" w:eastAsia="Times New Roman"/>
                <w:sz w:val="18"/>
                <w:szCs w:val="24"/>
              </w:rPr>
            </w:pPr>
          </w:p>
          <w:p w14:paraId="251611B6">
            <w:pPr>
              <w:pStyle w:val="6"/>
              <w:kinsoku w:val="0"/>
              <w:overflowPunct w:val="0"/>
              <w:rPr>
                <w:rFonts w:hint="default" w:eastAsia="Times New Roman"/>
                <w:sz w:val="18"/>
                <w:szCs w:val="24"/>
              </w:rPr>
            </w:pPr>
          </w:p>
          <w:p w14:paraId="3CBCDA06">
            <w:pPr>
              <w:pStyle w:val="6"/>
              <w:kinsoku w:val="0"/>
              <w:overflowPunct w:val="0"/>
              <w:spacing w:before="6"/>
              <w:rPr>
                <w:rFonts w:hint="default" w:eastAsia="Times New Roman"/>
                <w:sz w:val="26"/>
                <w:szCs w:val="24"/>
              </w:rPr>
            </w:pPr>
          </w:p>
          <w:p w14:paraId="696D9009">
            <w:pPr>
              <w:pStyle w:val="6"/>
              <w:kinsoku w:val="0"/>
              <w:overflowPunct w:val="0"/>
              <w:spacing w:line="316"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1808F7">
            <w:pPr>
              <w:pStyle w:val="6"/>
              <w:kinsoku w:val="0"/>
              <w:overflowPunct w:val="0"/>
              <w:rPr>
                <w:rFonts w:hint="default" w:eastAsia="Times New Roman"/>
                <w:sz w:val="18"/>
                <w:szCs w:val="24"/>
              </w:rPr>
            </w:pPr>
          </w:p>
          <w:p w14:paraId="33232225">
            <w:pPr>
              <w:pStyle w:val="6"/>
              <w:kinsoku w:val="0"/>
              <w:overflowPunct w:val="0"/>
              <w:rPr>
                <w:rFonts w:hint="default" w:eastAsia="Times New Roman"/>
                <w:sz w:val="18"/>
                <w:szCs w:val="24"/>
              </w:rPr>
            </w:pPr>
          </w:p>
          <w:p w14:paraId="100D4354">
            <w:pPr>
              <w:pStyle w:val="6"/>
              <w:kinsoku w:val="0"/>
              <w:overflowPunct w:val="0"/>
              <w:spacing w:before="149"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299364">
            <w:pPr>
              <w:pStyle w:val="6"/>
              <w:kinsoku w:val="0"/>
              <w:overflowPunct w:val="0"/>
              <w:rPr>
                <w:rFonts w:hint="default" w:eastAsia="Times New Roman"/>
                <w:sz w:val="20"/>
                <w:szCs w:val="24"/>
              </w:rPr>
            </w:pPr>
          </w:p>
          <w:p w14:paraId="28A2438D">
            <w:pPr>
              <w:pStyle w:val="6"/>
              <w:kinsoku w:val="0"/>
              <w:overflowPunct w:val="0"/>
              <w:rPr>
                <w:rFonts w:hint="default" w:eastAsia="Times New Roman"/>
                <w:sz w:val="20"/>
                <w:szCs w:val="24"/>
              </w:rPr>
            </w:pPr>
          </w:p>
          <w:p w14:paraId="5E27D9F9">
            <w:pPr>
              <w:pStyle w:val="6"/>
              <w:kinsoku w:val="0"/>
              <w:overflowPunct w:val="0"/>
              <w:spacing w:before="1"/>
              <w:rPr>
                <w:rFonts w:hint="default" w:eastAsia="Times New Roman"/>
                <w:sz w:val="21"/>
                <w:szCs w:val="24"/>
              </w:rPr>
            </w:pPr>
          </w:p>
          <w:p w14:paraId="5F500163">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ABD805">
            <w:pPr>
              <w:pStyle w:val="6"/>
              <w:kinsoku w:val="0"/>
              <w:overflowPunct w:val="0"/>
              <w:rPr>
                <w:rFonts w:hint="default" w:eastAsia="Times New Roman"/>
                <w:sz w:val="18"/>
                <w:szCs w:val="24"/>
              </w:rPr>
            </w:pPr>
          </w:p>
          <w:p w14:paraId="7F05B08D">
            <w:pPr>
              <w:pStyle w:val="6"/>
              <w:kinsoku w:val="0"/>
              <w:overflowPunct w:val="0"/>
              <w:rPr>
                <w:rFonts w:hint="default" w:eastAsia="Times New Roman"/>
                <w:sz w:val="18"/>
                <w:szCs w:val="24"/>
              </w:rPr>
            </w:pPr>
          </w:p>
          <w:p w14:paraId="4AA9147F">
            <w:pPr>
              <w:pStyle w:val="6"/>
              <w:kinsoku w:val="0"/>
              <w:overflowPunct w:val="0"/>
              <w:spacing w:before="6"/>
              <w:rPr>
                <w:rFonts w:hint="default" w:eastAsia="Times New Roman"/>
                <w:sz w:val="26"/>
                <w:szCs w:val="24"/>
              </w:rPr>
            </w:pPr>
          </w:p>
          <w:p w14:paraId="7E0DFB89">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7747164">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D05F9">
            <w:pPr>
              <w:pStyle w:val="6"/>
              <w:kinsoku w:val="0"/>
              <w:overflowPunct w:val="0"/>
              <w:rPr>
                <w:rFonts w:hint="default" w:eastAsia="Times New Roman"/>
                <w:sz w:val="18"/>
                <w:szCs w:val="24"/>
              </w:rPr>
            </w:pPr>
          </w:p>
          <w:p w14:paraId="77E33196">
            <w:pPr>
              <w:pStyle w:val="6"/>
              <w:kinsoku w:val="0"/>
              <w:overflowPunct w:val="0"/>
              <w:rPr>
                <w:rFonts w:hint="default" w:eastAsia="Times New Roman"/>
                <w:sz w:val="18"/>
                <w:szCs w:val="24"/>
              </w:rPr>
            </w:pPr>
          </w:p>
          <w:p w14:paraId="739853CE">
            <w:pPr>
              <w:pStyle w:val="6"/>
              <w:kinsoku w:val="0"/>
              <w:overflowPunct w:val="0"/>
              <w:rPr>
                <w:rFonts w:hint="default" w:eastAsia="Times New Roman"/>
                <w:sz w:val="18"/>
                <w:szCs w:val="24"/>
              </w:rPr>
            </w:pPr>
          </w:p>
          <w:p w14:paraId="02F42851">
            <w:pPr>
              <w:pStyle w:val="6"/>
              <w:kinsoku w:val="0"/>
              <w:overflowPunct w:val="0"/>
              <w:spacing w:before="1"/>
              <w:rPr>
                <w:rFonts w:hint="default" w:eastAsia="Times New Roman"/>
                <w:sz w:val="22"/>
                <w:szCs w:val="24"/>
              </w:rPr>
            </w:pPr>
          </w:p>
          <w:p w14:paraId="4129F8C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21A8E7">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7AB06C">
            <w:pPr>
              <w:pStyle w:val="6"/>
              <w:kinsoku w:val="0"/>
              <w:overflowPunct w:val="0"/>
              <w:rPr>
                <w:rFonts w:hint="default" w:eastAsia="Times New Roman"/>
                <w:sz w:val="18"/>
                <w:szCs w:val="24"/>
              </w:rPr>
            </w:pPr>
          </w:p>
          <w:p w14:paraId="4FCFFFAA">
            <w:pPr>
              <w:pStyle w:val="6"/>
              <w:kinsoku w:val="0"/>
              <w:overflowPunct w:val="0"/>
              <w:rPr>
                <w:rFonts w:hint="default" w:eastAsia="Times New Roman"/>
                <w:sz w:val="18"/>
                <w:szCs w:val="24"/>
              </w:rPr>
            </w:pPr>
          </w:p>
          <w:p w14:paraId="7C0D3A46">
            <w:pPr>
              <w:pStyle w:val="6"/>
              <w:kinsoku w:val="0"/>
              <w:overflowPunct w:val="0"/>
              <w:rPr>
                <w:rFonts w:hint="default" w:eastAsia="Times New Roman"/>
                <w:sz w:val="18"/>
                <w:szCs w:val="24"/>
              </w:rPr>
            </w:pPr>
          </w:p>
          <w:p w14:paraId="1FDF2426">
            <w:pPr>
              <w:pStyle w:val="6"/>
              <w:kinsoku w:val="0"/>
              <w:overflowPunct w:val="0"/>
              <w:spacing w:before="1"/>
              <w:rPr>
                <w:rFonts w:hint="default" w:eastAsia="Times New Roman"/>
                <w:sz w:val="22"/>
                <w:szCs w:val="24"/>
              </w:rPr>
            </w:pPr>
          </w:p>
          <w:p w14:paraId="5A108AB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FAA8F6">
            <w:pPr>
              <w:rPr>
                <w:rFonts w:hint="default"/>
                <w:sz w:val="24"/>
                <w:szCs w:val="24"/>
              </w:rPr>
            </w:pPr>
          </w:p>
        </w:tc>
      </w:tr>
      <w:tr w14:paraId="0CE3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95"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0C2341">
            <w:pPr>
              <w:pStyle w:val="6"/>
              <w:kinsoku w:val="0"/>
              <w:overflowPunct w:val="0"/>
              <w:rPr>
                <w:rFonts w:hint="default" w:eastAsia="Times New Roman"/>
                <w:sz w:val="18"/>
                <w:szCs w:val="24"/>
              </w:rPr>
            </w:pPr>
          </w:p>
          <w:p w14:paraId="14150AFD">
            <w:pPr>
              <w:pStyle w:val="6"/>
              <w:kinsoku w:val="0"/>
              <w:overflowPunct w:val="0"/>
              <w:rPr>
                <w:rFonts w:hint="default" w:eastAsia="Times New Roman"/>
                <w:sz w:val="18"/>
                <w:szCs w:val="24"/>
              </w:rPr>
            </w:pPr>
          </w:p>
          <w:p w14:paraId="15451945">
            <w:pPr>
              <w:pStyle w:val="6"/>
              <w:kinsoku w:val="0"/>
              <w:overflowPunct w:val="0"/>
              <w:spacing w:before="5"/>
              <w:rPr>
                <w:rFonts w:hint="default" w:eastAsia="Times New Roman"/>
                <w:sz w:val="24"/>
                <w:szCs w:val="24"/>
              </w:rPr>
            </w:pPr>
          </w:p>
          <w:p w14:paraId="75531504">
            <w:pPr>
              <w:pStyle w:val="6"/>
              <w:kinsoku w:val="0"/>
              <w:overflowPunct w:val="0"/>
              <w:jc w:val="center"/>
              <w:rPr>
                <w:rFonts w:hint="default"/>
                <w:sz w:val="24"/>
                <w:szCs w:val="24"/>
              </w:rPr>
            </w:pPr>
            <w:r>
              <w:rPr>
                <w:rFonts w:hint="eastAsia" w:ascii="仿宋_GB2312" w:hAnsi="仿宋_GB2312" w:eastAsia="仿宋_GB2312"/>
                <w:sz w:val="18"/>
                <w:szCs w:val="24"/>
              </w:rPr>
              <w:t>12</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FDE545D">
            <w:pPr>
              <w:pStyle w:val="6"/>
              <w:kinsoku w:val="0"/>
              <w:overflowPunct w:val="0"/>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116A5C">
            <w:pPr>
              <w:pStyle w:val="6"/>
              <w:kinsoku w:val="0"/>
              <w:overflowPunct w:val="0"/>
              <w:rPr>
                <w:rFonts w:hint="default" w:eastAsia="Times New Roman"/>
                <w:sz w:val="18"/>
                <w:szCs w:val="24"/>
              </w:rPr>
            </w:pPr>
          </w:p>
          <w:p w14:paraId="259E99BB">
            <w:pPr>
              <w:pStyle w:val="6"/>
              <w:kinsoku w:val="0"/>
              <w:overflowPunct w:val="0"/>
              <w:rPr>
                <w:rFonts w:hint="default" w:eastAsia="Times New Roman"/>
                <w:sz w:val="18"/>
                <w:szCs w:val="24"/>
              </w:rPr>
            </w:pPr>
          </w:p>
          <w:p w14:paraId="5F7E1122">
            <w:pPr>
              <w:pStyle w:val="6"/>
              <w:kinsoku w:val="0"/>
              <w:overflowPunct w:val="0"/>
              <w:spacing w:before="125" w:line="316" w:lineRule="auto"/>
              <w:ind w:left="103" w:right="101"/>
              <w:rPr>
                <w:rFonts w:hint="default"/>
                <w:sz w:val="24"/>
                <w:szCs w:val="24"/>
              </w:rPr>
            </w:pPr>
            <w:r>
              <w:rPr>
                <w:rFonts w:hint="eastAsia" w:ascii="仿宋_GB2312" w:hAnsi="仿宋_GB2312" w:eastAsia="仿宋_GB2312"/>
                <w:spacing w:val="9"/>
                <w:sz w:val="18"/>
                <w:szCs w:val="24"/>
              </w:rPr>
              <w:t>房地产经纪机构擅自</w:t>
            </w:r>
            <w:r>
              <w:rPr>
                <w:rFonts w:hint="eastAsia" w:ascii="仿宋_GB2312" w:hAnsi="仿宋_GB2312" w:eastAsia="仿宋_GB2312"/>
                <w:sz w:val="18"/>
                <w:szCs w:val="24"/>
              </w:rPr>
              <w:t>对外发布房源信息。</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0ECDFAF">
            <w:pPr>
              <w:pStyle w:val="6"/>
              <w:kinsoku w:val="0"/>
              <w:overflowPunct w:val="0"/>
              <w:spacing w:before="125" w:line="316" w:lineRule="auto"/>
              <w:ind w:left="103" w:right="101"/>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46D152">
            <w:pPr>
              <w:pStyle w:val="6"/>
              <w:kinsoku w:val="0"/>
              <w:overflowPunct w:val="0"/>
              <w:rPr>
                <w:rFonts w:hint="default" w:eastAsia="Times New Roman"/>
                <w:sz w:val="18"/>
                <w:szCs w:val="24"/>
              </w:rPr>
            </w:pPr>
          </w:p>
          <w:p w14:paraId="28B72A73">
            <w:pPr>
              <w:pStyle w:val="6"/>
              <w:kinsoku w:val="0"/>
              <w:overflowPunct w:val="0"/>
              <w:rPr>
                <w:rFonts w:hint="default" w:eastAsia="Times New Roman"/>
                <w:sz w:val="18"/>
                <w:szCs w:val="24"/>
              </w:rPr>
            </w:pPr>
          </w:p>
          <w:p w14:paraId="499768A4">
            <w:pPr>
              <w:pStyle w:val="6"/>
              <w:kinsoku w:val="0"/>
              <w:overflowPunct w:val="0"/>
              <w:spacing w:before="125" w:line="316"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F08EFD">
            <w:pPr>
              <w:pStyle w:val="6"/>
              <w:kinsoku w:val="0"/>
              <w:overflowPunct w:val="0"/>
              <w:rPr>
                <w:rFonts w:hint="default" w:eastAsia="Times New Roman"/>
                <w:sz w:val="18"/>
                <w:szCs w:val="24"/>
              </w:rPr>
            </w:pPr>
          </w:p>
          <w:p w14:paraId="68FF2389">
            <w:pPr>
              <w:pStyle w:val="6"/>
              <w:kinsoku w:val="0"/>
              <w:overflowPunct w:val="0"/>
              <w:spacing w:before="4"/>
              <w:rPr>
                <w:rFonts w:hint="default" w:eastAsia="Times New Roman"/>
                <w:sz w:val="15"/>
                <w:szCs w:val="24"/>
              </w:rPr>
            </w:pPr>
          </w:p>
          <w:p w14:paraId="230076A1">
            <w:pPr>
              <w:pStyle w:val="6"/>
              <w:kinsoku w:val="0"/>
              <w:overflowPunct w:val="0"/>
              <w:spacing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2A35A3">
            <w:pPr>
              <w:pStyle w:val="6"/>
              <w:kinsoku w:val="0"/>
              <w:overflowPunct w:val="0"/>
              <w:rPr>
                <w:rFonts w:hint="default" w:eastAsia="Times New Roman"/>
                <w:sz w:val="20"/>
                <w:szCs w:val="24"/>
              </w:rPr>
            </w:pPr>
          </w:p>
          <w:p w14:paraId="0F828D30">
            <w:pPr>
              <w:pStyle w:val="6"/>
              <w:kinsoku w:val="0"/>
              <w:overflowPunct w:val="0"/>
              <w:spacing w:before="6"/>
              <w:rPr>
                <w:rFonts w:hint="default" w:eastAsia="Times New Roman"/>
                <w:sz w:val="25"/>
                <w:szCs w:val="24"/>
              </w:rPr>
            </w:pPr>
          </w:p>
          <w:p w14:paraId="14ED948F">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8BA9DA">
            <w:pPr>
              <w:pStyle w:val="6"/>
              <w:kinsoku w:val="0"/>
              <w:overflowPunct w:val="0"/>
              <w:rPr>
                <w:rFonts w:hint="default" w:eastAsia="Times New Roman"/>
                <w:sz w:val="18"/>
                <w:szCs w:val="24"/>
              </w:rPr>
            </w:pPr>
          </w:p>
          <w:p w14:paraId="591C65C5">
            <w:pPr>
              <w:pStyle w:val="6"/>
              <w:kinsoku w:val="0"/>
              <w:overflowPunct w:val="0"/>
              <w:rPr>
                <w:rFonts w:hint="default" w:eastAsia="Times New Roman"/>
                <w:sz w:val="18"/>
                <w:szCs w:val="24"/>
              </w:rPr>
            </w:pPr>
          </w:p>
          <w:p w14:paraId="248D3506">
            <w:pPr>
              <w:pStyle w:val="6"/>
              <w:kinsoku w:val="0"/>
              <w:overflowPunct w:val="0"/>
              <w:spacing w:before="125"/>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8D934BF">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E0BD3D">
            <w:pPr>
              <w:pStyle w:val="6"/>
              <w:kinsoku w:val="0"/>
              <w:overflowPunct w:val="0"/>
              <w:rPr>
                <w:rFonts w:hint="default" w:eastAsia="Times New Roman"/>
                <w:sz w:val="18"/>
                <w:szCs w:val="24"/>
              </w:rPr>
            </w:pPr>
          </w:p>
          <w:p w14:paraId="7BFF4E4D">
            <w:pPr>
              <w:pStyle w:val="6"/>
              <w:kinsoku w:val="0"/>
              <w:overflowPunct w:val="0"/>
              <w:rPr>
                <w:rFonts w:hint="default" w:eastAsia="Times New Roman"/>
                <w:sz w:val="18"/>
                <w:szCs w:val="24"/>
              </w:rPr>
            </w:pPr>
          </w:p>
          <w:p w14:paraId="6E4AF894">
            <w:pPr>
              <w:pStyle w:val="6"/>
              <w:kinsoku w:val="0"/>
              <w:overflowPunct w:val="0"/>
              <w:spacing w:before="5"/>
              <w:rPr>
                <w:rFonts w:hint="default" w:eastAsia="Times New Roman"/>
                <w:sz w:val="24"/>
                <w:szCs w:val="24"/>
              </w:rPr>
            </w:pPr>
          </w:p>
          <w:p w14:paraId="10648138">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732581">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3A8E39">
            <w:pPr>
              <w:pStyle w:val="6"/>
              <w:kinsoku w:val="0"/>
              <w:overflowPunct w:val="0"/>
              <w:rPr>
                <w:rFonts w:hint="default" w:eastAsia="Times New Roman"/>
                <w:sz w:val="18"/>
                <w:szCs w:val="24"/>
              </w:rPr>
            </w:pPr>
          </w:p>
          <w:p w14:paraId="2C82242F">
            <w:pPr>
              <w:pStyle w:val="6"/>
              <w:kinsoku w:val="0"/>
              <w:overflowPunct w:val="0"/>
              <w:rPr>
                <w:rFonts w:hint="default" w:eastAsia="Times New Roman"/>
                <w:sz w:val="18"/>
                <w:szCs w:val="24"/>
              </w:rPr>
            </w:pPr>
          </w:p>
          <w:p w14:paraId="5BCBA577">
            <w:pPr>
              <w:pStyle w:val="6"/>
              <w:kinsoku w:val="0"/>
              <w:overflowPunct w:val="0"/>
              <w:spacing w:before="5"/>
              <w:rPr>
                <w:rFonts w:hint="default" w:eastAsia="Times New Roman"/>
                <w:sz w:val="24"/>
                <w:szCs w:val="24"/>
              </w:rPr>
            </w:pPr>
          </w:p>
          <w:p w14:paraId="182EAAB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032CA1">
            <w:pPr>
              <w:rPr>
                <w:rFonts w:hint="default"/>
                <w:sz w:val="24"/>
                <w:szCs w:val="24"/>
              </w:rPr>
            </w:pPr>
          </w:p>
        </w:tc>
      </w:tr>
    </w:tbl>
    <w:p w14:paraId="32BDDBBC">
      <w:pPr>
        <w:rPr>
          <w:rFonts w:hint="default"/>
          <w:sz w:val="24"/>
          <w:szCs w:val="24"/>
        </w:rPr>
        <w:sectPr>
          <w:pgSz w:w="16840" w:h="11910" w:orient="landscape"/>
          <w:pgMar w:top="1100" w:right="700" w:bottom="1140" w:left="700" w:header="0" w:footer="947" w:gutter="0"/>
          <w:lnNumType w:countBy="0" w:distance="360"/>
          <w:cols w:space="720" w:num="1"/>
        </w:sectPr>
      </w:pPr>
    </w:p>
    <w:p w14:paraId="05E5559B">
      <w:pPr>
        <w:pStyle w:val="3"/>
        <w:kinsoku w:val="0"/>
        <w:overflowPunct w:val="0"/>
        <w:spacing w:before="0"/>
        <w:ind w:left="0"/>
        <w:rPr>
          <w:rFonts w:hint="default" w:ascii="Times New Roman"/>
          <w:b w:val="0"/>
          <w:sz w:val="20"/>
          <w:szCs w:val="24"/>
        </w:rPr>
      </w:pPr>
    </w:p>
    <w:p w14:paraId="6D61D1C8">
      <w:pPr>
        <w:pStyle w:val="3"/>
        <w:kinsoku w:val="0"/>
        <w:overflowPunct w:val="0"/>
        <w:spacing w:before="0"/>
        <w:ind w:left="0"/>
        <w:rPr>
          <w:rFonts w:hint="default" w:ascii="Times New Roman"/>
          <w:b w:val="0"/>
          <w:sz w:val="20"/>
          <w:szCs w:val="24"/>
        </w:rPr>
      </w:pPr>
    </w:p>
    <w:p w14:paraId="1B79F95A">
      <w:pPr>
        <w:pStyle w:val="3"/>
        <w:kinsoku w:val="0"/>
        <w:overflowPunct w:val="0"/>
        <w:spacing w:before="4"/>
        <w:ind w:left="0"/>
        <w:rPr>
          <w:rFonts w:hint="default" w:ascii="Times New Roman"/>
          <w:b w:val="0"/>
          <w:sz w:val="20"/>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771"/>
        <w:gridCol w:w="1925"/>
        <w:gridCol w:w="2115"/>
        <w:gridCol w:w="1730"/>
        <w:gridCol w:w="2309"/>
        <w:gridCol w:w="1539"/>
        <w:gridCol w:w="1541"/>
        <w:gridCol w:w="576"/>
        <w:gridCol w:w="768"/>
        <w:gridCol w:w="638"/>
        <w:gridCol w:w="708"/>
      </w:tblGrid>
      <w:tr w14:paraId="1E54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82"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E3B497">
            <w:pPr>
              <w:pStyle w:val="6"/>
              <w:kinsoku w:val="0"/>
              <w:overflowPunct w:val="0"/>
              <w:rPr>
                <w:rFonts w:hint="default" w:eastAsia="Times New Roman"/>
                <w:sz w:val="18"/>
                <w:szCs w:val="24"/>
              </w:rPr>
            </w:pPr>
          </w:p>
          <w:p w14:paraId="6022660D">
            <w:pPr>
              <w:pStyle w:val="6"/>
              <w:kinsoku w:val="0"/>
              <w:overflowPunct w:val="0"/>
              <w:spacing w:before="5"/>
              <w:rPr>
                <w:rFonts w:hint="default" w:eastAsia="Times New Roman"/>
                <w:sz w:val="24"/>
                <w:szCs w:val="24"/>
              </w:rPr>
            </w:pPr>
          </w:p>
          <w:p w14:paraId="2B42053F">
            <w:pPr>
              <w:pStyle w:val="6"/>
              <w:kinsoku w:val="0"/>
              <w:overflowPunct w:val="0"/>
              <w:jc w:val="center"/>
              <w:rPr>
                <w:rFonts w:hint="default"/>
                <w:sz w:val="24"/>
                <w:szCs w:val="24"/>
              </w:rPr>
            </w:pPr>
            <w:r>
              <w:rPr>
                <w:rFonts w:hint="eastAsia" w:ascii="仿宋_GB2312" w:hAnsi="仿宋_GB2312" w:eastAsia="仿宋_GB2312"/>
                <w:sz w:val="18"/>
                <w:szCs w:val="24"/>
              </w:rPr>
              <w:t>13</w:t>
            </w:r>
          </w:p>
        </w:tc>
        <w:tc>
          <w:tcPr>
            <w:tcW w:w="7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B5CB14B">
            <w:pPr>
              <w:pStyle w:val="6"/>
              <w:kinsoku w:val="0"/>
              <w:overflowPunct w:val="0"/>
              <w:rPr>
                <w:rFonts w:hint="default" w:eastAsia="Times New Roman"/>
                <w:sz w:val="18"/>
                <w:szCs w:val="24"/>
              </w:rPr>
            </w:pPr>
          </w:p>
          <w:p w14:paraId="14A8D77E">
            <w:pPr>
              <w:pStyle w:val="6"/>
              <w:kinsoku w:val="0"/>
              <w:overflowPunct w:val="0"/>
              <w:rPr>
                <w:rFonts w:hint="default" w:eastAsia="Times New Roman"/>
                <w:sz w:val="18"/>
                <w:szCs w:val="24"/>
              </w:rPr>
            </w:pPr>
          </w:p>
          <w:p w14:paraId="7E65707B">
            <w:pPr>
              <w:pStyle w:val="6"/>
              <w:kinsoku w:val="0"/>
              <w:overflowPunct w:val="0"/>
              <w:rPr>
                <w:rFonts w:hint="default" w:eastAsia="Times New Roman"/>
                <w:sz w:val="18"/>
                <w:szCs w:val="24"/>
              </w:rPr>
            </w:pPr>
          </w:p>
          <w:p w14:paraId="1D20F052">
            <w:pPr>
              <w:pStyle w:val="6"/>
              <w:kinsoku w:val="0"/>
              <w:overflowPunct w:val="0"/>
              <w:rPr>
                <w:rFonts w:hint="default" w:eastAsia="Times New Roman"/>
                <w:sz w:val="18"/>
                <w:szCs w:val="24"/>
              </w:rPr>
            </w:pPr>
          </w:p>
          <w:p w14:paraId="6CF32E7E">
            <w:pPr>
              <w:pStyle w:val="6"/>
              <w:kinsoku w:val="0"/>
              <w:overflowPunct w:val="0"/>
              <w:rPr>
                <w:rFonts w:hint="default" w:eastAsia="Times New Roman"/>
                <w:sz w:val="18"/>
                <w:szCs w:val="24"/>
              </w:rPr>
            </w:pPr>
          </w:p>
          <w:p w14:paraId="323145C8">
            <w:pPr>
              <w:pStyle w:val="6"/>
              <w:kinsoku w:val="0"/>
              <w:overflowPunct w:val="0"/>
              <w:rPr>
                <w:rFonts w:hint="default" w:eastAsia="Times New Roman"/>
                <w:sz w:val="18"/>
                <w:szCs w:val="24"/>
              </w:rPr>
            </w:pPr>
          </w:p>
          <w:p w14:paraId="4EA33E3D">
            <w:pPr>
              <w:pStyle w:val="6"/>
              <w:kinsoku w:val="0"/>
              <w:overflowPunct w:val="0"/>
              <w:rPr>
                <w:rFonts w:hint="default" w:eastAsia="Times New Roman"/>
                <w:sz w:val="18"/>
                <w:szCs w:val="24"/>
              </w:rPr>
            </w:pPr>
          </w:p>
          <w:p w14:paraId="7079F81C">
            <w:pPr>
              <w:pStyle w:val="6"/>
              <w:kinsoku w:val="0"/>
              <w:overflowPunct w:val="0"/>
              <w:rPr>
                <w:rFonts w:hint="default" w:eastAsia="Times New Roman"/>
                <w:sz w:val="18"/>
                <w:szCs w:val="24"/>
              </w:rPr>
            </w:pPr>
          </w:p>
          <w:p w14:paraId="717FF412">
            <w:pPr>
              <w:pStyle w:val="6"/>
              <w:kinsoku w:val="0"/>
              <w:overflowPunct w:val="0"/>
              <w:rPr>
                <w:rFonts w:hint="default" w:eastAsia="Times New Roman"/>
                <w:sz w:val="18"/>
                <w:szCs w:val="24"/>
              </w:rPr>
            </w:pPr>
          </w:p>
          <w:p w14:paraId="37EA18AB">
            <w:pPr>
              <w:pStyle w:val="6"/>
              <w:kinsoku w:val="0"/>
              <w:overflowPunct w:val="0"/>
              <w:rPr>
                <w:rFonts w:hint="default" w:eastAsia="Times New Roman"/>
                <w:sz w:val="18"/>
                <w:szCs w:val="24"/>
              </w:rPr>
            </w:pPr>
          </w:p>
          <w:p w14:paraId="06F24576">
            <w:pPr>
              <w:pStyle w:val="6"/>
              <w:kinsoku w:val="0"/>
              <w:overflowPunct w:val="0"/>
              <w:rPr>
                <w:rFonts w:hint="default" w:eastAsia="Times New Roman"/>
                <w:sz w:val="18"/>
                <w:szCs w:val="24"/>
              </w:rPr>
            </w:pPr>
          </w:p>
          <w:p w14:paraId="1CBF04D6">
            <w:pPr>
              <w:pStyle w:val="6"/>
              <w:kinsoku w:val="0"/>
              <w:overflowPunct w:val="0"/>
              <w:rPr>
                <w:rFonts w:hint="default" w:eastAsia="Times New Roman"/>
                <w:sz w:val="18"/>
                <w:szCs w:val="24"/>
              </w:rPr>
            </w:pPr>
          </w:p>
          <w:p w14:paraId="2A1587D8">
            <w:pPr>
              <w:pStyle w:val="6"/>
              <w:kinsoku w:val="0"/>
              <w:overflowPunct w:val="0"/>
              <w:rPr>
                <w:rFonts w:hint="default" w:eastAsia="Times New Roman"/>
                <w:sz w:val="18"/>
                <w:szCs w:val="24"/>
              </w:rPr>
            </w:pPr>
          </w:p>
          <w:p w14:paraId="7AE42824">
            <w:pPr>
              <w:pStyle w:val="6"/>
              <w:kinsoku w:val="0"/>
              <w:overflowPunct w:val="0"/>
              <w:rPr>
                <w:rFonts w:hint="default" w:eastAsia="Times New Roman"/>
                <w:sz w:val="18"/>
                <w:szCs w:val="24"/>
              </w:rPr>
            </w:pPr>
          </w:p>
          <w:p w14:paraId="58ABFC47">
            <w:pPr>
              <w:pStyle w:val="6"/>
              <w:kinsoku w:val="0"/>
              <w:overflowPunct w:val="0"/>
              <w:rPr>
                <w:rFonts w:hint="default" w:eastAsia="Times New Roman"/>
                <w:sz w:val="18"/>
                <w:szCs w:val="24"/>
              </w:rPr>
            </w:pPr>
          </w:p>
          <w:p w14:paraId="3957E7FD">
            <w:pPr>
              <w:pStyle w:val="6"/>
              <w:kinsoku w:val="0"/>
              <w:overflowPunct w:val="0"/>
              <w:rPr>
                <w:rFonts w:hint="default" w:eastAsia="Times New Roman"/>
                <w:sz w:val="18"/>
                <w:szCs w:val="24"/>
              </w:rPr>
            </w:pPr>
          </w:p>
          <w:p w14:paraId="73AC0D0F">
            <w:pPr>
              <w:pStyle w:val="6"/>
              <w:kinsoku w:val="0"/>
              <w:overflowPunct w:val="0"/>
              <w:rPr>
                <w:rFonts w:hint="default" w:eastAsia="Times New Roman"/>
                <w:sz w:val="18"/>
                <w:szCs w:val="24"/>
              </w:rPr>
            </w:pPr>
          </w:p>
          <w:p w14:paraId="6D1418A3">
            <w:pPr>
              <w:pStyle w:val="6"/>
              <w:kinsoku w:val="0"/>
              <w:overflowPunct w:val="0"/>
              <w:spacing w:before="7"/>
              <w:rPr>
                <w:rFonts w:hint="default" w:eastAsia="Times New Roman"/>
                <w:sz w:val="25"/>
                <w:szCs w:val="24"/>
              </w:rPr>
            </w:pPr>
          </w:p>
          <w:p w14:paraId="3F0C90C4">
            <w:pPr>
              <w:pStyle w:val="6"/>
              <w:kinsoku w:val="0"/>
              <w:overflowPunct w:val="0"/>
              <w:spacing w:line="316" w:lineRule="auto"/>
              <w:ind w:left="199" w:right="111" w:hanging="92"/>
              <w:rPr>
                <w:rFonts w:hint="default"/>
                <w:sz w:val="24"/>
                <w:szCs w:val="24"/>
              </w:rPr>
            </w:pPr>
            <w:r>
              <w:rPr>
                <w:rFonts w:hint="eastAsia" w:ascii="仿宋_GB2312" w:hAnsi="仿宋_GB2312" w:eastAsia="仿宋_GB2312"/>
                <w:sz w:val="18"/>
                <w:szCs w:val="24"/>
              </w:rPr>
              <w:t>房地产管理</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E580E9">
            <w:pPr>
              <w:pStyle w:val="6"/>
              <w:kinsoku w:val="0"/>
              <w:overflowPunct w:val="0"/>
              <w:spacing w:before="4"/>
              <w:rPr>
                <w:rFonts w:hint="default" w:eastAsia="Times New Roman"/>
                <w:sz w:val="15"/>
                <w:szCs w:val="24"/>
              </w:rPr>
            </w:pPr>
          </w:p>
          <w:p w14:paraId="29C03863">
            <w:pPr>
              <w:pStyle w:val="6"/>
              <w:kinsoku w:val="0"/>
              <w:overflowPunct w:val="0"/>
              <w:spacing w:line="316" w:lineRule="auto"/>
              <w:ind w:left="103" w:right="101"/>
              <w:jc w:val="both"/>
              <w:rPr>
                <w:rFonts w:hint="default"/>
                <w:sz w:val="24"/>
                <w:szCs w:val="24"/>
              </w:rPr>
            </w:pPr>
            <w:r>
              <w:rPr>
                <w:rFonts w:hint="eastAsia" w:ascii="仿宋_GB2312" w:hAnsi="仿宋_GB2312" w:eastAsia="仿宋_GB2312"/>
                <w:spacing w:val="9"/>
                <w:sz w:val="18"/>
                <w:szCs w:val="24"/>
              </w:rPr>
              <w:t>房地产经纪机构擅自划转客户交易结算资</w:t>
            </w:r>
            <w:r>
              <w:rPr>
                <w:rFonts w:hint="eastAsia" w:ascii="仿宋_GB2312" w:hAnsi="仿宋_GB2312" w:eastAsia="仿宋_GB2312"/>
                <w:sz w:val="18"/>
                <w:szCs w:val="24"/>
              </w:rPr>
              <w:t>金。</w:t>
            </w:r>
          </w:p>
        </w:tc>
        <w:tc>
          <w:tcPr>
            <w:tcW w:w="21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E8DB67A">
            <w:pPr>
              <w:pStyle w:val="6"/>
              <w:kinsoku w:val="0"/>
              <w:overflowPunct w:val="0"/>
              <w:rPr>
                <w:rFonts w:hint="default" w:eastAsia="Times New Roman"/>
                <w:sz w:val="18"/>
                <w:szCs w:val="24"/>
              </w:rPr>
            </w:pPr>
          </w:p>
          <w:p w14:paraId="61C7F222">
            <w:pPr>
              <w:pStyle w:val="6"/>
              <w:kinsoku w:val="0"/>
              <w:overflowPunct w:val="0"/>
              <w:rPr>
                <w:rFonts w:hint="default" w:eastAsia="Times New Roman"/>
                <w:sz w:val="18"/>
                <w:szCs w:val="24"/>
              </w:rPr>
            </w:pPr>
          </w:p>
          <w:p w14:paraId="2260CA46">
            <w:pPr>
              <w:pStyle w:val="6"/>
              <w:kinsoku w:val="0"/>
              <w:overflowPunct w:val="0"/>
              <w:rPr>
                <w:rFonts w:hint="default" w:eastAsia="Times New Roman"/>
                <w:sz w:val="18"/>
                <w:szCs w:val="24"/>
              </w:rPr>
            </w:pPr>
          </w:p>
          <w:p w14:paraId="39B829ED">
            <w:pPr>
              <w:pStyle w:val="6"/>
              <w:kinsoku w:val="0"/>
              <w:overflowPunct w:val="0"/>
              <w:rPr>
                <w:rFonts w:hint="default" w:eastAsia="Times New Roman"/>
                <w:sz w:val="18"/>
                <w:szCs w:val="24"/>
              </w:rPr>
            </w:pPr>
          </w:p>
          <w:p w14:paraId="6F16D3F8">
            <w:pPr>
              <w:pStyle w:val="6"/>
              <w:kinsoku w:val="0"/>
              <w:overflowPunct w:val="0"/>
              <w:rPr>
                <w:rFonts w:hint="default" w:eastAsia="Times New Roman"/>
                <w:sz w:val="18"/>
                <w:szCs w:val="24"/>
              </w:rPr>
            </w:pPr>
          </w:p>
          <w:p w14:paraId="69217622">
            <w:pPr>
              <w:pStyle w:val="6"/>
              <w:kinsoku w:val="0"/>
              <w:overflowPunct w:val="0"/>
              <w:rPr>
                <w:rFonts w:hint="default" w:eastAsia="Times New Roman"/>
                <w:sz w:val="18"/>
                <w:szCs w:val="24"/>
              </w:rPr>
            </w:pPr>
          </w:p>
          <w:p w14:paraId="38A3A05D">
            <w:pPr>
              <w:pStyle w:val="6"/>
              <w:kinsoku w:val="0"/>
              <w:overflowPunct w:val="0"/>
              <w:rPr>
                <w:rFonts w:hint="default" w:eastAsia="Times New Roman"/>
                <w:sz w:val="18"/>
                <w:szCs w:val="24"/>
              </w:rPr>
            </w:pPr>
          </w:p>
          <w:p w14:paraId="55C2C233">
            <w:pPr>
              <w:pStyle w:val="6"/>
              <w:kinsoku w:val="0"/>
              <w:overflowPunct w:val="0"/>
              <w:rPr>
                <w:rFonts w:hint="default" w:eastAsia="Times New Roman"/>
                <w:sz w:val="18"/>
                <w:szCs w:val="24"/>
              </w:rPr>
            </w:pPr>
          </w:p>
          <w:p w14:paraId="1D764470">
            <w:pPr>
              <w:pStyle w:val="6"/>
              <w:kinsoku w:val="0"/>
              <w:overflowPunct w:val="0"/>
              <w:rPr>
                <w:rFonts w:hint="default" w:eastAsia="Times New Roman"/>
                <w:sz w:val="18"/>
                <w:szCs w:val="24"/>
              </w:rPr>
            </w:pPr>
          </w:p>
          <w:p w14:paraId="4BC662F8">
            <w:pPr>
              <w:pStyle w:val="6"/>
              <w:kinsoku w:val="0"/>
              <w:overflowPunct w:val="0"/>
              <w:rPr>
                <w:rFonts w:hint="default" w:eastAsia="Times New Roman"/>
                <w:sz w:val="18"/>
                <w:szCs w:val="24"/>
              </w:rPr>
            </w:pPr>
          </w:p>
          <w:p w14:paraId="50831C3A">
            <w:pPr>
              <w:pStyle w:val="6"/>
              <w:kinsoku w:val="0"/>
              <w:overflowPunct w:val="0"/>
              <w:rPr>
                <w:rFonts w:hint="default" w:eastAsia="Times New Roman"/>
                <w:sz w:val="18"/>
                <w:szCs w:val="24"/>
              </w:rPr>
            </w:pPr>
          </w:p>
          <w:p w14:paraId="43CBC142">
            <w:pPr>
              <w:pStyle w:val="6"/>
              <w:kinsoku w:val="0"/>
              <w:overflowPunct w:val="0"/>
              <w:rPr>
                <w:rFonts w:hint="default" w:eastAsia="Times New Roman"/>
                <w:sz w:val="25"/>
                <w:szCs w:val="24"/>
              </w:rPr>
            </w:pPr>
          </w:p>
          <w:p w14:paraId="282A8809">
            <w:pPr>
              <w:pStyle w:val="6"/>
              <w:kinsoku w:val="0"/>
              <w:overflowPunct w:val="0"/>
              <w:spacing w:line="316" w:lineRule="auto"/>
              <w:ind w:left="103" w:right="20"/>
              <w:rPr>
                <w:rFonts w:hint="eastAsia" w:ascii="仿宋_GB2312" w:hAnsi="仿宋_GB2312" w:eastAsia="仿宋_GB2312"/>
                <w:sz w:val="18"/>
                <w:szCs w:val="24"/>
              </w:rPr>
            </w:pPr>
            <w:r>
              <w:rPr>
                <w:rFonts w:hint="eastAsia" w:ascii="仿宋_GB2312" w:hAnsi="仿宋_GB2312" w:eastAsia="仿宋_GB2312"/>
                <w:sz w:val="18"/>
                <w:szCs w:val="24"/>
              </w:rPr>
              <w:t>1.机构职能、权责清单、执法人员名单；</w:t>
            </w:r>
            <w:r>
              <w:rPr>
                <w:rFonts w:hint="eastAsia" w:ascii="仿宋_GB2312" w:hAnsi="仿宋_GB2312" w:eastAsia="仿宋_GB2312"/>
                <w:spacing w:val="8"/>
                <w:sz w:val="18"/>
                <w:szCs w:val="24"/>
              </w:rPr>
              <w:t>2.执法程序或行政强制</w:t>
            </w:r>
            <w:r>
              <w:rPr>
                <w:rFonts w:hint="eastAsia" w:ascii="仿宋_GB2312" w:hAnsi="仿宋_GB2312" w:eastAsia="仿宋_GB2312"/>
                <w:sz w:val="18"/>
                <w:szCs w:val="24"/>
              </w:rPr>
              <w:t>流程图；</w:t>
            </w:r>
          </w:p>
          <w:p w14:paraId="7702B6C8">
            <w:pPr>
              <w:pStyle w:val="6"/>
              <w:kinsoku w:val="0"/>
              <w:overflowPunct w:val="0"/>
              <w:spacing w:before="19"/>
              <w:ind w:left="103"/>
              <w:rPr>
                <w:rFonts w:hint="eastAsia" w:ascii="仿宋_GB2312" w:hAnsi="仿宋_GB2312" w:eastAsia="仿宋_GB2312"/>
                <w:sz w:val="18"/>
                <w:szCs w:val="24"/>
              </w:rPr>
            </w:pPr>
            <w:r>
              <w:rPr>
                <w:rFonts w:hint="eastAsia" w:ascii="仿宋_GB2312" w:hAnsi="仿宋_GB2312" w:eastAsia="仿宋_GB2312"/>
                <w:sz w:val="18"/>
                <w:szCs w:val="24"/>
              </w:rPr>
              <w:t>3.执法依据；</w:t>
            </w:r>
          </w:p>
          <w:p w14:paraId="2DC0D167">
            <w:pPr>
              <w:pStyle w:val="6"/>
              <w:kinsoku w:val="0"/>
              <w:overflowPunct w:val="0"/>
              <w:spacing w:before="76" w:line="319" w:lineRule="auto"/>
              <w:ind w:left="103" w:right="20"/>
              <w:rPr>
                <w:rFonts w:hint="eastAsia" w:ascii="仿宋_GB2312" w:hAnsi="仿宋_GB2312" w:eastAsia="仿宋_GB2312"/>
                <w:sz w:val="18"/>
                <w:szCs w:val="24"/>
              </w:rPr>
            </w:pPr>
            <w:r>
              <w:rPr>
                <w:rFonts w:hint="eastAsia" w:ascii="仿宋_GB2312" w:hAnsi="仿宋_GB2312" w:eastAsia="仿宋_GB2312"/>
                <w:spacing w:val="8"/>
                <w:sz w:val="18"/>
                <w:szCs w:val="24"/>
              </w:rPr>
              <w:t>4.行政处罚自由裁量基</w:t>
            </w:r>
            <w:r>
              <w:rPr>
                <w:rFonts w:hint="eastAsia" w:ascii="仿宋_GB2312" w:hAnsi="仿宋_GB2312" w:eastAsia="仿宋_GB2312"/>
                <w:sz w:val="18"/>
                <w:szCs w:val="24"/>
              </w:rPr>
              <w:t>准；5.咨询、监督投诉方式；</w:t>
            </w:r>
          </w:p>
          <w:p w14:paraId="38C743C5">
            <w:pPr>
              <w:pStyle w:val="6"/>
              <w:kinsoku w:val="0"/>
              <w:overflowPunct w:val="0"/>
              <w:spacing w:before="17"/>
              <w:ind w:left="103"/>
              <w:rPr>
                <w:rFonts w:hint="eastAsia" w:ascii="仿宋_GB2312" w:hAnsi="仿宋_GB2312" w:eastAsia="仿宋_GB2312"/>
                <w:sz w:val="18"/>
                <w:szCs w:val="24"/>
              </w:rPr>
            </w:pPr>
            <w:r>
              <w:rPr>
                <w:rFonts w:hint="eastAsia" w:ascii="仿宋_GB2312" w:hAnsi="仿宋_GB2312" w:eastAsia="仿宋_GB2312"/>
                <w:sz w:val="18"/>
                <w:szCs w:val="24"/>
              </w:rPr>
              <w:t>6.处罚决定；</w:t>
            </w:r>
          </w:p>
          <w:p w14:paraId="78DCE906">
            <w:pPr>
              <w:pStyle w:val="6"/>
              <w:kinsoku w:val="0"/>
              <w:overflowPunct w:val="0"/>
              <w:spacing w:before="76"/>
              <w:ind w:left="103"/>
              <w:rPr>
                <w:rFonts w:hint="default"/>
                <w:sz w:val="24"/>
                <w:szCs w:val="24"/>
              </w:rPr>
            </w:pPr>
            <w:r>
              <w:rPr>
                <w:rFonts w:hint="eastAsia" w:ascii="仿宋_GB2312" w:hAnsi="仿宋_GB2312" w:eastAsia="仿宋_GB2312"/>
                <w:sz w:val="18"/>
                <w:szCs w:val="24"/>
              </w:rPr>
              <w:t>7.救济渠道。</w:t>
            </w: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AE285C">
            <w:pPr>
              <w:pStyle w:val="6"/>
              <w:kinsoku w:val="0"/>
              <w:overflowPunct w:val="0"/>
              <w:rPr>
                <w:rFonts w:hint="default" w:eastAsia="Times New Roman"/>
                <w:sz w:val="18"/>
                <w:szCs w:val="24"/>
              </w:rPr>
            </w:pPr>
          </w:p>
          <w:p w14:paraId="1937A771">
            <w:pPr>
              <w:pStyle w:val="6"/>
              <w:kinsoku w:val="0"/>
              <w:overflowPunct w:val="0"/>
              <w:spacing w:before="125" w:line="316"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DAAB35">
            <w:pPr>
              <w:pStyle w:val="6"/>
              <w:kinsoku w:val="0"/>
              <w:overflowPunct w:val="0"/>
              <w:spacing w:before="4"/>
              <w:rPr>
                <w:rFonts w:hint="default" w:eastAsia="Times New Roman"/>
                <w:sz w:val="15"/>
                <w:szCs w:val="24"/>
              </w:rPr>
            </w:pPr>
          </w:p>
          <w:p w14:paraId="22E114F1">
            <w:pPr>
              <w:pStyle w:val="6"/>
              <w:kinsoku w:val="0"/>
              <w:overflowPunct w:val="0"/>
              <w:spacing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862387">
            <w:pPr>
              <w:pStyle w:val="6"/>
              <w:kinsoku w:val="0"/>
              <w:overflowPunct w:val="0"/>
              <w:spacing w:before="6"/>
              <w:rPr>
                <w:rFonts w:hint="default" w:eastAsia="Times New Roman"/>
                <w:sz w:val="27"/>
                <w:szCs w:val="24"/>
              </w:rPr>
            </w:pPr>
          </w:p>
          <w:p w14:paraId="0DBF0FBC">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508B0B">
            <w:pPr>
              <w:pStyle w:val="6"/>
              <w:kinsoku w:val="0"/>
              <w:overflowPunct w:val="0"/>
              <w:rPr>
                <w:rFonts w:hint="default" w:eastAsia="Times New Roman"/>
                <w:sz w:val="18"/>
                <w:szCs w:val="24"/>
              </w:rPr>
            </w:pPr>
          </w:p>
          <w:p w14:paraId="0299B272">
            <w:pPr>
              <w:pStyle w:val="6"/>
              <w:kinsoku w:val="0"/>
              <w:overflowPunct w:val="0"/>
              <w:spacing w:before="125"/>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D14EABF">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6540E6">
            <w:pPr>
              <w:pStyle w:val="6"/>
              <w:kinsoku w:val="0"/>
              <w:overflowPunct w:val="0"/>
              <w:rPr>
                <w:rFonts w:hint="default" w:eastAsia="Times New Roman"/>
                <w:sz w:val="18"/>
                <w:szCs w:val="24"/>
              </w:rPr>
            </w:pPr>
          </w:p>
          <w:p w14:paraId="7C774C2D">
            <w:pPr>
              <w:pStyle w:val="6"/>
              <w:kinsoku w:val="0"/>
              <w:overflowPunct w:val="0"/>
              <w:spacing w:before="5"/>
              <w:rPr>
                <w:rFonts w:hint="default" w:eastAsia="Times New Roman"/>
                <w:sz w:val="24"/>
                <w:szCs w:val="24"/>
              </w:rPr>
            </w:pPr>
          </w:p>
          <w:p w14:paraId="0AE3F32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3D7940">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78F7C7">
            <w:pPr>
              <w:pStyle w:val="6"/>
              <w:kinsoku w:val="0"/>
              <w:overflowPunct w:val="0"/>
              <w:rPr>
                <w:rFonts w:hint="default" w:eastAsia="Times New Roman"/>
                <w:sz w:val="18"/>
                <w:szCs w:val="24"/>
              </w:rPr>
            </w:pPr>
          </w:p>
          <w:p w14:paraId="25BBFC74">
            <w:pPr>
              <w:pStyle w:val="6"/>
              <w:kinsoku w:val="0"/>
              <w:overflowPunct w:val="0"/>
              <w:spacing w:before="5"/>
              <w:rPr>
                <w:rFonts w:hint="default" w:eastAsia="Times New Roman"/>
                <w:sz w:val="24"/>
                <w:szCs w:val="24"/>
              </w:rPr>
            </w:pPr>
          </w:p>
          <w:p w14:paraId="5C5DB3F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CFEC80">
            <w:pPr>
              <w:rPr>
                <w:rFonts w:hint="default"/>
                <w:sz w:val="24"/>
                <w:szCs w:val="24"/>
              </w:rPr>
            </w:pPr>
          </w:p>
        </w:tc>
      </w:tr>
      <w:tr w14:paraId="35FD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28"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0549F9">
            <w:pPr>
              <w:pStyle w:val="6"/>
              <w:kinsoku w:val="0"/>
              <w:overflowPunct w:val="0"/>
              <w:rPr>
                <w:rFonts w:hint="default" w:eastAsia="Times New Roman"/>
                <w:sz w:val="18"/>
                <w:szCs w:val="24"/>
              </w:rPr>
            </w:pPr>
          </w:p>
          <w:p w14:paraId="464A3C0C">
            <w:pPr>
              <w:pStyle w:val="6"/>
              <w:kinsoku w:val="0"/>
              <w:overflowPunct w:val="0"/>
              <w:rPr>
                <w:rFonts w:hint="default" w:eastAsia="Times New Roman"/>
                <w:sz w:val="18"/>
                <w:szCs w:val="24"/>
              </w:rPr>
            </w:pPr>
          </w:p>
          <w:p w14:paraId="382FAACA">
            <w:pPr>
              <w:pStyle w:val="6"/>
              <w:kinsoku w:val="0"/>
              <w:overflowPunct w:val="0"/>
              <w:rPr>
                <w:rFonts w:hint="default" w:eastAsia="Times New Roman"/>
                <w:sz w:val="18"/>
                <w:szCs w:val="24"/>
              </w:rPr>
            </w:pPr>
          </w:p>
          <w:p w14:paraId="5D6838D6">
            <w:pPr>
              <w:pStyle w:val="6"/>
              <w:kinsoku w:val="0"/>
              <w:overflowPunct w:val="0"/>
              <w:rPr>
                <w:rFonts w:hint="default" w:eastAsia="Times New Roman"/>
                <w:sz w:val="18"/>
                <w:szCs w:val="24"/>
              </w:rPr>
            </w:pPr>
          </w:p>
          <w:p w14:paraId="1EC6742D">
            <w:pPr>
              <w:pStyle w:val="6"/>
              <w:kinsoku w:val="0"/>
              <w:overflowPunct w:val="0"/>
              <w:spacing w:before="133"/>
              <w:jc w:val="center"/>
              <w:rPr>
                <w:rFonts w:hint="default"/>
                <w:sz w:val="24"/>
                <w:szCs w:val="24"/>
              </w:rPr>
            </w:pPr>
            <w:r>
              <w:rPr>
                <w:rFonts w:hint="eastAsia" w:ascii="仿宋_GB2312" w:hAnsi="仿宋_GB2312" w:eastAsia="仿宋_GB2312"/>
                <w:sz w:val="18"/>
                <w:szCs w:val="24"/>
              </w:rPr>
              <w:t>14</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DFEFED3">
            <w:pPr>
              <w:pStyle w:val="6"/>
              <w:kinsoku w:val="0"/>
              <w:overflowPunct w:val="0"/>
              <w:spacing w:before="133"/>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1F2BEB">
            <w:pPr>
              <w:pStyle w:val="6"/>
              <w:kinsoku w:val="0"/>
              <w:overflowPunct w:val="0"/>
              <w:spacing w:before="8"/>
              <w:rPr>
                <w:rFonts w:hint="default" w:eastAsia="Times New Roman"/>
                <w:sz w:val="15"/>
                <w:szCs w:val="24"/>
              </w:rPr>
            </w:pPr>
          </w:p>
          <w:p w14:paraId="1FF9B97A">
            <w:pPr>
              <w:pStyle w:val="6"/>
              <w:kinsoku w:val="0"/>
              <w:overflowPunct w:val="0"/>
              <w:spacing w:line="319" w:lineRule="auto"/>
              <w:ind w:left="103" w:right="62"/>
              <w:jc w:val="both"/>
              <w:rPr>
                <w:rFonts w:hint="default"/>
                <w:sz w:val="24"/>
                <w:szCs w:val="24"/>
              </w:rPr>
            </w:pPr>
            <w:r>
              <w:rPr>
                <w:rFonts w:hint="eastAsia" w:ascii="仿宋_GB2312" w:hAnsi="仿宋_GB2312" w:eastAsia="仿宋_GB2312"/>
                <w:spacing w:val="9"/>
                <w:sz w:val="18"/>
                <w:szCs w:val="24"/>
              </w:rPr>
              <w:t>房地产经纪机构和房</w:t>
            </w:r>
            <w:r>
              <w:rPr>
                <w:rFonts w:hint="eastAsia" w:ascii="仿宋_GB2312" w:hAnsi="仿宋_GB2312" w:eastAsia="仿宋_GB2312"/>
                <w:spacing w:val="33"/>
                <w:sz w:val="18"/>
                <w:szCs w:val="24"/>
              </w:rPr>
              <w:t>地产经纪人员以隐</w:t>
            </w:r>
            <w:r>
              <w:rPr>
                <w:rFonts w:hint="eastAsia" w:ascii="仿宋_GB2312" w:hAnsi="仿宋_GB2312" w:eastAsia="仿宋_GB2312"/>
                <w:spacing w:val="9"/>
                <w:sz w:val="18"/>
                <w:szCs w:val="24"/>
              </w:rPr>
              <w:t>瞒、欺诈、胁迫、贿赂等不正当手段招揽业务，诱骗消费者交</w:t>
            </w:r>
            <w:r>
              <w:rPr>
                <w:rFonts w:hint="eastAsia" w:ascii="仿宋_GB2312" w:hAnsi="仿宋_GB2312" w:eastAsia="仿宋_GB2312"/>
                <w:sz w:val="18"/>
                <w:szCs w:val="24"/>
              </w:rPr>
              <w:t>易或者强制交易。</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EA2FF17">
            <w:pPr>
              <w:pStyle w:val="6"/>
              <w:kinsoku w:val="0"/>
              <w:overflowPunct w:val="0"/>
              <w:spacing w:line="319" w:lineRule="auto"/>
              <w:ind w:left="103" w:right="62"/>
              <w:jc w:val="both"/>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E0153A">
            <w:pPr>
              <w:pStyle w:val="6"/>
              <w:kinsoku w:val="0"/>
              <w:overflowPunct w:val="0"/>
              <w:rPr>
                <w:rFonts w:hint="default" w:eastAsia="Times New Roman"/>
                <w:sz w:val="18"/>
                <w:szCs w:val="24"/>
              </w:rPr>
            </w:pPr>
          </w:p>
          <w:p w14:paraId="7847D818">
            <w:pPr>
              <w:pStyle w:val="6"/>
              <w:kinsoku w:val="0"/>
              <w:overflowPunct w:val="0"/>
              <w:rPr>
                <w:rFonts w:hint="default" w:eastAsia="Times New Roman"/>
                <w:sz w:val="18"/>
                <w:szCs w:val="24"/>
              </w:rPr>
            </w:pPr>
          </w:p>
          <w:p w14:paraId="3B07111A">
            <w:pPr>
              <w:pStyle w:val="6"/>
              <w:kinsoku w:val="0"/>
              <w:overflowPunct w:val="0"/>
              <w:rPr>
                <w:rFonts w:hint="default" w:eastAsia="Times New Roman"/>
                <w:sz w:val="18"/>
                <w:szCs w:val="24"/>
              </w:rPr>
            </w:pPr>
          </w:p>
          <w:p w14:paraId="6505DD4B">
            <w:pPr>
              <w:pStyle w:val="6"/>
              <w:kinsoku w:val="0"/>
              <w:overflowPunct w:val="0"/>
              <w:spacing w:before="1"/>
              <w:rPr>
                <w:rFonts w:hint="default" w:eastAsia="Times New Roman"/>
                <w:sz w:val="16"/>
                <w:szCs w:val="24"/>
              </w:rPr>
            </w:pPr>
          </w:p>
          <w:p w14:paraId="29D322C1">
            <w:pPr>
              <w:pStyle w:val="6"/>
              <w:kinsoku w:val="0"/>
              <w:overflowPunct w:val="0"/>
              <w:spacing w:line="316"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3F88FE">
            <w:pPr>
              <w:pStyle w:val="6"/>
              <w:kinsoku w:val="0"/>
              <w:overflowPunct w:val="0"/>
              <w:rPr>
                <w:rFonts w:hint="default" w:eastAsia="Times New Roman"/>
                <w:sz w:val="18"/>
                <w:szCs w:val="24"/>
              </w:rPr>
            </w:pPr>
          </w:p>
          <w:p w14:paraId="46D07115">
            <w:pPr>
              <w:pStyle w:val="6"/>
              <w:kinsoku w:val="0"/>
              <w:overflowPunct w:val="0"/>
              <w:rPr>
                <w:rFonts w:hint="default" w:eastAsia="Times New Roman"/>
                <w:sz w:val="18"/>
                <w:szCs w:val="24"/>
              </w:rPr>
            </w:pPr>
          </w:p>
          <w:p w14:paraId="1D28579A">
            <w:pPr>
              <w:pStyle w:val="6"/>
              <w:kinsoku w:val="0"/>
              <w:overflowPunct w:val="0"/>
              <w:spacing w:before="6"/>
              <w:rPr>
                <w:rFonts w:hint="default" w:eastAsia="Times New Roman"/>
                <w:sz w:val="20"/>
                <w:szCs w:val="24"/>
              </w:rPr>
            </w:pPr>
          </w:p>
          <w:p w14:paraId="27CCFCDA">
            <w:pPr>
              <w:pStyle w:val="6"/>
              <w:kinsoku w:val="0"/>
              <w:overflowPunct w:val="0"/>
              <w:spacing w:line="316"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D50E3B">
            <w:pPr>
              <w:pStyle w:val="6"/>
              <w:kinsoku w:val="0"/>
              <w:overflowPunct w:val="0"/>
              <w:rPr>
                <w:rFonts w:hint="default" w:eastAsia="Times New Roman"/>
                <w:sz w:val="20"/>
                <w:szCs w:val="24"/>
              </w:rPr>
            </w:pPr>
          </w:p>
          <w:p w14:paraId="53A9AAFA">
            <w:pPr>
              <w:pStyle w:val="6"/>
              <w:kinsoku w:val="0"/>
              <w:overflowPunct w:val="0"/>
              <w:rPr>
                <w:rFonts w:hint="default" w:eastAsia="Times New Roman"/>
                <w:sz w:val="20"/>
                <w:szCs w:val="24"/>
              </w:rPr>
            </w:pPr>
          </w:p>
          <w:p w14:paraId="7061953F">
            <w:pPr>
              <w:pStyle w:val="6"/>
              <w:kinsoku w:val="0"/>
              <w:overflowPunct w:val="0"/>
              <w:spacing w:before="7"/>
              <w:rPr>
                <w:rFonts w:hint="default" w:eastAsia="Times New Roman"/>
                <w:sz w:val="28"/>
                <w:szCs w:val="24"/>
              </w:rPr>
            </w:pPr>
          </w:p>
          <w:p w14:paraId="5B9957CA">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A23A67">
            <w:pPr>
              <w:pStyle w:val="6"/>
              <w:kinsoku w:val="0"/>
              <w:overflowPunct w:val="0"/>
              <w:rPr>
                <w:rFonts w:hint="default" w:eastAsia="Times New Roman"/>
                <w:sz w:val="18"/>
                <w:szCs w:val="24"/>
              </w:rPr>
            </w:pPr>
          </w:p>
          <w:p w14:paraId="78D0458A">
            <w:pPr>
              <w:pStyle w:val="6"/>
              <w:kinsoku w:val="0"/>
              <w:overflowPunct w:val="0"/>
              <w:rPr>
                <w:rFonts w:hint="default" w:eastAsia="Times New Roman"/>
                <w:sz w:val="18"/>
                <w:szCs w:val="24"/>
              </w:rPr>
            </w:pPr>
          </w:p>
          <w:p w14:paraId="3C280600">
            <w:pPr>
              <w:pStyle w:val="6"/>
              <w:kinsoku w:val="0"/>
              <w:overflowPunct w:val="0"/>
              <w:rPr>
                <w:rFonts w:hint="default" w:eastAsia="Times New Roman"/>
                <w:sz w:val="18"/>
                <w:szCs w:val="24"/>
              </w:rPr>
            </w:pPr>
          </w:p>
          <w:p w14:paraId="43D2376D">
            <w:pPr>
              <w:pStyle w:val="6"/>
              <w:kinsoku w:val="0"/>
              <w:overflowPunct w:val="0"/>
              <w:spacing w:before="1"/>
              <w:rPr>
                <w:rFonts w:hint="default" w:eastAsia="Times New Roman"/>
                <w:sz w:val="16"/>
                <w:szCs w:val="24"/>
              </w:rPr>
            </w:pPr>
          </w:p>
          <w:p w14:paraId="39E5AB73">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877C32F">
            <w:pPr>
              <w:pStyle w:val="6"/>
              <w:kinsoku w:val="0"/>
              <w:overflowPunct w:val="0"/>
              <w:spacing w:before="76"/>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2B9A98">
            <w:pPr>
              <w:pStyle w:val="6"/>
              <w:kinsoku w:val="0"/>
              <w:overflowPunct w:val="0"/>
              <w:rPr>
                <w:rFonts w:hint="default" w:eastAsia="Times New Roman"/>
                <w:sz w:val="18"/>
                <w:szCs w:val="24"/>
              </w:rPr>
            </w:pPr>
          </w:p>
          <w:p w14:paraId="200AA392">
            <w:pPr>
              <w:pStyle w:val="6"/>
              <w:kinsoku w:val="0"/>
              <w:overflowPunct w:val="0"/>
              <w:rPr>
                <w:rFonts w:hint="default" w:eastAsia="Times New Roman"/>
                <w:sz w:val="18"/>
                <w:szCs w:val="24"/>
              </w:rPr>
            </w:pPr>
          </w:p>
          <w:p w14:paraId="04988274">
            <w:pPr>
              <w:pStyle w:val="6"/>
              <w:kinsoku w:val="0"/>
              <w:overflowPunct w:val="0"/>
              <w:rPr>
                <w:rFonts w:hint="default" w:eastAsia="Times New Roman"/>
                <w:sz w:val="18"/>
                <w:szCs w:val="24"/>
              </w:rPr>
            </w:pPr>
          </w:p>
          <w:p w14:paraId="15C4A107">
            <w:pPr>
              <w:pStyle w:val="6"/>
              <w:kinsoku w:val="0"/>
              <w:overflowPunct w:val="0"/>
              <w:rPr>
                <w:rFonts w:hint="default" w:eastAsia="Times New Roman"/>
                <w:sz w:val="18"/>
                <w:szCs w:val="24"/>
              </w:rPr>
            </w:pPr>
          </w:p>
          <w:p w14:paraId="4429FE59">
            <w:pPr>
              <w:pStyle w:val="6"/>
              <w:kinsoku w:val="0"/>
              <w:overflowPunct w:val="0"/>
              <w:spacing w:before="133"/>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5A5D10">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7E232F">
            <w:pPr>
              <w:pStyle w:val="6"/>
              <w:kinsoku w:val="0"/>
              <w:overflowPunct w:val="0"/>
              <w:rPr>
                <w:rFonts w:hint="default" w:eastAsia="Times New Roman"/>
                <w:sz w:val="18"/>
                <w:szCs w:val="24"/>
              </w:rPr>
            </w:pPr>
          </w:p>
          <w:p w14:paraId="77319C7F">
            <w:pPr>
              <w:pStyle w:val="6"/>
              <w:kinsoku w:val="0"/>
              <w:overflowPunct w:val="0"/>
              <w:rPr>
                <w:rFonts w:hint="default" w:eastAsia="Times New Roman"/>
                <w:sz w:val="18"/>
                <w:szCs w:val="24"/>
              </w:rPr>
            </w:pPr>
          </w:p>
          <w:p w14:paraId="263C0CA4">
            <w:pPr>
              <w:pStyle w:val="6"/>
              <w:kinsoku w:val="0"/>
              <w:overflowPunct w:val="0"/>
              <w:rPr>
                <w:rFonts w:hint="default" w:eastAsia="Times New Roman"/>
                <w:sz w:val="18"/>
                <w:szCs w:val="24"/>
              </w:rPr>
            </w:pPr>
          </w:p>
          <w:p w14:paraId="1455DED0">
            <w:pPr>
              <w:pStyle w:val="6"/>
              <w:kinsoku w:val="0"/>
              <w:overflowPunct w:val="0"/>
              <w:rPr>
                <w:rFonts w:hint="default" w:eastAsia="Times New Roman"/>
                <w:sz w:val="18"/>
                <w:szCs w:val="24"/>
              </w:rPr>
            </w:pPr>
          </w:p>
          <w:p w14:paraId="736EE6EE">
            <w:pPr>
              <w:pStyle w:val="6"/>
              <w:kinsoku w:val="0"/>
              <w:overflowPunct w:val="0"/>
              <w:spacing w:before="133"/>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FC0565">
            <w:pPr>
              <w:rPr>
                <w:rFonts w:hint="default"/>
                <w:sz w:val="24"/>
                <w:szCs w:val="24"/>
              </w:rPr>
            </w:pPr>
          </w:p>
        </w:tc>
      </w:tr>
      <w:tr w14:paraId="367E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70"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F4576C">
            <w:pPr>
              <w:pStyle w:val="6"/>
              <w:kinsoku w:val="0"/>
              <w:overflowPunct w:val="0"/>
              <w:rPr>
                <w:rFonts w:hint="default" w:eastAsia="Times New Roman"/>
                <w:sz w:val="18"/>
                <w:szCs w:val="24"/>
              </w:rPr>
            </w:pPr>
          </w:p>
          <w:p w14:paraId="31664B75">
            <w:pPr>
              <w:pStyle w:val="6"/>
              <w:kinsoku w:val="0"/>
              <w:overflowPunct w:val="0"/>
              <w:rPr>
                <w:rFonts w:hint="default" w:eastAsia="Times New Roman"/>
                <w:sz w:val="18"/>
                <w:szCs w:val="24"/>
              </w:rPr>
            </w:pPr>
          </w:p>
          <w:p w14:paraId="088E60D5">
            <w:pPr>
              <w:pStyle w:val="6"/>
              <w:kinsoku w:val="0"/>
              <w:overflowPunct w:val="0"/>
              <w:rPr>
                <w:rFonts w:hint="default" w:eastAsia="Times New Roman"/>
                <w:sz w:val="18"/>
                <w:szCs w:val="24"/>
              </w:rPr>
            </w:pPr>
          </w:p>
          <w:p w14:paraId="04FA75CC">
            <w:pPr>
              <w:pStyle w:val="6"/>
              <w:kinsoku w:val="0"/>
              <w:overflowPunct w:val="0"/>
              <w:rPr>
                <w:rFonts w:hint="default" w:eastAsia="Times New Roman"/>
                <w:sz w:val="18"/>
                <w:szCs w:val="24"/>
              </w:rPr>
            </w:pPr>
          </w:p>
          <w:p w14:paraId="3A342403">
            <w:pPr>
              <w:pStyle w:val="6"/>
              <w:kinsoku w:val="0"/>
              <w:overflowPunct w:val="0"/>
              <w:spacing w:before="104"/>
              <w:jc w:val="center"/>
              <w:rPr>
                <w:rFonts w:hint="default"/>
                <w:sz w:val="24"/>
                <w:szCs w:val="24"/>
              </w:rPr>
            </w:pPr>
            <w:r>
              <w:rPr>
                <w:rFonts w:hint="eastAsia" w:ascii="仿宋_GB2312" w:hAnsi="仿宋_GB2312" w:eastAsia="仿宋_GB2312"/>
                <w:sz w:val="18"/>
                <w:szCs w:val="24"/>
              </w:rPr>
              <w:t>15</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DFE7BEA">
            <w:pPr>
              <w:pStyle w:val="6"/>
              <w:kinsoku w:val="0"/>
              <w:overflowPunct w:val="0"/>
              <w:spacing w:before="104"/>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60C948">
            <w:pPr>
              <w:pStyle w:val="6"/>
              <w:kinsoku w:val="0"/>
              <w:overflowPunct w:val="0"/>
              <w:spacing w:before="9"/>
              <w:rPr>
                <w:rFonts w:hint="default" w:eastAsia="Times New Roman"/>
                <w:sz w:val="26"/>
                <w:szCs w:val="24"/>
              </w:rPr>
            </w:pPr>
          </w:p>
          <w:p w14:paraId="57512019">
            <w:pPr>
              <w:pStyle w:val="6"/>
              <w:kinsoku w:val="0"/>
              <w:overflowPunct w:val="0"/>
              <w:spacing w:line="319" w:lineRule="auto"/>
              <w:ind w:left="103" w:right="10"/>
              <w:jc w:val="both"/>
              <w:rPr>
                <w:rFonts w:hint="default"/>
                <w:sz w:val="24"/>
                <w:szCs w:val="24"/>
              </w:rPr>
            </w:pPr>
            <w:r>
              <w:rPr>
                <w:rFonts w:hint="eastAsia" w:ascii="仿宋_GB2312" w:hAnsi="仿宋_GB2312" w:eastAsia="仿宋_GB2312"/>
                <w:spacing w:val="9"/>
                <w:sz w:val="18"/>
                <w:szCs w:val="24"/>
              </w:rPr>
              <w:t>房地产经纪机构和房地产经纪人员泄露或者不当使用委托人的个人信息或者商业秘</w:t>
            </w:r>
            <w:r>
              <w:rPr>
                <w:rFonts w:hint="eastAsia" w:ascii="仿宋_GB2312" w:hAnsi="仿宋_GB2312" w:eastAsia="仿宋_GB2312"/>
                <w:sz w:val="18"/>
                <w:szCs w:val="24"/>
              </w:rPr>
              <w:t>密，谋取不正当利益。</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CA5849F">
            <w:pPr>
              <w:pStyle w:val="6"/>
              <w:kinsoku w:val="0"/>
              <w:overflowPunct w:val="0"/>
              <w:spacing w:line="319" w:lineRule="auto"/>
              <w:ind w:left="103" w:right="10"/>
              <w:jc w:val="both"/>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E6579F">
            <w:pPr>
              <w:pStyle w:val="6"/>
              <w:kinsoku w:val="0"/>
              <w:overflowPunct w:val="0"/>
              <w:rPr>
                <w:rFonts w:hint="default" w:eastAsia="Times New Roman"/>
                <w:sz w:val="18"/>
                <w:szCs w:val="24"/>
              </w:rPr>
            </w:pPr>
          </w:p>
          <w:p w14:paraId="7CDCC63F">
            <w:pPr>
              <w:pStyle w:val="6"/>
              <w:kinsoku w:val="0"/>
              <w:overflowPunct w:val="0"/>
              <w:rPr>
                <w:rFonts w:hint="default" w:eastAsia="Times New Roman"/>
                <w:sz w:val="18"/>
                <w:szCs w:val="24"/>
              </w:rPr>
            </w:pPr>
          </w:p>
          <w:p w14:paraId="0C406048">
            <w:pPr>
              <w:pStyle w:val="6"/>
              <w:kinsoku w:val="0"/>
              <w:overflowPunct w:val="0"/>
              <w:rPr>
                <w:rFonts w:hint="default" w:eastAsia="Times New Roman"/>
                <w:sz w:val="18"/>
                <w:szCs w:val="24"/>
              </w:rPr>
            </w:pPr>
          </w:p>
          <w:p w14:paraId="4228292A">
            <w:pPr>
              <w:pStyle w:val="6"/>
              <w:kinsoku w:val="0"/>
              <w:overflowPunct w:val="0"/>
              <w:spacing w:before="155" w:line="319"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24434E">
            <w:pPr>
              <w:pStyle w:val="6"/>
              <w:kinsoku w:val="0"/>
              <w:overflowPunct w:val="0"/>
              <w:rPr>
                <w:rFonts w:hint="default" w:eastAsia="Times New Roman"/>
                <w:sz w:val="18"/>
                <w:szCs w:val="24"/>
              </w:rPr>
            </w:pPr>
          </w:p>
          <w:p w14:paraId="29018300">
            <w:pPr>
              <w:pStyle w:val="6"/>
              <w:kinsoku w:val="0"/>
              <w:overflowPunct w:val="0"/>
              <w:rPr>
                <w:rFonts w:hint="default" w:eastAsia="Times New Roman"/>
                <w:sz w:val="18"/>
                <w:szCs w:val="24"/>
              </w:rPr>
            </w:pPr>
          </w:p>
          <w:p w14:paraId="1BF66777">
            <w:pPr>
              <w:pStyle w:val="6"/>
              <w:kinsoku w:val="0"/>
              <w:overflowPunct w:val="0"/>
              <w:spacing w:before="11"/>
              <w:rPr>
                <w:rFonts w:hint="default" w:eastAsia="Times New Roman"/>
                <w:sz w:val="17"/>
                <w:szCs w:val="24"/>
              </w:rPr>
            </w:pPr>
          </w:p>
          <w:p w14:paraId="43776D23">
            <w:pPr>
              <w:pStyle w:val="6"/>
              <w:kinsoku w:val="0"/>
              <w:overflowPunct w:val="0"/>
              <w:spacing w:line="319"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4F9A5B">
            <w:pPr>
              <w:pStyle w:val="6"/>
              <w:kinsoku w:val="0"/>
              <w:overflowPunct w:val="0"/>
              <w:rPr>
                <w:rFonts w:hint="default" w:eastAsia="Times New Roman"/>
                <w:sz w:val="20"/>
                <w:szCs w:val="24"/>
              </w:rPr>
            </w:pPr>
          </w:p>
          <w:p w14:paraId="04DBF6DE">
            <w:pPr>
              <w:pStyle w:val="6"/>
              <w:kinsoku w:val="0"/>
              <w:overflowPunct w:val="0"/>
              <w:rPr>
                <w:rFonts w:hint="default" w:eastAsia="Times New Roman"/>
                <w:sz w:val="20"/>
                <w:szCs w:val="24"/>
              </w:rPr>
            </w:pPr>
          </w:p>
          <w:p w14:paraId="3498EA5A">
            <w:pPr>
              <w:pStyle w:val="6"/>
              <w:kinsoku w:val="0"/>
              <w:overflowPunct w:val="0"/>
              <w:spacing w:before="1"/>
              <w:rPr>
                <w:rFonts w:hint="default" w:eastAsia="Times New Roman"/>
                <w:sz w:val="26"/>
                <w:szCs w:val="24"/>
              </w:rPr>
            </w:pPr>
          </w:p>
          <w:p w14:paraId="6CD60EE3">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16EB46">
            <w:pPr>
              <w:pStyle w:val="6"/>
              <w:kinsoku w:val="0"/>
              <w:overflowPunct w:val="0"/>
              <w:rPr>
                <w:rFonts w:hint="default" w:eastAsia="Times New Roman"/>
                <w:sz w:val="18"/>
                <w:szCs w:val="24"/>
              </w:rPr>
            </w:pPr>
          </w:p>
          <w:p w14:paraId="61652C2C">
            <w:pPr>
              <w:pStyle w:val="6"/>
              <w:kinsoku w:val="0"/>
              <w:overflowPunct w:val="0"/>
              <w:rPr>
                <w:rFonts w:hint="default" w:eastAsia="Times New Roman"/>
                <w:sz w:val="18"/>
                <w:szCs w:val="24"/>
              </w:rPr>
            </w:pPr>
          </w:p>
          <w:p w14:paraId="2FEB59F4">
            <w:pPr>
              <w:pStyle w:val="6"/>
              <w:kinsoku w:val="0"/>
              <w:overflowPunct w:val="0"/>
              <w:rPr>
                <w:rFonts w:hint="default" w:eastAsia="Times New Roman"/>
                <w:sz w:val="18"/>
                <w:szCs w:val="24"/>
              </w:rPr>
            </w:pPr>
          </w:p>
          <w:p w14:paraId="3ED274E1">
            <w:pPr>
              <w:pStyle w:val="6"/>
              <w:kinsoku w:val="0"/>
              <w:overflowPunct w:val="0"/>
              <w:spacing w:before="155"/>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6ED8812">
            <w:pPr>
              <w:pStyle w:val="6"/>
              <w:kinsoku w:val="0"/>
              <w:overflowPunct w:val="0"/>
              <w:spacing w:before="77"/>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9D95BE">
            <w:pPr>
              <w:pStyle w:val="6"/>
              <w:kinsoku w:val="0"/>
              <w:overflowPunct w:val="0"/>
              <w:rPr>
                <w:rFonts w:hint="default" w:eastAsia="Times New Roman"/>
                <w:sz w:val="18"/>
                <w:szCs w:val="24"/>
              </w:rPr>
            </w:pPr>
          </w:p>
          <w:p w14:paraId="54B4E9F6">
            <w:pPr>
              <w:pStyle w:val="6"/>
              <w:kinsoku w:val="0"/>
              <w:overflowPunct w:val="0"/>
              <w:rPr>
                <w:rFonts w:hint="default" w:eastAsia="Times New Roman"/>
                <w:sz w:val="18"/>
                <w:szCs w:val="24"/>
              </w:rPr>
            </w:pPr>
          </w:p>
          <w:p w14:paraId="77936DE7">
            <w:pPr>
              <w:pStyle w:val="6"/>
              <w:kinsoku w:val="0"/>
              <w:overflowPunct w:val="0"/>
              <w:rPr>
                <w:rFonts w:hint="default" w:eastAsia="Times New Roman"/>
                <w:sz w:val="18"/>
                <w:szCs w:val="24"/>
              </w:rPr>
            </w:pPr>
          </w:p>
          <w:p w14:paraId="630FC56D">
            <w:pPr>
              <w:pStyle w:val="6"/>
              <w:kinsoku w:val="0"/>
              <w:overflowPunct w:val="0"/>
              <w:rPr>
                <w:rFonts w:hint="default" w:eastAsia="Times New Roman"/>
                <w:sz w:val="18"/>
                <w:szCs w:val="24"/>
              </w:rPr>
            </w:pPr>
          </w:p>
          <w:p w14:paraId="6A59A9FF">
            <w:pPr>
              <w:pStyle w:val="6"/>
              <w:kinsoku w:val="0"/>
              <w:overflowPunct w:val="0"/>
              <w:spacing w:before="104"/>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990670">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753C67">
            <w:pPr>
              <w:pStyle w:val="6"/>
              <w:kinsoku w:val="0"/>
              <w:overflowPunct w:val="0"/>
              <w:rPr>
                <w:rFonts w:hint="default" w:eastAsia="Times New Roman"/>
                <w:sz w:val="18"/>
                <w:szCs w:val="24"/>
              </w:rPr>
            </w:pPr>
          </w:p>
          <w:p w14:paraId="56B8C9A8">
            <w:pPr>
              <w:pStyle w:val="6"/>
              <w:kinsoku w:val="0"/>
              <w:overflowPunct w:val="0"/>
              <w:rPr>
                <w:rFonts w:hint="default" w:eastAsia="Times New Roman"/>
                <w:sz w:val="18"/>
                <w:szCs w:val="24"/>
              </w:rPr>
            </w:pPr>
          </w:p>
          <w:p w14:paraId="1CB102C7">
            <w:pPr>
              <w:pStyle w:val="6"/>
              <w:kinsoku w:val="0"/>
              <w:overflowPunct w:val="0"/>
              <w:rPr>
                <w:rFonts w:hint="default" w:eastAsia="Times New Roman"/>
                <w:sz w:val="18"/>
                <w:szCs w:val="24"/>
              </w:rPr>
            </w:pPr>
          </w:p>
          <w:p w14:paraId="3854A521">
            <w:pPr>
              <w:pStyle w:val="6"/>
              <w:kinsoku w:val="0"/>
              <w:overflowPunct w:val="0"/>
              <w:rPr>
                <w:rFonts w:hint="default" w:eastAsia="Times New Roman"/>
                <w:sz w:val="18"/>
                <w:szCs w:val="24"/>
              </w:rPr>
            </w:pPr>
          </w:p>
          <w:p w14:paraId="54C43729">
            <w:pPr>
              <w:pStyle w:val="6"/>
              <w:kinsoku w:val="0"/>
              <w:overflowPunct w:val="0"/>
              <w:spacing w:before="104"/>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54F6EB">
            <w:pPr>
              <w:rPr>
                <w:rFonts w:hint="default"/>
                <w:sz w:val="24"/>
                <w:szCs w:val="24"/>
              </w:rPr>
            </w:pPr>
          </w:p>
        </w:tc>
      </w:tr>
      <w:tr w14:paraId="2B0B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64" w:hRule="exact"/>
        </w:trPr>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2CEDBF">
            <w:pPr>
              <w:pStyle w:val="6"/>
              <w:kinsoku w:val="0"/>
              <w:overflowPunct w:val="0"/>
              <w:rPr>
                <w:rFonts w:hint="default" w:eastAsia="Times New Roman"/>
                <w:sz w:val="18"/>
                <w:szCs w:val="24"/>
              </w:rPr>
            </w:pPr>
          </w:p>
          <w:p w14:paraId="46DA4F7E">
            <w:pPr>
              <w:pStyle w:val="6"/>
              <w:kinsoku w:val="0"/>
              <w:overflowPunct w:val="0"/>
              <w:rPr>
                <w:rFonts w:hint="default" w:eastAsia="Times New Roman"/>
                <w:sz w:val="18"/>
                <w:szCs w:val="24"/>
              </w:rPr>
            </w:pPr>
          </w:p>
          <w:p w14:paraId="4CFEF402">
            <w:pPr>
              <w:pStyle w:val="6"/>
              <w:kinsoku w:val="0"/>
              <w:overflowPunct w:val="0"/>
              <w:rPr>
                <w:rFonts w:hint="default" w:eastAsia="Times New Roman"/>
                <w:sz w:val="18"/>
                <w:szCs w:val="24"/>
              </w:rPr>
            </w:pPr>
          </w:p>
          <w:p w14:paraId="00C3FDC4">
            <w:pPr>
              <w:pStyle w:val="6"/>
              <w:kinsoku w:val="0"/>
              <w:overflowPunct w:val="0"/>
              <w:rPr>
                <w:rFonts w:hint="default" w:eastAsia="Times New Roman"/>
                <w:sz w:val="18"/>
                <w:szCs w:val="24"/>
              </w:rPr>
            </w:pPr>
          </w:p>
          <w:p w14:paraId="0655E21C">
            <w:pPr>
              <w:pStyle w:val="6"/>
              <w:kinsoku w:val="0"/>
              <w:overflowPunct w:val="0"/>
              <w:spacing w:before="2"/>
              <w:rPr>
                <w:rFonts w:hint="default" w:eastAsia="Times New Roman"/>
                <w:sz w:val="26"/>
                <w:szCs w:val="24"/>
              </w:rPr>
            </w:pPr>
          </w:p>
          <w:p w14:paraId="05A05A8E">
            <w:pPr>
              <w:pStyle w:val="6"/>
              <w:kinsoku w:val="0"/>
              <w:overflowPunct w:val="0"/>
              <w:jc w:val="center"/>
              <w:rPr>
                <w:rFonts w:hint="default"/>
                <w:sz w:val="24"/>
                <w:szCs w:val="24"/>
              </w:rPr>
            </w:pPr>
            <w:r>
              <w:rPr>
                <w:rFonts w:hint="eastAsia" w:ascii="仿宋_GB2312" w:hAnsi="仿宋_GB2312" w:eastAsia="仿宋_GB2312"/>
                <w:sz w:val="18"/>
                <w:szCs w:val="24"/>
              </w:rPr>
              <w:t>16</w:t>
            </w:r>
          </w:p>
        </w:tc>
        <w:tc>
          <w:tcPr>
            <w:tcW w:w="7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EB761A9">
            <w:pPr>
              <w:pStyle w:val="6"/>
              <w:kinsoku w:val="0"/>
              <w:overflowPunct w:val="0"/>
              <w:jc w:val="center"/>
              <w:rPr>
                <w:rFonts w:hint="default"/>
                <w:sz w:val="24"/>
                <w:szCs w:val="24"/>
              </w:rPr>
            </w:pP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399241">
            <w:pPr>
              <w:pStyle w:val="6"/>
              <w:kinsoku w:val="0"/>
              <w:overflowPunct w:val="0"/>
              <w:spacing w:before="9"/>
              <w:rPr>
                <w:rFonts w:hint="default" w:eastAsia="Times New Roman"/>
                <w:sz w:val="16"/>
                <w:szCs w:val="24"/>
              </w:rPr>
            </w:pPr>
          </w:p>
          <w:p w14:paraId="1C14A435">
            <w:pPr>
              <w:pStyle w:val="6"/>
              <w:kinsoku w:val="0"/>
              <w:overflowPunct w:val="0"/>
              <w:spacing w:line="319" w:lineRule="auto"/>
              <w:ind w:left="103" w:right="101"/>
              <w:jc w:val="both"/>
              <w:rPr>
                <w:rFonts w:hint="default"/>
                <w:sz w:val="24"/>
                <w:szCs w:val="24"/>
              </w:rPr>
            </w:pPr>
            <w:r>
              <w:rPr>
                <w:rFonts w:hint="eastAsia" w:ascii="仿宋_GB2312" w:hAnsi="仿宋_GB2312" w:eastAsia="仿宋_GB2312"/>
                <w:spacing w:val="9"/>
                <w:sz w:val="18"/>
                <w:szCs w:val="24"/>
              </w:rPr>
              <w:t>为交易当事人规避房屋交易税费等非法目的，房地产经纪机构和房地产经纪人员就同一房屋签订不同交易价款的合同提供便</w:t>
            </w:r>
            <w:r>
              <w:rPr>
                <w:rFonts w:hint="eastAsia" w:ascii="仿宋_GB2312" w:hAnsi="仿宋_GB2312" w:eastAsia="仿宋_GB2312"/>
                <w:sz w:val="18"/>
                <w:szCs w:val="24"/>
              </w:rPr>
              <w:t>利。</w:t>
            </w:r>
          </w:p>
        </w:tc>
        <w:tc>
          <w:tcPr>
            <w:tcW w:w="21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D3B673">
            <w:pPr>
              <w:pStyle w:val="6"/>
              <w:kinsoku w:val="0"/>
              <w:overflowPunct w:val="0"/>
              <w:spacing w:line="319" w:lineRule="auto"/>
              <w:ind w:left="103" w:right="101"/>
              <w:jc w:val="both"/>
              <w:rPr>
                <w:rFonts w:hint="default"/>
                <w:sz w:val="24"/>
                <w:szCs w:val="24"/>
              </w:rPr>
            </w:pPr>
          </w:p>
        </w:tc>
        <w:tc>
          <w:tcPr>
            <w:tcW w:w="17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751F81">
            <w:pPr>
              <w:pStyle w:val="6"/>
              <w:kinsoku w:val="0"/>
              <w:overflowPunct w:val="0"/>
              <w:rPr>
                <w:rFonts w:hint="default" w:eastAsia="Times New Roman"/>
                <w:sz w:val="18"/>
                <w:szCs w:val="24"/>
              </w:rPr>
            </w:pPr>
          </w:p>
          <w:p w14:paraId="100835B9">
            <w:pPr>
              <w:pStyle w:val="6"/>
              <w:kinsoku w:val="0"/>
              <w:overflowPunct w:val="0"/>
              <w:rPr>
                <w:rFonts w:hint="default" w:eastAsia="Times New Roman"/>
                <w:sz w:val="18"/>
                <w:szCs w:val="24"/>
              </w:rPr>
            </w:pPr>
          </w:p>
          <w:p w14:paraId="224CCEF3">
            <w:pPr>
              <w:pStyle w:val="6"/>
              <w:kinsoku w:val="0"/>
              <w:overflowPunct w:val="0"/>
              <w:rPr>
                <w:rFonts w:hint="default" w:eastAsia="Times New Roman"/>
                <w:sz w:val="18"/>
                <w:szCs w:val="24"/>
              </w:rPr>
            </w:pPr>
          </w:p>
          <w:p w14:paraId="0AB196F9">
            <w:pPr>
              <w:pStyle w:val="6"/>
              <w:kinsoku w:val="0"/>
              <w:overflowPunct w:val="0"/>
              <w:rPr>
                <w:rFonts w:hint="default" w:eastAsia="Times New Roman"/>
                <w:sz w:val="18"/>
                <w:szCs w:val="24"/>
              </w:rPr>
            </w:pPr>
          </w:p>
          <w:p w14:paraId="74245E3F">
            <w:pPr>
              <w:pStyle w:val="6"/>
              <w:kinsoku w:val="0"/>
              <w:overflowPunct w:val="0"/>
              <w:spacing w:before="145" w:line="319" w:lineRule="auto"/>
              <w:ind w:left="103" w:right="102"/>
              <w:rPr>
                <w:rFonts w:hint="default"/>
                <w:sz w:val="24"/>
                <w:szCs w:val="24"/>
              </w:rPr>
            </w:pPr>
            <w:r>
              <w:rPr>
                <w:rFonts w:hint="default" w:ascii="Microsoft YaHei Western" w:hAnsi="Microsoft YaHei Western" w:eastAsia="微软雅黑" w:cs="Microsoft YaHei Western"/>
                <w:spacing w:val="8"/>
                <w:sz w:val="18"/>
                <w:szCs w:val="24"/>
              </w:rPr>
              <w:t>•</w:t>
            </w:r>
            <w:r>
              <w:rPr>
                <w:rFonts w:hint="eastAsia" w:ascii="仿宋_GB2312" w:hAnsi="仿宋_GB2312" w:eastAsia="仿宋_GB2312"/>
                <w:spacing w:val="8"/>
                <w:sz w:val="18"/>
                <w:szCs w:val="24"/>
              </w:rPr>
              <w:t>房产测绘管理办</w:t>
            </w:r>
            <w:r>
              <w:rPr>
                <w:rFonts w:hint="eastAsia" w:ascii="仿宋_GB2312" w:hAnsi="仿宋_GB2312" w:eastAsia="仿宋_GB2312"/>
                <w:sz w:val="18"/>
                <w:szCs w:val="24"/>
              </w:rPr>
              <w:t>法</w:t>
            </w:r>
            <w:r>
              <w:rPr>
                <w:rFonts w:hint="eastAsia" w:ascii="MS Gothic" w:hAnsi="MS Gothic" w:eastAsia="MS Gothic" w:cs="MS Gothic"/>
                <w:sz w:val="18"/>
                <w:szCs w:val="24"/>
              </w:rPr>
              <w:t>‣</w:t>
            </w:r>
          </w:p>
        </w:tc>
        <w:tc>
          <w:tcPr>
            <w:tcW w:w="23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FD79AC">
            <w:pPr>
              <w:pStyle w:val="6"/>
              <w:kinsoku w:val="0"/>
              <w:overflowPunct w:val="0"/>
              <w:rPr>
                <w:rFonts w:hint="default" w:eastAsia="Times New Roman"/>
                <w:sz w:val="18"/>
                <w:szCs w:val="24"/>
              </w:rPr>
            </w:pPr>
          </w:p>
          <w:p w14:paraId="21636E22">
            <w:pPr>
              <w:pStyle w:val="6"/>
              <w:kinsoku w:val="0"/>
              <w:overflowPunct w:val="0"/>
              <w:rPr>
                <w:rFonts w:hint="default" w:eastAsia="Times New Roman"/>
                <w:sz w:val="18"/>
                <w:szCs w:val="24"/>
              </w:rPr>
            </w:pPr>
          </w:p>
          <w:p w14:paraId="3C0726A9">
            <w:pPr>
              <w:pStyle w:val="6"/>
              <w:kinsoku w:val="0"/>
              <w:overflowPunct w:val="0"/>
              <w:rPr>
                <w:rFonts w:hint="default" w:eastAsia="Times New Roman"/>
                <w:sz w:val="18"/>
                <w:szCs w:val="24"/>
              </w:rPr>
            </w:pPr>
          </w:p>
          <w:p w14:paraId="721D1CBE">
            <w:pPr>
              <w:pStyle w:val="6"/>
              <w:kinsoku w:val="0"/>
              <w:overflowPunct w:val="0"/>
              <w:spacing w:before="1"/>
              <w:rPr>
                <w:rFonts w:hint="default" w:eastAsia="Times New Roman"/>
                <w:sz w:val="17"/>
                <w:szCs w:val="24"/>
              </w:rPr>
            </w:pPr>
          </w:p>
          <w:p w14:paraId="0EBDBB8E">
            <w:pPr>
              <w:pStyle w:val="6"/>
              <w:kinsoku w:val="0"/>
              <w:overflowPunct w:val="0"/>
              <w:spacing w:line="319" w:lineRule="auto"/>
              <w:ind w:left="103" w:right="10"/>
              <w:rPr>
                <w:rFonts w:hint="default"/>
                <w:sz w:val="24"/>
                <w:szCs w:val="24"/>
              </w:rPr>
            </w:pPr>
            <w:r>
              <w:rPr>
                <w:rFonts w:hint="eastAsia" w:ascii="仿宋_GB2312" w:hAnsi="仿宋_GB2312" w:eastAsia="仿宋_GB2312"/>
                <w:sz w:val="18"/>
                <w:szCs w:val="24"/>
              </w:rPr>
              <w:t>1.除处罚决定外其他内容：</w:t>
            </w:r>
            <w:r>
              <w:rPr>
                <w:rFonts w:hint="eastAsia" w:ascii="仿宋_GB2312" w:hAnsi="仿宋_GB2312" w:eastAsia="仿宋_GB2312"/>
                <w:spacing w:val="-6"/>
                <w:sz w:val="18"/>
                <w:szCs w:val="24"/>
              </w:rPr>
              <w:t>长期公开（动态调整）；2.</w:t>
            </w:r>
            <w:r>
              <w:rPr>
                <w:rFonts w:hint="eastAsia" w:ascii="仿宋_GB2312" w:hAnsi="仿宋_GB2312" w:eastAsia="仿宋_GB2312"/>
                <w:spacing w:val="-4"/>
                <w:sz w:val="18"/>
                <w:szCs w:val="24"/>
              </w:rPr>
              <w:t>处罚决定：20</w:t>
            </w:r>
            <w:r>
              <w:rPr>
                <w:rFonts w:hint="eastAsia" w:ascii="仿宋_GB2312" w:hAnsi="仿宋_GB2312" w:eastAsia="仿宋_GB2312"/>
                <w:sz w:val="18"/>
                <w:szCs w:val="24"/>
              </w:rPr>
              <w:t>个工作日内。</w:t>
            </w:r>
          </w:p>
        </w:tc>
        <w:tc>
          <w:tcPr>
            <w:tcW w:w="153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D9B921">
            <w:pPr>
              <w:pStyle w:val="6"/>
              <w:kinsoku w:val="0"/>
              <w:overflowPunct w:val="0"/>
              <w:rPr>
                <w:rFonts w:hint="default" w:eastAsia="Times New Roman"/>
                <w:sz w:val="20"/>
                <w:szCs w:val="24"/>
              </w:rPr>
            </w:pPr>
          </w:p>
          <w:p w14:paraId="3C99EF05">
            <w:pPr>
              <w:pStyle w:val="6"/>
              <w:kinsoku w:val="0"/>
              <w:overflowPunct w:val="0"/>
              <w:rPr>
                <w:rFonts w:hint="default" w:eastAsia="Times New Roman"/>
                <w:sz w:val="20"/>
                <w:szCs w:val="24"/>
              </w:rPr>
            </w:pPr>
          </w:p>
          <w:p w14:paraId="5C72B063">
            <w:pPr>
              <w:pStyle w:val="6"/>
              <w:kinsoku w:val="0"/>
              <w:overflowPunct w:val="0"/>
              <w:rPr>
                <w:rFonts w:hint="default" w:eastAsia="Times New Roman"/>
                <w:sz w:val="20"/>
                <w:szCs w:val="24"/>
              </w:rPr>
            </w:pPr>
          </w:p>
          <w:p w14:paraId="64204853">
            <w:pPr>
              <w:pStyle w:val="6"/>
              <w:kinsoku w:val="0"/>
              <w:overflowPunct w:val="0"/>
              <w:spacing w:before="2"/>
              <w:rPr>
                <w:rFonts w:hint="default" w:eastAsia="Times New Roman"/>
                <w:sz w:val="23"/>
                <w:szCs w:val="24"/>
              </w:rPr>
            </w:pPr>
          </w:p>
          <w:p w14:paraId="243BD498">
            <w:pPr>
              <w:pStyle w:val="6"/>
              <w:kinsoku w:val="0"/>
              <w:overflowPunct w:val="0"/>
              <w:spacing w:line="285" w:lineRule="auto"/>
              <w:ind w:left="103" w:right="102"/>
              <w:rPr>
                <w:rFonts w:hint="default"/>
                <w:sz w:val="24"/>
                <w:szCs w:val="24"/>
              </w:rPr>
            </w:pPr>
            <w:r>
              <w:rPr>
                <w:rFonts w:hint="eastAsia" w:ascii="仿宋_GB2312" w:hAnsi="仿宋_GB2312" w:eastAsia="仿宋_GB2312"/>
                <w:sz w:val="20"/>
                <w:szCs w:val="24"/>
              </w:rPr>
              <w:t>各乡</w:t>
            </w:r>
            <w:r>
              <w:rPr>
                <w:rFonts w:hint="eastAsia" w:ascii="仿宋_GB2312" w:hAnsi="仿宋_GB2312" w:eastAsia="仿宋_GB2312"/>
                <w:spacing w:val="11"/>
                <w:sz w:val="20"/>
                <w:szCs w:val="24"/>
              </w:rPr>
              <w:t>镇人民政</w:t>
            </w:r>
            <w:r>
              <w:rPr>
                <w:rFonts w:hint="eastAsia" w:ascii="仿宋_GB2312" w:hAnsi="仿宋_GB2312" w:eastAsia="仿宋_GB2312"/>
                <w:sz w:val="20"/>
                <w:szCs w:val="24"/>
              </w:rPr>
              <w:t>府</w:t>
            </w:r>
          </w:p>
        </w:tc>
        <w:tc>
          <w:tcPr>
            <w:tcW w:w="15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A90418">
            <w:pPr>
              <w:pStyle w:val="6"/>
              <w:kinsoku w:val="0"/>
              <w:overflowPunct w:val="0"/>
              <w:rPr>
                <w:rFonts w:hint="default" w:eastAsia="Times New Roman"/>
                <w:sz w:val="18"/>
                <w:szCs w:val="24"/>
              </w:rPr>
            </w:pPr>
          </w:p>
          <w:p w14:paraId="2B12CDDA">
            <w:pPr>
              <w:pStyle w:val="6"/>
              <w:kinsoku w:val="0"/>
              <w:overflowPunct w:val="0"/>
              <w:rPr>
                <w:rFonts w:hint="default" w:eastAsia="Times New Roman"/>
                <w:sz w:val="18"/>
                <w:szCs w:val="24"/>
              </w:rPr>
            </w:pPr>
          </w:p>
          <w:p w14:paraId="1902AEF1">
            <w:pPr>
              <w:pStyle w:val="6"/>
              <w:kinsoku w:val="0"/>
              <w:overflowPunct w:val="0"/>
              <w:rPr>
                <w:rFonts w:hint="default" w:eastAsia="Times New Roman"/>
                <w:sz w:val="18"/>
                <w:szCs w:val="24"/>
              </w:rPr>
            </w:pPr>
          </w:p>
          <w:p w14:paraId="09E4B37D">
            <w:pPr>
              <w:pStyle w:val="6"/>
              <w:kinsoku w:val="0"/>
              <w:overflowPunct w:val="0"/>
              <w:rPr>
                <w:rFonts w:hint="default" w:eastAsia="Times New Roman"/>
                <w:sz w:val="18"/>
                <w:szCs w:val="24"/>
              </w:rPr>
            </w:pPr>
          </w:p>
          <w:p w14:paraId="6ED97365">
            <w:pPr>
              <w:pStyle w:val="6"/>
              <w:kinsoku w:val="0"/>
              <w:overflowPunct w:val="0"/>
              <w:spacing w:before="145"/>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CDEF450">
            <w:pPr>
              <w:pStyle w:val="6"/>
              <w:kinsoku w:val="0"/>
              <w:overflowPunct w:val="0"/>
              <w:spacing w:before="77"/>
              <w:ind w:left="103"/>
              <w:rPr>
                <w:rFonts w:hint="default"/>
                <w:sz w:val="24"/>
                <w:szCs w:val="24"/>
              </w:rPr>
            </w:pPr>
            <w:r>
              <w:rPr>
                <w:rFonts w:hint="eastAsia" w:ascii="仿宋_GB2312" w:hAnsi="仿宋_GB2312" w:eastAsia="仿宋_GB2312"/>
                <w:sz w:val="18"/>
                <w:szCs w:val="24"/>
              </w:rPr>
              <w:t>■公开查阅点</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5EAC20">
            <w:pPr>
              <w:pStyle w:val="6"/>
              <w:kinsoku w:val="0"/>
              <w:overflowPunct w:val="0"/>
              <w:rPr>
                <w:rFonts w:hint="default" w:eastAsia="Times New Roman"/>
                <w:sz w:val="18"/>
                <w:szCs w:val="24"/>
              </w:rPr>
            </w:pPr>
          </w:p>
          <w:p w14:paraId="4F153D31">
            <w:pPr>
              <w:pStyle w:val="6"/>
              <w:kinsoku w:val="0"/>
              <w:overflowPunct w:val="0"/>
              <w:rPr>
                <w:rFonts w:hint="default" w:eastAsia="Times New Roman"/>
                <w:sz w:val="18"/>
                <w:szCs w:val="24"/>
              </w:rPr>
            </w:pPr>
          </w:p>
          <w:p w14:paraId="1B4E1B57">
            <w:pPr>
              <w:pStyle w:val="6"/>
              <w:kinsoku w:val="0"/>
              <w:overflowPunct w:val="0"/>
              <w:rPr>
                <w:rFonts w:hint="default" w:eastAsia="Times New Roman"/>
                <w:sz w:val="18"/>
                <w:szCs w:val="24"/>
              </w:rPr>
            </w:pPr>
          </w:p>
          <w:p w14:paraId="267CBEB7">
            <w:pPr>
              <w:pStyle w:val="6"/>
              <w:kinsoku w:val="0"/>
              <w:overflowPunct w:val="0"/>
              <w:rPr>
                <w:rFonts w:hint="default" w:eastAsia="Times New Roman"/>
                <w:sz w:val="18"/>
                <w:szCs w:val="24"/>
              </w:rPr>
            </w:pPr>
          </w:p>
          <w:p w14:paraId="7F5F2913">
            <w:pPr>
              <w:pStyle w:val="6"/>
              <w:kinsoku w:val="0"/>
              <w:overflowPunct w:val="0"/>
              <w:spacing w:before="2"/>
              <w:rPr>
                <w:rFonts w:hint="default" w:eastAsia="Times New Roman"/>
                <w:sz w:val="26"/>
                <w:szCs w:val="24"/>
              </w:rPr>
            </w:pPr>
          </w:p>
          <w:p w14:paraId="05C11B7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5AF31C">
            <w:pPr>
              <w:rPr>
                <w:rFonts w:hint="default"/>
                <w:sz w:val="24"/>
                <w:szCs w:val="24"/>
              </w:rPr>
            </w:pPr>
          </w:p>
        </w:tc>
        <w:tc>
          <w:tcPr>
            <w:tcW w:w="63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33E738">
            <w:pPr>
              <w:pStyle w:val="6"/>
              <w:kinsoku w:val="0"/>
              <w:overflowPunct w:val="0"/>
              <w:rPr>
                <w:rFonts w:hint="default" w:eastAsia="Times New Roman"/>
                <w:sz w:val="18"/>
                <w:szCs w:val="24"/>
              </w:rPr>
            </w:pPr>
          </w:p>
          <w:p w14:paraId="0AA90DA0">
            <w:pPr>
              <w:pStyle w:val="6"/>
              <w:kinsoku w:val="0"/>
              <w:overflowPunct w:val="0"/>
              <w:rPr>
                <w:rFonts w:hint="default" w:eastAsia="Times New Roman"/>
                <w:sz w:val="18"/>
                <w:szCs w:val="24"/>
              </w:rPr>
            </w:pPr>
          </w:p>
          <w:p w14:paraId="6507761F">
            <w:pPr>
              <w:pStyle w:val="6"/>
              <w:kinsoku w:val="0"/>
              <w:overflowPunct w:val="0"/>
              <w:rPr>
                <w:rFonts w:hint="default" w:eastAsia="Times New Roman"/>
                <w:sz w:val="18"/>
                <w:szCs w:val="24"/>
              </w:rPr>
            </w:pPr>
          </w:p>
          <w:p w14:paraId="6F5C884F">
            <w:pPr>
              <w:pStyle w:val="6"/>
              <w:kinsoku w:val="0"/>
              <w:overflowPunct w:val="0"/>
              <w:rPr>
                <w:rFonts w:hint="default" w:eastAsia="Times New Roman"/>
                <w:sz w:val="18"/>
                <w:szCs w:val="24"/>
              </w:rPr>
            </w:pPr>
          </w:p>
          <w:p w14:paraId="0A2E1DDD">
            <w:pPr>
              <w:pStyle w:val="6"/>
              <w:kinsoku w:val="0"/>
              <w:overflowPunct w:val="0"/>
              <w:spacing w:before="2"/>
              <w:rPr>
                <w:rFonts w:hint="default" w:eastAsia="Times New Roman"/>
                <w:sz w:val="26"/>
                <w:szCs w:val="24"/>
              </w:rPr>
            </w:pPr>
          </w:p>
          <w:p w14:paraId="68D412D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B2685">
            <w:pPr>
              <w:rPr>
                <w:rFonts w:hint="default"/>
                <w:sz w:val="24"/>
                <w:szCs w:val="24"/>
              </w:rPr>
            </w:pPr>
          </w:p>
        </w:tc>
      </w:tr>
    </w:tbl>
    <w:p w14:paraId="0710ED6F">
      <w:pPr>
        <w:rPr>
          <w:rFonts w:hint="default"/>
          <w:sz w:val="24"/>
          <w:szCs w:val="24"/>
        </w:rPr>
        <w:sectPr>
          <w:pgSz w:w="16840" w:h="11910" w:orient="landscape"/>
          <w:pgMar w:top="1100" w:right="700" w:bottom="1140" w:left="700" w:header="0" w:footer="947" w:gutter="0"/>
          <w:lnNumType w:countBy="0" w:distance="360"/>
          <w:cols w:space="720" w:num="1"/>
        </w:sectPr>
      </w:pPr>
    </w:p>
    <w:p w14:paraId="010C999B">
      <w:pPr>
        <w:pStyle w:val="3"/>
        <w:kinsoku w:val="0"/>
        <w:overflowPunct w:val="0"/>
        <w:spacing w:before="0"/>
        <w:ind w:left="0"/>
        <w:rPr>
          <w:rFonts w:hint="default" w:ascii="Times New Roman"/>
          <w:b w:val="0"/>
          <w:sz w:val="20"/>
          <w:szCs w:val="24"/>
        </w:rPr>
      </w:pPr>
    </w:p>
    <w:p w14:paraId="7A10884E">
      <w:pPr>
        <w:pStyle w:val="3"/>
        <w:kinsoku w:val="0"/>
        <w:overflowPunct w:val="0"/>
        <w:spacing w:before="0"/>
        <w:ind w:left="0"/>
        <w:rPr>
          <w:rFonts w:hint="default" w:ascii="Times New Roman"/>
          <w:b w:val="0"/>
          <w:sz w:val="20"/>
          <w:szCs w:val="24"/>
        </w:rPr>
      </w:pPr>
    </w:p>
    <w:p w14:paraId="3FCF8A9C">
      <w:pPr>
        <w:pStyle w:val="3"/>
        <w:kinsoku w:val="0"/>
        <w:overflowPunct w:val="0"/>
        <w:spacing w:before="0"/>
        <w:ind w:left="0"/>
        <w:rPr>
          <w:rFonts w:hint="default" w:ascii="Times New Roman"/>
          <w:b w:val="0"/>
          <w:sz w:val="20"/>
          <w:szCs w:val="24"/>
        </w:rPr>
      </w:pPr>
    </w:p>
    <w:p w14:paraId="0FAB1701">
      <w:pPr>
        <w:pStyle w:val="3"/>
        <w:kinsoku w:val="0"/>
        <w:overflowPunct w:val="0"/>
        <w:spacing w:before="10"/>
        <w:ind w:left="0"/>
        <w:rPr>
          <w:rFonts w:hint="default" w:ascii="Times New Roman"/>
          <w:b w:val="0"/>
          <w:sz w:val="28"/>
          <w:szCs w:val="24"/>
        </w:rPr>
      </w:pPr>
    </w:p>
    <w:p w14:paraId="28E9E1B9">
      <w:pPr>
        <w:pStyle w:val="3"/>
        <w:kinsoku w:val="0"/>
        <w:overflowPunct w:val="0"/>
        <w:spacing w:before="0" w:line="560" w:lineRule="exact"/>
        <w:ind w:left="3557"/>
        <w:rPr>
          <w:rFonts w:hint="eastAsia" w:ascii="方正小标宋简体" w:hAnsi="方正小标宋简体" w:eastAsia="方正小标宋简体"/>
          <w:b w:val="0"/>
          <w:sz w:val="44"/>
          <w:szCs w:val="24"/>
        </w:rPr>
      </w:pPr>
      <w:r>
        <w:rPr>
          <w:rFonts w:hint="eastAsia" w:ascii="方正小标宋简体" w:hAnsi="方正小标宋简体" w:eastAsia="方正小标宋简体"/>
          <w:b w:val="0"/>
          <w:sz w:val="44"/>
          <w:szCs w:val="24"/>
        </w:rPr>
        <w:t>（十四）涉农补贴领域政务公开标准目录</w:t>
      </w:r>
    </w:p>
    <w:p w14:paraId="5CFBC2FF">
      <w:pPr>
        <w:pStyle w:val="3"/>
        <w:kinsoku w:val="0"/>
        <w:overflowPunct w:val="0"/>
        <w:spacing w:before="0"/>
        <w:ind w:left="0"/>
        <w:rPr>
          <w:rFonts w:hint="eastAsia" w:ascii="方正小标宋简体" w:hAnsi="方正小标宋简体" w:eastAsia="方正小标宋简体"/>
          <w:b w:val="0"/>
          <w:sz w:val="20"/>
          <w:szCs w:val="24"/>
        </w:rPr>
      </w:pPr>
    </w:p>
    <w:p w14:paraId="783961E3">
      <w:pPr>
        <w:pStyle w:val="3"/>
        <w:kinsoku w:val="0"/>
        <w:overflowPunct w:val="0"/>
        <w:spacing w:before="8"/>
        <w:ind w:left="0"/>
        <w:rPr>
          <w:rFonts w:hint="eastAsia" w:ascii="方正小标宋简体" w:hAnsi="方正小标宋简体" w:eastAsia="方正小标宋简体"/>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759"/>
        <w:gridCol w:w="950"/>
        <w:gridCol w:w="2470"/>
        <w:gridCol w:w="3041"/>
        <w:gridCol w:w="1330"/>
        <w:gridCol w:w="1330"/>
        <w:gridCol w:w="1521"/>
        <w:gridCol w:w="759"/>
        <w:gridCol w:w="761"/>
        <w:gridCol w:w="569"/>
        <w:gridCol w:w="761"/>
      </w:tblGrid>
      <w:tr w14:paraId="5606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4" w:hRule="exact"/>
        </w:trPr>
        <w:tc>
          <w:tcPr>
            <w:tcW w:w="5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E5E9AAB">
            <w:pPr>
              <w:pStyle w:val="6"/>
              <w:kinsoku w:val="0"/>
              <w:overflowPunct w:val="0"/>
              <w:spacing w:before="14"/>
              <w:rPr>
                <w:rFonts w:hint="eastAsia" w:ascii="方正小标宋简体" w:hAnsi="方正小标宋简体" w:eastAsia="方正小标宋简体"/>
                <w:sz w:val="19"/>
                <w:szCs w:val="24"/>
              </w:rPr>
            </w:pPr>
          </w:p>
          <w:p w14:paraId="1FC2CBD3">
            <w:pPr>
              <w:pStyle w:val="6"/>
              <w:kinsoku w:val="0"/>
              <w:overflowPunct w:val="0"/>
              <w:spacing w:line="259" w:lineRule="auto"/>
              <w:ind w:left="168" w:right="170"/>
              <w:rPr>
                <w:rFonts w:hint="default"/>
                <w:sz w:val="24"/>
                <w:szCs w:val="24"/>
              </w:rPr>
            </w:pPr>
            <w:r>
              <w:rPr>
                <w:rFonts w:hint="eastAsia" w:ascii="黑体" w:hAnsi="黑体" w:eastAsia="黑体"/>
                <w:sz w:val="22"/>
                <w:szCs w:val="24"/>
              </w:rPr>
              <w:t>序号</w:t>
            </w:r>
          </w:p>
        </w:tc>
        <w:tc>
          <w:tcPr>
            <w:tcW w:w="170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B23DC08">
            <w:pPr>
              <w:pStyle w:val="6"/>
              <w:kinsoku w:val="0"/>
              <w:overflowPunct w:val="0"/>
              <w:spacing w:line="271" w:lineRule="exact"/>
              <w:ind w:left="406"/>
              <w:rPr>
                <w:rFonts w:hint="default"/>
                <w:sz w:val="24"/>
                <w:szCs w:val="24"/>
              </w:rPr>
            </w:pPr>
            <w:r>
              <w:rPr>
                <w:rFonts w:hint="eastAsia" w:ascii="黑体" w:hAnsi="黑体" w:eastAsia="黑体"/>
                <w:sz w:val="22"/>
                <w:szCs w:val="24"/>
              </w:rPr>
              <w:t>公开事项</w:t>
            </w:r>
          </w:p>
        </w:tc>
        <w:tc>
          <w:tcPr>
            <w:tcW w:w="24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37122F6">
            <w:pPr>
              <w:pStyle w:val="6"/>
              <w:kinsoku w:val="0"/>
              <w:overflowPunct w:val="0"/>
              <w:spacing w:before="14"/>
              <w:rPr>
                <w:rFonts w:hint="eastAsia" w:ascii="方正小标宋简体" w:hAnsi="方正小标宋简体" w:eastAsia="方正小标宋简体"/>
                <w:sz w:val="29"/>
                <w:szCs w:val="24"/>
              </w:rPr>
            </w:pPr>
          </w:p>
          <w:p w14:paraId="59225CDC">
            <w:pPr>
              <w:pStyle w:val="6"/>
              <w:kinsoku w:val="0"/>
              <w:overflowPunct w:val="0"/>
              <w:ind w:left="350"/>
              <w:rPr>
                <w:rFonts w:hint="default"/>
                <w:sz w:val="24"/>
                <w:szCs w:val="24"/>
              </w:rPr>
            </w:pPr>
            <w:r>
              <w:rPr>
                <w:rFonts w:hint="eastAsia" w:ascii="黑体" w:hAnsi="黑体" w:eastAsia="黑体"/>
                <w:sz w:val="22"/>
                <w:szCs w:val="24"/>
              </w:rPr>
              <w:t>公开内容（要素）</w:t>
            </w:r>
          </w:p>
        </w:tc>
        <w:tc>
          <w:tcPr>
            <w:tcW w:w="30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D7D167A">
            <w:pPr>
              <w:pStyle w:val="6"/>
              <w:kinsoku w:val="0"/>
              <w:overflowPunct w:val="0"/>
              <w:spacing w:before="14"/>
              <w:rPr>
                <w:rFonts w:hint="eastAsia" w:ascii="方正小标宋简体" w:hAnsi="方正小标宋简体" w:eastAsia="方正小标宋简体"/>
                <w:sz w:val="29"/>
                <w:szCs w:val="24"/>
              </w:rPr>
            </w:pPr>
          </w:p>
          <w:p w14:paraId="02233085">
            <w:pPr>
              <w:pStyle w:val="6"/>
              <w:kinsoku w:val="0"/>
              <w:overflowPunct w:val="0"/>
              <w:ind w:left="2"/>
              <w:jc w:val="center"/>
              <w:rPr>
                <w:rFonts w:hint="default"/>
                <w:sz w:val="24"/>
                <w:szCs w:val="24"/>
              </w:rPr>
            </w:pPr>
            <w:r>
              <w:rPr>
                <w:rFonts w:hint="eastAsia" w:ascii="黑体" w:hAnsi="黑体" w:eastAsia="黑体"/>
                <w:sz w:val="22"/>
                <w:szCs w:val="24"/>
              </w:rPr>
              <w:t>公开依据</w:t>
            </w:r>
          </w:p>
        </w:tc>
        <w:tc>
          <w:tcPr>
            <w:tcW w:w="13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A2C4DE0">
            <w:pPr>
              <w:pStyle w:val="6"/>
              <w:kinsoku w:val="0"/>
              <w:overflowPunct w:val="0"/>
              <w:spacing w:before="14"/>
              <w:rPr>
                <w:rFonts w:hint="eastAsia" w:ascii="方正小标宋简体" w:hAnsi="方正小标宋简体" w:eastAsia="方正小标宋简体"/>
                <w:sz w:val="29"/>
                <w:szCs w:val="24"/>
              </w:rPr>
            </w:pPr>
          </w:p>
          <w:p w14:paraId="6766F1E3">
            <w:pPr>
              <w:pStyle w:val="6"/>
              <w:kinsoku w:val="0"/>
              <w:overflowPunct w:val="0"/>
              <w:ind w:left="218"/>
              <w:rPr>
                <w:rFonts w:hint="default"/>
                <w:sz w:val="24"/>
                <w:szCs w:val="24"/>
              </w:rPr>
            </w:pPr>
            <w:r>
              <w:rPr>
                <w:rFonts w:hint="eastAsia" w:ascii="黑体" w:hAnsi="黑体" w:eastAsia="黑体"/>
                <w:sz w:val="22"/>
                <w:szCs w:val="24"/>
              </w:rPr>
              <w:t>公开时限</w:t>
            </w:r>
          </w:p>
        </w:tc>
        <w:tc>
          <w:tcPr>
            <w:tcW w:w="13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0D5671D">
            <w:pPr>
              <w:pStyle w:val="6"/>
              <w:kinsoku w:val="0"/>
              <w:overflowPunct w:val="0"/>
              <w:spacing w:before="14"/>
              <w:rPr>
                <w:rFonts w:hint="eastAsia" w:ascii="方正小标宋简体" w:hAnsi="方正小标宋简体" w:eastAsia="方正小标宋简体"/>
                <w:sz w:val="29"/>
                <w:szCs w:val="24"/>
              </w:rPr>
            </w:pPr>
          </w:p>
          <w:p w14:paraId="27A6C281">
            <w:pPr>
              <w:pStyle w:val="6"/>
              <w:kinsoku w:val="0"/>
              <w:overflowPunct w:val="0"/>
              <w:ind w:left="218"/>
              <w:rPr>
                <w:rFonts w:hint="default"/>
                <w:sz w:val="24"/>
                <w:szCs w:val="24"/>
              </w:rPr>
            </w:pPr>
            <w:r>
              <w:rPr>
                <w:rFonts w:hint="eastAsia" w:ascii="黑体" w:hAnsi="黑体" w:eastAsia="黑体"/>
                <w:sz w:val="22"/>
                <w:szCs w:val="24"/>
              </w:rPr>
              <w:t>公开主体</w:t>
            </w:r>
          </w:p>
        </w:tc>
        <w:tc>
          <w:tcPr>
            <w:tcW w:w="152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C77FDDA">
            <w:pPr>
              <w:pStyle w:val="6"/>
              <w:kinsoku w:val="0"/>
              <w:overflowPunct w:val="0"/>
              <w:spacing w:before="14"/>
              <w:rPr>
                <w:rFonts w:hint="eastAsia" w:ascii="方正小标宋简体" w:hAnsi="方正小标宋简体" w:eastAsia="方正小标宋简体"/>
                <w:sz w:val="19"/>
                <w:szCs w:val="24"/>
              </w:rPr>
            </w:pPr>
          </w:p>
          <w:p w14:paraId="35BC5770">
            <w:pPr>
              <w:pStyle w:val="6"/>
              <w:kinsoku w:val="0"/>
              <w:overflowPunct w:val="0"/>
              <w:spacing w:line="259" w:lineRule="auto"/>
              <w:ind w:left="424" w:right="312" w:hanging="111"/>
              <w:rPr>
                <w:rFonts w:hint="default"/>
                <w:sz w:val="24"/>
                <w:szCs w:val="24"/>
              </w:rPr>
            </w:pPr>
            <w:r>
              <w:rPr>
                <w:rFonts w:hint="eastAsia" w:ascii="黑体" w:hAnsi="黑体" w:eastAsia="黑体"/>
                <w:sz w:val="22"/>
                <w:szCs w:val="24"/>
              </w:rPr>
              <w:t>公开渠道和载体</w:t>
            </w:r>
          </w:p>
        </w:tc>
        <w:tc>
          <w:tcPr>
            <w:tcW w:w="15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8A51320">
            <w:pPr>
              <w:pStyle w:val="6"/>
              <w:kinsoku w:val="0"/>
              <w:overflowPunct w:val="0"/>
              <w:spacing w:line="271" w:lineRule="exact"/>
              <w:ind w:left="305"/>
              <w:rPr>
                <w:rFonts w:hint="default"/>
                <w:sz w:val="24"/>
                <w:szCs w:val="24"/>
              </w:rPr>
            </w:pPr>
            <w:r>
              <w:rPr>
                <w:rFonts w:hint="eastAsia" w:ascii="黑体" w:hAnsi="黑体" w:eastAsia="黑体"/>
                <w:sz w:val="22"/>
                <w:szCs w:val="24"/>
              </w:rPr>
              <w:t>公开对象</w:t>
            </w:r>
          </w:p>
        </w:tc>
        <w:tc>
          <w:tcPr>
            <w:tcW w:w="13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CCDD210">
            <w:pPr>
              <w:pStyle w:val="6"/>
              <w:kinsoku w:val="0"/>
              <w:overflowPunct w:val="0"/>
              <w:spacing w:line="271" w:lineRule="exact"/>
              <w:ind w:left="213"/>
              <w:rPr>
                <w:rFonts w:hint="default"/>
                <w:sz w:val="24"/>
                <w:szCs w:val="24"/>
              </w:rPr>
            </w:pPr>
            <w:r>
              <w:rPr>
                <w:rFonts w:hint="eastAsia" w:ascii="黑体" w:hAnsi="黑体" w:eastAsia="黑体"/>
                <w:sz w:val="22"/>
                <w:szCs w:val="24"/>
              </w:rPr>
              <w:t>公开方式</w:t>
            </w:r>
          </w:p>
        </w:tc>
      </w:tr>
      <w:tr w14:paraId="1342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61" w:hRule="exact"/>
        </w:trPr>
        <w:tc>
          <w:tcPr>
            <w:tcW w:w="5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6717D58">
            <w:pPr>
              <w:pStyle w:val="6"/>
              <w:kinsoku w:val="0"/>
              <w:overflowPunct w:val="0"/>
              <w:spacing w:line="271" w:lineRule="exact"/>
              <w:ind w:left="213"/>
              <w:rPr>
                <w:rFonts w:hint="default"/>
                <w:sz w:val="24"/>
                <w:szCs w:val="24"/>
              </w:rPr>
            </w:pP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AD575A">
            <w:pPr>
              <w:pStyle w:val="6"/>
              <w:kinsoku w:val="0"/>
              <w:overflowPunct w:val="0"/>
              <w:spacing w:before="142" w:line="259" w:lineRule="auto"/>
              <w:ind w:left="153" w:right="153"/>
              <w:rPr>
                <w:rFonts w:hint="default"/>
                <w:sz w:val="24"/>
                <w:szCs w:val="24"/>
              </w:rPr>
            </w:pPr>
            <w:r>
              <w:rPr>
                <w:rFonts w:hint="eastAsia" w:ascii="黑体" w:hAnsi="黑体" w:eastAsia="黑体"/>
                <w:sz w:val="22"/>
                <w:szCs w:val="24"/>
              </w:rPr>
              <w:t>一级事项</w:t>
            </w: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00C058">
            <w:pPr>
              <w:pStyle w:val="6"/>
              <w:kinsoku w:val="0"/>
              <w:overflowPunct w:val="0"/>
              <w:spacing w:before="142" w:line="259" w:lineRule="auto"/>
              <w:ind w:left="249" w:right="247"/>
              <w:rPr>
                <w:rFonts w:hint="default"/>
                <w:sz w:val="24"/>
                <w:szCs w:val="24"/>
              </w:rPr>
            </w:pPr>
            <w:r>
              <w:rPr>
                <w:rFonts w:hint="eastAsia" w:ascii="黑体" w:hAnsi="黑体" w:eastAsia="黑体"/>
                <w:sz w:val="22"/>
                <w:szCs w:val="24"/>
              </w:rPr>
              <w:t>二级事项</w:t>
            </w:r>
          </w:p>
        </w:tc>
        <w:tc>
          <w:tcPr>
            <w:tcW w:w="24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9578AA9">
            <w:pPr>
              <w:pStyle w:val="6"/>
              <w:kinsoku w:val="0"/>
              <w:overflowPunct w:val="0"/>
              <w:spacing w:before="142" w:line="259" w:lineRule="auto"/>
              <w:ind w:left="249" w:right="247"/>
              <w:rPr>
                <w:rFonts w:hint="default"/>
                <w:sz w:val="24"/>
                <w:szCs w:val="24"/>
              </w:rPr>
            </w:pPr>
          </w:p>
        </w:tc>
        <w:tc>
          <w:tcPr>
            <w:tcW w:w="30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E9A9539">
            <w:pPr>
              <w:pStyle w:val="6"/>
              <w:kinsoku w:val="0"/>
              <w:overflowPunct w:val="0"/>
              <w:spacing w:before="142" w:line="259" w:lineRule="auto"/>
              <w:ind w:left="249" w:right="247"/>
              <w:rPr>
                <w:rFonts w:hint="default"/>
                <w:sz w:val="24"/>
                <w:szCs w:val="24"/>
              </w:rPr>
            </w:pPr>
          </w:p>
        </w:tc>
        <w:tc>
          <w:tcPr>
            <w:tcW w:w="13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CFAFB5F">
            <w:pPr>
              <w:pStyle w:val="6"/>
              <w:kinsoku w:val="0"/>
              <w:overflowPunct w:val="0"/>
              <w:spacing w:before="142" w:line="259" w:lineRule="auto"/>
              <w:ind w:left="249" w:right="247"/>
              <w:rPr>
                <w:rFonts w:hint="default"/>
                <w:sz w:val="24"/>
                <w:szCs w:val="24"/>
              </w:rPr>
            </w:pPr>
          </w:p>
        </w:tc>
        <w:tc>
          <w:tcPr>
            <w:tcW w:w="13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4685A4">
            <w:pPr>
              <w:pStyle w:val="6"/>
              <w:kinsoku w:val="0"/>
              <w:overflowPunct w:val="0"/>
              <w:spacing w:before="142" w:line="259" w:lineRule="auto"/>
              <w:ind w:left="249" w:right="247"/>
              <w:rPr>
                <w:rFonts w:hint="default"/>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FA252EC">
            <w:pPr>
              <w:pStyle w:val="6"/>
              <w:kinsoku w:val="0"/>
              <w:overflowPunct w:val="0"/>
              <w:spacing w:before="142" w:line="259" w:lineRule="auto"/>
              <w:ind w:left="249" w:right="247"/>
              <w:rPr>
                <w:rFonts w:hint="default"/>
                <w:sz w:val="24"/>
                <w:szCs w:val="24"/>
              </w:rPr>
            </w:pP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FF3344">
            <w:pPr>
              <w:pStyle w:val="6"/>
              <w:kinsoku w:val="0"/>
              <w:overflowPunct w:val="0"/>
              <w:spacing w:before="142" w:line="259" w:lineRule="auto"/>
              <w:ind w:left="262" w:right="152" w:hanging="109"/>
              <w:rPr>
                <w:rFonts w:hint="default"/>
                <w:sz w:val="24"/>
                <w:szCs w:val="24"/>
              </w:rPr>
            </w:pPr>
            <w:r>
              <w:rPr>
                <w:rFonts w:hint="eastAsia" w:ascii="黑体" w:hAnsi="黑体" w:eastAsia="黑体"/>
                <w:sz w:val="22"/>
                <w:szCs w:val="24"/>
              </w:rPr>
              <w:t>全社会</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9E2593">
            <w:pPr>
              <w:pStyle w:val="6"/>
              <w:kinsoku w:val="0"/>
              <w:overflowPunct w:val="0"/>
              <w:spacing w:before="142" w:line="259" w:lineRule="auto"/>
              <w:ind w:left="148" w:right="158"/>
              <w:rPr>
                <w:rFonts w:hint="default"/>
                <w:sz w:val="24"/>
                <w:szCs w:val="24"/>
              </w:rPr>
            </w:pPr>
            <w:r>
              <w:rPr>
                <w:rFonts w:hint="eastAsia" w:ascii="黑体" w:hAnsi="黑体" w:eastAsia="黑体"/>
                <w:sz w:val="22"/>
                <w:szCs w:val="24"/>
              </w:rPr>
              <w:t>特定群众</w:t>
            </w: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BF8219">
            <w:pPr>
              <w:pStyle w:val="6"/>
              <w:kinsoku w:val="0"/>
              <w:overflowPunct w:val="0"/>
              <w:spacing w:before="142" w:line="259" w:lineRule="auto"/>
              <w:ind w:left="163" w:right="173"/>
              <w:rPr>
                <w:rFonts w:hint="default"/>
                <w:sz w:val="24"/>
                <w:szCs w:val="24"/>
              </w:rPr>
            </w:pPr>
            <w:r>
              <w:rPr>
                <w:rFonts w:hint="eastAsia" w:ascii="黑体" w:hAnsi="黑体" w:eastAsia="黑体"/>
                <w:sz w:val="22"/>
                <w:szCs w:val="24"/>
              </w:rPr>
              <w:t>主动</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49C3B7">
            <w:pPr>
              <w:pStyle w:val="6"/>
              <w:kinsoku w:val="0"/>
              <w:overflowPunct w:val="0"/>
              <w:spacing w:line="274" w:lineRule="exact"/>
              <w:ind w:left="156"/>
              <w:rPr>
                <w:rFonts w:hint="eastAsia" w:ascii="黑体" w:hAnsi="黑体" w:eastAsia="黑体"/>
                <w:sz w:val="22"/>
                <w:szCs w:val="24"/>
              </w:rPr>
            </w:pPr>
            <w:r>
              <w:rPr>
                <w:rFonts w:hint="eastAsia" w:ascii="黑体" w:hAnsi="黑体" w:eastAsia="黑体"/>
                <w:sz w:val="22"/>
                <w:szCs w:val="24"/>
              </w:rPr>
              <w:t>依申</w:t>
            </w:r>
          </w:p>
          <w:p w14:paraId="057F9F66">
            <w:pPr>
              <w:pStyle w:val="6"/>
              <w:kinsoku w:val="0"/>
              <w:overflowPunct w:val="0"/>
              <w:spacing w:before="24" w:line="259" w:lineRule="auto"/>
              <w:ind w:left="264" w:right="151" w:hanging="108"/>
              <w:rPr>
                <w:rFonts w:hint="default"/>
                <w:sz w:val="24"/>
                <w:szCs w:val="24"/>
              </w:rPr>
            </w:pPr>
            <w:r>
              <w:rPr>
                <w:rFonts w:hint="eastAsia" w:ascii="黑体" w:hAnsi="黑体" w:eastAsia="黑体"/>
                <w:sz w:val="22"/>
                <w:szCs w:val="24"/>
              </w:rPr>
              <w:t>请公开</w:t>
            </w:r>
          </w:p>
        </w:tc>
      </w:tr>
      <w:tr w14:paraId="6AF2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68"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88E55B">
            <w:pPr>
              <w:pStyle w:val="6"/>
              <w:kinsoku w:val="0"/>
              <w:overflowPunct w:val="0"/>
              <w:rPr>
                <w:rFonts w:hint="eastAsia" w:ascii="方正小标宋简体" w:hAnsi="方正小标宋简体" w:eastAsia="方正小标宋简体"/>
                <w:sz w:val="18"/>
                <w:szCs w:val="24"/>
              </w:rPr>
            </w:pPr>
          </w:p>
          <w:p w14:paraId="115AA119">
            <w:pPr>
              <w:pStyle w:val="6"/>
              <w:kinsoku w:val="0"/>
              <w:overflowPunct w:val="0"/>
              <w:rPr>
                <w:rFonts w:hint="eastAsia" w:ascii="方正小标宋简体" w:hAnsi="方正小标宋简体" w:eastAsia="方正小标宋简体"/>
                <w:sz w:val="18"/>
                <w:szCs w:val="24"/>
              </w:rPr>
            </w:pPr>
          </w:p>
          <w:p w14:paraId="3C119815">
            <w:pPr>
              <w:pStyle w:val="6"/>
              <w:kinsoku w:val="0"/>
              <w:overflowPunct w:val="0"/>
              <w:rPr>
                <w:rFonts w:hint="eastAsia" w:ascii="方正小标宋简体" w:hAnsi="方正小标宋简体" w:eastAsia="方正小标宋简体"/>
                <w:sz w:val="18"/>
                <w:szCs w:val="24"/>
              </w:rPr>
            </w:pPr>
          </w:p>
          <w:p w14:paraId="4DCD5CAC">
            <w:pPr>
              <w:pStyle w:val="6"/>
              <w:kinsoku w:val="0"/>
              <w:overflowPunct w:val="0"/>
              <w:spacing w:before="5"/>
              <w:rPr>
                <w:rFonts w:hint="eastAsia" w:ascii="方正小标宋简体" w:hAnsi="方正小标宋简体" w:eastAsia="方正小标宋简体"/>
                <w:sz w:val="15"/>
                <w:szCs w:val="24"/>
              </w:rPr>
            </w:pPr>
          </w:p>
          <w:p w14:paraId="52FFD7A5">
            <w:pPr>
              <w:pStyle w:val="6"/>
              <w:kinsoku w:val="0"/>
              <w:overflowPunct w:val="0"/>
              <w:ind w:right="5"/>
              <w:jc w:val="center"/>
              <w:rPr>
                <w:rFonts w:hint="default"/>
                <w:sz w:val="24"/>
                <w:szCs w:val="24"/>
              </w:rPr>
            </w:pPr>
            <w:r>
              <w:rPr>
                <w:rFonts w:hint="eastAsia" w:ascii="仿宋_GB2312" w:hAnsi="仿宋_GB2312" w:eastAsia="仿宋_GB2312"/>
                <w:sz w:val="18"/>
                <w:szCs w:val="24"/>
              </w:rPr>
              <w:t>1</w:t>
            </w:r>
          </w:p>
        </w:tc>
        <w:tc>
          <w:tcPr>
            <w:tcW w:w="75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9B828AF">
            <w:pPr>
              <w:pStyle w:val="6"/>
              <w:kinsoku w:val="0"/>
              <w:overflowPunct w:val="0"/>
              <w:rPr>
                <w:rFonts w:hint="eastAsia" w:ascii="方正小标宋简体" w:hAnsi="方正小标宋简体" w:eastAsia="方正小标宋简体"/>
                <w:sz w:val="18"/>
                <w:szCs w:val="24"/>
              </w:rPr>
            </w:pPr>
          </w:p>
          <w:p w14:paraId="4B98A865">
            <w:pPr>
              <w:pStyle w:val="6"/>
              <w:kinsoku w:val="0"/>
              <w:overflowPunct w:val="0"/>
              <w:rPr>
                <w:rFonts w:hint="eastAsia" w:ascii="方正小标宋简体" w:hAnsi="方正小标宋简体" w:eastAsia="方正小标宋简体"/>
                <w:sz w:val="18"/>
                <w:szCs w:val="24"/>
              </w:rPr>
            </w:pPr>
          </w:p>
          <w:p w14:paraId="7A256AD2">
            <w:pPr>
              <w:pStyle w:val="6"/>
              <w:kinsoku w:val="0"/>
              <w:overflowPunct w:val="0"/>
              <w:rPr>
                <w:rFonts w:hint="eastAsia" w:ascii="方正小标宋简体" w:hAnsi="方正小标宋简体" w:eastAsia="方正小标宋简体"/>
                <w:sz w:val="18"/>
                <w:szCs w:val="24"/>
              </w:rPr>
            </w:pPr>
          </w:p>
          <w:p w14:paraId="026AE692">
            <w:pPr>
              <w:pStyle w:val="6"/>
              <w:kinsoku w:val="0"/>
              <w:overflowPunct w:val="0"/>
              <w:rPr>
                <w:rFonts w:hint="eastAsia" w:ascii="方正小标宋简体" w:hAnsi="方正小标宋简体" w:eastAsia="方正小标宋简体"/>
                <w:sz w:val="18"/>
                <w:szCs w:val="24"/>
              </w:rPr>
            </w:pPr>
          </w:p>
          <w:p w14:paraId="022105E9">
            <w:pPr>
              <w:pStyle w:val="6"/>
              <w:kinsoku w:val="0"/>
              <w:overflowPunct w:val="0"/>
              <w:rPr>
                <w:rFonts w:hint="eastAsia" w:ascii="方正小标宋简体" w:hAnsi="方正小标宋简体" w:eastAsia="方正小标宋简体"/>
                <w:sz w:val="18"/>
                <w:szCs w:val="24"/>
              </w:rPr>
            </w:pPr>
          </w:p>
          <w:p w14:paraId="3D4CD740">
            <w:pPr>
              <w:pStyle w:val="6"/>
              <w:kinsoku w:val="0"/>
              <w:overflowPunct w:val="0"/>
              <w:rPr>
                <w:rFonts w:hint="eastAsia" w:ascii="方正小标宋简体" w:hAnsi="方正小标宋简体" w:eastAsia="方正小标宋简体"/>
                <w:sz w:val="18"/>
                <w:szCs w:val="24"/>
              </w:rPr>
            </w:pPr>
          </w:p>
          <w:p w14:paraId="7BD0D531">
            <w:pPr>
              <w:pStyle w:val="6"/>
              <w:kinsoku w:val="0"/>
              <w:overflowPunct w:val="0"/>
              <w:spacing w:before="9"/>
              <w:rPr>
                <w:rFonts w:hint="eastAsia" w:ascii="方正小标宋简体" w:hAnsi="方正小标宋简体" w:eastAsia="方正小标宋简体"/>
                <w:sz w:val="17"/>
                <w:szCs w:val="24"/>
              </w:rPr>
            </w:pPr>
          </w:p>
          <w:p w14:paraId="17DB4FF2">
            <w:pPr>
              <w:pStyle w:val="6"/>
              <w:kinsoku w:val="0"/>
              <w:overflowPunct w:val="0"/>
              <w:spacing w:line="244" w:lineRule="auto"/>
              <w:ind w:left="103" w:right="105"/>
              <w:jc w:val="both"/>
              <w:rPr>
                <w:rFonts w:hint="default"/>
                <w:sz w:val="24"/>
                <w:szCs w:val="24"/>
              </w:rPr>
            </w:pPr>
            <w:r>
              <w:rPr>
                <w:rFonts w:hint="eastAsia" w:ascii="仿宋_GB2312" w:hAnsi="仿宋_GB2312" w:eastAsia="仿宋_GB2312"/>
                <w:sz w:val="18"/>
                <w:szCs w:val="24"/>
              </w:rPr>
              <w:t>农业生产发展资金</w:t>
            </w: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0C8382">
            <w:pPr>
              <w:pStyle w:val="6"/>
              <w:kinsoku w:val="0"/>
              <w:overflowPunct w:val="0"/>
              <w:rPr>
                <w:rFonts w:hint="eastAsia" w:ascii="方正小标宋简体" w:hAnsi="方正小标宋简体" w:eastAsia="方正小标宋简体"/>
                <w:sz w:val="18"/>
                <w:szCs w:val="24"/>
              </w:rPr>
            </w:pPr>
          </w:p>
          <w:p w14:paraId="6780C1C5">
            <w:pPr>
              <w:pStyle w:val="6"/>
              <w:kinsoku w:val="0"/>
              <w:overflowPunct w:val="0"/>
              <w:rPr>
                <w:rFonts w:hint="eastAsia" w:ascii="方正小标宋简体" w:hAnsi="方正小标宋简体" w:eastAsia="方正小标宋简体"/>
                <w:sz w:val="18"/>
                <w:szCs w:val="24"/>
              </w:rPr>
            </w:pPr>
          </w:p>
          <w:p w14:paraId="5D06981C">
            <w:pPr>
              <w:pStyle w:val="6"/>
              <w:kinsoku w:val="0"/>
              <w:overflowPunct w:val="0"/>
              <w:spacing w:before="4"/>
              <w:rPr>
                <w:rFonts w:hint="eastAsia" w:ascii="方正小标宋简体" w:hAnsi="方正小标宋简体" w:eastAsia="方正小标宋简体"/>
                <w:sz w:val="26"/>
                <w:szCs w:val="24"/>
              </w:rPr>
            </w:pPr>
          </w:p>
          <w:p w14:paraId="35D14C4B">
            <w:pPr>
              <w:pStyle w:val="6"/>
              <w:kinsoku w:val="0"/>
              <w:overflowPunct w:val="0"/>
              <w:spacing w:line="244" w:lineRule="auto"/>
              <w:ind w:left="290" w:right="108" w:hanging="180"/>
              <w:rPr>
                <w:rFonts w:hint="default"/>
                <w:sz w:val="24"/>
                <w:szCs w:val="24"/>
              </w:rPr>
            </w:pPr>
            <w:r>
              <w:rPr>
                <w:rFonts w:hint="eastAsia" w:ascii="仿宋_GB2312" w:hAnsi="仿宋_GB2312" w:eastAsia="仿宋_GB2312"/>
                <w:sz w:val="18"/>
                <w:szCs w:val="24"/>
              </w:rPr>
              <w:t>农机购臵补贴</w:t>
            </w:r>
          </w:p>
        </w:tc>
        <w:tc>
          <w:tcPr>
            <w:tcW w:w="2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01E11D">
            <w:pPr>
              <w:pStyle w:val="6"/>
              <w:kinsoku w:val="0"/>
              <w:overflowPunct w:val="0"/>
              <w:spacing w:before="1"/>
              <w:rPr>
                <w:rFonts w:hint="eastAsia" w:ascii="方正小标宋简体" w:hAnsi="方正小标宋简体" w:eastAsia="方正小标宋简体"/>
                <w:sz w:val="16"/>
                <w:szCs w:val="24"/>
              </w:rPr>
            </w:pPr>
          </w:p>
          <w:p w14:paraId="2C7D6A0D">
            <w:pPr>
              <w:pStyle w:val="6"/>
              <w:kinsoku w:val="0"/>
              <w:overflowPunct w:val="0"/>
              <w:spacing w:line="244" w:lineRule="auto"/>
              <w:ind w:left="103" w:right="10"/>
              <w:rPr>
                <w:rFonts w:hint="default"/>
                <w:sz w:val="24"/>
                <w:szCs w:val="24"/>
              </w:rPr>
            </w:pPr>
            <w:r>
              <w:rPr>
                <w:rFonts w:hint="eastAsia" w:ascii="仿宋_GB2312" w:hAnsi="仿宋_GB2312" w:eastAsia="仿宋_GB2312"/>
                <w:sz w:val="18"/>
                <w:szCs w:val="24"/>
              </w:rPr>
              <w:t>政策依据；</w:t>
            </w:r>
            <w:r>
              <w:rPr>
                <w:rFonts w:hint="eastAsia" w:ascii="仿宋_GB2312" w:hAnsi="仿宋_GB2312" w:eastAsia="仿宋_GB2312"/>
                <w:spacing w:val="-7"/>
                <w:sz w:val="18"/>
                <w:szCs w:val="24"/>
              </w:rPr>
              <w:t>申请指南：包括补贴对象、补</w:t>
            </w:r>
            <w:r>
              <w:rPr>
                <w:rFonts w:hint="eastAsia" w:ascii="仿宋_GB2312" w:hAnsi="仿宋_GB2312" w:eastAsia="仿宋_GB2312"/>
                <w:spacing w:val="-13"/>
                <w:sz w:val="18"/>
                <w:szCs w:val="24"/>
              </w:rPr>
              <w:t>贴范围、补贴标准、申请程序、</w:t>
            </w:r>
            <w:r>
              <w:rPr>
                <w:rFonts w:hint="eastAsia" w:ascii="仿宋_GB2312" w:hAnsi="仿宋_GB2312" w:eastAsia="仿宋_GB2312"/>
                <w:spacing w:val="-7"/>
                <w:sz w:val="18"/>
                <w:szCs w:val="24"/>
              </w:rPr>
              <w:t>申请材料、咨询电话、受理单</w:t>
            </w:r>
            <w:r>
              <w:rPr>
                <w:rFonts w:hint="eastAsia" w:ascii="仿宋_GB2312" w:hAnsi="仿宋_GB2312" w:eastAsia="仿宋_GB2312"/>
                <w:sz w:val="18"/>
                <w:szCs w:val="24"/>
              </w:rPr>
              <w:t>位、办理时限、联系方式等；补贴结果；</w:t>
            </w:r>
            <w:r>
              <w:rPr>
                <w:rFonts w:hint="eastAsia" w:ascii="仿宋_GB2312" w:hAnsi="仿宋_GB2312" w:eastAsia="仿宋_GB2312"/>
                <w:spacing w:val="-7"/>
                <w:sz w:val="18"/>
                <w:szCs w:val="24"/>
              </w:rPr>
              <w:t>监督渠道：包括举报电话、地</w:t>
            </w:r>
            <w:r>
              <w:rPr>
                <w:rFonts w:hint="eastAsia" w:ascii="仿宋_GB2312" w:hAnsi="仿宋_GB2312" w:eastAsia="仿宋_GB2312"/>
                <w:sz w:val="18"/>
                <w:szCs w:val="24"/>
              </w:rPr>
              <w:t>址等。</w:t>
            </w:r>
          </w:p>
        </w:tc>
        <w:tc>
          <w:tcPr>
            <w:tcW w:w="30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15D37A">
            <w:pPr>
              <w:pStyle w:val="6"/>
              <w:kinsoku w:val="0"/>
              <w:overflowPunct w:val="0"/>
              <w:rPr>
                <w:rFonts w:hint="eastAsia" w:ascii="方正小标宋简体" w:hAnsi="方正小标宋简体" w:eastAsia="方正小标宋简体"/>
                <w:sz w:val="18"/>
                <w:szCs w:val="24"/>
              </w:rPr>
            </w:pPr>
          </w:p>
          <w:p w14:paraId="46874601">
            <w:pPr>
              <w:pStyle w:val="6"/>
              <w:kinsoku w:val="0"/>
              <w:overflowPunct w:val="0"/>
              <w:rPr>
                <w:rFonts w:hint="eastAsia" w:ascii="方正小标宋简体" w:hAnsi="方正小标宋简体" w:eastAsia="方正小标宋简体"/>
                <w:sz w:val="18"/>
                <w:szCs w:val="24"/>
              </w:rPr>
            </w:pPr>
          </w:p>
          <w:p w14:paraId="06F256D5">
            <w:pPr>
              <w:pStyle w:val="6"/>
              <w:kinsoku w:val="0"/>
              <w:overflowPunct w:val="0"/>
              <w:spacing w:before="5"/>
              <w:rPr>
                <w:rFonts w:hint="eastAsia" w:ascii="方正小标宋简体" w:hAnsi="方正小标宋简体" w:eastAsia="方正小标宋简体"/>
                <w:sz w:val="13"/>
                <w:szCs w:val="24"/>
              </w:rPr>
            </w:pPr>
          </w:p>
          <w:p w14:paraId="1CB5082B">
            <w:pPr>
              <w:pStyle w:val="6"/>
              <w:kinsoku w:val="0"/>
              <w:overflowPunct w:val="0"/>
              <w:spacing w:line="316" w:lineRule="auto"/>
              <w:ind w:left="103" w:right="98"/>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农业机械化促进法</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农业生产发展资金管理办法</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2018-2020</w:t>
            </w:r>
            <w:r>
              <w:rPr>
                <w:rFonts w:hint="eastAsia" w:ascii="仿宋_GB2312" w:hAnsi="仿宋_GB2312" w:eastAsia="仿宋_GB2312"/>
                <w:sz w:val="18"/>
                <w:szCs w:val="24"/>
              </w:rPr>
              <w:t>年农机购臵补贴实施指导意见</w:t>
            </w:r>
            <w:r>
              <w:rPr>
                <w:rFonts w:hint="eastAsia" w:ascii="MS Gothic" w:hAnsi="MS Gothic" w:eastAsia="MS Gothic" w:cs="MS Gothic"/>
                <w:sz w:val="18"/>
                <w:szCs w:val="24"/>
              </w:rPr>
              <w:t>‣</w:t>
            </w:r>
          </w:p>
        </w:tc>
        <w:tc>
          <w:tcPr>
            <w:tcW w:w="13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F312CE">
            <w:pPr>
              <w:pStyle w:val="6"/>
              <w:kinsoku w:val="0"/>
              <w:overflowPunct w:val="0"/>
              <w:spacing w:before="1"/>
              <w:rPr>
                <w:rFonts w:hint="eastAsia" w:ascii="方正小标宋简体" w:hAnsi="方正小标宋简体" w:eastAsia="方正小标宋简体"/>
                <w:sz w:val="16"/>
                <w:szCs w:val="24"/>
              </w:rPr>
            </w:pPr>
          </w:p>
          <w:p w14:paraId="4E4D667E">
            <w:pPr>
              <w:pStyle w:val="6"/>
              <w:kinsoku w:val="0"/>
              <w:overflowPunct w:val="0"/>
              <w:spacing w:line="244" w:lineRule="auto"/>
              <w:ind w:left="103" w:right="93"/>
              <w:jc w:val="both"/>
              <w:rPr>
                <w:rFonts w:hint="default"/>
                <w:sz w:val="24"/>
                <w:szCs w:val="24"/>
              </w:rPr>
            </w:pPr>
            <w:r>
              <w:rPr>
                <w:rFonts w:hint="eastAsia" w:ascii="仿宋_GB2312" w:hAnsi="仿宋_GB2312" w:eastAsia="仿宋_GB2312"/>
                <w:spacing w:val="7"/>
                <w:sz w:val="18"/>
                <w:szCs w:val="24"/>
              </w:rPr>
              <w:t>信息形成或者</w:t>
            </w:r>
            <w:r>
              <w:rPr>
                <w:rFonts w:hint="eastAsia" w:ascii="仿宋_GB2312" w:hAnsi="仿宋_GB2312" w:eastAsia="仿宋_GB2312"/>
                <w:sz w:val="18"/>
                <w:szCs w:val="24"/>
              </w:rPr>
              <w:t>变更之日起20</w:t>
            </w:r>
            <w:r>
              <w:rPr>
                <w:rFonts w:hint="eastAsia" w:ascii="仿宋_GB2312" w:hAnsi="仿宋_GB2312" w:eastAsia="仿宋_GB2312"/>
                <w:spacing w:val="7"/>
                <w:sz w:val="18"/>
                <w:szCs w:val="24"/>
              </w:rPr>
              <w:t>个工作日内。法律、法规对政府信息公开的期限另有规定的，从其规</w:t>
            </w:r>
            <w:r>
              <w:rPr>
                <w:rFonts w:hint="eastAsia" w:ascii="仿宋_GB2312" w:hAnsi="仿宋_GB2312" w:eastAsia="仿宋_GB2312"/>
                <w:sz w:val="18"/>
                <w:szCs w:val="24"/>
              </w:rPr>
              <w:t>定。</w:t>
            </w:r>
          </w:p>
        </w:tc>
        <w:tc>
          <w:tcPr>
            <w:tcW w:w="13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CFA674">
            <w:pPr>
              <w:pStyle w:val="6"/>
              <w:kinsoku w:val="0"/>
              <w:overflowPunct w:val="0"/>
              <w:rPr>
                <w:rFonts w:hint="eastAsia" w:ascii="方正小标宋简体" w:hAnsi="方正小标宋简体" w:eastAsia="方正小标宋简体"/>
                <w:sz w:val="18"/>
                <w:szCs w:val="24"/>
              </w:rPr>
            </w:pPr>
          </w:p>
          <w:p w14:paraId="1FA6F406">
            <w:pPr>
              <w:pStyle w:val="6"/>
              <w:kinsoku w:val="0"/>
              <w:overflowPunct w:val="0"/>
              <w:rPr>
                <w:rFonts w:hint="eastAsia" w:ascii="方正小标宋简体" w:hAnsi="方正小标宋简体" w:eastAsia="方正小标宋简体"/>
                <w:sz w:val="18"/>
                <w:szCs w:val="24"/>
              </w:rPr>
            </w:pPr>
          </w:p>
          <w:p w14:paraId="50B3BC27">
            <w:pPr>
              <w:pStyle w:val="6"/>
              <w:kinsoku w:val="0"/>
              <w:overflowPunct w:val="0"/>
              <w:spacing w:before="4"/>
              <w:rPr>
                <w:rFonts w:hint="eastAsia" w:ascii="方正小标宋简体" w:hAnsi="方正小标宋简体" w:eastAsia="方正小标宋简体"/>
                <w:sz w:val="26"/>
                <w:szCs w:val="24"/>
              </w:rPr>
            </w:pPr>
          </w:p>
          <w:p w14:paraId="543DC0D3">
            <w:pPr>
              <w:pStyle w:val="6"/>
              <w:kinsoku w:val="0"/>
              <w:overflowPunct w:val="0"/>
              <w:spacing w:line="244" w:lineRule="auto"/>
              <w:ind w:left="103" w:right="91"/>
              <w:rPr>
                <w:rFonts w:hint="default"/>
                <w:sz w:val="24"/>
                <w:szCs w:val="24"/>
              </w:rPr>
            </w:pPr>
            <w:r>
              <w:rPr>
                <w:rFonts w:hint="eastAsia" w:ascii="仿宋_GB2312" w:hAnsi="仿宋_GB2312" w:eastAsia="仿宋_GB2312"/>
                <w:spacing w:val="7"/>
                <w:sz w:val="18"/>
                <w:szCs w:val="24"/>
              </w:rPr>
              <w:t>各乡镇人民政</w:t>
            </w:r>
            <w:r>
              <w:rPr>
                <w:rFonts w:hint="eastAsia" w:ascii="仿宋_GB2312" w:hAnsi="仿宋_GB2312" w:eastAsia="仿宋_GB2312"/>
                <w:sz w:val="18"/>
                <w:szCs w:val="24"/>
              </w:rPr>
              <w:t>府</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960616">
            <w:pPr>
              <w:pStyle w:val="6"/>
              <w:kinsoku w:val="0"/>
              <w:overflowPunct w:val="0"/>
              <w:rPr>
                <w:rFonts w:hint="eastAsia" w:ascii="方正小标宋简体" w:hAnsi="方正小标宋简体" w:eastAsia="方正小标宋简体"/>
                <w:sz w:val="18"/>
                <w:szCs w:val="24"/>
              </w:rPr>
            </w:pPr>
          </w:p>
          <w:p w14:paraId="63EDCB0A">
            <w:pPr>
              <w:pStyle w:val="6"/>
              <w:kinsoku w:val="0"/>
              <w:overflowPunct w:val="0"/>
              <w:rPr>
                <w:rFonts w:hint="eastAsia" w:ascii="方正小标宋简体" w:hAnsi="方正小标宋简体" w:eastAsia="方正小标宋简体"/>
                <w:sz w:val="18"/>
                <w:szCs w:val="24"/>
              </w:rPr>
            </w:pPr>
          </w:p>
          <w:p w14:paraId="62ED6955">
            <w:pPr>
              <w:pStyle w:val="6"/>
              <w:kinsoku w:val="0"/>
              <w:overflowPunct w:val="0"/>
              <w:spacing w:before="4"/>
              <w:rPr>
                <w:rFonts w:hint="eastAsia" w:ascii="方正小标宋简体" w:hAnsi="方正小标宋简体" w:eastAsia="方正小标宋简体"/>
                <w:sz w:val="26"/>
                <w:szCs w:val="24"/>
              </w:rPr>
            </w:pPr>
          </w:p>
          <w:p w14:paraId="3869F7ED">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A634B6">
            <w:pPr>
              <w:pStyle w:val="6"/>
              <w:kinsoku w:val="0"/>
              <w:overflowPunct w:val="0"/>
              <w:rPr>
                <w:rFonts w:hint="eastAsia" w:ascii="方正小标宋简体" w:hAnsi="方正小标宋简体" w:eastAsia="方正小标宋简体"/>
                <w:sz w:val="18"/>
                <w:szCs w:val="24"/>
              </w:rPr>
            </w:pPr>
          </w:p>
          <w:p w14:paraId="08E47758">
            <w:pPr>
              <w:pStyle w:val="6"/>
              <w:kinsoku w:val="0"/>
              <w:overflowPunct w:val="0"/>
              <w:rPr>
                <w:rFonts w:hint="eastAsia" w:ascii="方正小标宋简体" w:hAnsi="方正小标宋简体" w:eastAsia="方正小标宋简体"/>
                <w:sz w:val="18"/>
                <w:szCs w:val="24"/>
              </w:rPr>
            </w:pPr>
          </w:p>
          <w:p w14:paraId="7FCF7E9E">
            <w:pPr>
              <w:pStyle w:val="6"/>
              <w:kinsoku w:val="0"/>
              <w:overflowPunct w:val="0"/>
              <w:rPr>
                <w:rFonts w:hint="eastAsia" w:ascii="方正小标宋简体" w:hAnsi="方正小标宋简体" w:eastAsia="方正小标宋简体"/>
                <w:sz w:val="18"/>
                <w:szCs w:val="24"/>
              </w:rPr>
            </w:pPr>
          </w:p>
          <w:p w14:paraId="7805BA6A">
            <w:pPr>
              <w:pStyle w:val="6"/>
              <w:kinsoku w:val="0"/>
              <w:overflowPunct w:val="0"/>
              <w:spacing w:before="5"/>
              <w:rPr>
                <w:rFonts w:hint="eastAsia" w:ascii="方正小标宋简体" w:hAnsi="方正小标宋简体" w:eastAsia="方正小标宋简体"/>
                <w:sz w:val="15"/>
                <w:szCs w:val="24"/>
              </w:rPr>
            </w:pPr>
          </w:p>
          <w:p w14:paraId="21C01AB8">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58E128">
            <w:pPr>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D77BA">
            <w:pPr>
              <w:pStyle w:val="6"/>
              <w:kinsoku w:val="0"/>
              <w:overflowPunct w:val="0"/>
              <w:rPr>
                <w:rFonts w:hint="eastAsia" w:ascii="方正小标宋简体" w:hAnsi="方正小标宋简体" w:eastAsia="方正小标宋简体"/>
                <w:sz w:val="18"/>
                <w:szCs w:val="24"/>
              </w:rPr>
            </w:pPr>
          </w:p>
          <w:p w14:paraId="39DE7EE2">
            <w:pPr>
              <w:pStyle w:val="6"/>
              <w:kinsoku w:val="0"/>
              <w:overflowPunct w:val="0"/>
              <w:rPr>
                <w:rFonts w:hint="eastAsia" w:ascii="方正小标宋简体" w:hAnsi="方正小标宋简体" w:eastAsia="方正小标宋简体"/>
                <w:sz w:val="18"/>
                <w:szCs w:val="24"/>
              </w:rPr>
            </w:pPr>
          </w:p>
          <w:p w14:paraId="4518301F">
            <w:pPr>
              <w:pStyle w:val="6"/>
              <w:kinsoku w:val="0"/>
              <w:overflowPunct w:val="0"/>
              <w:rPr>
                <w:rFonts w:hint="eastAsia" w:ascii="方正小标宋简体" w:hAnsi="方正小标宋简体" w:eastAsia="方正小标宋简体"/>
                <w:sz w:val="18"/>
                <w:szCs w:val="24"/>
              </w:rPr>
            </w:pPr>
          </w:p>
          <w:p w14:paraId="700CBA9B">
            <w:pPr>
              <w:pStyle w:val="6"/>
              <w:kinsoku w:val="0"/>
              <w:overflowPunct w:val="0"/>
              <w:spacing w:before="5"/>
              <w:rPr>
                <w:rFonts w:hint="eastAsia" w:ascii="方正小标宋简体" w:hAnsi="方正小标宋简体" w:eastAsia="方正小标宋简体"/>
                <w:sz w:val="15"/>
                <w:szCs w:val="24"/>
              </w:rPr>
            </w:pPr>
          </w:p>
          <w:p w14:paraId="0D935FE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EB6376">
            <w:pPr>
              <w:rPr>
                <w:rFonts w:hint="default"/>
                <w:sz w:val="24"/>
                <w:szCs w:val="24"/>
              </w:rPr>
            </w:pPr>
          </w:p>
        </w:tc>
      </w:tr>
      <w:tr w14:paraId="6E27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56"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9DA2EB">
            <w:pPr>
              <w:pStyle w:val="6"/>
              <w:kinsoku w:val="0"/>
              <w:overflowPunct w:val="0"/>
              <w:rPr>
                <w:rFonts w:hint="eastAsia" w:ascii="方正小标宋简体" w:hAnsi="方正小标宋简体" w:eastAsia="方正小标宋简体"/>
                <w:sz w:val="18"/>
                <w:szCs w:val="24"/>
              </w:rPr>
            </w:pPr>
          </w:p>
          <w:p w14:paraId="0E019E2C">
            <w:pPr>
              <w:pStyle w:val="6"/>
              <w:kinsoku w:val="0"/>
              <w:overflowPunct w:val="0"/>
              <w:rPr>
                <w:rFonts w:hint="eastAsia" w:ascii="方正小标宋简体" w:hAnsi="方正小标宋简体" w:eastAsia="方正小标宋简体"/>
                <w:sz w:val="18"/>
                <w:szCs w:val="24"/>
              </w:rPr>
            </w:pPr>
          </w:p>
          <w:p w14:paraId="3B5523CB">
            <w:pPr>
              <w:pStyle w:val="6"/>
              <w:kinsoku w:val="0"/>
              <w:overflowPunct w:val="0"/>
              <w:rPr>
                <w:rFonts w:hint="eastAsia" w:ascii="方正小标宋简体" w:hAnsi="方正小标宋简体" w:eastAsia="方正小标宋简体"/>
                <w:sz w:val="18"/>
                <w:szCs w:val="24"/>
              </w:rPr>
            </w:pPr>
          </w:p>
          <w:p w14:paraId="0B0C3291">
            <w:pPr>
              <w:pStyle w:val="6"/>
              <w:kinsoku w:val="0"/>
              <w:overflowPunct w:val="0"/>
              <w:rPr>
                <w:rFonts w:hint="eastAsia" w:ascii="方正小标宋简体" w:hAnsi="方正小标宋简体" w:eastAsia="方正小标宋简体"/>
                <w:sz w:val="15"/>
                <w:szCs w:val="24"/>
              </w:rPr>
            </w:pPr>
          </w:p>
          <w:p w14:paraId="34E66814">
            <w:pPr>
              <w:pStyle w:val="6"/>
              <w:kinsoku w:val="0"/>
              <w:overflowPunct w:val="0"/>
              <w:ind w:right="5"/>
              <w:jc w:val="center"/>
              <w:rPr>
                <w:rFonts w:hint="default"/>
                <w:sz w:val="24"/>
                <w:szCs w:val="24"/>
              </w:rPr>
            </w:pPr>
            <w:r>
              <w:rPr>
                <w:rFonts w:hint="eastAsia" w:ascii="仿宋_GB2312" w:hAnsi="仿宋_GB2312" w:eastAsia="仿宋_GB2312"/>
                <w:sz w:val="18"/>
                <w:szCs w:val="24"/>
              </w:rPr>
              <w:t>2</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8DEA468">
            <w:pPr>
              <w:pStyle w:val="6"/>
              <w:kinsoku w:val="0"/>
              <w:overflowPunct w:val="0"/>
              <w:ind w:right="5"/>
              <w:jc w:val="center"/>
              <w:rPr>
                <w:rFonts w:hint="default"/>
                <w:sz w:val="24"/>
                <w:szCs w:val="24"/>
              </w:rPr>
            </w:pP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B3C913">
            <w:pPr>
              <w:pStyle w:val="6"/>
              <w:kinsoku w:val="0"/>
              <w:overflowPunct w:val="0"/>
              <w:rPr>
                <w:rFonts w:hint="eastAsia" w:ascii="方正小标宋简体" w:hAnsi="方正小标宋简体" w:eastAsia="方正小标宋简体"/>
                <w:sz w:val="18"/>
                <w:szCs w:val="24"/>
              </w:rPr>
            </w:pPr>
          </w:p>
          <w:p w14:paraId="0AA0FA02">
            <w:pPr>
              <w:pStyle w:val="6"/>
              <w:kinsoku w:val="0"/>
              <w:overflowPunct w:val="0"/>
              <w:rPr>
                <w:rFonts w:hint="eastAsia" w:ascii="方正小标宋简体" w:hAnsi="方正小标宋简体" w:eastAsia="方正小标宋简体"/>
                <w:sz w:val="18"/>
                <w:szCs w:val="24"/>
              </w:rPr>
            </w:pPr>
          </w:p>
          <w:p w14:paraId="70A0DEBC">
            <w:pPr>
              <w:pStyle w:val="6"/>
              <w:kinsoku w:val="0"/>
              <w:overflowPunct w:val="0"/>
              <w:spacing w:before="15"/>
              <w:rPr>
                <w:rFonts w:hint="eastAsia" w:ascii="方正小标宋简体" w:hAnsi="方正小标宋简体" w:eastAsia="方正小标宋简体"/>
                <w:sz w:val="25"/>
                <w:szCs w:val="24"/>
              </w:rPr>
            </w:pPr>
          </w:p>
          <w:p w14:paraId="319DEF78">
            <w:pPr>
              <w:pStyle w:val="6"/>
              <w:kinsoku w:val="0"/>
              <w:overflowPunct w:val="0"/>
              <w:spacing w:line="244" w:lineRule="auto"/>
              <w:ind w:left="290" w:right="108" w:hanging="180"/>
              <w:rPr>
                <w:rFonts w:hint="default"/>
                <w:sz w:val="24"/>
                <w:szCs w:val="24"/>
              </w:rPr>
            </w:pPr>
            <w:r>
              <w:rPr>
                <w:rFonts w:hint="eastAsia" w:ascii="仿宋_GB2312" w:hAnsi="仿宋_GB2312" w:eastAsia="仿宋_GB2312"/>
                <w:sz w:val="18"/>
                <w:szCs w:val="24"/>
              </w:rPr>
              <w:t>耕地地力保护</w:t>
            </w:r>
          </w:p>
        </w:tc>
        <w:tc>
          <w:tcPr>
            <w:tcW w:w="2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14EBB0">
            <w:pPr>
              <w:pStyle w:val="6"/>
              <w:kinsoku w:val="0"/>
              <w:overflowPunct w:val="0"/>
              <w:spacing w:before="12"/>
              <w:rPr>
                <w:rFonts w:hint="eastAsia" w:ascii="方正小标宋简体" w:hAnsi="方正小标宋简体" w:eastAsia="方正小标宋简体"/>
                <w:sz w:val="15"/>
                <w:szCs w:val="24"/>
              </w:rPr>
            </w:pPr>
          </w:p>
          <w:p w14:paraId="66486B35">
            <w:pPr>
              <w:pStyle w:val="6"/>
              <w:kinsoku w:val="0"/>
              <w:overflowPunct w:val="0"/>
              <w:spacing w:line="244" w:lineRule="auto"/>
              <w:ind w:left="103" w:right="10"/>
              <w:rPr>
                <w:rFonts w:hint="default"/>
                <w:sz w:val="24"/>
                <w:szCs w:val="24"/>
              </w:rPr>
            </w:pPr>
            <w:r>
              <w:rPr>
                <w:rFonts w:hint="eastAsia" w:ascii="仿宋_GB2312" w:hAnsi="仿宋_GB2312" w:eastAsia="仿宋_GB2312"/>
                <w:sz w:val="18"/>
                <w:szCs w:val="24"/>
              </w:rPr>
              <w:t>政策依据；</w:t>
            </w:r>
            <w:r>
              <w:rPr>
                <w:rFonts w:hint="eastAsia" w:ascii="仿宋_GB2312" w:hAnsi="仿宋_GB2312" w:eastAsia="仿宋_GB2312"/>
                <w:spacing w:val="-7"/>
                <w:sz w:val="18"/>
                <w:szCs w:val="24"/>
              </w:rPr>
              <w:t>申请指南：包括补贴对象、补</w:t>
            </w:r>
            <w:r>
              <w:rPr>
                <w:rFonts w:hint="eastAsia" w:ascii="仿宋_GB2312" w:hAnsi="仿宋_GB2312" w:eastAsia="仿宋_GB2312"/>
                <w:spacing w:val="-13"/>
                <w:sz w:val="18"/>
                <w:szCs w:val="24"/>
              </w:rPr>
              <w:t>贴范围、补贴标准、申请程序、</w:t>
            </w:r>
            <w:r>
              <w:rPr>
                <w:rFonts w:hint="eastAsia" w:ascii="仿宋_GB2312" w:hAnsi="仿宋_GB2312" w:eastAsia="仿宋_GB2312"/>
                <w:spacing w:val="-7"/>
                <w:sz w:val="18"/>
                <w:szCs w:val="24"/>
              </w:rPr>
              <w:t>申请材料、咨询电话、受理单</w:t>
            </w:r>
            <w:r>
              <w:rPr>
                <w:rFonts w:hint="eastAsia" w:ascii="仿宋_GB2312" w:hAnsi="仿宋_GB2312" w:eastAsia="仿宋_GB2312"/>
                <w:sz w:val="18"/>
                <w:szCs w:val="24"/>
              </w:rPr>
              <w:t>位、办理时限、联系方式等；补贴结果；</w:t>
            </w:r>
            <w:r>
              <w:rPr>
                <w:rFonts w:hint="eastAsia" w:ascii="仿宋_GB2312" w:hAnsi="仿宋_GB2312" w:eastAsia="仿宋_GB2312"/>
                <w:spacing w:val="-7"/>
                <w:sz w:val="18"/>
                <w:szCs w:val="24"/>
              </w:rPr>
              <w:t>监督渠道：包括举报电话、地</w:t>
            </w:r>
            <w:r>
              <w:rPr>
                <w:rFonts w:hint="eastAsia" w:ascii="仿宋_GB2312" w:hAnsi="仿宋_GB2312" w:eastAsia="仿宋_GB2312"/>
                <w:sz w:val="18"/>
                <w:szCs w:val="24"/>
              </w:rPr>
              <w:t>址等。</w:t>
            </w:r>
          </w:p>
        </w:tc>
        <w:tc>
          <w:tcPr>
            <w:tcW w:w="30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86AA6E">
            <w:pPr>
              <w:pStyle w:val="6"/>
              <w:kinsoku w:val="0"/>
              <w:overflowPunct w:val="0"/>
              <w:rPr>
                <w:rFonts w:hint="eastAsia" w:ascii="方正小标宋简体" w:hAnsi="方正小标宋简体" w:eastAsia="方正小标宋简体"/>
                <w:sz w:val="18"/>
                <w:szCs w:val="24"/>
              </w:rPr>
            </w:pPr>
          </w:p>
          <w:p w14:paraId="7899AAFC">
            <w:pPr>
              <w:pStyle w:val="6"/>
              <w:kinsoku w:val="0"/>
              <w:overflowPunct w:val="0"/>
              <w:rPr>
                <w:rFonts w:hint="eastAsia" w:ascii="方正小标宋简体" w:hAnsi="方正小标宋简体" w:eastAsia="方正小标宋简体"/>
                <w:sz w:val="18"/>
                <w:szCs w:val="24"/>
              </w:rPr>
            </w:pPr>
          </w:p>
          <w:p w14:paraId="4C195FC8">
            <w:pPr>
              <w:pStyle w:val="6"/>
              <w:kinsoku w:val="0"/>
              <w:overflowPunct w:val="0"/>
              <w:rPr>
                <w:rFonts w:hint="eastAsia" w:ascii="方正小标宋简体" w:hAnsi="方正小标宋简体" w:eastAsia="方正小标宋简体"/>
                <w:sz w:val="13"/>
                <w:szCs w:val="24"/>
              </w:rPr>
            </w:pPr>
          </w:p>
          <w:p w14:paraId="037BB403">
            <w:pPr>
              <w:pStyle w:val="6"/>
              <w:kinsoku w:val="0"/>
              <w:overflowPunct w:val="0"/>
              <w:spacing w:line="316" w:lineRule="auto"/>
              <w:ind w:left="103" w:right="101"/>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农业生产发展资金管理办法</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财政部农业部关于全面推开农业“三项</w:t>
            </w:r>
            <w:r>
              <w:rPr>
                <w:rFonts w:hint="eastAsia" w:ascii="仿宋_GB2312" w:hAnsi="仿宋_GB2312" w:eastAsia="仿宋_GB2312"/>
                <w:sz w:val="18"/>
                <w:szCs w:val="24"/>
              </w:rPr>
              <w:t>补贴”改革工作的通知</w:t>
            </w:r>
            <w:r>
              <w:rPr>
                <w:rFonts w:hint="eastAsia" w:ascii="MS Gothic" w:hAnsi="MS Gothic" w:eastAsia="MS Gothic" w:cs="MS Gothic"/>
                <w:sz w:val="18"/>
                <w:szCs w:val="24"/>
              </w:rPr>
              <w:t>‣</w:t>
            </w:r>
          </w:p>
        </w:tc>
        <w:tc>
          <w:tcPr>
            <w:tcW w:w="13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A9B0EB">
            <w:pPr>
              <w:pStyle w:val="6"/>
              <w:kinsoku w:val="0"/>
              <w:overflowPunct w:val="0"/>
              <w:spacing w:before="12"/>
              <w:rPr>
                <w:rFonts w:hint="eastAsia" w:ascii="方正小标宋简体" w:hAnsi="方正小标宋简体" w:eastAsia="方正小标宋简体"/>
                <w:sz w:val="15"/>
                <w:szCs w:val="24"/>
              </w:rPr>
            </w:pPr>
          </w:p>
          <w:p w14:paraId="5CFF86F3">
            <w:pPr>
              <w:pStyle w:val="6"/>
              <w:kinsoku w:val="0"/>
              <w:overflowPunct w:val="0"/>
              <w:spacing w:line="244" w:lineRule="auto"/>
              <w:ind w:left="103" w:right="93"/>
              <w:jc w:val="both"/>
              <w:rPr>
                <w:rFonts w:hint="default"/>
                <w:sz w:val="24"/>
                <w:szCs w:val="24"/>
              </w:rPr>
            </w:pPr>
            <w:r>
              <w:rPr>
                <w:rFonts w:hint="eastAsia" w:ascii="仿宋_GB2312" w:hAnsi="仿宋_GB2312" w:eastAsia="仿宋_GB2312"/>
                <w:spacing w:val="7"/>
                <w:sz w:val="18"/>
                <w:szCs w:val="24"/>
              </w:rPr>
              <w:t>信息形成或者</w:t>
            </w:r>
            <w:r>
              <w:rPr>
                <w:rFonts w:hint="eastAsia" w:ascii="仿宋_GB2312" w:hAnsi="仿宋_GB2312" w:eastAsia="仿宋_GB2312"/>
                <w:sz w:val="18"/>
                <w:szCs w:val="24"/>
              </w:rPr>
              <w:t>变更之日起20</w:t>
            </w:r>
            <w:r>
              <w:rPr>
                <w:rFonts w:hint="eastAsia" w:ascii="仿宋_GB2312" w:hAnsi="仿宋_GB2312" w:eastAsia="仿宋_GB2312"/>
                <w:spacing w:val="7"/>
                <w:sz w:val="18"/>
                <w:szCs w:val="24"/>
              </w:rPr>
              <w:t>个工作日内。法律、法规对政府信息公开的期限另有规定的，从其规</w:t>
            </w:r>
            <w:r>
              <w:rPr>
                <w:rFonts w:hint="eastAsia" w:ascii="仿宋_GB2312" w:hAnsi="仿宋_GB2312" w:eastAsia="仿宋_GB2312"/>
                <w:sz w:val="18"/>
                <w:szCs w:val="24"/>
              </w:rPr>
              <w:t>定。</w:t>
            </w:r>
          </w:p>
        </w:tc>
        <w:tc>
          <w:tcPr>
            <w:tcW w:w="13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085C76">
            <w:pPr>
              <w:pStyle w:val="6"/>
              <w:kinsoku w:val="0"/>
              <w:overflowPunct w:val="0"/>
              <w:rPr>
                <w:rFonts w:hint="eastAsia" w:ascii="方正小标宋简体" w:hAnsi="方正小标宋简体" w:eastAsia="方正小标宋简体"/>
                <w:sz w:val="18"/>
                <w:szCs w:val="24"/>
              </w:rPr>
            </w:pPr>
          </w:p>
          <w:p w14:paraId="3E4A0FE1">
            <w:pPr>
              <w:pStyle w:val="6"/>
              <w:kinsoku w:val="0"/>
              <w:overflowPunct w:val="0"/>
              <w:rPr>
                <w:rFonts w:hint="eastAsia" w:ascii="方正小标宋简体" w:hAnsi="方正小标宋简体" w:eastAsia="方正小标宋简体"/>
                <w:sz w:val="18"/>
                <w:szCs w:val="24"/>
              </w:rPr>
            </w:pPr>
          </w:p>
          <w:p w14:paraId="3ED9A22D">
            <w:pPr>
              <w:pStyle w:val="6"/>
              <w:kinsoku w:val="0"/>
              <w:overflowPunct w:val="0"/>
              <w:spacing w:before="4"/>
              <w:rPr>
                <w:rFonts w:hint="eastAsia" w:ascii="方正小标宋简体" w:hAnsi="方正小标宋简体" w:eastAsia="方正小标宋简体"/>
                <w:sz w:val="18"/>
                <w:szCs w:val="24"/>
              </w:rPr>
            </w:pPr>
          </w:p>
          <w:p w14:paraId="2173609F">
            <w:pPr>
              <w:pStyle w:val="6"/>
              <w:kinsoku w:val="0"/>
              <w:overflowPunct w:val="0"/>
              <w:spacing w:line="244" w:lineRule="auto"/>
              <w:ind w:left="103" w:right="91"/>
              <w:rPr>
                <w:rFonts w:hint="default"/>
                <w:sz w:val="24"/>
                <w:szCs w:val="24"/>
              </w:rPr>
            </w:pPr>
            <w:r>
              <w:rPr>
                <w:rFonts w:hint="eastAsia" w:ascii="仿宋_GB2312" w:hAnsi="仿宋_GB2312" w:eastAsia="仿宋_GB2312"/>
                <w:spacing w:val="7"/>
                <w:sz w:val="18"/>
                <w:szCs w:val="24"/>
              </w:rPr>
              <w:t>各乡镇人民政</w:t>
            </w:r>
            <w:r>
              <w:rPr>
                <w:rFonts w:hint="eastAsia" w:ascii="仿宋_GB2312" w:hAnsi="仿宋_GB2312" w:eastAsia="仿宋_GB2312"/>
                <w:sz w:val="18"/>
                <w:szCs w:val="24"/>
              </w:rPr>
              <w:t>府</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4506FD">
            <w:pPr>
              <w:pStyle w:val="6"/>
              <w:kinsoku w:val="0"/>
              <w:overflowPunct w:val="0"/>
              <w:rPr>
                <w:rFonts w:hint="eastAsia" w:ascii="方正小标宋简体" w:hAnsi="方正小标宋简体" w:eastAsia="方正小标宋简体"/>
                <w:sz w:val="18"/>
                <w:szCs w:val="24"/>
              </w:rPr>
            </w:pPr>
          </w:p>
          <w:p w14:paraId="32D2BF2F">
            <w:pPr>
              <w:pStyle w:val="6"/>
              <w:kinsoku w:val="0"/>
              <w:overflowPunct w:val="0"/>
              <w:rPr>
                <w:rFonts w:hint="eastAsia" w:ascii="方正小标宋简体" w:hAnsi="方正小标宋简体" w:eastAsia="方正小标宋简体"/>
                <w:sz w:val="18"/>
                <w:szCs w:val="24"/>
              </w:rPr>
            </w:pPr>
          </w:p>
          <w:p w14:paraId="53F3BE8B">
            <w:pPr>
              <w:pStyle w:val="6"/>
              <w:kinsoku w:val="0"/>
              <w:overflowPunct w:val="0"/>
              <w:spacing w:before="15"/>
              <w:rPr>
                <w:rFonts w:hint="eastAsia" w:ascii="方正小标宋简体" w:hAnsi="方正小标宋简体" w:eastAsia="方正小标宋简体"/>
                <w:sz w:val="25"/>
                <w:szCs w:val="24"/>
              </w:rPr>
            </w:pPr>
          </w:p>
          <w:p w14:paraId="4E756EC6">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CE21E4">
            <w:pPr>
              <w:pStyle w:val="6"/>
              <w:kinsoku w:val="0"/>
              <w:overflowPunct w:val="0"/>
              <w:rPr>
                <w:rFonts w:hint="eastAsia" w:ascii="方正小标宋简体" w:hAnsi="方正小标宋简体" w:eastAsia="方正小标宋简体"/>
                <w:sz w:val="18"/>
                <w:szCs w:val="24"/>
              </w:rPr>
            </w:pPr>
          </w:p>
          <w:p w14:paraId="18D4565D">
            <w:pPr>
              <w:pStyle w:val="6"/>
              <w:kinsoku w:val="0"/>
              <w:overflowPunct w:val="0"/>
              <w:rPr>
                <w:rFonts w:hint="eastAsia" w:ascii="方正小标宋简体" w:hAnsi="方正小标宋简体" w:eastAsia="方正小标宋简体"/>
                <w:sz w:val="18"/>
                <w:szCs w:val="24"/>
              </w:rPr>
            </w:pPr>
          </w:p>
          <w:p w14:paraId="5FE313C5">
            <w:pPr>
              <w:pStyle w:val="6"/>
              <w:kinsoku w:val="0"/>
              <w:overflowPunct w:val="0"/>
              <w:rPr>
                <w:rFonts w:hint="eastAsia" w:ascii="方正小标宋简体" w:hAnsi="方正小标宋简体" w:eastAsia="方正小标宋简体"/>
                <w:sz w:val="18"/>
                <w:szCs w:val="24"/>
              </w:rPr>
            </w:pPr>
          </w:p>
          <w:p w14:paraId="41462623">
            <w:pPr>
              <w:pStyle w:val="6"/>
              <w:kinsoku w:val="0"/>
              <w:overflowPunct w:val="0"/>
              <w:rPr>
                <w:rFonts w:hint="eastAsia" w:ascii="方正小标宋简体" w:hAnsi="方正小标宋简体" w:eastAsia="方正小标宋简体"/>
                <w:sz w:val="15"/>
                <w:szCs w:val="24"/>
              </w:rPr>
            </w:pPr>
          </w:p>
          <w:p w14:paraId="47A2ACB6">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A088A1">
            <w:pPr>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5F9B06">
            <w:pPr>
              <w:pStyle w:val="6"/>
              <w:kinsoku w:val="0"/>
              <w:overflowPunct w:val="0"/>
              <w:rPr>
                <w:rFonts w:hint="eastAsia" w:ascii="方正小标宋简体" w:hAnsi="方正小标宋简体" w:eastAsia="方正小标宋简体"/>
                <w:sz w:val="18"/>
                <w:szCs w:val="24"/>
              </w:rPr>
            </w:pPr>
          </w:p>
          <w:p w14:paraId="33746404">
            <w:pPr>
              <w:pStyle w:val="6"/>
              <w:kinsoku w:val="0"/>
              <w:overflowPunct w:val="0"/>
              <w:rPr>
                <w:rFonts w:hint="eastAsia" w:ascii="方正小标宋简体" w:hAnsi="方正小标宋简体" w:eastAsia="方正小标宋简体"/>
                <w:sz w:val="18"/>
                <w:szCs w:val="24"/>
              </w:rPr>
            </w:pPr>
          </w:p>
          <w:p w14:paraId="20BB4969">
            <w:pPr>
              <w:pStyle w:val="6"/>
              <w:kinsoku w:val="0"/>
              <w:overflowPunct w:val="0"/>
              <w:rPr>
                <w:rFonts w:hint="eastAsia" w:ascii="方正小标宋简体" w:hAnsi="方正小标宋简体" w:eastAsia="方正小标宋简体"/>
                <w:sz w:val="18"/>
                <w:szCs w:val="24"/>
              </w:rPr>
            </w:pPr>
          </w:p>
          <w:p w14:paraId="6D47FFBA">
            <w:pPr>
              <w:pStyle w:val="6"/>
              <w:kinsoku w:val="0"/>
              <w:overflowPunct w:val="0"/>
              <w:rPr>
                <w:rFonts w:hint="eastAsia" w:ascii="方正小标宋简体" w:hAnsi="方正小标宋简体" w:eastAsia="方正小标宋简体"/>
                <w:sz w:val="15"/>
                <w:szCs w:val="24"/>
              </w:rPr>
            </w:pPr>
          </w:p>
          <w:p w14:paraId="2FD47FC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584270">
            <w:pPr>
              <w:rPr>
                <w:rFonts w:hint="default"/>
                <w:sz w:val="24"/>
                <w:szCs w:val="24"/>
              </w:rPr>
            </w:pPr>
          </w:p>
        </w:tc>
      </w:tr>
    </w:tbl>
    <w:p w14:paraId="439F99F7">
      <w:pPr>
        <w:rPr>
          <w:rFonts w:hint="default"/>
          <w:sz w:val="24"/>
          <w:szCs w:val="24"/>
        </w:rPr>
        <w:sectPr>
          <w:pgSz w:w="16840" w:h="11910" w:orient="landscape"/>
          <w:pgMar w:top="1100" w:right="880" w:bottom="1140" w:left="900" w:header="0" w:footer="947" w:gutter="0"/>
          <w:lnNumType w:countBy="0" w:distance="360"/>
          <w:cols w:space="720" w:num="1"/>
        </w:sectPr>
      </w:pPr>
    </w:p>
    <w:p w14:paraId="10DEF946">
      <w:pPr>
        <w:pStyle w:val="3"/>
        <w:kinsoku w:val="0"/>
        <w:overflowPunct w:val="0"/>
        <w:spacing w:before="0"/>
        <w:ind w:left="0"/>
        <w:rPr>
          <w:rFonts w:hint="default" w:ascii="Times New Roman"/>
          <w:b w:val="0"/>
          <w:sz w:val="20"/>
          <w:szCs w:val="24"/>
        </w:rPr>
      </w:pPr>
    </w:p>
    <w:p w14:paraId="6D89B5AD">
      <w:pPr>
        <w:pStyle w:val="3"/>
        <w:kinsoku w:val="0"/>
        <w:overflowPunct w:val="0"/>
        <w:spacing w:before="0"/>
        <w:ind w:left="0"/>
        <w:rPr>
          <w:rFonts w:hint="default" w:ascii="Times New Roman"/>
          <w:b w:val="0"/>
          <w:sz w:val="20"/>
          <w:szCs w:val="24"/>
        </w:rPr>
      </w:pPr>
    </w:p>
    <w:p w14:paraId="1E071E72">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759"/>
        <w:gridCol w:w="950"/>
        <w:gridCol w:w="2470"/>
        <w:gridCol w:w="3041"/>
        <w:gridCol w:w="1330"/>
        <w:gridCol w:w="1330"/>
        <w:gridCol w:w="1521"/>
        <w:gridCol w:w="759"/>
        <w:gridCol w:w="761"/>
        <w:gridCol w:w="569"/>
        <w:gridCol w:w="761"/>
      </w:tblGrid>
      <w:tr w14:paraId="7EC0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494"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2CC6F">
            <w:pPr>
              <w:pStyle w:val="6"/>
              <w:kinsoku w:val="0"/>
              <w:overflowPunct w:val="0"/>
              <w:rPr>
                <w:rFonts w:hint="default" w:eastAsia="Times New Roman"/>
                <w:sz w:val="18"/>
                <w:szCs w:val="24"/>
              </w:rPr>
            </w:pPr>
          </w:p>
          <w:p w14:paraId="203D468D">
            <w:pPr>
              <w:pStyle w:val="6"/>
              <w:kinsoku w:val="0"/>
              <w:overflowPunct w:val="0"/>
              <w:rPr>
                <w:rFonts w:hint="default" w:eastAsia="Times New Roman"/>
                <w:sz w:val="18"/>
                <w:szCs w:val="24"/>
              </w:rPr>
            </w:pPr>
          </w:p>
          <w:p w14:paraId="1649FF50">
            <w:pPr>
              <w:pStyle w:val="6"/>
              <w:kinsoku w:val="0"/>
              <w:overflowPunct w:val="0"/>
              <w:rPr>
                <w:rFonts w:hint="default" w:eastAsia="Times New Roman"/>
                <w:sz w:val="18"/>
                <w:szCs w:val="24"/>
              </w:rPr>
            </w:pPr>
          </w:p>
          <w:p w14:paraId="53220164">
            <w:pPr>
              <w:pStyle w:val="6"/>
              <w:kinsoku w:val="0"/>
              <w:overflowPunct w:val="0"/>
              <w:rPr>
                <w:rFonts w:hint="default" w:eastAsia="Times New Roman"/>
                <w:sz w:val="18"/>
                <w:szCs w:val="24"/>
              </w:rPr>
            </w:pPr>
          </w:p>
          <w:p w14:paraId="4B845BB0">
            <w:pPr>
              <w:pStyle w:val="6"/>
              <w:kinsoku w:val="0"/>
              <w:overflowPunct w:val="0"/>
              <w:spacing w:before="1"/>
              <w:rPr>
                <w:rFonts w:hint="default" w:eastAsia="Times New Roman"/>
                <w:sz w:val="23"/>
                <w:szCs w:val="24"/>
              </w:rPr>
            </w:pPr>
          </w:p>
          <w:p w14:paraId="741CB90C">
            <w:pPr>
              <w:pStyle w:val="6"/>
              <w:kinsoku w:val="0"/>
              <w:overflowPunct w:val="0"/>
              <w:ind w:right="5"/>
              <w:jc w:val="center"/>
              <w:rPr>
                <w:rFonts w:hint="default"/>
                <w:sz w:val="24"/>
                <w:szCs w:val="24"/>
              </w:rPr>
            </w:pPr>
            <w:r>
              <w:rPr>
                <w:rFonts w:hint="eastAsia" w:ascii="仿宋_GB2312" w:hAnsi="仿宋_GB2312" w:eastAsia="仿宋_GB2312"/>
                <w:sz w:val="18"/>
                <w:szCs w:val="24"/>
              </w:rPr>
              <w:t>3</w:t>
            </w:r>
          </w:p>
        </w:tc>
        <w:tc>
          <w:tcPr>
            <w:tcW w:w="75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2627DA9">
            <w:pPr>
              <w:pStyle w:val="6"/>
              <w:kinsoku w:val="0"/>
              <w:overflowPunct w:val="0"/>
              <w:rPr>
                <w:rFonts w:hint="default" w:eastAsia="Times New Roman"/>
                <w:sz w:val="18"/>
                <w:szCs w:val="24"/>
              </w:rPr>
            </w:pPr>
          </w:p>
          <w:p w14:paraId="7E699289">
            <w:pPr>
              <w:pStyle w:val="6"/>
              <w:kinsoku w:val="0"/>
              <w:overflowPunct w:val="0"/>
              <w:rPr>
                <w:rFonts w:hint="default" w:eastAsia="Times New Roman"/>
                <w:sz w:val="18"/>
                <w:szCs w:val="24"/>
              </w:rPr>
            </w:pPr>
          </w:p>
          <w:p w14:paraId="2F68471A">
            <w:pPr>
              <w:pStyle w:val="6"/>
              <w:kinsoku w:val="0"/>
              <w:overflowPunct w:val="0"/>
              <w:rPr>
                <w:rFonts w:hint="default" w:eastAsia="Times New Roman"/>
                <w:sz w:val="18"/>
                <w:szCs w:val="24"/>
              </w:rPr>
            </w:pPr>
          </w:p>
          <w:p w14:paraId="0C523D4A">
            <w:pPr>
              <w:pStyle w:val="6"/>
              <w:kinsoku w:val="0"/>
              <w:overflowPunct w:val="0"/>
              <w:rPr>
                <w:rFonts w:hint="default" w:eastAsia="Times New Roman"/>
                <w:sz w:val="18"/>
                <w:szCs w:val="24"/>
              </w:rPr>
            </w:pPr>
          </w:p>
          <w:p w14:paraId="31EA8CA8">
            <w:pPr>
              <w:pStyle w:val="6"/>
              <w:kinsoku w:val="0"/>
              <w:overflowPunct w:val="0"/>
              <w:rPr>
                <w:rFonts w:hint="default" w:eastAsia="Times New Roman"/>
                <w:sz w:val="18"/>
                <w:szCs w:val="24"/>
              </w:rPr>
            </w:pPr>
          </w:p>
          <w:p w14:paraId="0D9E18A5">
            <w:pPr>
              <w:pStyle w:val="6"/>
              <w:kinsoku w:val="0"/>
              <w:overflowPunct w:val="0"/>
              <w:rPr>
                <w:rFonts w:hint="default" w:eastAsia="Times New Roman"/>
                <w:sz w:val="18"/>
                <w:szCs w:val="24"/>
              </w:rPr>
            </w:pPr>
          </w:p>
          <w:p w14:paraId="5FC2EF90">
            <w:pPr>
              <w:pStyle w:val="6"/>
              <w:kinsoku w:val="0"/>
              <w:overflowPunct w:val="0"/>
              <w:rPr>
                <w:rFonts w:hint="default" w:eastAsia="Times New Roman"/>
                <w:sz w:val="18"/>
                <w:szCs w:val="24"/>
              </w:rPr>
            </w:pPr>
          </w:p>
          <w:p w14:paraId="7DB3EC26">
            <w:pPr>
              <w:pStyle w:val="6"/>
              <w:kinsoku w:val="0"/>
              <w:overflowPunct w:val="0"/>
              <w:rPr>
                <w:rFonts w:hint="default" w:eastAsia="Times New Roman"/>
                <w:sz w:val="18"/>
                <w:szCs w:val="24"/>
              </w:rPr>
            </w:pPr>
          </w:p>
          <w:p w14:paraId="18E28E0A">
            <w:pPr>
              <w:pStyle w:val="6"/>
              <w:kinsoku w:val="0"/>
              <w:overflowPunct w:val="0"/>
              <w:rPr>
                <w:rFonts w:hint="default" w:eastAsia="Times New Roman"/>
                <w:sz w:val="18"/>
                <w:szCs w:val="24"/>
              </w:rPr>
            </w:pPr>
          </w:p>
          <w:p w14:paraId="1EDDE099">
            <w:pPr>
              <w:pStyle w:val="6"/>
              <w:kinsoku w:val="0"/>
              <w:overflowPunct w:val="0"/>
              <w:spacing w:before="2"/>
              <w:rPr>
                <w:rFonts w:hint="default" w:eastAsia="Times New Roman"/>
                <w:sz w:val="21"/>
                <w:szCs w:val="24"/>
              </w:rPr>
            </w:pPr>
          </w:p>
          <w:p w14:paraId="64EC295F">
            <w:pPr>
              <w:pStyle w:val="6"/>
              <w:kinsoku w:val="0"/>
              <w:overflowPunct w:val="0"/>
              <w:spacing w:line="244" w:lineRule="auto"/>
              <w:ind w:left="103" w:right="105"/>
              <w:jc w:val="both"/>
              <w:rPr>
                <w:rFonts w:hint="default"/>
                <w:sz w:val="24"/>
                <w:szCs w:val="24"/>
              </w:rPr>
            </w:pPr>
            <w:r>
              <w:rPr>
                <w:rFonts w:hint="eastAsia" w:ascii="仿宋_GB2312" w:hAnsi="仿宋_GB2312" w:eastAsia="仿宋_GB2312"/>
                <w:sz w:val="18"/>
                <w:szCs w:val="24"/>
              </w:rPr>
              <w:t>农业生产发展资金</w:t>
            </w: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AB348A">
            <w:pPr>
              <w:pStyle w:val="6"/>
              <w:kinsoku w:val="0"/>
              <w:overflowPunct w:val="0"/>
              <w:rPr>
                <w:rFonts w:hint="default" w:eastAsia="Times New Roman"/>
                <w:sz w:val="18"/>
                <w:szCs w:val="24"/>
              </w:rPr>
            </w:pPr>
          </w:p>
          <w:p w14:paraId="59128BD1">
            <w:pPr>
              <w:pStyle w:val="6"/>
              <w:kinsoku w:val="0"/>
              <w:overflowPunct w:val="0"/>
              <w:rPr>
                <w:rFonts w:hint="default" w:eastAsia="Times New Roman"/>
                <w:sz w:val="18"/>
                <w:szCs w:val="24"/>
              </w:rPr>
            </w:pPr>
          </w:p>
          <w:p w14:paraId="4A873E64">
            <w:pPr>
              <w:pStyle w:val="6"/>
              <w:kinsoku w:val="0"/>
              <w:overflowPunct w:val="0"/>
              <w:rPr>
                <w:rFonts w:hint="default" w:eastAsia="Times New Roman"/>
                <w:sz w:val="18"/>
                <w:szCs w:val="24"/>
              </w:rPr>
            </w:pPr>
          </w:p>
          <w:p w14:paraId="7EC63F2C">
            <w:pPr>
              <w:pStyle w:val="6"/>
              <w:kinsoku w:val="0"/>
              <w:overflowPunct w:val="0"/>
              <w:rPr>
                <w:rFonts w:hint="default" w:eastAsia="Times New Roman"/>
                <w:sz w:val="18"/>
                <w:szCs w:val="24"/>
              </w:rPr>
            </w:pPr>
          </w:p>
          <w:p w14:paraId="16422E46">
            <w:pPr>
              <w:pStyle w:val="6"/>
              <w:kinsoku w:val="0"/>
              <w:overflowPunct w:val="0"/>
              <w:spacing w:before="154" w:line="244" w:lineRule="auto"/>
              <w:ind w:left="103" w:right="96"/>
              <w:rPr>
                <w:rFonts w:hint="default"/>
                <w:sz w:val="24"/>
                <w:szCs w:val="24"/>
              </w:rPr>
            </w:pPr>
            <w:r>
              <w:rPr>
                <w:rFonts w:hint="eastAsia" w:ascii="仿宋_GB2312" w:hAnsi="仿宋_GB2312" w:eastAsia="仿宋_GB2312"/>
                <w:spacing w:val="4"/>
                <w:sz w:val="18"/>
                <w:szCs w:val="24"/>
              </w:rPr>
              <w:t>新型职业</w:t>
            </w:r>
            <w:r>
              <w:rPr>
                <w:rFonts w:hint="eastAsia" w:ascii="仿宋_GB2312" w:hAnsi="仿宋_GB2312" w:eastAsia="仿宋_GB2312"/>
                <w:sz w:val="18"/>
                <w:szCs w:val="24"/>
              </w:rPr>
              <w:t>农民培育</w:t>
            </w:r>
          </w:p>
        </w:tc>
        <w:tc>
          <w:tcPr>
            <w:tcW w:w="2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D72B8C">
            <w:pPr>
              <w:pStyle w:val="6"/>
              <w:kinsoku w:val="0"/>
              <w:overflowPunct w:val="0"/>
              <w:spacing w:before="10"/>
              <w:rPr>
                <w:rFonts w:hint="default" w:eastAsia="Times New Roman"/>
                <w:sz w:val="22"/>
                <w:szCs w:val="24"/>
              </w:rPr>
            </w:pPr>
          </w:p>
          <w:p w14:paraId="7E01ED08">
            <w:pPr>
              <w:pStyle w:val="6"/>
              <w:kinsoku w:val="0"/>
              <w:overflowPunct w:val="0"/>
              <w:spacing w:line="244" w:lineRule="auto"/>
              <w:ind w:left="103" w:right="10"/>
              <w:rPr>
                <w:rFonts w:hint="default"/>
                <w:sz w:val="24"/>
                <w:szCs w:val="24"/>
              </w:rPr>
            </w:pPr>
            <w:r>
              <w:rPr>
                <w:rFonts w:hint="eastAsia" w:ascii="仿宋_GB2312" w:hAnsi="仿宋_GB2312" w:eastAsia="仿宋_GB2312"/>
                <w:sz w:val="18"/>
                <w:szCs w:val="24"/>
              </w:rPr>
              <w:t>政策依据；</w:t>
            </w:r>
            <w:r>
              <w:rPr>
                <w:rFonts w:hint="eastAsia" w:ascii="仿宋_GB2312" w:hAnsi="仿宋_GB2312" w:eastAsia="仿宋_GB2312"/>
                <w:spacing w:val="-7"/>
                <w:sz w:val="18"/>
                <w:szCs w:val="24"/>
              </w:rPr>
              <w:t>申请指南：包括补贴对象、补</w:t>
            </w:r>
            <w:r>
              <w:rPr>
                <w:rFonts w:hint="eastAsia" w:ascii="仿宋_GB2312" w:hAnsi="仿宋_GB2312" w:eastAsia="仿宋_GB2312"/>
                <w:spacing w:val="-13"/>
                <w:sz w:val="18"/>
                <w:szCs w:val="24"/>
              </w:rPr>
              <w:t>贴范围、补贴标准、申请程序、</w:t>
            </w:r>
            <w:r>
              <w:rPr>
                <w:rFonts w:hint="eastAsia" w:ascii="仿宋_GB2312" w:hAnsi="仿宋_GB2312" w:eastAsia="仿宋_GB2312"/>
                <w:spacing w:val="-7"/>
                <w:sz w:val="18"/>
                <w:szCs w:val="24"/>
              </w:rPr>
              <w:t>申请材料、咨询电话、受理单</w:t>
            </w:r>
            <w:r>
              <w:rPr>
                <w:rFonts w:hint="eastAsia" w:ascii="仿宋_GB2312" w:hAnsi="仿宋_GB2312" w:eastAsia="仿宋_GB2312"/>
                <w:sz w:val="18"/>
                <w:szCs w:val="24"/>
              </w:rPr>
              <w:t>位、办理时限、联系方式等；补贴结果；</w:t>
            </w:r>
            <w:r>
              <w:rPr>
                <w:rFonts w:hint="eastAsia" w:ascii="仿宋_GB2312" w:hAnsi="仿宋_GB2312" w:eastAsia="仿宋_GB2312"/>
                <w:spacing w:val="-7"/>
                <w:sz w:val="18"/>
                <w:szCs w:val="24"/>
              </w:rPr>
              <w:t>监督渠道：包括举报电话、地</w:t>
            </w:r>
            <w:r>
              <w:rPr>
                <w:rFonts w:hint="eastAsia" w:ascii="仿宋_GB2312" w:hAnsi="仿宋_GB2312" w:eastAsia="仿宋_GB2312"/>
                <w:sz w:val="18"/>
                <w:szCs w:val="24"/>
              </w:rPr>
              <w:t>址等。</w:t>
            </w:r>
          </w:p>
        </w:tc>
        <w:tc>
          <w:tcPr>
            <w:tcW w:w="30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18DC6F">
            <w:pPr>
              <w:pStyle w:val="6"/>
              <w:kinsoku w:val="0"/>
              <w:overflowPunct w:val="0"/>
              <w:spacing w:before="157" w:line="316" w:lineRule="auto"/>
              <w:ind w:left="103" w:right="12"/>
              <w:jc w:val="both"/>
              <w:rPr>
                <w:rFonts w:hint="eastAsia" w:ascii="仿宋_GB2312" w:hAnsi="仿宋_GB2312" w:eastAsia="仿宋_GB2312"/>
                <w:spacing w:val="13"/>
                <w:sz w:val="18"/>
                <w:szCs w:val="24"/>
              </w:rPr>
            </w:pPr>
            <w:r>
              <w:rPr>
                <w:rFonts w:hint="default" w:ascii="Microsoft YaHei Western" w:hAnsi="Microsoft YaHei Western" w:eastAsia="微软雅黑" w:cs="Microsoft YaHei Western"/>
                <w:spacing w:val="7"/>
                <w:sz w:val="18"/>
                <w:szCs w:val="24"/>
              </w:rPr>
              <w:t>•</w:t>
            </w:r>
            <w:r>
              <w:rPr>
                <w:rFonts w:hint="eastAsia" w:ascii="仿宋_GB2312" w:hAnsi="仿宋_GB2312" w:eastAsia="仿宋_GB2312"/>
                <w:spacing w:val="7"/>
                <w:sz w:val="18"/>
                <w:szCs w:val="24"/>
              </w:rPr>
              <w:t>关于引导农村土地经营权有序流</w:t>
            </w:r>
            <w:r>
              <w:rPr>
                <w:rFonts w:hint="eastAsia" w:ascii="仿宋_GB2312" w:hAnsi="仿宋_GB2312" w:eastAsia="仿宋_GB2312"/>
                <w:spacing w:val="13"/>
                <w:sz w:val="18"/>
                <w:szCs w:val="24"/>
              </w:rPr>
              <w:t>转发展农业适度规模经营的意见</w:t>
            </w:r>
            <w:r>
              <w:rPr>
                <w:rFonts w:hint="eastAsia" w:ascii="MS Gothic" w:hAnsi="MS Gothic" w:eastAsia="MS Gothic" w:cs="MS Gothic"/>
                <w:spacing w:val="13"/>
                <w:sz w:val="18"/>
                <w:szCs w:val="24"/>
              </w:rPr>
              <w:t>‣</w:t>
            </w:r>
          </w:p>
          <w:p w14:paraId="2DCC499B">
            <w:pPr>
              <w:pStyle w:val="6"/>
              <w:kinsoku w:val="0"/>
              <w:overflowPunct w:val="0"/>
              <w:spacing w:before="19" w:line="316" w:lineRule="auto"/>
              <w:ind w:left="103" w:right="15"/>
              <w:jc w:val="both"/>
              <w:rPr>
                <w:rFonts w:hint="eastAsia" w:ascii="仿宋_GB2312" w:hAnsi="仿宋_GB2312" w:eastAsia="仿宋_GB2312"/>
                <w:sz w:val="18"/>
                <w:szCs w:val="24"/>
              </w:rPr>
            </w:pPr>
            <w:r>
              <w:rPr>
                <w:rFonts w:hint="default" w:ascii="Microsoft YaHei Western" w:hAnsi="Microsoft YaHei Western" w:eastAsia="微软雅黑" w:cs="Microsoft YaHei Western"/>
                <w:spacing w:val="7"/>
                <w:sz w:val="18"/>
                <w:szCs w:val="24"/>
              </w:rPr>
              <w:t>•</w:t>
            </w:r>
            <w:r>
              <w:rPr>
                <w:rFonts w:hint="eastAsia" w:ascii="仿宋_GB2312" w:hAnsi="仿宋_GB2312" w:eastAsia="仿宋_GB2312"/>
                <w:spacing w:val="7"/>
                <w:sz w:val="18"/>
                <w:szCs w:val="24"/>
              </w:rPr>
              <w:t>关于支持返乡下乡人员创业创新促进农村一二三产业融合发展的意</w:t>
            </w:r>
            <w:r>
              <w:rPr>
                <w:rFonts w:hint="eastAsia" w:ascii="仿宋_GB2312" w:hAnsi="仿宋_GB2312" w:eastAsia="仿宋_GB2312"/>
                <w:sz w:val="18"/>
                <w:szCs w:val="24"/>
              </w:rPr>
              <w:t>见</w:t>
            </w:r>
            <w:r>
              <w:rPr>
                <w:rFonts w:hint="eastAsia" w:ascii="MS Gothic" w:hAnsi="MS Gothic" w:eastAsia="MS Gothic" w:cs="MS Gothic"/>
                <w:sz w:val="18"/>
                <w:szCs w:val="24"/>
              </w:rPr>
              <w:t>‣</w:t>
            </w:r>
            <w:r>
              <w:rPr>
                <w:rFonts w:hint="default" w:ascii="MS Gothic Western" w:hAnsi="MS Gothic Western" w:eastAsia="MS Gothic" w:cs="MS Gothic Western"/>
                <w:sz w:val="18"/>
                <w:szCs w:val="24"/>
              </w:rPr>
              <w:t>•</w:t>
            </w:r>
            <w:r>
              <w:rPr>
                <w:rFonts w:hint="eastAsia" w:ascii="仿宋_GB2312" w:hAnsi="仿宋_GB2312" w:eastAsia="仿宋_GB2312"/>
                <w:sz w:val="18"/>
                <w:szCs w:val="24"/>
              </w:rPr>
              <w:t>农业生产发展资金管理办法</w:t>
            </w:r>
            <w:r>
              <w:rPr>
                <w:rFonts w:hint="eastAsia" w:ascii="MS Gothic" w:hAnsi="MS Gothic" w:eastAsia="MS Gothic" w:cs="MS Gothic"/>
                <w:sz w:val="18"/>
                <w:szCs w:val="24"/>
              </w:rPr>
              <w:t>‣</w:t>
            </w:r>
          </w:p>
          <w:p w14:paraId="419B0A35">
            <w:pPr>
              <w:pStyle w:val="6"/>
              <w:kinsoku w:val="0"/>
              <w:overflowPunct w:val="0"/>
              <w:spacing w:before="19" w:line="319" w:lineRule="auto"/>
              <w:ind w:left="103" w:right="104"/>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cs="仿宋_GB2312"/>
                <w:spacing w:val="-4"/>
                <w:sz w:val="18"/>
                <w:szCs w:val="24"/>
              </w:rPr>
              <w:t>“</w:t>
            </w:r>
            <w:r>
              <w:rPr>
                <w:rFonts w:hint="eastAsia" w:ascii="仿宋_GB2312" w:hAnsi="仿宋_GB2312" w:eastAsia="仿宋_GB2312"/>
                <w:spacing w:val="-4"/>
                <w:sz w:val="18"/>
                <w:szCs w:val="24"/>
              </w:rPr>
              <w:t>十三五”全国新型职业农民培育</w:t>
            </w:r>
            <w:r>
              <w:rPr>
                <w:rFonts w:hint="eastAsia" w:ascii="仿宋_GB2312" w:hAnsi="仿宋_GB2312" w:eastAsia="仿宋_GB2312"/>
                <w:sz w:val="18"/>
                <w:szCs w:val="24"/>
              </w:rPr>
              <w:t>发展规划</w:t>
            </w:r>
            <w:r>
              <w:rPr>
                <w:rFonts w:hint="eastAsia" w:ascii="MS Gothic" w:hAnsi="MS Gothic" w:eastAsia="MS Gothic" w:cs="MS Gothic"/>
                <w:sz w:val="18"/>
                <w:szCs w:val="24"/>
              </w:rPr>
              <w:t>‣</w:t>
            </w:r>
          </w:p>
        </w:tc>
        <w:tc>
          <w:tcPr>
            <w:tcW w:w="13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2C4446">
            <w:pPr>
              <w:pStyle w:val="6"/>
              <w:kinsoku w:val="0"/>
              <w:overflowPunct w:val="0"/>
              <w:spacing w:before="10"/>
              <w:rPr>
                <w:rFonts w:hint="default" w:eastAsia="Times New Roman"/>
                <w:sz w:val="22"/>
                <w:szCs w:val="24"/>
              </w:rPr>
            </w:pPr>
          </w:p>
          <w:p w14:paraId="2C0EE4FE">
            <w:pPr>
              <w:pStyle w:val="6"/>
              <w:kinsoku w:val="0"/>
              <w:overflowPunct w:val="0"/>
              <w:spacing w:line="244" w:lineRule="auto"/>
              <w:ind w:left="103" w:right="93"/>
              <w:jc w:val="both"/>
              <w:rPr>
                <w:rFonts w:hint="default"/>
                <w:sz w:val="24"/>
                <w:szCs w:val="24"/>
              </w:rPr>
            </w:pPr>
            <w:r>
              <w:rPr>
                <w:rFonts w:hint="eastAsia" w:ascii="仿宋_GB2312" w:hAnsi="仿宋_GB2312" w:eastAsia="仿宋_GB2312"/>
                <w:spacing w:val="7"/>
                <w:sz w:val="18"/>
                <w:szCs w:val="24"/>
              </w:rPr>
              <w:t>信息形成或者</w:t>
            </w:r>
            <w:r>
              <w:rPr>
                <w:rFonts w:hint="eastAsia" w:ascii="仿宋_GB2312" w:hAnsi="仿宋_GB2312" w:eastAsia="仿宋_GB2312"/>
                <w:sz w:val="18"/>
                <w:szCs w:val="24"/>
              </w:rPr>
              <w:t>变更之日起20</w:t>
            </w:r>
            <w:r>
              <w:rPr>
                <w:rFonts w:hint="eastAsia" w:ascii="仿宋_GB2312" w:hAnsi="仿宋_GB2312" w:eastAsia="仿宋_GB2312"/>
                <w:spacing w:val="7"/>
                <w:sz w:val="18"/>
                <w:szCs w:val="24"/>
              </w:rPr>
              <w:t>个工作日内。法律、法规对政府信息公开的期限另有规定的，从其规</w:t>
            </w:r>
            <w:r>
              <w:rPr>
                <w:rFonts w:hint="eastAsia" w:ascii="仿宋_GB2312" w:hAnsi="仿宋_GB2312" w:eastAsia="仿宋_GB2312"/>
                <w:sz w:val="18"/>
                <w:szCs w:val="24"/>
              </w:rPr>
              <w:t>定。</w:t>
            </w:r>
          </w:p>
        </w:tc>
        <w:tc>
          <w:tcPr>
            <w:tcW w:w="13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1134CA">
            <w:pPr>
              <w:pStyle w:val="6"/>
              <w:kinsoku w:val="0"/>
              <w:overflowPunct w:val="0"/>
              <w:rPr>
                <w:rFonts w:hint="default" w:eastAsia="Times New Roman"/>
                <w:sz w:val="18"/>
                <w:szCs w:val="24"/>
              </w:rPr>
            </w:pPr>
          </w:p>
          <w:p w14:paraId="43328945">
            <w:pPr>
              <w:pStyle w:val="6"/>
              <w:kinsoku w:val="0"/>
              <w:overflowPunct w:val="0"/>
              <w:rPr>
                <w:rFonts w:hint="default" w:eastAsia="Times New Roman"/>
                <w:sz w:val="18"/>
                <w:szCs w:val="24"/>
              </w:rPr>
            </w:pPr>
          </w:p>
          <w:p w14:paraId="00755B21">
            <w:pPr>
              <w:pStyle w:val="6"/>
              <w:kinsoku w:val="0"/>
              <w:overflowPunct w:val="0"/>
              <w:rPr>
                <w:rFonts w:hint="default" w:eastAsia="Times New Roman"/>
                <w:sz w:val="18"/>
                <w:szCs w:val="24"/>
              </w:rPr>
            </w:pPr>
          </w:p>
          <w:p w14:paraId="7789638A">
            <w:pPr>
              <w:pStyle w:val="6"/>
              <w:kinsoku w:val="0"/>
              <w:overflowPunct w:val="0"/>
              <w:rPr>
                <w:rFonts w:hint="default" w:eastAsia="Times New Roman"/>
                <w:sz w:val="18"/>
                <w:szCs w:val="24"/>
              </w:rPr>
            </w:pPr>
          </w:p>
          <w:p w14:paraId="7D3E97AC">
            <w:pPr>
              <w:pStyle w:val="6"/>
              <w:kinsoku w:val="0"/>
              <w:overflowPunct w:val="0"/>
              <w:spacing w:before="154" w:line="244" w:lineRule="auto"/>
              <w:ind w:left="103" w:right="91"/>
              <w:rPr>
                <w:rFonts w:hint="default"/>
                <w:sz w:val="24"/>
                <w:szCs w:val="24"/>
              </w:rPr>
            </w:pPr>
            <w:r>
              <w:rPr>
                <w:rFonts w:hint="eastAsia" w:ascii="仿宋_GB2312" w:hAnsi="仿宋_GB2312" w:eastAsia="仿宋_GB2312"/>
                <w:spacing w:val="7"/>
                <w:sz w:val="18"/>
                <w:szCs w:val="24"/>
              </w:rPr>
              <w:t>各乡镇人民政</w:t>
            </w:r>
            <w:r>
              <w:rPr>
                <w:rFonts w:hint="eastAsia" w:ascii="仿宋_GB2312" w:hAnsi="仿宋_GB2312" w:eastAsia="仿宋_GB2312"/>
                <w:sz w:val="18"/>
                <w:szCs w:val="24"/>
              </w:rPr>
              <w:t>府</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885F37">
            <w:pPr>
              <w:pStyle w:val="6"/>
              <w:kinsoku w:val="0"/>
              <w:overflowPunct w:val="0"/>
              <w:rPr>
                <w:rFonts w:hint="default" w:eastAsia="Times New Roman"/>
                <w:sz w:val="18"/>
                <w:szCs w:val="24"/>
              </w:rPr>
            </w:pPr>
          </w:p>
          <w:p w14:paraId="47D853B3">
            <w:pPr>
              <w:pStyle w:val="6"/>
              <w:kinsoku w:val="0"/>
              <w:overflowPunct w:val="0"/>
              <w:rPr>
                <w:rFonts w:hint="default" w:eastAsia="Times New Roman"/>
                <w:sz w:val="18"/>
                <w:szCs w:val="24"/>
              </w:rPr>
            </w:pPr>
          </w:p>
          <w:p w14:paraId="29CF5A00">
            <w:pPr>
              <w:pStyle w:val="6"/>
              <w:kinsoku w:val="0"/>
              <w:overflowPunct w:val="0"/>
              <w:rPr>
                <w:rFonts w:hint="default" w:eastAsia="Times New Roman"/>
                <w:sz w:val="18"/>
                <w:szCs w:val="24"/>
              </w:rPr>
            </w:pPr>
          </w:p>
          <w:p w14:paraId="45285FB9">
            <w:pPr>
              <w:pStyle w:val="6"/>
              <w:kinsoku w:val="0"/>
              <w:overflowPunct w:val="0"/>
              <w:rPr>
                <w:rFonts w:hint="default" w:eastAsia="Times New Roman"/>
                <w:sz w:val="18"/>
                <w:szCs w:val="24"/>
              </w:rPr>
            </w:pPr>
          </w:p>
          <w:p w14:paraId="09B376F2">
            <w:pPr>
              <w:pStyle w:val="6"/>
              <w:kinsoku w:val="0"/>
              <w:overflowPunct w:val="0"/>
              <w:spacing w:before="154"/>
              <w:ind w:left="103"/>
              <w:rPr>
                <w:rFonts w:hint="default"/>
                <w:sz w:val="24"/>
                <w:szCs w:val="24"/>
              </w:rPr>
            </w:pPr>
            <w:r>
              <w:rPr>
                <w:rFonts w:hint="eastAsia" w:ascii="仿宋_GB2312" w:hAnsi="仿宋_GB2312" w:eastAsia="仿宋_GB2312"/>
                <w:sz w:val="18"/>
                <w:szCs w:val="24"/>
              </w:rPr>
              <w:t>■政府网站</w:t>
            </w: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526C77">
            <w:pPr>
              <w:pStyle w:val="6"/>
              <w:kinsoku w:val="0"/>
              <w:overflowPunct w:val="0"/>
              <w:rPr>
                <w:rFonts w:hint="default" w:eastAsia="Times New Roman"/>
                <w:sz w:val="18"/>
                <w:szCs w:val="24"/>
              </w:rPr>
            </w:pPr>
          </w:p>
          <w:p w14:paraId="730B4C10">
            <w:pPr>
              <w:pStyle w:val="6"/>
              <w:kinsoku w:val="0"/>
              <w:overflowPunct w:val="0"/>
              <w:rPr>
                <w:rFonts w:hint="default" w:eastAsia="Times New Roman"/>
                <w:sz w:val="18"/>
                <w:szCs w:val="24"/>
              </w:rPr>
            </w:pPr>
          </w:p>
          <w:p w14:paraId="08BA7099">
            <w:pPr>
              <w:pStyle w:val="6"/>
              <w:kinsoku w:val="0"/>
              <w:overflowPunct w:val="0"/>
              <w:rPr>
                <w:rFonts w:hint="default" w:eastAsia="Times New Roman"/>
                <w:sz w:val="18"/>
                <w:szCs w:val="24"/>
              </w:rPr>
            </w:pPr>
          </w:p>
          <w:p w14:paraId="02257922">
            <w:pPr>
              <w:pStyle w:val="6"/>
              <w:kinsoku w:val="0"/>
              <w:overflowPunct w:val="0"/>
              <w:rPr>
                <w:rFonts w:hint="default" w:eastAsia="Times New Roman"/>
                <w:sz w:val="18"/>
                <w:szCs w:val="24"/>
              </w:rPr>
            </w:pPr>
          </w:p>
          <w:p w14:paraId="7E4D8B5E">
            <w:pPr>
              <w:pStyle w:val="6"/>
              <w:kinsoku w:val="0"/>
              <w:overflowPunct w:val="0"/>
              <w:spacing w:before="1"/>
              <w:rPr>
                <w:rFonts w:hint="default" w:eastAsia="Times New Roman"/>
                <w:sz w:val="23"/>
                <w:szCs w:val="24"/>
              </w:rPr>
            </w:pPr>
          </w:p>
          <w:p w14:paraId="4A37DDAE">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224496">
            <w:pPr>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0CABA1">
            <w:pPr>
              <w:pStyle w:val="6"/>
              <w:kinsoku w:val="0"/>
              <w:overflowPunct w:val="0"/>
              <w:rPr>
                <w:rFonts w:hint="default" w:eastAsia="Times New Roman"/>
                <w:sz w:val="18"/>
                <w:szCs w:val="24"/>
              </w:rPr>
            </w:pPr>
          </w:p>
          <w:p w14:paraId="18F745B9">
            <w:pPr>
              <w:pStyle w:val="6"/>
              <w:kinsoku w:val="0"/>
              <w:overflowPunct w:val="0"/>
              <w:rPr>
                <w:rFonts w:hint="default" w:eastAsia="Times New Roman"/>
                <w:sz w:val="18"/>
                <w:szCs w:val="24"/>
              </w:rPr>
            </w:pPr>
          </w:p>
          <w:p w14:paraId="5102E01B">
            <w:pPr>
              <w:pStyle w:val="6"/>
              <w:kinsoku w:val="0"/>
              <w:overflowPunct w:val="0"/>
              <w:rPr>
                <w:rFonts w:hint="default" w:eastAsia="Times New Roman"/>
                <w:sz w:val="18"/>
                <w:szCs w:val="24"/>
              </w:rPr>
            </w:pPr>
          </w:p>
          <w:p w14:paraId="486A5D33">
            <w:pPr>
              <w:pStyle w:val="6"/>
              <w:kinsoku w:val="0"/>
              <w:overflowPunct w:val="0"/>
              <w:rPr>
                <w:rFonts w:hint="default" w:eastAsia="Times New Roman"/>
                <w:sz w:val="18"/>
                <w:szCs w:val="24"/>
              </w:rPr>
            </w:pPr>
          </w:p>
          <w:p w14:paraId="352D2E5D">
            <w:pPr>
              <w:pStyle w:val="6"/>
              <w:kinsoku w:val="0"/>
              <w:overflowPunct w:val="0"/>
              <w:spacing w:before="1"/>
              <w:rPr>
                <w:rFonts w:hint="default" w:eastAsia="Times New Roman"/>
                <w:sz w:val="23"/>
                <w:szCs w:val="24"/>
              </w:rPr>
            </w:pPr>
          </w:p>
          <w:p w14:paraId="701CB25B">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B79617">
            <w:pPr>
              <w:rPr>
                <w:rFonts w:hint="default"/>
                <w:sz w:val="24"/>
                <w:szCs w:val="24"/>
              </w:rPr>
            </w:pPr>
          </w:p>
        </w:tc>
      </w:tr>
      <w:tr w14:paraId="2420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24"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24C730">
            <w:pPr>
              <w:pStyle w:val="6"/>
              <w:kinsoku w:val="0"/>
              <w:overflowPunct w:val="0"/>
              <w:rPr>
                <w:rFonts w:hint="default" w:eastAsia="Times New Roman"/>
                <w:sz w:val="18"/>
                <w:szCs w:val="24"/>
              </w:rPr>
            </w:pPr>
          </w:p>
          <w:p w14:paraId="1D3A36CB">
            <w:pPr>
              <w:pStyle w:val="6"/>
              <w:kinsoku w:val="0"/>
              <w:overflowPunct w:val="0"/>
              <w:rPr>
                <w:rFonts w:hint="default" w:eastAsia="Times New Roman"/>
                <w:sz w:val="18"/>
                <w:szCs w:val="24"/>
              </w:rPr>
            </w:pPr>
          </w:p>
          <w:p w14:paraId="2B94036E">
            <w:pPr>
              <w:pStyle w:val="6"/>
              <w:kinsoku w:val="0"/>
              <w:overflowPunct w:val="0"/>
              <w:rPr>
                <w:rFonts w:hint="default" w:eastAsia="Times New Roman"/>
                <w:sz w:val="18"/>
                <w:szCs w:val="24"/>
              </w:rPr>
            </w:pPr>
          </w:p>
          <w:p w14:paraId="11C3B0C0">
            <w:pPr>
              <w:pStyle w:val="6"/>
              <w:kinsoku w:val="0"/>
              <w:overflowPunct w:val="0"/>
              <w:rPr>
                <w:rFonts w:hint="default" w:eastAsia="Times New Roman"/>
                <w:sz w:val="18"/>
                <w:szCs w:val="24"/>
              </w:rPr>
            </w:pPr>
          </w:p>
          <w:p w14:paraId="3AD5FD06">
            <w:pPr>
              <w:pStyle w:val="6"/>
              <w:kinsoku w:val="0"/>
              <w:overflowPunct w:val="0"/>
              <w:rPr>
                <w:rFonts w:hint="default" w:eastAsia="Times New Roman"/>
                <w:sz w:val="18"/>
                <w:szCs w:val="24"/>
              </w:rPr>
            </w:pPr>
          </w:p>
          <w:p w14:paraId="3F50D367">
            <w:pPr>
              <w:pStyle w:val="6"/>
              <w:kinsoku w:val="0"/>
              <w:overflowPunct w:val="0"/>
              <w:spacing w:before="3"/>
              <w:rPr>
                <w:rFonts w:hint="default" w:eastAsia="Times New Roman"/>
                <w:sz w:val="15"/>
                <w:szCs w:val="24"/>
              </w:rPr>
            </w:pPr>
          </w:p>
          <w:p w14:paraId="25FC601D">
            <w:pPr>
              <w:pStyle w:val="6"/>
              <w:kinsoku w:val="0"/>
              <w:overflowPunct w:val="0"/>
              <w:ind w:right="5"/>
              <w:jc w:val="center"/>
              <w:rPr>
                <w:rFonts w:hint="default"/>
                <w:sz w:val="24"/>
                <w:szCs w:val="24"/>
              </w:rPr>
            </w:pPr>
            <w:r>
              <w:rPr>
                <w:rFonts w:hint="eastAsia" w:ascii="仿宋_GB2312" w:hAnsi="仿宋_GB2312" w:eastAsia="仿宋_GB2312"/>
                <w:sz w:val="18"/>
                <w:szCs w:val="24"/>
              </w:rPr>
              <w:t>4</w:t>
            </w:r>
          </w:p>
        </w:tc>
        <w:tc>
          <w:tcPr>
            <w:tcW w:w="75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02268C">
            <w:pPr>
              <w:pStyle w:val="6"/>
              <w:kinsoku w:val="0"/>
              <w:overflowPunct w:val="0"/>
              <w:ind w:right="5"/>
              <w:jc w:val="center"/>
              <w:rPr>
                <w:rFonts w:hint="default"/>
                <w:sz w:val="24"/>
                <w:szCs w:val="24"/>
              </w:rPr>
            </w:pP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B85BA4">
            <w:pPr>
              <w:pStyle w:val="6"/>
              <w:kinsoku w:val="0"/>
              <w:overflowPunct w:val="0"/>
              <w:rPr>
                <w:rFonts w:hint="default" w:eastAsia="Times New Roman"/>
                <w:sz w:val="18"/>
                <w:szCs w:val="24"/>
              </w:rPr>
            </w:pPr>
          </w:p>
          <w:p w14:paraId="4C6804A8">
            <w:pPr>
              <w:pStyle w:val="6"/>
              <w:kinsoku w:val="0"/>
              <w:overflowPunct w:val="0"/>
              <w:rPr>
                <w:rFonts w:hint="default" w:eastAsia="Times New Roman"/>
                <w:sz w:val="18"/>
                <w:szCs w:val="24"/>
              </w:rPr>
            </w:pPr>
          </w:p>
          <w:p w14:paraId="4B9F335E">
            <w:pPr>
              <w:pStyle w:val="6"/>
              <w:kinsoku w:val="0"/>
              <w:overflowPunct w:val="0"/>
              <w:rPr>
                <w:rFonts w:hint="default" w:eastAsia="Times New Roman"/>
                <w:sz w:val="18"/>
                <w:szCs w:val="24"/>
              </w:rPr>
            </w:pPr>
          </w:p>
          <w:p w14:paraId="3099B4C9">
            <w:pPr>
              <w:pStyle w:val="6"/>
              <w:kinsoku w:val="0"/>
              <w:overflowPunct w:val="0"/>
              <w:rPr>
                <w:rFonts w:hint="default" w:eastAsia="Times New Roman"/>
                <w:sz w:val="18"/>
                <w:szCs w:val="24"/>
              </w:rPr>
            </w:pPr>
          </w:p>
          <w:p w14:paraId="50D38372">
            <w:pPr>
              <w:pStyle w:val="6"/>
              <w:kinsoku w:val="0"/>
              <w:overflowPunct w:val="0"/>
              <w:spacing w:before="152" w:line="244" w:lineRule="auto"/>
              <w:ind w:left="103" w:right="96"/>
              <w:jc w:val="both"/>
              <w:rPr>
                <w:rFonts w:hint="default"/>
                <w:sz w:val="24"/>
                <w:szCs w:val="24"/>
              </w:rPr>
            </w:pPr>
            <w:r>
              <w:rPr>
                <w:rFonts w:hint="eastAsia" w:ascii="仿宋_GB2312" w:hAnsi="仿宋_GB2312" w:eastAsia="仿宋_GB2312"/>
                <w:spacing w:val="4"/>
                <w:sz w:val="18"/>
                <w:szCs w:val="24"/>
              </w:rPr>
              <w:t>支持新型农业经营</w:t>
            </w:r>
            <w:r>
              <w:rPr>
                <w:rFonts w:hint="eastAsia" w:ascii="仿宋_GB2312" w:hAnsi="仿宋_GB2312" w:eastAsia="仿宋_GB2312"/>
                <w:sz w:val="18"/>
                <w:szCs w:val="24"/>
              </w:rPr>
              <w:t>主体</w:t>
            </w:r>
          </w:p>
        </w:tc>
        <w:tc>
          <w:tcPr>
            <w:tcW w:w="2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95B809">
            <w:pPr>
              <w:pStyle w:val="6"/>
              <w:kinsoku w:val="0"/>
              <w:overflowPunct w:val="0"/>
              <w:rPr>
                <w:rFonts w:hint="default" w:eastAsia="Times New Roman"/>
                <w:sz w:val="18"/>
                <w:szCs w:val="24"/>
              </w:rPr>
            </w:pPr>
          </w:p>
          <w:p w14:paraId="2DD2B0D3">
            <w:pPr>
              <w:pStyle w:val="6"/>
              <w:kinsoku w:val="0"/>
              <w:overflowPunct w:val="0"/>
              <w:spacing w:before="1"/>
              <w:rPr>
                <w:rFonts w:hint="default" w:eastAsia="Times New Roman"/>
                <w:sz w:val="15"/>
                <w:szCs w:val="24"/>
              </w:rPr>
            </w:pPr>
          </w:p>
          <w:p w14:paraId="1DF3121E">
            <w:pPr>
              <w:pStyle w:val="6"/>
              <w:kinsoku w:val="0"/>
              <w:overflowPunct w:val="0"/>
              <w:spacing w:line="244" w:lineRule="auto"/>
              <w:ind w:left="103" w:right="10"/>
              <w:rPr>
                <w:rFonts w:hint="default"/>
                <w:sz w:val="24"/>
                <w:szCs w:val="24"/>
              </w:rPr>
            </w:pPr>
            <w:r>
              <w:rPr>
                <w:rFonts w:hint="eastAsia" w:ascii="仿宋_GB2312" w:hAnsi="仿宋_GB2312" w:eastAsia="仿宋_GB2312"/>
                <w:sz w:val="18"/>
                <w:szCs w:val="24"/>
              </w:rPr>
              <w:t>政策依据；</w:t>
            </w:r>
            <w:r>
              <w:rPr>
                <w:rFonts w:hint="eastAsia" w:ascii="仿宋_GB2312" w:hAnsi="仿宋_GB2312" w:eastAsia="仿宋_GB2312"/>
                <w:spacing w:val="-7"/>
                <w:sz w:val="18"/>
                <w:szCs w:val="24"/>
              </w:rPr>
              <w:t>申请指南：包括补贴对象、补</w:t>
            </w:r>
            <w:r>
              <w:rPr>
                <w:rFonts w:hint="eastAsia" w:ascii="仿宋_GB2312" w:hAnsi="仿宋_GB2312" w:eastAsia="仿宋_GB2312"/>
                <w:spacing w:val="-13"/>
                <w:sz w:val="18"/>
                <w:szCs w:val="24"/>
              </w:rPr>
              <w:t>贴范围、补贴标准、申请程序、</w:t>
            </w:r>
            <w:r>
              <w:rPr>
                <w:rFonts w:hint="eastAsia" w:ascii="仿宋_GB2312" w:hAnsi="仿宋_GB2312" w:eastAsia="仿宋_GB2312"/>
                <w:spacing w:val="-7"/>
                <w:sz w:val="18"/>
                <w:szCs w:val="24"/>
              </w:rPr>
              <w:t>申请材料、咨询电话、受理单</w:t>
            </w:r>
            <w:r>
              <w:rPr>
                <w:rFonts w:hint="eastAsia" w:ascii="仿宋_GB2312" w:hAnsi="仿宋_GB2312" w:eastAsia="仿宋_GB2312"/>
                <w:sz w:val="18"/>
                <w:szCs w:val="24"/>
              </w:rPr>
              <w:t>位、办理时限、联系方式等；补贴结果；</w:t>
            </w:r>
            <w:r>
              <w:rPr>
                <w:rFonts w:hint="eastAsia" w:ascii="仿宋_GB2312" w:hAnsi="仿宋_GB2312" w:eastAsia="仿宋_GB2312"/>
                <w:spacing w:val="-7"/>
                <w:sz w:val="18"/>
                <w:szCs w:val="24"/>
              </w:rPr>
              <w:t>监督渠道：包括举报电话、地</w:t>
            </w:r>
            <w:r>
              <w:rPr>
                <w:rFonts w:hint="eastAsia" w:ascii="仿宋_GB2312" w:hAnsi="仿宋_GB2312" w:eastAsia="仿宋_GB2312"/>
                <w:sz w:val="18"/>
                <w:szCs w:val="24"/>
              </w:rPr>
              <w:t>址等。</w:t>
            </w:r>
          </w:p>
        </w:tc>
        <w:tc>
          <w:tcPr>
            <w:tcW w:w="30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E3CBC0">
            <w:pPr>
              <w:pStyle w:val="6"/>
              <w:kinsoku w:val="0"/>
              <w:overflowPunct w:val="0"/>
              <w:rPr>
                <w:rFonts w:hint="default" w:eastAsia="Times New Roman"/>
                <w:sz w:val="18"/>
                <w:szCs w:val="24"/>
              </w:rPr>
            </w:pPr>
          </w:p>
          <w:p w14:paraId="10002855">
            <w:pPr>
              <w:pStyle w:val="6"/>
              <w:kinsoku w:val="0"/>
              <w:overflowPunct w:val="0"/>
              <w:rPr>
                <w:rFonts w:hint="default" w:eastAsia="Times New Roman"/>
                <w:sz w:val="18"/>
                <w:szCs w:val="24"/>
              </w:rPr>
            </w:pPr>
          </w:p>
          <w:p w14:paraId="1C3ECC74">
            <w:pPr>
              <w:pStyle w:val="6"/>
              <w:kinsoku w:val="0"/>
              <w:overflowPunct w:val="0"/>
              <w:rPr>
                <w:rFonts w:hint="default" w:eastAsia="Times New Roman"/>
                <w:sz w:val="18"/>
                <w:szCs w:val="24"/>
              </w:rPr>
            </w:pPr>
          </w:p>
          <w:p w14:paraId="2849F0F4">
            <w:pPr>
              <w:pStyle w:val="6"/>
              <w:kinsoku w:val="0"/>
              <w:overflowPunct w:val="0"/>
              <w:rPr>
                <w:rFonts w:hint="default" w:eastAsia="Times New Roman"/>
                <w:sz w:val="18"/>
                <w:szCs w:val="24"/>
              </w:rPr>
            </w:pPr>
          </w:p>
          <w:p w14:paraId="0D0C09F7">
            <w:pPr>
              <w:pStyle w:val="6"/>
              <w:kinsoku w:val="0"/>
              <w:overflowPunct w:val="0"/>
              <w:rPr>
                <w:rFonts w:hint="default" w:eastAsia="Times New Roman"/>
                <w:sz w:val="18"/>
                <w:szCs w:val="24"/>
              </w:rPr>
            </w:pPr>
          </w:p>
          <w:p w14:paraId="0F2DC00C">
            <w:pPr>
              <w:pStyle w:val="6"/>
              <w:kinsoku w:val="0"/>
              <w:overflowPunct w:val="0"/>
              <w:spacing w:before="3"/>
              <w:rPr>
                <w:rFonts w:hint="default" w:eastAsia="Times New Roman"/>
                <w:sz w:val="15"/>
                <w:szCs w:val="24"/>
              </w:rPr>
            </w:pPr>
          </w:p>
          <w:p w14:paraId="5590AC05">
            <w:pPr>
              <w:pStyle w:val="6"/>
              <w:kinsoku w:val="0"/>
              <w:overflowPunct w:val="0"/>
              <w:ind w:left="103"/>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农业生产发展资金管理办法</w:t>
            </w:r>
            <w:r>
              <w:rPr>
                <w:rFonts w:hint="eastAsia" w:ascii="MS Gothic" w:hAnsi="MS Gothic" w:eastAsia="MS Gothic" w:cs="MS Gothic"/>
                <w:sz w:val="18"/>
                <w:szCs w:val="24"/>
              </w:rPr>
              <w:t>‣</w:t>
            </w:r>
          </w:p>
        </w:tc>
        <w:tc>
          <w:tcPr>
            <w:tcW w:w="13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CB8D0D">
            <w:pPr>
              <w:pStyle w:val="6"/>
              <w:kinsoku w:val="0"/>
              <w:overflowPunct w:val="0"/>
              <w:rPr>
                <w:rFonts w:hint="default" w:eastAsia="Times New Roman"/>
                <w:sz w:val="18"/>
                <w:szCs w:val="24"/>
              </w:rPr>
            </w:pPr>
          </w:p>
          <w:p w14:paraId="7A84587C">
            <w:pPr>
              <w:pStyle w:val="6"/>
              <w:kinsoku w:val="0"/>
              <w:overflowPunct w:val="0"/>
              <w:spacing w:before="1"/>
              <w:rPr>
                <w:rFonts w:hint="default" w:eastAsia="Times New Roman"/>
                <w:sz w:val="15"/>
                <w:szCs w:val="24"/>
              </w:rPr>
            </w:pPr>
          </w:p>
          <w:p w14:paraId="0AB3AE33">
            <w:pPr>
              <w:pStyle w:val="6"/>
              <w:kinsoku w:val="0"/>
              <w:overflowPunct w:val="0"/>
              <w:spacing w:line="244" w:lineRule="auto"/>
              <w:ind w:left="103" w:right="93"/>
              <w:jc w:val="both"/>
              <w:rPr>
                <w:rFonts w:hint="default"/>
                <w:sz w:val="24"/>
                <w:szCs w:val="24"/>
              </w:rPr>
            </w:pPr>
            <w:r>
              <w:rPr>
                <w:rFonts w:hint="eastAsia" w:ascii="仿宋_GB2312" w:hAnsi="仿宋_GB2312" w:eastAsia="仿宋_GB2312"/>
                <w:spacing w:val="7"/>
                <w:sz w:val="18"/>
                <w:szCs w:val="24"/>
              </w:rPr>
              <w:t>信息形成或者</w:t>
            </w:r>
            <w:r>
              <w:rPr>
                <w:rFonts w:hint="eastAsia" w:ascii="仿宋_GB2312" w:hAnsi="仿宋_GB2312" w:eastAsia="仿宋_GB2312"/>
                <w:sz w:val="18"/>
                <w:szCs w:val="24"/>
              </w:rPr>
              <w:t>变更之日起20</w:t>
            </w:r>
            <w:r>
              <w:rPr>
                <w:rFonts w:hint="eastAsia" w:ascii="仿宋_GB2312" w:hAnsi="仿宋_GB2312" w:eastAsia="仿宋_GB2312"/>
                <w:spacing w:val="7"/>
                <w:sz w:val="18"/>
                <w:szCs w:val="24"/>
              </w:rPr>
              <w:t>个工作日内。法律、法规对政府信息公开的期限另有规定的，从其规</w:t>
            </w:r>
            <w:r>
              <w:rPr>
                <w:rFonts w:hint="eastAsia" w:ascii="仿宋_GB2312" w:hAnsi="仿宋_GB2312" w:eastAsia="仿宋_GB2312"/>
                <w:sz w:val="18"/>
                <w:szCs w:val="24"/>
              </w:rPr>
              <w:t>定。</w:t>
            </w:r>
          </w:p>
        </w:tc>
        <w:tc>
          <w:tcPr>
            <w:tcW w:w="13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A49B4B">
            <w:pPr>
              <w:pStyle w:val="6"/>
              <w:kinsoku w:val="0"/>
              <w:overflowPunct w:val="0"/>
              <w:rPr>
                <w:rFonts w:hint="default" w:eastAsia="Times New Roman"/>
                <w:sz w:val="18"/>
                <w:szCs w:val="24"/>
              </w:rPr>
            </w:pPr>
          </w:p>
          <w:p w14:paraId="4D9F1B5C">
            <w:pPr>
              <w:pStyle w:val="6"/>
              <w:kinsoku w:val="0"/>
              <w:overflowPunct w:val="0"/>
              <w:rPr>
                <w:rFonts w:hint="default" w:eastAsia="Times New Roman"/>
                <w:sz w:val="18"/>
                <w:szCs w:val="24"/>
              </w:rPr>
            </w:pPr>
          </w:p>
          <w:p w14:paraId="33DF461A">
            <w:pPr>
              <w:pStyle w:val="6"/>
              <w:kinsoku w:val="0"/>
              <w:overflowPunct w:val="0"/>
              <w:rPr>
                <w:rFonts w:hint="default" w:eastAsia="Times New Roman"/>
                <w:sz w:val="18"/>
                <w:szCs w:val="24"/>
              </w:rPr>
            </w:pPr>
          </w:p>
          <w:p w14:paraId="0C93167B">
            <w:pPr>
              <w:pStyle w:val="6"/>
              <w:kinsoku w:val="0"/>
              <w:overflowPunct w:val="0"/>
              <w:rPr>
                <w:rFonts w:hint="default" w:eastAsia="Times New Roman"/>
                <w:sz w:val="18"/>
                <w:szCs w:val="24"/>
              </w:rPr>
            </w:pPr>
          </w:p>
          <w:p w14:paraId="3E255FAE">
            <w:pPr>
              <w:pStyle w:val="6"/>
              <w:kinsoku w:val="0"/>
              <w:overflowPunct w:val="0"/>
              <w:spacing w:before="8"/>
              <w:rPr>
                <w:rFonts w:hint="default" w:eastAsia="Times New Roman"/>
                <w:sz w:val="23"/>
                <w:szCs w:val="24"/>
              </w:rPr>
            </w:pPr>
          </w:p>
          <w:p w14:paraId="15724101">
            <w:pPr>
              <w:pStyle w:val="6"/>
              <w:kinsoku w:val="0"/>
              <w:overflowPunct w:val="0"/>
              <w:spacing w:line="244" w:lineRule="auto"/>
              <w:ind w:left="103" w:right="91"/>
              <w:rPr>
                <w:rFonts w:hint="default"/>
                <w:sz w:val="24"/>
                <w:szCs w:val="24"/>
              </w:rPr>
            </w:pPr>
            <w:r>
              <w:rPr>
                <w:rFonts w:hint="eastAsia" w:ascii="仿宋_GB2312" w:hAnsi="仿宋_GB2312" w:eastAsia="仿宋_GB2312"/>
                <w:spacing w:val="7"/>
                <w:sz w:val="18"/>
                <w:szCs w:val="24"/>
              </w:rPr>
              <w:t>各乡镇人民政</w:t>
            </w:r>
            <w:r>
              <w:rPr>
                <w:rFonts w:hint="eastAsia" w:ascii="仿宋_GB2312" w:hAnsi="仿宋_GB2312" w:eastAsia="仿宋_GB2312"/>
                <w:sz w:val="18"/>
                <w:szCs w:val="24"/>
              </w:rPr>
              <w:t>府</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498395">
            <w:pPr>
              <w:pStyle w:val="6"/>
              <w:kinsoku w:val="0"/>
              <w:overflowPunct w:val="0"/>
              <w:rPr>
                <w:rFonts w:hint="default" w:eastAsia="Times New Roman"/>
                <w:sz w:val="18"/>
                <w:szCs w:val="24"/>
              </w:rPr>
            </w:pPr>
          </w:p>
          <w:p w14:paraId="4C92EEEF">
            <w:pPr>
              <w:pStyle w:val="6"/>
              <w:kinsoku w:val="0"/>
              <w:overflowPunct w:val="0"/>
              <w:rPr>
                <w:rFonts w:hint="default" w:eastAsia="Times New Roman"/>
                <w:sz w:val="18"/>
                <w:szCs w:val="24"/>
              </w:rPr>
            </w:pPr>
          </w:p>
          <w:p w14:paraId="149CB1D1">
            <w:pPr>
              <w:pStyle w:val="6"/>
              <w:kinsoku w:val="0"/>
              <w:overflowPunct w:val="0"/>
              <w:rPr>
                <w:rFonts w:hint="default" w:eastAsia="Times New Roman"/>
                <w:sz w:val="18"/>
                <w:szCs w:val="24"/>
              </w:rPr>
            </w:pPr>
          </w:p>
          <w:p w14:paraId="0E235A55">
            <w:pPr>
              <w:pStyle w:val="6"/>
              <w:kinsoku w:val="0"/>
              <w:overflowPunct w:val="0"/>
              <w:rPr>
                <w:rFonts w:hint="default" w:eastAsia="Times New Roman"/>
                <w:sz w:val="18"/>
                <w:szCs w:val="24"/>
              </w:rPr>
            </w:pPr>
          </w:p>
          <w:p w14:paraId="1E30FC80">
            <w:pPr>
              <w:pStyle w:val="6"/>
              <w:kinsoku w:val="0"/>
              <w:overflowPunct w:val="0"/>
              <w:spacing w:before="8"/>
              <w:rPr>
                <w:rFonts w:hint="default" w:eastAsia="Times New Roman"/>
                <w:sz w:val="23"/>
                <w:szCs w:val="24"/>
              </w:rPr>
            </w:pPr>
          </w:p>
          <w:p w14:paraId="5C492192">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43FC0E">
            <w:pPr>
              <w:pStyle w:val="6"/>
              <w:kinsoku w:val="0"/>
              <w:overflowPunct w:val="0"/>
              <w:rPr>
                <w:rFonts w:hint="default" w:eastAsia="Times New Roman"/>
                <w:sz w:val="18"/>
                <w:szCs w:val="24"/>
              </w:rPr>
            </w:pPr>
          </w:p>
          <w:p w14:paraId="052A3A81">
            <w:pPr>
              <w:pStyle w:val="6"/>
              <w:kinsoku w:val="0"/>
              <w:overflowPunct w:val="0"/>
              <w:rPr>
                <w:rFonts w:hint="default" w:eastAsia="Times New Roman"/>
                <w:sz w:val="18"/>
                <w:szCs w:val="24"/>
              </w:rPr>
            </w:pPr>
          </w:p>
          <w:p w14:paraId="36BBFA72">
            <w:pPr>
              <w:pStyle w:val="6"/>
              <w:kinsoku w:val="0"/>
              <w:overflowPunct w:val="0"/>
              <w:rPr>
                <w:rFonts w:hint="default" w:eastAsia="Times New Roman"/>
                <w:sz w:val="18"/>
                <w:szCs w:val="24"/>
              </w:rPr>
            </w:pPr>
          </w:p>
          <w:p w14:paraId="248A2EBE">
            <w:pPr>
              <w:pStyle w:val="6"/>
              <w:kinsoku w:val="0"/>
              <w:overflowPunct w:val="0"/>
              <w:rPr>
                <w:rFonts w:hint="default" w:eastAsia="Times New Roman"/>
                <w:sz w:val="18"/>
                <w:szCs w:val="24"/>
              </w:rPr>
            </w:pPr>
          </w:p>
          <w:p w14:paraId="44CC8720">
            <w:pPr>
              <w:pStyle w:val="6"/>
              <w:kinsoku w:val="0"/>
              <w:overflowPunct w:val="0"/>
              <w:rPr>
                <w:rFonts w:hint="default" w:eastAsia="Times New Roman"/>
                <w:sz w:val="18"/>
                <w:szCs w:val="24"/>
              </w:rPr>
            </w:pPr>
          </w:p>
          <w:p w14:paraId="78537ABF">
            <w:pPr>
              <w:pStyle w:val="6"/>
              <w:kinsoku w:val="0"/>
              <w:overflowPunct w:val="0"/>
              <w:spacing w:before="3"/>
              <w:rPr>
                <w:rFonts w:hint="default" w:eastAsia="Times New Roman"/>
                <w:sz w:val="15"/>
                <w:szCs w:val="24"/>
              </w:rPr>
            </w:pPr>
          </w:p>
          <w:p w14:paraId="02B1F051">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9C016D">
            <w:pPr>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6A7691">
            <w:pPr>
              <w:pStyle w:val="6"/>
              <w:kinsoku w:val="0"/>
              <w:overflowPunct w:val="0"/>
              <w:rPr>
                <w:rFonts w:hint="default" w:eastAsia="Times New Roman"/>
                <w:sz w:val="18"/>
                <w:szCs w:val="24"/>
              </w:rPr>
            </w:pPr>
          </w:p>
          <w:p w14:paraId="13385210">
            <w:pPr>
              <w:pStyle w:val="6"/>
              <w:kinsoku w:val="0"/>
              <w:overflowPunct w:val="0"/>
              <w:rPr>
                <w:rFonts w:hint="default" w:eastAsia="Times New Roman"/>
                <w:sz w:val="18"/>
                <w:szCs w:val="24"/>
              </w:rPr>
            </w:pPr>
          </w:p>
          <w:p w14:paraId="6F5E452D">
            <w:pPr>
              <w:pStyle w:val="6"/>
              <w:kinsoku w:val="0"/>
              <w:overflowPunct w:val="0"/>
              <w:rPr>
                <w:rFonts w:hint="default" w:eastAsia="Times New Roman"/>
                <w:sz w:val="18"/>
                <w:szCs w:val="24"/>
              </w:rPr>
            </w:pPr>
          </w:p>
          <w:p w14:paraId="279A2538">
            <w:pPr>
              <w:pStyle w:val="6"/>
              <w:kinsoku w:val="0"/>
              <w:overflowPunct w:val="0"/>
              <w:rPr>
                <w:rFonts w:hint="default" w:eastAsia="Times New Roman"/>
                <w:sz w:val="18"/>
                <w:szCs w:val="24"/>
              </w:rPr>
            </w:pPr>
          </w:p>
          <w:p w14:paraId="61E5A7C2">
            <w:pPr>
              <w:pStyle w:val="6"/>
              <w:kinsoku w:val="0"/>
              <w:overflowPunct w:val="0"/>
              <w:rPr>
                <w:rFonts w:hint="default" w:eastAsia="Times New Roman"/>
                <w:sz w:val="18"/>
                <w:szCs w:val="24"/>
              </w:rPr>
            </w:pPr>
          </w:p>
          <w:p w14:paraId="5E04913F">
            <w:pPr>
              <w:pStyle w:val="6"/>
              <w:kinsoku w:val="0"/>
              <w:overflowPunct w:val="0"/>
              <w:spacing w:before="3"/>
              <w:rPr>
                <w:rFonts w:hint="default" w:eastAsia="Times New Roman"/>
                <w:sz w:val="15"/>
                <w:szCs w:val="24"/>
              </w:rPr>
            </w:pPr>
          </w:p>
          <w:p w14:paraId="3F9012A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4EB691">
            <w:pPr>
              <w:rPr>
                <w:rFonts w:hint="default"/>
                <w:sz w:val="24"/>
                <w:szCs w:val="24"/>
              </w:rPr>
            </w:pPr>
          </w:p>
        </w:tc>
      </w:tr>
      <w:tr w14:paraId="5057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17" w:hRule="exact"/>
        </w:trPr>
        <w:tc>
          <w:tcPr>
            <w:tcW w:w="5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E20860">
            <w:pPr>
              <w:pStyle w:val="6"/>
              <w:kinsoku w:val="0"/>
              <w:overflowPunct w:val="0"/>
              <w:rPr>
                <w:rFonts w:hint="default" w:eastAsia="Times New Roman"/>
                <w:sz w:val="18"/>
                <w:szCs w:val="24"/>
              </w:rPr>
            </w:pPr>
          </w:p>
          <w:p w14:paraId="0162C67A">
            <w:pPr>
              <w:pStyle w:val="6"/>
              <w:kinsoku w:val="0"/>
              <w:overflowPunct w:val="0"/>
              <w:rPr>
                <w:rFonts w:hint="default" w:eastAsia="Times New Roman"/>
                <w:sz w:val="18"/>
                <w:szCs w:val="24"/>
              </w:rPr>
            </w:pPr>
          </w:p>
          <w:p w14:paraId="2063846C">
            <w:pPr>
              <w:pStyle w:val="6"/>
              <w:kinsoku w:val="0"/>
              <w:overflowPunct w:val="0"/>
              <w:rPr>
                <w:rFonts w:hint="default" w:eastAsia="Times New Roman"/>
                <w:sz w:val="18"/>
                <w:szCs w:val="24"/>
              </w:rPr>
            </w:pPr>
          </w:p>
          <w:p w14:paraId="4BF4A7A3">
            <w:pPr>
              <w:pStyle w:val="6"/>
              <w:kinsoku w:val="0"/>
              <w:overflowPunct w:val="0"/>
              <w:rPr>
                <w:rFonts w:hint="default" w:eastAsia="Times New Roman"/>
                <w:sz w:val="18"/>
                <w:szCs w:val="24"/>
              </w:rPr>
            </w:pPr>
          </w:p>
          <w:p w14:paraId="55194C7F">
            <w:pPr>
              <w:pStyle w:val="6"/>
              <w:kinsoku w:val="0"/>
              <w:overflowPunct w:val="0"/>
              <w:rPr>
                <w:rFonts w:hint="default" w:eastAsia="Times New Roman"/>
                <w:sz w:val="18"/>
                <w:szCs w:val="24"/>
              </w:rPr>
            </w:pPr>
          </w:p>
          <w:p w14:paraId="306C423D">
            <w:pPr>
              <w:pStyle w:val="6"/>
              <w:kinsoku w:val="0"/>
              <w:overflowPunct w:val="0"/>
              <w:spacing w:before="10"/>
              <w:rPr>
                <w:rFonts w:hint="default" w:eastAsia="Times New Roman"/>
                <w:sz w:val="14"/>
                <w:szCs w:val="24"/>
              </w:rPr>
            </w:pPr>
          </w:p>
          <w:p w14:paraId="40130571">
            <w:pPr>
              <w:pStyle w:val="6"/>
              <w:kinsoku w:val="0"/>
              <w:overflowPunct w:val="0"/>
              <w:ind w:right="5"/>
              <w:jc w:val="center"/>
              <w:rPr>
                <w:rFonts w:hint="default"/>
                <w:sz w:val="24"/>
                <w:szCs w:val="24"/>
              </w:rPr>
            </w:pPr>
            <w:r>
              <w:rPr>
                <w:rFonts w:hint="eastAsia" w:ascii="仿宋_GB2312" w:hAnsi="仿宋_GB2312" w:eastAsia="仿宋_GB2312"/>
                <w:sz w:val="18"/>
                <w:szCs w:val="24"/>
              </w:rPr>
              <w:t>5</w:t>
            </w: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857AF0">
            <w:pPr>
              <w:pStyle w:val="6"/>
              <w:kinsoku w:val="0"/>
              <w:overflowPunct w:val="0"/>
              <w:rPr>
                <w:rFonts w:hint="default" w:eastAsia="Times New Roman"/>
                <w:sz w:val="18"/>
                <w:szCs w:val="24"/>
              </w:rPr>
            </w:pPr>
          </w:p>
          <w:p w14:paraId="2C6F07D6">
            <w:pPr>
              <w:pStyle w:val="6"/>
              <w:kinsoku w:val="0"/>
              <w:overflowPunct w:val="0"/>
              <w:rPr>
                <w:rFonts w:hint="default" w:eastAsia="Times New Roman"/>
                <w:sz w:val="18"/>
                <w:szCs w:val="24"/>
              </w:rPr>
            </w:pPr>
          </w:p>
          <w:p w14:paraId="6E1F78D3">
            <w:pPr>
              <w:pStyle w:val="6"/>
              <w:kinsoku w:val="0"/>
              <w:overflowPunct w:val="0"/>
              <w:rPr>
                <w:rFonts w:hint="default" w:eastAsia="Times New Roman"/>
                <w:sz w:val="18"/>
                <w:szCs w:val="24"/>
              </w:rPr>
            </w:pPr>
          </w:p>
          <w:p w14:paraId="5DC399CC">
            <w:pPr>
              <w:pStyle w:val="6"/>
              <w:kinsoku w:val="0"/>
              <w:overflowPunct w:val="0"/>
              <w:rPr>
                <w:rFonts w:hint="default" w:eastAsia="Times New Roman"/>
                <w:sz w:val="18"/>
                <w:szCs w:val="24"/>
              </w:rPr>
            </w:pPr>
          </w:p>
          <w:p w14:paraId="0C6DD2E1">
            <w:pPr>
              <w:pStyle w:val="6"/>
              <w:kinsoku w:val="0"/>
              <w:overflowPunct w:val="0"/>
              <w:spacing w:before="147" w:line="244" w:lineRule="auto"/>
              <w:ind w:left="103" w:right="105"/>
              <w:jc w:val="both"/>
              <w:rPr>
                <w:rFonts w:hint="default"/>
                <w:sz w:val="24"/>
                <w:szCs w:val="24"/>
              </w:rPr>
            </w:pPr>
            <w:r>
              <w:rPr>
                <w:rFonts w:hint="eastAsia" w:ascii="仿宋_GB2312" w:hAnsi="仿宋_GB2312" w:eastAsia="仿宋_GB2312"/>
                <w:sz w:val="18"/>
                <w:szCs w:val="24"/>
              </w:rPr>
              <w:t>动物防疫等补助经费</w:t>
            </w:r>
          </w:p>
        </w:tc>
        <w:tc>
          <w:tcPr>
            <w:tcW w:w="95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6CD8AB">
            <w:pPr>
              <w:pStyle w:val="6"/>
              <w:kinsoku w:val="0"/>
              <w:overflowPunct w:val="0"/>
              <w:rPr>
                <w:rFonts w:hint="default" w:eastAsia="Times New Roman"/>
                <w:sz w:val="18"/>
                <w:szCs w:val="24"/>
              </w:rPr>
            </w:pPr>
          </w:p>
          <w:p w14:paraId="1F472605">
            <w:pPr>
              <w:pStyle w:val="6"/>
              <w:kinsoku w:val="0"/>
              <w:overflowPunct w:val="0"/>
              <w:rPr>
                <w:rFonts w:hint="default" w:eastAsia="Times New Roman"/>
                <w:sz w:val="18"/>
                <w:szCs w:val="24"/>
              </w:rPr>
            </w:pPr>
          </w:p>
          <w:p w14:paraId="4FCE217B">
            <w:pPr>
              <w:pStyle w:val="6"/>
              <w:kinsoku w:val="0"/>
              <w:overflowPunct w:val="0"/>
              <w:spacing w:before="6"/>
              <w:rPr>
                <w:rFonts w:hint="default" w:eastAsia="Times New Roman"/>
                <w:sz w:val="17"/>
                <w:szCs w:val="24"/>
              </w:rPr>
            </w:pPr>
          </w:p>
          <w:p w14:paraId="2CD0267C">
            <w:pPr>
              <w:pStyle w:val="6"/>
              <w:kinsoku w:val="0"/>
              <w:overflowPunct w:val="0"/>
              <w:spacing w:line="244" w:lineRule="auto"/>
              <w:ind w:left="103" w:right="96"/>
              <w:jc w:val="both"/>
              <w:rPr>
                <w:rFonts w:hint="default"/>
                <w:sz w:val="24"/>
                <w:szCs w:val="24"/>
              </w:rPr>
            </w:pPr>
            <w:r>
              <w:rPr>
                <w:rFonts w:hint="eastAsia" w:ascii="仿宋_GB2312" w:hAnsi="仿宋_GB2312" w:eastAsia="仿宋_GB2312"/>
                <w:sz w:val="18"/>
                <w:szCs w:val="24"/>
              </w:rPr>
              <w:t>强制扑</w:t>
            </w:r>
            <w:r>
              <w:rPr>
                <w:rFonts w:hint="eastAsia" w:ascii="仿宋_GB2312" w:hAnsi="仿宋_GB2312" w:eastAsia="仿宋_GB2312"/>
                <w:spacing w:val="4"/>
                <w:sz w:val="18"/>
                <w:szCs w:val="24"/>
              </w:rPr>
              <w:t>杀、强制免疫和养殖环节无害化处理</w:t>
            </w:r>
            <w:r>
              <w:rPr>
                <w:rFonts w:hint="eastAsia" w:ascii="仿宋_GB2312" w:hAnsi="仿宋_GB2312" w:eastAsia="仿宋_GB2312"/>
                <w:sz w:val="18"/>
                <w:szCs w:val="24"/>
              </w:rPr>
              <w:t>补助</w:t>
            </w:r>
          </w:p>
        </w:tc>
        <w:tc>
          <w:tcPr>
            <w:tcW w:w="24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88E344">
            <w:pPr>
              <w:pStyle w:val="6"/>
              <w:kinsoku w:val="0"/>
              <w:overflowPunct w:val="0"/>
              <w:rPr>
                <w:rFonts w:hint="default" w:eastAsia="Times New Roman"/>
                <w:sz w:val="18"/>
                <w:szCs w:val="24"/>
              </w:rPr>
            </w:pPr>
          </w:p>
          <w:p w14:paraId="7D03A433">
            <w:pPr>
              <w:pStyle w:val="6"/>
              <w:kinsoku w:val="0"/>
              <w:overflowPunct w:val="0"/>
              <w:spacing w:before="7"/>
              <w:rPr>
                <w:rFonts w:hint="default" w:eastAsia="Times New Roman"/>
                <w:sz w:val="14"/>
                <w:szCs w:val="24"/>
              </w:rPr>
            </w:pPr>
          </w:p>
          <w:p w14:paraId="59472208">
            <w:pPr>
              <w:pStyle w:val="6"/>
              <w:kinsoku w:val="0"/>
              <w:overflowPunct w:val="0"/>
              <w:spacing w:line="244" w:lineRule="auto"/>
              <w:ind w:left="103" w:right="10"/>
              <w:rPr>
                <w:rFonts w:hint="default"/>
                <w:sz w:val="24"/>
                <w:szCs w:val="24"/>
              </w:rPr>
            </w:pPr>
            <w:r>
              <w:rPr>
                <w:rFonts w:hint="eastAsia" w:ascii="仿宋_GB2312" w:hAnsi="仿宋_GB2312" w:eastAsia="仿宋_GB2312"/>
                <w:sz w:val="18"/>
                <w:szCs w:val="24"/>
              </w:rPr>
              <w:t>政策依据；</w:t>
            </w:r>
            <w:r>
              <w:rPr>
                <w:rFonts w:hint="eastAsia" w:ascii="仿宋_GB2312" w:hAnsi="仿宋_GB2312" w:eastAsia="仿宋_GB2312"/>
                <w:spacing w:val="-7"/>
                <w:sz w:val="18"/>
                <w:szCs w:val="24"/>
              </w:rPr>
              <w:t>申请指南：包括补贴对象、补</w:t>
            </w:r>
            <w:r>
              <w:rPr>
                <w:rFonts w:hint="eastAsia" w:ascii="仿宋_GB2312" w:hAnsi="仿宋_GB2312" w:eastAsia="仿宋_GB2312"/>
                <w:spacing w:val="-13"/>
                <w:sz w:val="18"/>
                <w:szCs w:val="24"/>
              </w:rPr>
              <w:t>贴范围、补贴标准、申请程序、</w:t>
            </w:r>
            <w:r>
              <w:rPr>
                <w:rFonts w:hint="eastAsia" w:ascii="仿宋_GB2312" w:hAnsi="仿宋_GB2312" w:eastAsia="仿宋_GB2312"/>
                <w:spacing w:val="-7"/>
                <w:sz w:val="18"/>
                <w:szCs w:val="24"/>
              </w:rPr>
              <w:t>申请材料、咨询电话、受理单</w:t>
            </w:r>
            <w:r>
              <w:rPr>
                <w:rFonts w:hint="eastAsia" w:ascii="仿宋_GB2312" w:hAnsi="仿宋_GB2312" w:eastAsia="仿宋_GB2312"/>
                <w:sz w:val="18"/>
                <w:szCs w:val="24"/>
              </w:rPr>
              <w:t>位、办理时限、联系方式等；补贴结果；</w:t>
            </w:r>
            <w:r>
              <w:rPr>
                <w:rFonts w:hint="eastAsia" w:ascii="仿宋_GB2312" w:hAnsi="仿宋_GB2312" w:eastAsia="仿宋_GB2312"/>
                <w:spacing w:val="-7"/>
                <w:sz w:val="18"/>
                <w:szCs w:val="24"/>
              </w:rPr>
              <w:t>监督渠道：包括举报电话、地</w:t>
            </w:r>
            <w:r>
              <w:rPr>
                <w:rFonts w:hint="eastAsia" w:ascii="仿宋_GB2312" w:hAnsi="仿宋_GB2312" w:eastAsia="仿宋_GB2312"/>
                <w:sz w:val="18"/>
                <w:szCs w:val="24"/>
              </w:rPr>
              <w:t>址等。</w:t>
            </w:r>
          </w:p>
        </w:tc>
        <w:tc>
          <w:tcPr>
            <w:tcW w:w="30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8E8EA8">
            <w:pPr>
              <w:pStyle w:val="6"/>
              <w:kinsoku w:val="0"/>
              <w:overflowPunct w:val="0"/>
              <w:rPr>
                <w:rFonts w:hint="default" w:eastAsia="Times New Roman"/>
                <w:sz w:val="18"/>
                <w:szCs w:val="24"/>
              </w:rPr>
            </w:pPr>
          </w:p>
          <w:p w14:paraId="626F6AE6">
            <w:pPr>
              <w:pStyle w:val="6"/>
              <w:kinsoku w:val="0"/>
              <w:overflowPunct w:val="0"/>
              <w:rPr>
                <w:rFonts w:hint="default" w:eastAsia="Times New Roman"/>
                <w:sz w:val="18"/>
                <w:szCs w:val="24"/>
              </w:rPr>
            </w:pPr>
          </w:p>
          <w:p w14:paraId="16C7C9E1">
            <w:pPr>
              <w:pStyle w:val="6"/>
              <w:kinsoku w:val="0"/>
              <w:overflowPunct w:val="0"/>
              <w:rPr>
                <w:rFonts w:hint="default" w:eastAsia="Times New Roman"/>
                <w:sz w:val="18"/>
                <w:szCs w:val="24"/>
              </w:rPr>
            </w:pPr>
          </w:p>
          <w:p w14:paraId="619F689C">
            <w:pPr>
              <w:pStyle w:val="6"/>
              <w:kinsoku w:val="0"/>
              <w:overflowPunct w:val="0"/>
              <w:rPr>
                <w:rFonts w:hint="default" w:eastAsia="Times New Roman"/>
                <w:sz w:val="18"/>
                <w:szCs w:val="24"/>
              </w:rPr>
            </w:pPr>
          </w:p>
          <w:p w14:paraId="03107584">
            <w:pPr>
              <w:pStyle w:val="6"/>
              <w:kinsoku w:val="0"/>
              <w:overflowPunct w:val="0"/>
              <w:spacing w:before="3"/>
              <w:rPr>
                <w:rFonts w:hint="default" w:eastAsia="Times New Roman"/>
                <w:sz w:val="19"/>
                <w:szCs w:val="24"/>
              </w:rPr>
            </w:pPr>
          </w:p>
          <w:p w14:paraId="46FDBB5C">
            <w:pPr>
              <w:pStyle w:val="6"/>
              <w:kinsoku w:val="0"/>
              <w:overflowPunct w:val="0"/>
              <w:spacing w:line="316" w:lineRule="auto"/>
              <w:ind w:left="103" w:right="104"/>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动物防疫法</w:t>
            </w:r>
            <w:r>
              <w:rPr>
                <w:rFonts w:hint="eastAsia" w:ascii="MS Gothic" w:hAnsi="MS Gothic" w:eastAsia="MS Gothic" w:cs="MS Gothic"/>
                <w:spacing w:val="-4"/>
                <w:sz w:val="18"/>
                <w:szCs w:val="24"/>
              </w:rPr>
              <w:t>‣</w:t>
            </w:r>
            <w:r>
              <w:rPr>
                <w:rFonts w:hint="default" w:ascii="MS Gothic Western" w:hAnsi="MS Gothic Western" w:eastAsia="MS Gothic" w:cs="MS Gothic Western"/>
                <w:spacing w:val="-4"/>
                <w:sz w:val="18"/>
                <w:szCs w:val="24"/>
              </w:rPr>
              <w:t>•</w:t>
            </w:r>
            <w:r>
              <w:rPr>
                <w:rFonts w:hint="eastAsia" w:ascii="仿宋_GB2312" w:hAnsi="仿宋_GB2312" w:eastAsia="仿宋_GB2312"/>
                <w:spacing w:val="-4"/>
                <w:sz w:val="18"/>
                <w:szCs w:val="24"/>
              </w:rPr>
              <w:t>动物防疫等补助经</w:t>
            </w:r>
            <w:r>
              <w:rPr>
                <w:rFonts w:hint="eastAsia" w:ascii="仿宋_GB2312" w:hAnsi="仿宋_GB2312" w:eastAsia="仿宋_GB2312"/>
                <w:sz w:val="18"/>
                <w:szCs w:val="24"/>
              </w:rPr>
              <w:t>费管理办法</w:t>
            </w:r>
            <w:r>
              <w:rPr>
                <w:rFonts w:hint="eastAsia" w:ascii="MS Gothic" w:hAnsi="MS Gothic" w:eastAsia="MS Gothic" w:cs="MS Gothic"/>
                <w:sz w:val="18"/>
                <w:szCs w:val="24"/>
              </w:rPr>
              <w:t>‣</w:t>
            </w:r>
          </w:p>
        </w:tc>
        <w:tc>
          <w:tcPr>
            <w:tcW w:w="13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C1A1B3">
            <w:pPr>
              <w:pStyle w:val="6"/>
              <w:kinsoku w:val="0"/>
              <w:overflowPunct w:val="0"/>
              <w:rPr>
                <w:rFonts w:hint="default" w:eastAsia="Times New Roman"/>
                <w:sz w:val="18"/>
                <w:szCs w:val="24"/>
              </w:rPr>
            </w:pPr>
          </w:p>
          <w:p w14:paraId="766EE331">
            <w:pPr>
              <w:pStyle w:val="6"/>
              <w:kinsoku w:val="0"/>
              <w:overflowPunct w:val="0"/>
              <w:spacing w:before="7"/>
              <w:rPr>
                <w:rFonts w:hint="default" w:eastAsia="Times New Roman"/>
                <w:sz w:val="14"/>
                <w:szCs w:val="24"/>
              </w:rPr>
            </w:pPr>
          </w:p>
          <w:p w14:paraId="6A40B708">
            <w:pPr>
              <w:pStyle w:val="6"/>
              <w:kinsoku w:val="0"/>
              <w:overflowPunct w:val="0"/>
              <w:spacing w:line="244" w:lineRule="auto"/>
              <w:ind w:left="103" w:right="93"/>
              <w:jc w:val="both"/>
              <w:rPr>
                <w:rFonts w:hint="default"/>
                <w:sz w:val="24"/>
                <w:szCs w:val="24"/>
              </w:rPr>
            </w:pPr>
            <w:r>
              <w:rPr>
                <w:rFonts w:hint="eastAsia" w:ascii="仿宋_GB2312" w:hAnsi="仿宋_GB2312" w:eastAsia="仿宋_GB2312"/>
                <w:spacing w:val="7"/>
                <w:sz w:val="18"/>
                <w:szCs w:val="24"/>
              </w:rPr>
              <w:t>信息形成或者</w:t>
            </w:r>
            <w:r>
              <w:rPr>
                <w:rFonts w:hint="eastAsia" w:ascii="仿宋_GB2312" w:hAnsi="仿宋_GB2312" w:eastAsia="仿宋_GB2312"/>
                <w:sz w:val="18"/>
                <w:szCs w:val="24"/>
              </w:rPr>
              <w:t>变更之日起20</w:t>
            </w:r>
            <w:r>
              <w:rPr>
                <w:rFonts w:hint="eastAsia" w:ascii="仿宋_GB2312" w:hAnsi="仿宋_GB2312" w:eastAsia="仿宋_GB2312"/>
                <w:spacing w:val="7"/>
                <w:sz w:val="18"/>
                <w:szCs w:val="24"/>
              </w:rPr>
              <w:t>个工作日内。法律、法规对政府信息公开的期限另有规定的，从其规</w:t>
            </w:r>
            <w:r>
              <w:rPr>
                <w:rFonts w:hint="eastAsia" w:ascii="仿宋_GB2312" w:hAnsi="仿宋_GB2312" w:eastAsia="仿宋_GB2312"/>
                <w:sz w:val="18"/>
                <w:szCs w:val="24"/>
              </w:rPr>
              <w:t>定。</w:t>
            </w:r>
          </w:p>
        </w:tc>
        <w:tc>
          <w:tcPr>
            <w:tcW w:w="13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1ABAC1">
            <w:pPr>
              <w:pStyle w:val="6"/>
              <w:kinsoku w:val="0"/>
              <w:overflowPunct w:val="0"/>
              <w:rPr>
                <w:rFonts w:hint="default" w:eastAsia="Times New Roman"/>
                <w:sz w:val="18"/>
                <w:szCs w:val="24"/>
              </w:rPr>
            </w:pPr>
          </w:p>
          <w:p w14:paraId="37642F6C">
            <w:pPr>
              <w:pStyle w:val="6"/>
              <w:kinsoku w:val="0"/>
              <w:overflowPunct w:val="0"/>
              <w:rPr>
                <w:rFonts w:hint="default" w:eastAsia="Times New Roman"/>
                <w:sz w:val="18"/>
                <w:szCs w:val="24"/>
              </w:rPr>
            </w:pPr>
          </w:p>
          <w:p w14:paraId="0C9D57F8">
            <w:pPr>
              <w:pStyle w:val="6"/>
              <w:kinsoku w:val="0"/>
              <w:overflowPunct w:val="0"/>
              <w:rPr>
                <w:rFonts w:hint="default" w:eastAsia="Times New Roman"/>
                <w:sz w:val="18"/>
                <w:szCs w:val="24"/>
              </w:rPr>
            </w:pPr>
          </w:p>
          <w:p w14:paraId="387B0F35">
            <w:pPr>
              <w:pStyle w:val="6"/>
              <w:kinsoku w:val="0"/>
              <w:overflowPunct w:val="0"/>
              <w:rPr>
                <w:rFonts w:hint="default" w:eastAsia="Times New Roman"/>
                <w:sz w:val="18"/>
                <w:szCs w:val="24"/>
              </w:rPr>
            </w:pPr>
          </w:p>
          <w:p w14:paraId="410191B7">
            <w:pPr>
              <w:pStyle w:val="6"/>
              <w:kinsoku w:val="0"/>
              <w:overflowPunct w:val="0"/>
              <w:spacing w:before="3"/>
              <w:rPr>
                <w:rFonts w:hint="default" w:eastAsia="Times New Roman"/>
                <w:sz w:val="23"/>
                <w:szCs w:val="24"/>
              </w:rPr>
            </w:pPr>
          </w:p>
          <w:p w14:paraId="2AA96384">
            <w:pPr>
              <w:pStyle w:val="6"/>
              <w:kinsoku w:val="0"/>
              <w:overflowPunct w:val="0"/>
              <w:spacing w:line="244" w:lineRule="auto"/>
              <w:ind w:left="103" w:right="91"/>
              <w:rPr>
                <w:rFonts w:hint="default"/>
                <w:sz w:val="24"/>
                <w:szCs w:val="24"/>
              </w:rPr>
            </w:pPr>
            <w:r>
              <w:rPr>
                <w:rFonts w:hint="eastAsia" w:ascii="仿宋_GB2312" w:hAnsi="仿宋_GB2312" w:eastAsia="仿宋_GB2312"/>
                <w:spacing w:val="7"/>
                <w:sz w:val="18"/>
                <w:szCs w:val="24"/>
              </w:rPr>
              <w:t>各乡镇人民政</w:t>
            </w:r>
            <w:r>
              <w:rPr>
                <w:rFonts w:hint="eastAsia" w:ascii="仿宋_GB2312" w:hAnsi="仿宋_GB2312" w:eastAsia="仿宋_GB2312"/>
                <w:sz w:val="18"/>
                <w:szCs w:val="24"/>
              </w:rPr>
              <w:t>府</w:t>
            </w:r>
          </w:p>
        </w:tc>
        <w:tc>
          <w:tcPr>
            <w:tcW w:w="152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E2CC0A">
            <w:pPr>
              <w:pStyle w:val="6"/>
              <w:kinsoku w:val="0"/>
              <w:overflowPunct w:val="0"/>
              <w:rPr>
                <w:rFonts w:hint="default" w:eastAsia="Times New Roman"/>
                <w:sz w:val="18"/>
                <w:szCs w:val="24"/>
              </w:rPr>
            </w:pPr>
          </w:p>
          <w:p w14:paraId="6A6E26CD">
            <w:pPr>
              <w:pStyle w:val="6"/>
              <w:kinsoku w:val="0"/>
              <w:overflowPunct w:val="0"/>
              <w:rPr>
                <w:rFonts w:hint="default" w:eastAsia="Times New Roman"/>
                <w:sz w:val="18"/>
                <w:szCs w:val="24"/>
              </w:rPr>
            </w:pPr>
          </w:p>
          <w:p w14:paraId="202136BE">
            <w:pPr>
              <w:pStyle w:val="6"/>
              <w:kinsoku w:val="0"/>
              <w:overflowPunct w:val="0"/>
              <w:rPr>
                <w:rFonts w:hint="default" w:eastAsia="Times New Roman"/>
                <w:sz w:val="18"/>
                <w:szCs w:val="24"/>
              </w:rPr>
            </w:pPr>
          </w:p>
          <w:p w14:paraId="24802768">
            <w:pPr>
              <w:pStyle w:val="6"/>
              <w:kinsoku w:val="0"/>
              <w:overflowPunct w:val="0"/>
              <w:rPr>
                <w:rFonts w:hint="default" w:eastAsia="Times New Roman"/>
                <w:sz w:val="18"/>
                <w:szCs w:val="24"/>
              </w:rPr>
            </w:pPr>
          </w:p>
          <w:p w14:paraId="588F5857">
            <w:pPr>
              <w:pStyle w:val="6"/>
              <w:kinsoku w:val="0"/>
              <w:overflowPunct w:val="0"/>
              <w:spacing w:before="3"/>
              <w:rPr>
                <w:rFonts w:hint="default" w:eastAsia="Times New Roman"/>
                <w:sz w:val="23"/>
                <w:szCs w:val="24"/>
              </w:rPr>
            </w:pPr>
          </w:p>
          <w:p w14:paraId="19FC5007">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75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1E1D9C">
            <w:pPr>
              <w:pStyle w:val="6"/>
              <w:kinsoku w:val="0"/>
              <w:overflowPunct w:val="0"/>
              <w:rPr>
                <w:rFonts w:hint="default" w:eastAsia="Times New Roman"/>
                <w:sz w:val="18"/>
                <w:szCs w:val="24"/>
              </w:rPr>
            </w:pPr>
          </w:p>
          <w:p w14:paraId="64B31821">
            <w:pPr>
              <w:pStyle w:val="6"/>
              <w:kinsoku w:val="0"/>
              <w:overflowPunct w:val="0"/>
              <w:rPr>
                <w:rFonts w:hint="default" w:eastAsia="Times New Roman"/>
                <w:sz w:val="18"/>
                <w:szCs w:val="24"/>
              </w:rPr>
            </w:pPr>
          </w:p>
          <w:p w14:paraId="641EBF19">
            <w:pPr>
              <w:pStyle w:val="6"/>
              <w:kinsoku w:val="0"/>
              <w:overflowPunct w:val="0"/>
              <w:rPr>
                <w:rFonts w:hint="default" w:eastAsia="Times New Roman"/>
                <w:sz w:val="18"/>
                <w:szCs w:val="24"/>
              </w:rPr>
            </w:pPr>
          </w:p>
          <w:p w14:paraId="10AE6798">
            <w:pPr>
              <w:pStyle w:val="6"/>
              <w:kinsoku w:val="0"/>
              <w:overflowPunct w:val="0"/>
              <w:rPr>
                <w:rFonts w:hint="default" w:eastAsia="Times New Roman"/>
                <w:sz w:val="18"/>
                <w:szCs w:val="24"/>
              </w:rPr>
            </w:pPr>
          </w:p>
          <w:p w14:paraId="05CF37B5">
            <w:pPr>
              <w:pStyle w:val="6"/>
              <w:kinsoku w:val="0"/>
              <w:overflowPunct w:val="0"/>
              <w:rPr>
                <w:rFonts w:hint="default" w:eastAsia="Times New Roman"/>
                <w:sz w:val="18"/>
                <w:szCs w:val="24"/>
              </w:rPr>
            </w:pPr>
          </w:p>
          <w:p w14:paraId="0BAD6001">
            <w:pPr>
              <w:pStyle w:val="6"/>
              <w:kinsoku w:val="0"/>
              <w:overflowPunct w:val="0"/>
              <w:spacing w:before="10"/>
              <w:rPr>
                <w:rFonts w:hint="default" w:eastAsia="Times New Roman"/>
                <w:sz w:val="14"/>
                <w:szCs w:val="24"/>
              </w:rPr>
            </w:pPr>
          </w:p>
          <w:p w14:paraId="4B918DC6">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898F04">
            <w:pPr>
              <w:rPr>
                <w:rFonts w:hint="default"/>
                <w:sz w:val="24"/>
                <w:szCs w:val="24"/>
              </w:rPr>
            </w:pPr>
          </w:p>
        </w:tc>
        <w:tc>
          <w:tcPr>
            <w:tcW w:w="56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9CADB5">
            <w:pPr>
              <w:pStyle w:val="6"/>
              <w:kinsoku w:val="0"/>
              <w:overflowPunct w:val="0"/>
              <w:rPr>
                <w:rFonts w:hint="default" w:eastAsia="Times New Roman"/>
                <w:sz w:val="18"/>
                <w:szCs w:val="24"/>
              </w:rPr>
            </w:pPr>
          </w:p>
          <w:p w14:paraId="0E222169">
            <w:pPr>
              <w:pStyle w:val="6"/>
              <w:kinsoku w:val="0"/>
              <w:overflowPunct w:val="0"/>
              <w:rPr>
                <w:rFonts w:hint="default" w:eastAsia="Times New Roman"/>
                <w:sz w:val="18"/>
                <w:szCs w:val="24"/>
              </w:rPr>
            </w:pPr>
          </w:p>
          <w:p w14:paraId="33019F65">
            <w:pPr>
              <w:pStyle w:val="6"/>
              <w:kinsoku w:val="0"/>
              <w:overflowPunct w:val="0"/>
              <w:rPr>
                <w:rFonts w:hint="default" w:eastAsia="Times New Roman"/>
                <w:sz w:val="18"/>
                <w:szCs w:val="24"/>
              </w:rPr>
            </w:pPr>
          </w:p>
          <w:p w14:paraId="5D612535">
            <w:pPr>
              <w:pStyle w:val="6"/>
              <w:kinsoku w:val="0"/>
              <w:overflowPunct w:val="0"/>
              <w:rPr>
                <w:rFonts w:hint="default" w:eastAsia="Times New Roman"/>
                <w:sz w:val="18"/>
                <w:szCs w:val="24"/>
              </w:rPr>
            </w:pPr>
          </w:p>
          <w:p w14:paraId="509ABA70">
            <w:pPr>
              <w:pStyle w:val="6"/>
              <w:kinsoku w:val="0"/>
              <w:overflowPunct w:val="0"/>
              <w:rPr>
                <w:rFonts w:hint="default" w:eastAsia="Times New Roman"/>
                <w:sz w:val="18"/>
                <w:szCs w:val="24"/>
              </w:rPr>
            </w:pPr>
          </w:p>
          <w:p w14:paraId="6C8887B5">
            <w:pPr>
              <w:pStyle w:val="6"/>
              <w:kinsoku w:val="0"/>
              <w:overflowPunct w:val="0"/>
              <w:spacing w:before="10"/>
              <w:rPr>
                <w:rFonts w:hint="default" w:eastAsia="Times New Roman"/>
                <w:sz w:val="14"/>
                <w:szCs w:val="24"/>
              </w:rPr>
            </w:pPr>
          </w:p>
          <w:p w14:paraId="4F57632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CF0E3D">
            <w:pPr>
              <w:rPr>
                <w:rFonts w:hint="default"/>
                <w:sz w:val="24"/>
                <w:szCs w:val="24"/>
              </w:rPr>
            </w:pPr>
          </w:p>
        </w:tc>
      </w:tr>
    </w:tbl>
    <w:p w14:paraId="7D2F8252">
      <w:pPr>
        <w:rPr>
          <w:rFonts w:hint="default"/>
          <w:sz w:val="24"/>
          <w:szCs w:val="24"/>
        </w:rPr>
        <w:sectPr>
          <w:footerReference r:id="rId18" w:type="default"/>
          <w:pgSz w:w="16840" w:h="11910" w:orient="landscape"/>
          <w:pgMar w:top="1100" w:right="880" w:bottom="1140" w:left="900" w:header="0" w:footer="947" w:gutter="0"/>
          <w:lnNumType w:countBy="0" w:distance="360"/>
          <w:cols w:space="720" w:num="1"/>
        </w:sectPr>
      </w:pPr>
    </w:p>
    <w:p w14:paraId="6A4B221B">
      <w:pPr>
        <w:pStyle w:val="3"/>
        <w:kinsoku w:val="0"/>
        <w:overflowPunct w:val="0"/>
        <w:spacing w:before="0"/>
        <w:ind w:left="0"/>
        <w:rPr>
          <w:rFonts w:hint="default" w:ascii="Times New Roman"/>
          <w:b w:val="0"/>
          <w:sz w:val="20"/>
          <w:szCs w:val="24"/>
        </w:rPr>
      </w:pPr>
    </w:p>
    <w:p w14:paraId="666565DA">
      <w:pPr>
        <w:pStyle w:val="3"/>
        <w:kinsoku w:val="0"/>
        <w:overflowPunct w:val="0"/>
        <w:spacing w:before="0"/>
        <w:ind w:left="0"/>
        <w:rPr>
          <w:rFonts w:hint="default" w:ascii="Times New Roman"/>
          <w:b w:val="0"/>
          <w:sz w:val="20"/>
          <w:szCs w:val="24"/>
        </w:rPr>
      </w:pPr>
    </w:p>
    <w:p w14:paraId="3B4D073D">
      <w:pPr>
        <w:pStyle w:val="3"/>
        <w:kinsoku w:val="0"/>
        <w:overflowPunct w:val="0"/>
        <w:spacing w:before="9"/>
        <w:ind w:left="0"/>
        <w:rPr>
          <w:rFonts w:hint="default" w:ascii="Times New Roman"/>
          <w:b w:val="0"/>
          <w:sz w:val="21"/>
          <w:szCs w:val="24"/>
        </w:rPr>
      </w:pPr>
    </w:p>
    <w:p w14:paraId="07F5650A">
      <w:pPr>
        <w:pStyle w:val="2"/>
        <w:kinsoku w:val="0"/>
        <w:overflowPunct w:val="0"/>
        <w:spacing w:line="560" w:lineRule="exact"/>
        <w:ind w:left="3295"/>
        <w:rPr>
          <w:rFonts w:hint="eastAsia"/>
          <w:sz w:val="44"/>
          <w:szCs w:val="24"/>
        </w:rPr>
      </w:pPr>
      <w:r>
        <w:rPr>
          <w:rFonts w:hint="eastAsia"/>
          <w:sz w:val="44"/>
          <w:szCs w:val="24"/>
        </w:rPr>
        <w:t>（十五）公共文化服务领域政务公开标准目录</w:t>
      </w:r>
    </w:p>
    <w:p w14:paraId="7202BECC">
      <w:pPr>
        <w:pStyle w:val="3"/>
        <w:kinsoku w:val="0"/>
        <w:overflowPunct w:val="0"/>
        <w:spacing w:before="0"/>
        <w:ind w:left="0"/>
        <w:rPr>
          <w:rFonts w:hint="eastAsia" w:ascii="方正小标宋简体" w:hAnsi="方正小标宋简体" w:eastAsia="方正小标宋简体"/>
          <w:b w:val="0"/>
          <w:sz w:val="20"/>
          <w:szCs w:val="24"/>
        </w:rPr>
      </w:pPr>
    </w:p>
    <w:p w14:paraId="6269C29F">
      <w:pPr>
        <w:pStyle w:val="3"/>
        <w:kinsoku w:val="0"/>
        <w:overflowPunct w:val="0"/>
        <w:spacing w:before="15"/>
        <w:ind w:left="0"/>
        <w:rPr>
          <w:rFonts w:hint="eastAsia" w:ascii="方正小标宋简体" w:hAnsi="方正小标宋简体" w:eastAsia="方正小标宋简体"/>
          <w:b w:val="0"/>
          <w:sz w:val="18"/>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92"/>
        <w:gridCol w:w="1752"/>
        <w:gridCol w:w="1729"/>
        <w:gridCol w:w="2757"/>
        <w:gridCol w:w="1753"/>
        <w:gridCol w:w="1337"/>
        <w:gridCol w:w="1555"/>
        <w:gridCol w:w="778"/>
        <w:gridCol w:w="768"/>
        <w:gridCol w:w="595"/>
        <w:gridCol w:w="778"/>
      </w:tblGrid>
      <w:tr w14:paraId="0D9E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4" w:hRule="exact"/>
        </w:trPr>
        <w:tc>
          <w:tcPr>
            <w:tcW w:w="58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0ECEA93">
            <w:pPr>
              <w:pStyle w:val="6"/>
              <w:kinsoku w:val="0"/>
              <w:overflowPunct w:val="0"/>
              <w:rPr>
                <w:rFonts w:hint="eastAsia" w:ascii="方正小标宋简体" w:hAnsi="方正小标宋简体" w:eastAsia="方正小标宋简体"/>
                <w:sz w:val="20"/>
                <w:szCs w:val="24"/>
              </w:rPr>
            </w:pPr>
          </w:p>
          <w:p w14:paraId="515E53B4">
            <w:pPr>
              <w:pStyle w:val="6"/>
              <w:kinsoku w:val="0"/>
              <w:overflowPunct w:val="0"/>
              <w:spacing w:line="261" w:lineRule="auto"/>
              <w:ind w:left="175" w:right="175"/>
              <w:rPr>
                <w:rFonts w:hint="default"/>
                <w:sz w:val="24"/>
                <w:szCs w:val="24"/>
              </w:rPr>
            </w:pPr>
            <w:r>
              <w:rPr>
                <w:rFonts w:hint="eastAsia" w:ascii="宋体" w:hAnsi="宋体" w:cs="宋体"/>
                <w:sz w:val="22"/>
                <w:szCs w:val="24"/>
              </w:rPr>
              <w:t>序号</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BD10C7A">
            <w:pPr>
              <w:pStyle w:val="6"/>
              <w:kinsoku w:val="0"/>
              <w:overflowPunct w:val="0"/>
              <w:spacing w:line="273" w:lineRule="exact"/>
              <w:ind w:left="825"/>
              <w:rPr>
                <w:rFonts w:hint="default"/>
                <w:sz w:val="24"/>
                <w:szCs w:val="24"/>
              </w:rPr>
            </w:pPr>
            <w:r>
              <w:rPr>
                <w:rFonts w:hint="eastAsia" w:ascii="黑体" w:hAnsi="黑体" w:eastAsia="黑体"/>
                <w:sz w:val="22"/>
                <w:szCs w:val="24"/>
              </w:rPr>
              <w:t>公开事项</w:t>
            </w:r>
          </w:p>
        </w:tc>
        <w:tc>
          <w:tcPr>
            <w:tcW w:w="17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456F0D7">
            <w:pPr>
              <w:pStyle w:val="6"/>
              <w:kinsoku w:val="0"/>
              <w:overflowPunct w:val="0"/>
              <w:rPr>
                <w:rFonts w:hint="eastAsia" w:ascii="方正小标宋简体" w:hAnsi="方正小标宋简体" w:eastAsia="方正小标宋简体"/>
                <w:sz w:val="20"/>
                <w:szCs w:val="24"/>
              </w:rPr>
            </w:pPr>
          </w:p>
          <w:p w14:paraId="06227118">
            <w:pPr>
              <w:pStyle w:val="6"/>
              <w:kinsoku w:val="0"/>
              <w:overflowPunct w:val="0"/>
              <w:spacing w:line="261" w:lineRule="auto"/>
              <w:ind w:left="640" w:right="193" w:hanging="440"/>
              <w:rPr>
                <w:rFonts w:hint="default"/>
                <w:sz w:val="24"/>
                <w:szCs w:val="24"/>
              </w:rPr>
            </w:pPr>
            <w:r>
              <w:rPr>
                <w:rFonts w:hint="eastAsia" w:ascii="黑体" w:hAnsi="黑体" w:eastAsia="黑体"/>
                <w:sz w:val="22"/>
                <w:szCs w:val="24"/>
              </w:rPr>
              <w:t>公开内容（要素）</w:t>
            </w:r>
          </w:p>
        </w:tc>
        <w:tc>
          <w:tcPr>
            <w:tcW w:w="275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02C18EF">
            <w:pPr>
              <w:pStyle w:val="6"/>
              <w:kinsoku w:val="0"/>
              <w:overflowPunct w:val="0"/>
              <w:rPr>
                <w:rFonts w:hint="eastAsia" w:ascii="方正小标宋简体" w:hAnsi="方正小标宋简体" w:eastAsia="方正小标宋简体"/>
                <w:sz w:val="30"/>
                <w:szCs w:val="24"/>
              </w:rPr>
            </w:pPr>
          </w:p>
          <w:p w14:paraId="303FDD7F">
            <w:pPr>
              <w:pStyle w:val="6"/>
              <w:kinsoku w:val="0"/>
              <w:overflowPunct w:val="0"/>
              <w:ind w:left="7"/>
              <w:jc w:val="center"/>
              <w:rPr>
                <w:rFonts w:hint="default"/>
                <w:sz w:val="24"/>
                <w:szCs w:val="24"/>
              </w:rPr>
            </w:pPr>
            <w:r>
              <w:rPr>
                <w:rFonts w:hint="eastAsia" w:ascii="黑体" w:hAnsi="黑体" w:eastAsia="黑体"/>
                <w:sz w:val="22"/>
                <w:szCs w:val="24"/>
              </w:rPr>
              <w:t>公开依据</w:t>
            </w:r>
          </w:p>
        </w:tc>
        <w:tc>
          <w:tcPr>
            <w:tcW w:w="175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D2965F8">
            <w:pPr>
              <w:pStyle w:val="6"/>
              <w:kinsoku w:val="0"/>
              <w:overflowPunct w:val="0"/>
              <w:rPr>
                <w:rFonts w:hint="eastAsia" w:ascii="方正小标宋简体" w:hAnsi="方正小标宋简体" w:eastAsia="方正小标宋简体"/>
                <w:sz w:val="30"/>
                <w:szCs w:val="24"/>
              </w:rPr>
            </w:pPr>
          </w:p>
          <w:p w14:paraId="5E180D20">
            <w:pPr>
              <w:pStyle w:val="6"/>
              <w:kinsoku w:val="0"/>
              <w:overflowPunct w:val="0"/>
              <w:ind w:left="429"/>
              <w:rPr>
                <w:rFonts w:hint="default"/>
                <w:sz w:val="24"/>
                <w:szCs w:val="24"/>
              </w:rPr>
            </w:pPr>
            <w:r>
              <w:rPr>
                <w:rFonts w:hint="eastAsia" w:ascii="黑体" w:hAnsi="黑体" w:eastAsia="黑体"/>
                <w:sz w:val="22"/>
                <w:szCs w:val="24"/>
              </w:rPr>
              <w:t>公开时限</w:t>
            </w:r>
          </w:p>
        </w:tc>
        <w:tc>
          <w:tcPr>
            <w:tcW w:w="13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D6A3168">
            <w:pPr>
              <w:pStyle w:val="6"/>
              <w:kinsoku w:val="0"/>
              <w:overflowPunct w:val="0"/>
              <w:rPr>
                <w:rFonts w:hint="eastAsia" w:ascii="方正小标宋简体" w:hAnsi="方正小标宋简体" w:eastAsia="方正小标宋简体"/>
                <w:sz w:val="30"/>
                <w:szCs w:val="24"/>
              </w:rPr>
            </w:pPr>
          </w:p>
          <w:p w14:paraId="7D37FFAD">
            <w:pPr>
              <w:pStyle w:val="6"/>
              <w:kinsoku w:val="0"/>
              <w:overflowPunct w:val="0"/>
              <w:ind w:left="223"/>
              <w:rPr>
                <w:rFonts w:hint="default"/>
                <w:sz w:val="24"/>
                <w:szCs w:val="24"/>
              </w:rPr>
            </w:pPr>
            <w:r>
              <w:rPr>
                <w:rFonts w:hint="eastAsia" w:ascii="黑体" w:hAnsi="黑体" w:eastAsia="黑体"/>
                <w:sz w:val="22"/>
                <w:szCs w:val="24"/>
              </w:rPr>
              <w:t>公开主体</w:t>
            </w:r>
          </w:p>
        </w:tc>
        <w:tc>
          <w:tcPr>
            <w:tcW w:w="155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AB971E3">
            <w:pPr>
              <w:pStyle w:val="6"/>
              <w:kinsoku w:val="0"/>
              <w:overflowPunct w:val="0"/>
              <w:rPr>
                <w:rFonts w:hint="eastAsia" w:ascii="方正小标宋简体" w:hAnsi="方正小标宋简体" w:eastAsia="方正小标宋简体"/>
                <w:sz w:val="20"/>
                <w:szCs w:val="24"/>
              </w:rPr>
            </w:pPr>
          </w:p>
          <w:p w14:paraId="2972B90E">
            <w:pPr>
              <w:pStyle w:val="6"/>
              <w:kinsoku w:val="0"/>
              <w:overflowPunct w:val="0"/>
              <w:spacing w:line="261" w:lineRule="auto"/>
              <w:ind w:left="441" w:right="329" w:hanging="111"/>
              <w:rPr>
                <w:rFonts w:hint="default"/>
                <w:sz w:val="24"/>
                <w:szCs w:val="24"/>
              </w:rPr>
            </w:pPr>
            <w:r>
              <w:rPr>
                <w:rFonts w:hint="eastAsia" w:ascii="黑体" w:hAnsi="黑体" w:eastAsia="黑体"/>
                <w:sz w:val="22"/>
                <w:szCs w:val="24"/>
              </w:rPr>
              <w:t>公开渠道和载体</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C466DB8">
            <w:pPr>
              <w:pStyle w:val="6"/>
              <w:kinsoku w:val="0"/>
              <w:overflowPunct w:val="0"/>
              <w:spacing w:line="273" w:lineRule="exact"/>
              <w:ind w:left="327"/>
              <w:rPr>
                <w:rFonts w:hint="default"/>
                <w:sz w:val="24"/>
                <w:szCs w:val="24"/>
              </w:rPr>
            </w:pPr>
            <w:r>
              <w:rPr>
                <w:rFonts w:hint="eastAsia" w:ascii="黑体" w:hAnsi="黑体" w:eastAsia="黑体"/>
                <w:sz w:val="22"/>
                <w:szCs w:val="24"/>
              </w:rPr>
              <w:t>公开对象</w:t>
            </w:r>
          </w:p>
        </w:tc>
        <w:tc>
          <w:tcPr>
            <w:tcW w:w="13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682AD8E">
            <w:pPr>
              <w:pStyle w:val="6"/>
              <w:kinsoku w:val="0"/>
              <w:overflowPunct w:val="0"/>
              <w:spacing w:line="273" w:lineRule="exact"/>
              <w:ind w:left="240"/>
              <w:rPr>
                <w:rFonts w:hint="default"/>
                <w:sz w:val="24"/>
                <w:szCs w:val="24"/>
              </w:rPr>
            </w:pPr>
            <w:r>
              <w:rPr>
                <w:rFonts w:hint="eastAsia" w:ascii="黑体" w:hAnsi="黑体" w:eastAsia="黑体"/>
                <w:sz w:val="22"/>
                <w:szCs w:val="24"/>
              </w:rPr>
              <w:t>公开方式</w:t>
            </w:r>
          </w:p>
        </w:tc>
      </w:tr>
      <w:tr w14:paraId="3DB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65" w:hRule="exact"/>
        </w:trPr>
        <w:tc>
          <w:tcPr>
            <w:tcW w:w="5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04784E3">
            <w:pPr>
              <w:pStyle w:val="6"/>
              <w:kinsoku w:val="0"/>
              <w:overflowPunct w:val="0"/>
              <w:spacing w:line="273" w:lineRule="exact"/>
              <w:ind w:left="240"/>
              <w:rPr>
                <w:rFonts w:hint="default"/>
                <w:sz w:val="24"/>
                <w:szCs w:val="24"/>
              </w:rPr>
            </w:pP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434751">
            <w:pPr>
              <w:pStyle w:val="6"/>
              <w:kinsoku w:val="0"/>
              <w:overflowPunct w:val="0"/>
              <w:spacing w:before="144" w:line="261" w:lineRule="auto"/>
              <w:ind w:left="170" w:right="168"/>
              <w:rPr>
                <w:rFonts w:hint="default"/>
                <w:sz w:val="24"/>
                <w:szCs w:val="24"/>
              </w:rPr>
            </w:pPr>
            <w:r>
              <w:rPr>
                <w:rFonts w:hint="eastAsia" w:ascii="黑体" w:hAnsi="黑体" w:eastAsia="黑体"/>
                <w:sz w:val="22"/>
                <w:szCs w:val="24"/>
              </w:rPr>
              <w:t>一级事项</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9E1A02">
            <w:pPr>
              <w:pStyle w:val="6"/>
              <w:kinsoku w:val="0"/>
              <w:overflowPunct w:val="0"/>
              <w:spacing w:before="144" w:line="261" w:lineRule="auto"/>
              <w:ind w:left="652" w:right="647"/>
              <w:jc w:val="center"/>
              <w:rPr>
                <w:rFonts w:hint="default"/>
                <w:sz w:val="24"/>
                <w:szCs w:val="24"/>
              </w:rPr>
            </w:pPr>
            <w:r>
              <w:rPr>
                <w:rFonts w:hint="eastAsia" w:ascii="黑体" w:hAnsi="黑体" w:eastAsia="黑体"/>
                <w:sz w:val="22"/>
                <w:szCs w:val="24"/>
              </w:rPr>
              <w:t>二级事项</w:t>
            </w:r>
          </w:p>
        </w:tc>
        <w:tc>
          <w:tcPr>
            <w:tcW w:w="17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3DE958">
            <w:pPr>
              <w:pStyle w:val="6"/>
              <w:kinsoku w:val="0"/>
              <w:overflowPunct w:val="0"/>
              <w:spacing w:before="144" w:line="261" w:lineRule="auto"/>
              <w:ind w:left="652" w:right="647"/>
              <w:jc w:val="center"/>
              <w:rPr>
                <w:rFonts w:hint="default"/>
                <w:sz w:val="24"/>
                <w:szCs w:val="24"/>
              </w:rPr>
            </w:pPr>
          </w:p>
        </w:tc>
        <w:tc>
          <w:tcPr>
            <w:tcW w:w="275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488D45B">
            <w:pPr>
              <w:pStyle w:val="6"/>
              <w:kinsoku w:val="0"/>
              <w:overflowPunct w:val="0"/>
              <w:spacing w:before="144" w:line="261" w:lineRule="auto"/>
              <w:ind w:left="652" w:right="647"/>
              <w:jc w:val="center"/>
              <w:rPr>
                <w:rFonts w:hint="default"/>
                <w:sz w:val="24"/>
                <w:szCs w:val="24"/>
              </w:rPr>
            </w:pPr>
          </w:p>
        </w:tc>
        <w:tc>
          <w:tcPr>
            <w:tcW w:w="17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56507FB">
            <w:pPr>
              <w:pStyle w:val="6"/>
              <w:kinsoku w:val="0"/>
              <w:overflowPunct w:val="0"/>
              <w:spacing w:before="144" w:line="261" w:lineRule="auto"/>
              <w:ind w:left="652" w:right="647"/>
              <w:jc w:val="center"/>
              <w:rPr>
                <w:rFonts w:hint="default"/>
                <w:sz w:val="24"/>
                <w:szCs w:val="24"/>
              </w:rPr>
            </w:pPr>
          </w:p>
        </w:tc>
        <w:tc>
          <w:tcPr>
            <w:tcW w:w="13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96CBA66">
            <w:pPr>
              <w:pStyle w:val="6"/>
              <w:kinsoku w:val="0"/>
              <w:overflowPunct w:val="0"/>
              <w:spacing w:before="144" w:line="261" w:lineRule="auto"/>
              <w:ind w:left="652" w:right="647"/>
              <w:jc w:val="center"/>
              <w:rPr>
                <w:rFonts w:hint="default"/>
                <w:sz w:val="24"/>
                <w:szCs w:val="24"/>
              </w:rPr>
            </w:pPr>
          </w:p>
        </w:tc>
        <w:tc>
          <w:tcPr>
            <w:tcW w:w="15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780D6E">
            <w:pPr>
              <w:pStyle w:val="6"/>
              <w:kinsoku w:val="0"/>
              <w:overflowPunct w:val="0"/>
              <w:spacing w:before="144" w:line="261" w:lineRule="auto"/>
              <w:ind w:left="652" w:right="647"/>
              <w:jc w:val="center"/>
              <w:rPr>
                <w:rFonts w:hint="default"/>
                <w:sz w:val="24"/>
                <w:szCs w:val="24"/>
              </w:rPr>
            </w:pP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5CBDE6">
            <w:pPr>
              <w:pStyle w:val="6"/>
              <w:kinsoku w:val="0"/>
              <w:overflowPunct w:val="0"/>
              <w:spacing w:before="144" w:line="261" w:lineRule="auto"/>
              <w:ind w:left="274" w:right="161" w:hanging="111"/>
              <w:rPr>
                <w:rFonts w:hint="default"/>
                <w:sz w:val="24"/>
                <w:szCs w:val="24"/>
              </w:rPr>
            </w:pPr>
            <w:r>
              <w:rPr>
                <w:rFonts w:hint="eastAsia" w:ascii="黑体" w:hAnsi="黑体" w:eastAsia="黑体"/>
                <w:sz w:val="22"/>
                <w:szCs w:val="24"/>
              </w:rPr>
              <w:t>全社会</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82FA52">
            <w:pPr>
              <w:pStyle w:val="6"/>
              <w:kinsoku w:val="0"/>
              <w:overflowPunct w:val="0"/>
              <w:spacing w:before="144" w:line="261" w:lineRule="auto"/>
              <w:ind w:left="158" w:right="156"/>
              <w:rPr>
                <w:rFonts w:hint="default"/>
                <w:sz w:val="24"/>
                <w:szCs w:val="24"/>
              </w:rPr>
            </w:pPr>
            <w:r>
              <w:rPr>
                <w:rFonts w:hint="eastAsia" w:ascii="黑体" w:hAnsi="黑体" w:eastAsia="黑体"/>
                <w:sz w:val="22"/>
                <w:szCs w:val="24"/>
              </w:rPr>
              <w:t>特定群众</w:t>
            </w: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5C1A41">
            <w:pPr>
              <w:pStyle w:val="6"/>
              <w:kinsoku w:val="0"/>
              <w:overflowPunct w:val="0"/>
              <w:spacing w:before="144" w:line="261" w:lineRule="auto"/>
              <w:ind w:left="182" w:right="180"/>
              <w:rPr>
                <w:rFonts w:hint="default"/>
                <w:sz w:val="24"/>
                <w:szCs w:val="24"/>
              </w:rPr>
            </w:pPr>
            <w:r>
              <w:rPr>
                <w:rFonts w:hint="eastAsia" w:ascii="黑体" w:hAnsi="黑体" w:eastAsia="黑体"/>
                <w:sz w:val="22"/>
                <w:szCs w:val="24"/>
              </w:rPr>
              <w:t>主动</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6E4296">
            <w:pPr>
              <w:pStyle w:val="6"/>
              <w:kinsoku w:val="0"/>
              <w:overflowPunct w:val="0"/>
              <w:spacing w:line="259" w:lineRule="auto"/>
              <w:ind w:left="165" w:right="158"/>
              <w:jc w:val="both"/>
              <w:rPr>
                <w:rFonts w:hint="default"/>
                <w:sz w:val="24"/>
                <w:szCs w:val="24"/>
              </w:rPr>
            </w:pPr>
            <w:r>
              <w:rPr>
                <w:rFonts w:hint="eastAsia" w:ascii="黑体" w:hAnsi="黑体" w:eastAsia="黑体"/>
                <w:sz w:val="22"/>
                <w:szCs w:val="24"/>
              </w:rPr>
              <w:t>依申请公开</w:t>
            </w:r>
          </w:p>
        </w:tc>
      </w:tr>
      <w:tr w14:paraId="326B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54"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6BAC79">
            <w:pPr>
              <w:pStyle w:val="6"/>
              <w:kinsoku w:val="0"/>
              <w:overflowPunct w:val="0"/>
              <w:rPr>
                <w:rFonts w:hint="eastAsia" w:ascii="方正小标宋简体" w:hAnsi="方正小标宋简体" w:eastAsia="方正小标宋简体"/>
                <w:sz w:val="18"/>
                <w:szCs w:val="24"/>
              </w:rPr>
            </w:pPr>
          </w:p>
          <w:p w14:paraId="34A7347B">
            <w:pPr>
              <w:pStyle w:val="6"/>
              <w:kinsoku w:val="0"/>
              <w:overflowPunct w:val="0"/>
              <w:rPr>
                <w:rFonts w:hint="eastAsia" w:ascii="方正小标宋简体" w:hAnsi="方正小标宋简体" w:eastAsia="方正小标宋简体"/>
                <w:sz w:val="18"/>
                <w:szCs w:val="24"/>
              </w:rPr>
            </w:pPr>
          </w:p>
          <w:p w14:paraId="4766E0A6">
            <w:pPr>
              <w:pStyle w:val="6"/>
              <w:kinsoku w:val="0"/>
              <w:overflowPunct w:val="0"/>
              <w:spacing w:before="7"/>
              <w:rPr>
                <w:rFonts w:hint="eastAsia" w:ascii="方正小标宋简体" w:hAnsi="方正小标宋简体" w:eastAsia="方正小标宋简体"/>
                <w:sz w:val="17"/>
                <w:szCs w:val="24"/>
              </w:rPr>
            </w:pPr>
          </w:p>
          <w:p w14:paraId="31A9B590">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0710BCE">
            <w:pPr>
              <w:pStyle w:val="6"/>
              <w:kinsoku w:val="0"/>
              <w:overflowPunct w:val="0"/>
              <w:rPr>
                <w:rFonts w:hint="eastAsia" w:ascii="方正小标宋简体" w:hAnsi="方正小标宋简体" w:eastAsia="方正小标宋简体"/>
                <w:sz w:val="18"/>
                <w:szCs w:val="24"/>
              </w:rPr>
            </w:pPr>
          </w:p>
          <w:p w14:paraId="3AA29EAB">
            <w:pPr>
              <w:pStyle w:val="6"/>
              <w:kinsoku w:val="0"/>
              <w:overflowPunct w:val="0"/>
              <w:rPr>
                <w:rFonts w:hint="eastAsia" w:ascii="方正小标宋简体" w:hAnsi="方正小标宋简体" w:eastAsia="方正小标宋简体"/>
                <w:sz w:val="18"/>
                <w:szCs w:val="24"/>
              </w:rPr>
            </w:pPr>
          </w:p>
          <w:p w14:paraId="0D85A46D">
            <w:pPr>
              <w:pStyle w:val="6"/>
              <w:kinsoku w:val="0"/>
              <w:overflowPunct w:val="0"/>
              <w:rPr>
                <w:rFonts w:hint="eastAsia" w:ascii="方正小标宋简体" w:hAnsi="方正小标宋简体" w:eastAsia="方正小标宋简体"/>
                <w:sz w:val="18"/>
                <w:szCs w:val="24"/>
              </w:rPr>
            </w:pPr>
          </w:p>
          <w:p w14:paraId="739AD3B6">
            <w:pPr>
              <w:pStyle w:val="6"/>
              <w:kinsoku w:val="0"/>
              <w:overflowPunct w:val="0"/>
              <w:rPr>
                <w:rFonts w:hint="eastAsia" w:ascii="方正小标宋简体" w:hAnsi="方正小标宋简体" w:eastAsia="方正小标宋简体"/>
                <w:sz w:val="18"/>
                <w:szCs w:val="24"/>
              </w:rPr>
            </w:pPr>
          </w:p>
          <w:p w14:paraId="33B11A03">
            <w:pPr>
              <w:pStyle w:val="6"/>
              <w:kinsoku w:val="0"/>
              <w:overflowPunct w:val="0"/>
              <w:rPr>
                <w:rFonts w:hint="eastAsia" w:ascii="方正小标宋简体" w:hAnsi="方正小标宋简体" w:eastAsia="方正小标宋简体"/>
                <w:sz w:val="18"/>
                <w:szCs w:val="24"/>
              </w:rPr>
            </w:pPr>
          </w:p>
          <w:p w14:paraId="190B1D54">
            <w:pPr>
              <w:pStyle w:val="6"/>
              <w:kinsoku w:val="0"/>
              <w:overflowPunct w:val="0"/>
              <w:rPr>
                <w:rFonts w:hint="eastAsia" w:ascii="方正小标宋简体" w:hAnsi="方正小标宋简体" w:eastAsia="方正小标宋简体"/>
                <w:sz w:val="18"/>
                <w:szCs w:val="24"/>
              </w:rPr>
            </w:pPr>
          </w:p>
          <w:p w14:paraId="062E3F62">
            <w:pPr>
              <w:pStyle w:val="6"/>
              <w:kinsoku w:val="0"/>
              <w:overflowPunct w:val="0"/>
              <w:rPr>
                <w:rFonts w:hint="eastAsia" w:ascii="方正小标宋简体" w:hAnsi="方正小标宋简体" w:eastAsia="方正小标宋简体"/>
                <w:sz w:val="18"/>
                <w:szCs w:val="24"/>
              </w:rPr>
            </w:pPr>
          </w:p>
          <w:p w14:paraId="7C65B4CD">
            <w:pPr>
              <w:pStyle w:val="6"/>
              <w:kinsoku w:val="0"/>
              <w:overflowPunct w:val="0"/>
              <w:spacing w:before="3"/>
              <w:rPr>
                <w:rFonts w:hint="eastAsia" w:ascii="方正小标宋简体" w:hAnsi="方正小标宋简体" w:eastAsia="方正小标宋简体"/>
                <w:sz w:val="14"/>
                <w:szCs w:val="24"/>
              </w:rPr>
            </w:pPr>
          </w:p>
          <w:p w14:paraId="6F1CD434">
            <w:pPr>
              <w:pStyle w:val="6"/>
              <w:kinsoku w:val="0"/>
              <w:overflowPunct w:val="0"/>
              <w:spacing w:line="244" w:lineRule="auto"/>
              <w:ind w:left="211" w:right="209"/>
              <w:rPr>
                <w:rFonts w:hint="default"/>
                <w:sz w:val="24"/>
                <w:szCs w:val="24"/>
              </w:rPr>
            </w:pPr>
            <w:r>
              <w:rPr>
                <w:rFonts w:hint="eastAsia" w:ascii="仿宋_GB2312" w:hAnsi="仿宋_GB2312" w:eastAsia="仿宋_GB2312"/>
                <w:sz w:val="18"/>
                <w:szCs w:val="24"/>
              </w:rPr>
              <w:t>公共服务</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F4AC50">
            <w:pPr>
              <w:pStyle w:val="6"/>
              <w:kinsoku w:val="0"/>
              <w:overflowPunct w:val="0"/>
              <w:rPr>
                <w:rFonts w:hint="eastAsia" w:ascii="方正小标宋简体" w:hAnsi="方正小标宋简体" w:eastAsia="方正小标宋简体"/>
                <w:sz w:val="18"/>
                <w:szCs w:val="24"/>
              </w:rPr>
            </w:pPr>
          </w:p>
          <w:p w14:paraId="7012B652">
            <w:pPr>
              <w:pStyle w:val="6"/>
              <w:kinsoku w:val="0"/>
              <w:overflowPunct w:val="0"/>
              <w:rPr>
                <w:rFonts w:hint="eastAsia" w:ascii="方正小标宋简体" w:hAnsi="方正小标宋简体" w:eastAsia="方正小标宋简体"/>
                <w:sz w:val="18"/>
                <w:szCs w:val="24"/>
              </w:rPr>
            </w:pPr>
          </w:p>
          <w:p w14:paraId="5239746D">
            <w:pPr>
              <w:pStyle w:val="6"/>
              <w:kinsoku w:val="0"/>
              <w:overflowPunct w:val="0"/>
              <w:spacing w:before="152" w:line="244" w:lineRule="auto"/>
              <w:ind w:left="105" w:right="97"/>
              <w:rPr>
                <w:rFonts w:hint="default"/>
                <w:sz w:val="24"/>
                <w:szCs w:val="24"/>
              </w:rPr>
            </w:pPr>
            <w:r>
              <w:rPr>
                <w:rFonts w:hint="eastAsia" w:ascii="仿宋_GB2312" w:hAnsi="仿宋_GB2312" w:eastAsia="仿宋_GB2312"/>
                <w:spacing w:val="11"/>
                <w:sz w:val="18"/>
                <w:szCs w:val="24"/>
              </w:rPr>
              <w:t>公共文化机构免费</w:t>
            </w:r>
            <w:r>
              <w:rPr>
                <w:rFonts w:hint="eastAsia" w:ascii="仿宋_GB2312" w:hAnsi="仿宋_GB2312" w:eastAsia="仿宋_GB2312"/>
                <w:sz w:val="18"/>
                <w:szCs w:val="24"/>
              </w:rPr>
              <w:t>开放信息。</w:t>
            </w:r>
          </w:p>
        </w:tc>
        <w:tc>
          <w:tcPr>
            <w:tcW w:w="17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953F6">
            <w:pPr>
              <w:pStyle w:val="6"/>
              <w:kinsoku w:val="0"/>
              <w:overflowPunct w:val="0"/>
              <w:spacing w:before="15"/>
              <w:rPr>
                <w:rFonts w:hint="eastAsia" w:ascii="方正小标宋简体" w:hAnsi="方正小标宋简体" w:eastAsia="方正小标宋简体"/>
                <w:sz w:val="14"/>
                <w:szCs w:val="24"/>
              </w:rPr>
            </w:pPr>
          </w:p>
          <w:p w14:paraId="15492EB9">
            <w:pPr>
              <w:pStyle w:val="6"/>
              <w:kinsoku w:val="0"/>
              <w:overflowPunct w:val="0"/>
              <w:ind w:left="105"/>
              <w:rPr>
                <w:rFonts w:hint="eastAsia" w:ascii="仿宋_GB2312" w:hAnsi="仿宋_GB2312" w:eastAsia="仿宋_GB2312"/>
                <w:sz w:val="18"/>
                <w:szCs w:val="24"/>
              </w:rPr>
            </w:pPr>
            <w:r>
              <w:rPr>
                <w:rFonts w:hint="eastAsia" w:ascii="仿宋_GB2312" w:hAnsi="仿宋_GB2312" w:eastAsia="仿宋_GB2312"/>
                <w:sz w:val="18"/>
                <w:szCs w:val="24"/>
              </w:rPr>
              <w:t>1.机构名称；</w:t>
            </w:r>
          </w:p>
          <w:p w14:paraId="19BB21EB">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2.开放时间；</w:t>
            </w:r>
          </w:p>
          <w:p w14:paraId="51FDF5D2">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3.机构地址；</w:t>
            </w:r>
          </w:p>
          <w:p w14:paraId="746BE0AF">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4.联系电话；</w:t>
            </w:r>
          </w:p>
          <w:p w14:paraId="1AA89BA1">
            <w:pPr>
              <w:pStyle w:val="6"/>
              <w:kinsoku w:val="0"/>
              <w:overflowPunct w:val="0"/>
              <w:spacing w:before="4" w:line="244" w:lineRule="auto"/>
              <w:ind w:left="105" w:right="100"/>
              <w:rPr>
                <w:rFonts w:hint="default"/>
                <w:sz w:val="24"/>
                <w:szCs w:val="24"/>
              </w:rPr>
            </w:pPr>
            <w:r>
              <w:rPr>
                <w:rFonts w:hint="eastAsia" w:ascii="仿宋_GB2312" w:hAnsi="仿宋_GB2312" w:eastAsia="仿宋_GB2312"/>
                <w:spacing w:val="7"/>
                <w:sz w:val="18"/>
                <w:szCs w:val="24"/>
              </w:rPr>
              <w:t>5.临时停止开放信</w:t>
            </w:r>
            <w:r>
              <w:rPr>
                <w:rFonts w:hint="eastAsia" w:ascii="仿宋_GB2312" w:hAnsi="仿宋_GB2312" w:eastAsia="仿宋_GB2312"/>
                <w:sz w:val="18"/>
                <w:szCs w:val="24"/>
              </w:rPr>
              <w:t>息。</w:t>
            </w:r>
          </w:p>
        </w:tc>
        <w:tc>
          <w:tcPr>
            <w:tcW w:w="2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9AECA9">
            <w:pPr>
              <w:pStyle w:val="6"/>
              <w:kinsoku w:val="0"/>
              <w:overflowPunct w:val="0"/>
              <w:spacing w:before="113" w:line="244" w:lineRule="auto"/>
              <w:ind w:left="105" w:right="98"/>
              <w:jc w:val="both"/>
              <w:rPr>
                <w:rFonts w:hint="default"/>
                <w:sz w:val="24"/>
                <w:szCs w:val="24"/>
              </w:rPr>
            </w:pPr>
            <w:r>
              <w:rPr>
                <w:rFonts w:hint="default" w:ascii="Microsoft YaHei Western" w:hAnsi="Microsoft YaHei Western" w:eastAsia="微软雅黑" w:cs="Microsoft YaHei Western"/>
                <w:spacing w:val="-11"/>
                <w:sz w:val="18"/>
                <w:szCs w:val="24"/>
              </w:rPr>
              <w:t>•</w:t>
            </w:r>
            <w:r>
              <w:rPr>
                <w:rFonts w:hint="eastAsia" w:ascii="仿宋_GB2312" w:hAnsi="仿宋_GB2312" w:eastAsia="仿宋_GB2312"/>
                <w:spacing w:val="-11"/>
                <w:sz w:val="18"/>
                <w:szCs w:val="24"/>
              </w:rPr>
              <w:t>公共文化服务保障法</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政府信息公开条例</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文化部财政部关于</w:t>
            </w:r>
            <w:r>
              <w:rPr>
                <w:rFonts w:hint="eastAsia" w:ascii="仿宋_GB2312" w:hAnsi="仿宋_GB2312" w:eastAsia="仿宋_GB2312"/>
                <w:sz w:val="18"/>
                <w:szCs w:val="24"/>
              </w:rPr>
              <w:t>推进全国美术馆、公共图书馆、文化馆（站）免费开放工作的意</w:t>
            </w:r>
            <w:r>
              <w:rPr>
                <w:rFonts w:hint="eastAsia" w:ascii="仿宋_GB2312" w:hAnsi="仿宋_GB2312" w:eastAsia="仿宋_GB2312"/>
                <w:spacing w:val="-11"/>
                <w:sz w:val="18"/>
                <w:szCs w:val="24"/>
              </w:rPr>
              <w:t>见</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文化部财政部关于做好城市</w:t>
            </w:r>
            <w:r>
              <w:rPr>
                <w:rFonts w:hint="eastAsia" w:ascii="仿宋_GB2312" w:hAnsi="仿宋_GB2312" w:eastAsia="仿宋_GB2312"/>
                <w:sz w:val="18"/>
                <w:szCs w:val="24"/>
              </w:rPr>
              <w:t>社区(街道)文化中心免费开放工作的通知</w:t>
            </w:r>
            <w:r>
              <w:rPr>
                <w:rFonts w:hint="eastAsia" w:ascii="MS Gothic" w:hAnsi="MS Gothic" w:eastAsia="MS Gothic" w:cs="MS Gothic"/>
                <w:sz w:val="18"/>
                <w:szCs w:val="24"/>
              </w:rPr>
              <w:t>‣</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6B6CAB">
            <w:pPr>
              <w:pStyle w:val="6"/>
              <w:kinsoku w:val="0"/>
              <w:overflowPunct w:val="0"/>
              <w:rPr>
                <w:rFonts w:hint="eastAsia" w:ascii="方正小标宋简体" w:hAnsi="方正小标宋简体" w:eastAsia="方正小标宋简体"/>
                <w:sz w:val="18"/>
                <w:szCs w:val="24"/>
              </w:rPr>
            </w:pPr>
          </w:p>
          <w:p w14:paraId="6C39C623">
            <w:pPr>
              <w:pStyle w:val="6"/>
              <w:kinsoku w:val="0"/>
              <w:overflowPunct w:val="0"/>
              <w:spacing w:before="1"/>
              <w:rPr>
                <w:rFonts w:hint="eastAsia" w:ascii="方正小标宋简体" w:hAnsi="方正小标宋简体" w:eastAsia="方正小标宋简体"/>
                <w:sz w:val="20"/>
                <w:szCs w:val="24"/>
              </w:rPr>
            </w:pPr>
          </w:p>
          <w:p w14:paraId="0E018FB0">
            <w:pPr>
              <w:pStyle w:val="6"/>
              <w:kinsoku w:val="0"/>
              <w:overflowPunct w:val="0"/>
              <w:spacing w:line="244" w:lineRule="auto"/>
              <w:ind w:left="103" w:right="100"/>
              <w:jc w:val="both"/>
              <w:rPr>
                <w:rFonts w:hint="default"/>
                <w:sz w:val="24"/>
                <w:szCs w:val="24"/>
              </w:rPr>
            </w:pPr>
            <w:r>
              <w:rPr>
                <w:rFonts w:hint="eastAsia" w:ascii="仿宋_GB2312" w:hAnsi="仿宋_GB2312" w:eastAsia="仿宋_GB2312"/>
                <w:spacing w:val="11"/>
                <w:sz w:val="18"/>
                <w:szCs w:val="24"/>
              </w:rPr>
              <w:t>信息形成或变更之</w:t>
            </w:r>
            <w:r>
              <w:rPr>
                <w:rFonts w:hint="eastAsia" w:ascii="仿宋_GB2312" w:hAnsi="仿宋_GB2312" w:eastAsia="仿宋_GB2312"/>
                <w:sz w:val="18"/>
                <w:szCs w:val="24"/>
              </w:rPr>
              <w:t>日起20个工作日内公开</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3A6A3">
            <w:pPr>
              <w:pStyle w:val="6"/>
              <w:kinsoku w:val="0"/>
              <w:overflowPunct w:val="0"/>
              <w:rPr>
                <w:rFonts w:hint="eastAsia" w:ascii="方正小标宋简体" w:hAnsi="方正小标宋简体" w:eastAsia="方正小标宋简体"/>
                <w:sz w:val="18"/>
                <w:szCs w:val="24"/>
              </w:rPr>
            </w:pPr>
          </w:p>
          <w:p w14:paraId="0B2ED8F7">
            <w:pPr>
              <w:pStyle w:val="6"/>
              <w:kinsoku w:val="0"/>
              <w:overflowPunct w:val="0"/>
              <w:rPr>
                <w:rFonts w:hint="eastAsia" w:ascii="方正小标宋简体" w:hAnsi="方正小标宋简体" w:eastAsia="方正小标宋简体"/>
                <w:sz w:val="18"/>
                <w:szCs w:val="24"/>
              </w:rPr>
            </w:pPr>
          </w:p>
          <w:p w14:paraId="3A29ABA3">
            <w:pPr>
              <w:pStyle w:val="6"/>
              <w:kinsoku w:val="0"/>
              <w:overflowPunct w:val="0"/>
              <w:spacing w:before="152" w:line="244" w:lineRule="auto"/>
              <w:ind w:left="103" w:right="102"/>
              <w:rPr>
                <w:rFonts w:hint="default"/>
                <w:sz w:val="24"/>
                <w:szCs w:val="24"/>
              </w:rPr>
            </w:pPr>
            <w:r>
              <w:rPr>
                <w:rFonts w:hint="eastAsia" w:ascii="仿宋_GB2312" w:hAnsi="仿宋_GB2312" w:eastAsia="仿宋_GB2312"/>
                <w:spacing w:val="6"/>
                <w:sz w:val="18"/>
                <w:szCs w:val="24"/>
              </w:rPr>
              <w:t>各乡镇人民政</w:t>
            </w:r>
            <w:r>
              <w:rPr>
                <w:rFonts w:hint="eastAsia" w:ascii="仿宋_GB2312" w:hAnsi="仿宋_GB2312" w:eastAsia="仿宋_GB2312"/>
                <w:sz w:val="18"/>
                <w:szCs w:val="24"/>
              </w:rPr>
              <w:t>府</w:t>
            </w:r>
          </w:p>
        </w:tc>
        <w:tc>
          <w:tcPr>
            <w:tcW w:w="15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B97D7B">
            <w:pPr>
              <w:pStyle w:val="6"/>
              <w:kinsoku w:val="0"/>
              <w:overflowPunct w:val="0"/>
              <w:rPr>
                <w:rFonts w:hint="eastAsia" w:ascii="方正小标宋简体" w:hAnsi="方正小标宋简体" w:eastAsia="方正小标宋简体"/>
                <w:sz w:val="18"/>
                <w:szCs w:val="24"/>
              </w:rPr>
            </w:pPr>
          </w:p>
          <w:p w14:paraId="330E0435">
            <w:pPr>
              <w:pStyle w:val="6"/>
              <w:kinsoku w:val="0"/>
              <w:overflowPunct w:val="0"/>
              <w:rPr>
                <w:rFonts w:hint="eastAsia" w:ascii="方正小标宋简体" w:hAnsi="方正小标宋简体" w:eastAsia="方正小标宋简体"/>
                <w:sz w:val="18"/>
                <w:szCs w:val="24"/>
              </w:rPr>
            </w:pPr>
          </w:p>
          <w:p w14:paraId="3931E124">
            <w:pPr>
              <w:pStyle w:val="6"/>
              <w:kinsoku w:val="0"/>
              <w:overflowPunct w:val="0"/>
              <w:spacing w:before="7"/>
              <w:rPr>
                <w:rFonts w:hint="eastAsia" w:ascii="方正小标宋简体" w:hAnsi="方正小标宋简体" w:eastAsia="方正小标宋简体"/>
                <w:sz w:val="17"/>
                <w:szCs w:val="24"/>
              </w:rPr>
            </w:pPr>
          </w:p>
          <w:p w14:paraId="203106B5">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A083B6">
            <w:pPr>
              <w:pStyle w:val="6"/>
              <w:kinsoku w:val="0"/>
              <w:overflowPunct w:val="0"/>
              <w:rPr>
                <w:rFonts w:hint="eastAsia" w:ascii="方正小标宋简体" w:hAnsi="方正小标宋简体" w:eastAsia="方正小标宋简体"/>
                <w:sz w:val="18"/>
                <w:szCs w:val="24"/>
              </w:rPr>
            </w:pPr>
          </w:p>
          <w:p w14:paraId="2A40C1B8">
            <w:pPr>
              <w:pStyle w:val="6"/>
              <w:kinsoku w:val="0"/>
              <w:overflowPunct w:val="0"/>
              <w:rPr>
                <w:rFonts w:hint="eastAsia" w:ascii="方正小标宋简体" w:hAnsi="方正小标宋简体" w:eastAsia="方正小标宋简体"/>
                <w:sz w:val="18"/>
                <w:szCs w:val="24"/>
              </w:rPr>
            </w:pPr>
          </w:p>
          <w:p w14:paraId="470852EB">
            <w:pPr>
              <w:pStyle w:val="6"/>
              <w:kinsoku w:val="0"/>
              <w:overflowPunct w:val="0"/>
              <w:spacing w:before="7"/>
              <w:rPr>
                <w:rFonts w:hint="eastAsia" w:ascii="方正小标宋简体" w:hAnsi="方正小标宋简体" w:eastAsia="方正小标宋简体"/>
                <w:sz w:val="17"/>
                <w:szCs w:val="24"/>
              </w:rPr>
            </w:pPr>
          </w:p>
          <w:p w14:paraId="1AF20827">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A8AEF7">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39DF0A">
            <w:pPr>
              <w:pStyle w:val="6"/>
              <w:kinsoku w:val="0"/>
              <w:overflowPunct w:val="0"/>
              <w:rPr>
                <w:rFonts w:hint="eastAsia" w:ascii="方正小标宋简体" w:hAnsi="方正小标宋简体" w:eastAsia="方正小标宋简体"/>
                <w:sz w:val="18"/>
                <w:szCs w:val="24"/>
              </w:rPr>
            </w:pPr>
          </w:p>
          <w:p w14:paraId="0107F720">
            <w:pPr>
              <w:pStyle w:val="6"/>
              <w:kinsoku w:val="0"/>
              <w:overflowPunct w:val="0"/>
              <w:rPr>
                <w:rFonts w:hint="eastAsia" w:ascii="方正小标宋简体" w:hAnsi="方正小标宋简体" w:eastAsia="方正小标宋简体"/>
                <w:sz w:val="18"/>
                <w:szCs w:val="24"/>
              </w:rPr>
            </w:pPr>
          </w:p>
          <w:p w14:paraId="5DD92F3B">
            <w:pPr>
              <w:pStyle w:val="6"/>
              <w:kinsoku w:val="0"/>
              <w:overflowPunct w:val="0"/>
              <w:spacing w:before="7"/>
              <w:rPr>
                <w:rFonts w:hint="eastAsia" w:ascii="方正小标宋简体" w:hAnsi="方正小标宋简体" w:eastAsia="方正小标宋简体"/>
                <w:sz w:val="17"/>
                <w:szCs w:val="24"/>
              </w:rPr>
            </w:pPr>
          </w:p>
          <w:p w14:paraId="608626D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DA60AF">
            <w:pPr>
              <w:rPr>
                <w:rFonts w:hint="default"/>
                <w:sz w:val="24"/>
                <w:szCs w:val="24"/>
              </w:rPr>
            </w:pPr>
          </w:p>
        </w:tc>
      </w:tr>
      <w:tr w14:paraId="70B3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72"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4E2732">
            <w:pPr>
              <w:pStyle w:val="6"/>
              <w:kinsoku w:val="0"/>
              <w:overflowPunct w:val="0"/>
              <w:rPr>
                <w:rFonts w:hint="eastAsia" w:ascii="方正小标宋简体" w:hAnsi="方正小标宋简体" w:eastAsia="方正小标宋简体"/>
                <w:sz w:val="18"/>
                <w:szCs w:val="24"/>
              </w:rPr>
            </w:pPr>
          </w:p>
          <w:p w14:paraId="556C786B">
            <w:pPr>
              <w:pStyle w:val="6"/>
              <w:kinsoku w:val="0"/>
              <w:overflowPunct w:val="0"/>
              <w:spacing w:before="2"/>
              <w:rPr>
                <w:rFonts w:hint="eastAsia" w:ascii="方正小标宋简体" w:hAnsi="方正小标宋简体" w:eastAsia="方正小标宋简体"/>
                <w:sz w:val="20"/>
                <w:szCs w:val="24"/>
              </w:rPr>
            </w:pPr>
          </w:p>
          <w:p w14:paraId="3A14AF36">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C6A59C2">
            <w:pPr>
              <w:pStyle w:val="6"/>
              <w:kinsoku w:val="0"/>
              <w:overflowPunct w:val="0"/>
              <w:ind w:right="1"/>
              <w:jc w:val="center"/>
              <w:rPr>
                <w:rFonts w:hint="default"/>
                <w:sz w:val="24"/>
                <w:szCs w:val="24"/>
              </w:rPr>
            </w:pP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BB7C2C">
            <w:pPr>
              <w:pStyle w:val="6"/>
              <w:kinsoku w:val="0"/>
              <w:overflowPunct w:val="0"/>
              <w:rPr>
                <w:rFonts w:hint="eastAsia" w:ascii="方正小标宋简体" w:hAnsi="方正小标宋简体" w:eastAsia="方正小标宋简体"/>
                <w:sz w:val="18"/>
                <w:szCs w:val="24"/>
              </w:rPr>
            </w:pPr>
          </w:p>
          <w:p w14:paraId="6A676639">
            <w:pPr>
              <w:pStyle w:val="6"/>
              <w:kinsoku w:val="0"/>
              <w:overflowPunct w:val="0"/>
              <w:spacing w:before="6"/>
              <w:rPr>
                <w:rFonts w:hint="eastAsia" w:ascii="方正小标宋简体" w:hAnsi="方正小标宋简体" w:eastAsia="方正小标宋简体"/>
                <w:sz w:val="12"/>
                <w:szCs w:val="24"/>
              </w:rPr>
            </w:pPr>
          </w:p>
          <w:p w14:paraId="0410551B">
            <w:pPr>
              <w:pStyle w:val="6"/>
              <w:kinsoku w:val="0"/>
              <w:overflowPunct w:val="0"/>
              <w:spacing w:line="244" w:lineRule="auto"/>
              <w:ind w:left="105" w:right="97"/>
              <w:rPr>
                <w:rFonts w:hint="default"/>
                <w:sz w:val="24"/>
                <w:szCs w:val="24"/>
              </w:rPr>
            </w:pPr>
            <w:r>
              <w:rPr>
                <w:rFonts w:hint="eastAsia" w:ascii="仿宋_GB2312" w:hAnsi="仿宋_GB2312" w:eastAsia="仿宋_GB2312"/>
                <w:spacing w:val="11"/>
                <w:sz w:val="18"/>
                <w:szCs w:val="24"/>
              </w:rPr>
              <w:t>特殊群体公共文化</w:t>
            </w:r>
            <w:r>
              <w:rPr>
                <w:rFonts w:hint="eastAsia" w:ascii="仿宋_GB2312" w:hAnsi="仿宋_GB2312" w:eastAsia="仿宋_GB2312"/>
                <w:sz w:val="18"/>
                <w:szCs w:val="24"/>
              </w:rPr>
              <w:t>服务信息。</w:t>
            </w:r>
          </w:p>
        </w:tc>
        <w:tc>
          <w:tcPr>
            <w:tcW w:w="17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DB9038">
            <w:pPr>
              <w:pStyle w:val="6"/>
              <w:kinsoku w:val="0"/>
              <w:overflowPunct w:val="0"/>
              <w:spacing w:line="230" w:lineRule="exact"/>
              <w:ind w:left="105"/>
              <w:rPr>
                <w:rFonts w:hint="eastAsia" w:ascii="仿宋_GB2312" w:hAnsi="仿宋_GB2312" w:eastAsia="仿宋_GB2312"/>
                <w:sz w:val="18"/>
                <w:szCs w:val="24"/>
              </w:rPr>
            </w:pPr>
            <w:r>
              <w:rPr>
                <w:rFonts w:hint="eastAsia" w:ascii="仿宋_GB2312" w:hAnsi="仿宋_GB2312" w:eastAsia="仿宋_GB2312"/>
                <w:sz w:val="18"/>
                <w:szCs w:val="24"/>
              </w:rPr>
              <w:t>1.机构名称；</w:t>
            </w:r>
          </w:p>
          <w:p w14:paraId="23E60312">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2.开放时间；</w:t>
            </w:r>
          </w:p>
          <w:p w14:paraId="665BDA38">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3.机构地址；</w:t>
            </w:r>
          </w:p>
          <w:p w14:paraId="2418C315">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4.联系电话；</w:t>
            </w:r>
          </w:p>
          <w:p w14:paraId="381FABCA">
            <w:pPr>
              <w:pStyle w:val="6"/>
              <w:kinsoku w:val="0"/>
              <w:overflowPunct w:val="0"/>
              <w:spacing w:before="4" w:line="244" w:lineRule="auto"/>
              <w:ind w:left="105" w:right="100"/>
              <w:rPr>
                <w:rFonts w:hint="default"/>
                <w:sz w:val="24"/>
                <w:szCs w:val="24"/>
              </w:rPr>
            </w:pPr>
            <w:r>
              <w:rPr>
                <w:rFonts w:hint="eastAsia" w:ascii="仿宋_GB2312" w:hAnsi="仿宋_GB2312" w:eastAsia="仿宋_GB2312"/>
                <w:spacing w:val="7"/>
                <w:sz w:val="18"/>
                <w:szCs w:val="24"/>
              </w:rPr>
              <w:t>5.临时停止开放信</w:t>
            </w:r>
            <w:r>
              <w:rPr>
                <w:rFonts w:hint="eastAsia" w:ascii="仿宋_GB2312" w:hAnsi="仿宋_GB2312" w:eastAsia="仿宋_GB2312"/>
                <w:sz w:val="18"/>
                <w:szCs w:val="24"/>
              </w:rPr>
              <w:t>息。</w:t>
            </w:r>
          </w:p>
        </w:tc>
        <w:tc>
          <w:tcPr>
            <w:tcW w:w="2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1C2C49">
            <w:pPr>
              <w:pStyle w:val="6"/>
              <w:kinsoku w:val="0"/>
              <w:overflowPunct w:val="0"/>
              <w:rPr>
                <w:rFonts w:hint="eastAsia" w:ascii="方正小标宋简体" w:hAnsi="方正小标宋简体" w:eastAsia="方正小标宋简体"/>
                <w:sz w:val="15"/>
                <w:szCs w:val="24"/>
              </w:rPr>
            </w:pPr>
          </w:p>
          <w:p w14:paraId="72611FBF">
            <w:pPr>
              <w:pStyle w:val="6"/>
              <w:kinsoku w:val="0"/>
              <w:overflowPunct w:val="0"/>
              <w:spacing w:line="244" w:lineRule="auto"/>
              <w:ind w:left="105" w:right="98"/>
              <w:jc w:val="both"/>
              <w:rPr>
                <w:rFonts w:hint="default"/>
                <w:sz w:val="24"/>
                <w:szCs w:val="24"/>
              </w:rPr>
            </w:pPr>
            <w:r>
              <w:rPr>
                <w:rFonts w:hint="default" w:ascii="Microsoft YaHei Western" w:hAnsi="Microsoft YaHei Western" w:eastAsia="微软雅黑" w:cs="Microsoft YaHei Western"/>
                <w:spacing w:val="-11"/>
                <w:sz w:val="18"/>
                <w:szCs w:val="24"/>
              </w:rPr>
              <w:t>•</w:t>
            </w:r>
            <w:r>
              <w:rPr>
                <w:rFonts w:hint="eastAsia" w:ascii="仿宋_GB2312" w:hAnsi="仿宋_GB2312" w:eastAsia="仿宋_GB2312"/>
                <w:spacing w:val="-11"/>
                <w:sz w:val="18"/>
                <w:szCs w:val="24"/>
              </w:rPr>
              <w:t>残疾人保障法</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政府信息公开条例</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中共中央办公厅国务院办</w:t>
            </w:r>
            <w:r>
              <w:rPr>
                <w:rFonts w:hint="eastAsia" w:ascii="仿宋_GB2312" w:hAnsi="仿宋_GB2312" w:eastAsia="仿宋_GB2312"/>
                <w:sz w:val="18"/>
                <w:szCs w:val="24"/>
              </w:rPr>
              <w:t>公厅印发关于加快构建现代公共文化服务体系的意见</w:t>
            </w:r>
            <w:r>
              <w:rPr>
                <w:rFonts w:hint="eastAsia" w:ascii="MS Gothic" w:hAnsi="MS Gothic" w:eastAsia="MS Gothic" w:cs="MS Gothic"/>
                <w:sz w:val="18"/>
                <w:szCs w:val="24"/>
              </w:rPr>
              <w:t>‣</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7152EB">
            <w:pPr>
              <w:pStyle w:val="6"/>
              <w:kinsoku w:val="0"/>
              <w:overflowPunct w:val="0"/>
              <w:spacing w:before="11"/>
              <w:rPr>
                <w:rFonts w:hint="eastAsia" w:ascii="方正小标宋简体" w:hAnsi="方正小标宋简体" w:eastAsia="方正小标宋简体"/>
                <w:sz w:val="22"/>
                <w:szCs w:val="24"/>
              </w:rPr>
            </w:pPr>
          </w:p>
          <w:p w14:paraId="31B2975D">
            <w:pPr>
              <w:pStyle w:val="6"/>
              <w:kinsoku w:val="0"/>
              <w:overflowPunct w:val="0"/>
              <w:spacing w:line="244" w:lineRule="auto"/>
              <w:ind w:left="103" w:right="100"/>
              <w:jc w:val="both"/>
              <w:rPr>
                <w:rFonts w:hint="default"/>
                <w:sz w:val="24"/>
                <w:szCs w:val="24"/>
              </w:rPr>
            </w:pPr>
            <w:r>
              <w:rPr>
                <w:rFonts w:hint="eastAsia" w:ascii="仿宋_GB2312" w:hAnsi="仿宋_GB2312" w:eastAsia="仿宋_GB2312"/>
                <w:spacing w:val="11"/>
                <w:sz w:val="18"/>
                <w:szCs w:val="24"/>
              </w:rPr>
              <w:t>信息形成或变更之</w:t>
            </w:r>
            <w:r>
              <w:rPr>
                <w:rFonts w:hint="eastAsia" w:ascii="仿宋_GB2312" w:hAnsi="仿宋_GB2312" w:eastAsia="仿宋_GB2312"/>
                <w:sz w:val="18"/>
                <w:szCs w:val="24"/>
              </w:rPr>
              <w:t>日起20个工作日内公开</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786602">
            <w:pPr>
              <w:pStyle w:val="6"/>
              <w:kinsoku w:val="0"/>
              <w:overflowPunct w:val="0"/>
              <w:rPr>
                <w:rFonts w:hint="eastAsia" w:ascii="方正小标宋简体" w:hAnsi="方正小标宋简体" w:eastAsia="方正小标宋简体"/>
                <w:sz w:val="18"/>
                <w:szCs w:val="24"/>
              </w:rPr>
            </w:pPr>
          </w:p>
          <w:p w14:paraId="7FCCA52C">
            <w:pPr>
              <w:pStyle w:val="6"/>
              <w:kinsoku w:val="0"/>
              <w:overflowPunct w:val="0"/>
              <w:spacing w:before="6"/>
              <w:rPr>
                <w:rFonts w:hint="eastAsia" w:ascii="方正小标宋简体" w:hAnsi="方正小标宋简体" w:eastAsia="方正小标宋简体"/>
                <w:sz w:val="12"/>
                <w:szCs w:val="24"/>
              </w:rPr>
            </w:pPr>
          </w:p>
          <w:p w14:paraId="66D525C8">
            <w:pPr>
              <w:pStyle w:val="6"/>
              <w:kinsoku w:val="0"/>
              <w:overflowPunct w:val="0"/>
              <w:spacing w:line="244" w:lineRule="auto"/>
              <w:ind w:left="103" w:right="102"/>
              <w:rPr>
                <w:rFonts w:hint="default"/>
                <w:sz w:val="24"/>
                <w:szCs w:val="24"/>
              </w:rPr>
            </w:pPr>
            <w:r>
              <w:rPr>
                <w:rFonts w:hint="eastAsia" w:ascii="仿宋_GB2312" w:hAnsi="仿宋_GB2312" w:eastAsia="仿宋_GB2312"/>
                <w:spacing w:val="6"/>
                <w:sz w:val="18"/>
                <w:szCs w:val="24"/>
              </w:rPr>
              <w:t>各乡镇人民政</w:t>
            </w:r>
            <w:r>
              <w:rPr>
                <w:rFonts w:hint="eastAsia" w:ascii="仿宋_GB2312" w:hAnsi="仿宋_GB2312" w:eastAsia="仿宋_GB2312"/>
                <w:sz w:val="18"/>
                <w:szCs w:val="24"/>
              </w:rPr>
              <w:t>府</w:t>
            </w:r>
          </w:p>
        </w:tc>
        <w:tc>
          <w:tcPr>
            <w:tcW w:w="15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BDAF40">
            <w:pPr>
              <w:pStyle w:val="6"/>
              <w:kinsoku w:val="0"/>
              <w:overflowPunct w:val="0"/>
              <w:rPr>
                <w:rFonts w:hint="eastAsia" w:ascii="方正小标宋简体" w:hAnsi="方正小标宋简体" w:eastAsia="方正小标宋简体"/>
                <w:sz w:val="18"/>
                <w:szCs w:val="24"/>
              </w:rPr>
            </w:pPr>
          </w:p>
          <w:p w14:paraId="4BB3B7A7">
            <w:pPr>
              <w:pStyle w:val="6"/>
              <w:kinsoku w:val="0"/>
              <w:overflowPunct w:val="0"/>
              <w:spacing w:before="2"/>
              <w:rPr>
                <w:rFonts w:hint="eastAsia" w:ascii="方正小标宋简体" w:hAnsi="方正小标宋简体" w:eastAsia="方正小标宋简体"/>
                <w:sz w:val="20"/>
                <w:szCs w:val="24"/>
              </w:rPr>
            </w:pPr>
          </w:p>
          <w:p w14:paraId="507E9E20">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D064FB">
            <w:pPr>
              <w:pStyle w:val="6"/>
              <w:kinsoku w:val="0"/>
              <w:overflowPunct w:val="0"/>
              <w:rPr>
                <w:rFonts w:hint="eastAsia" w:ascii="方正小标宋简体" w:hAnsi="方正小标宋简体" w:eastAsia="方正小标宋简体"/>
                <w:sz w:val="18"/>
                <w:szCs w:val="24"/>
              </w:rPr>
            </w:pPr>
          </w:p>
          <w:p w14:paraId="52F92AAF">
            <w:pPr>
              <w:pStyle w:val="6"/>
              <w:kinsoku w:val="0"/>
              <w:overflowPunct w:val="0"/>
              <w:spacing w:before="2"/>
              <w:rPr>
                <w:rFonts w:hint="eastAsia" w:ascii="方正小标宋简体" w:hAnsi="方正小标宋简体" w:eastAsia="方正小标宋简体"/>
                <w:sz w:val="20"/>
                <w:szCs w:val="24"/>
              </w:rPr>
            </w:pPr>
          </w:p>
          <w:p w14:paraId="12F39C43">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195EA1">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9A43B8">
            <w:pPr>
              <w:pStyle w:val="6"/>
              <w:kinsoku w:val="0"/>
              <w:overflowPunct w:val="0"/>
              <w:rPr>
                <w:rFonts w:hint="eastAsia" w:ascii="方正小标宋简体" w:hAnsi="方正小标宋简体" w:eastAsia="方正小标宋简体"/>
                <w:sz w:val="18"/>
                <w:szCs w:val="24"/>
              </w:rPr>
            </w:pPr>
          </w:p>
          <w:p w14:paraId="55BC3ACA">
            <w:pPr>
              <w:pStyle w:val="6"/>
              <w:kinsoku w:val="0"/>
              <w:overflowPunct w:val="0"/>
              <w:spacing w:before="2"/>
              <w:rPr>
                <w:rFonts w:hint="eastAsia" w:ascii="方正小标宋简体" w:hAnsi="方正小标宋简体" w:eastAsia="方正小标宋简体"/>
                <w:sz w:val="20"/>
                <w:szCs w:val="24"/>
              </w:rPr>
            </w:pPr>
          </w:p>
          <w:p w14:paraId="1A036E6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EC0CB5">
            <w:pPr>
              <w:rPr>
                <w:rFonts w:hint="default"/>
                <w:sz w:val="24"/>
                <w:szCs w:val="24"/>
              </w:rPr>
            </w:pPr>
          </w:p>
        </w:tc>
      </w:tr>
      <w:tr w14:paraId="7955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72"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FD6D26">
            <w:pPr>
              <w:pStyle w:val="6"/>
              <w:kinsoku w:val="0"/>
              <w:overflowPunct w:val="0"/>
              <w:rPr>
                <w:rFonts w:hint="eastAsia" w:ascii="方正小标宋简体" w:hAnsi="方正小标宋简体" w:eastAsia="方正小标宋简体"/>
                <w:sz w:val="18"/>
                <w:szCs w:val="24"/>
              </w:rPr>
            </w:pPr>
          </w:p>
          <w:p w14:paraId="1FD93A44">
            <w:pPr>
              <w:pStyle w:val="6"/>
              <w:kinsoku w:val="0"/>
              <w:overflowPunct w:val="0"/>
              <w:spacing w:before="1"/>
              <w:rPr>
                <w:rFonts w:hint="eastAsia" w:ascii="方正小标宋简体" w:hAnsi="方正小标宋简体" w:eastAsia="方正小标宋简体"/>
                <w:sz w:val="20"/>
                <w:szCs w:val="24"/>
              </w:rPr>
            </w:pPr>
          </w:p>
          <w:p w14:paraId="65C60246">
            <w:pPr>
              <w:pStyle w:val="6"/>
              <w:kinsoku w:val="0"/>
              <w:overflowPunct w:val="0"/>
              <w:ind w:right="1"/>
              <w:jc w:val="center"/>
              <w:rPr>
                <w:rFonts w:hint="default"/>
                <w:sz w:val="24"/>
                <w:szCs w:val="24"/>
              </w:rPr>
            </w:pPr>
            <w:r>
              <w:rPr>
                <w:rFonts w:hint="eastAsia" w:ascii="仿宋_GB2312" w:hAnsi="仿宋_GB2312" w:eastAsia="仿宋_GB2312"/>
                <w:sz w:val="18"/>
                <w:szCs w:val="24"/>
              </w:rPr>
              <w:t>3</w:t>
            </w: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3F0FA3">
            <w:pPr>
              <w:pStyle w:val="6"/>
              <w:kinsoku w:val="0"/>
              <w:overflowPunct w:val="0"/>
              <w:ind w:right="1"/>
              <w:jc w:val="center"/>
              <w:rPr>
                <w:rFonts w:hint="default"/>
                <w:sz w:val="24"/>
                <w:szCs w:val="24"/>
              </w:rPr>
            </w:pP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E41EDB">
            <w:pPr>
              <w:pStyle w:val="6"/>
              <w:kinsoku w:val="0"/>
              <w:overflowPunct w:val="0"/>
              <w:rPr>
                <w:rFonts w:hint="eastAsia" w:ascii="方正小标宋简体" w:hAnsi="方正小标宋简体" w:eastAsia="方正小标宋简体"/>
                <w:sz w:val="18"/>
                <w:szCs w:val="24"/>
              </w:rPr>
            </w:pPr>
          </w:p>
          <w:p w14:paraId="5F8E90A1">
            <w:pPr>
              <w:pStyle w:val="6"/>
              <w:kinsoku w:val="0"/>
              <w:overflowPunct w:val="0"/>
              <w:spacing w:before="6"/>
              <w:rPr>
                <w:rFonts w:hint="eastAsia" w:ascii="方正小标宋简体" w:hAnsi="方正小标宋简体" w:eastAsia="方正小标宋简体"/>
                <w:sz w:val="12"/>
                <w:szCs w:val="24"/>
              </w:rPr>
            </w:pPr>
          </w:p>
          <w:p w14:paraId="6318FCAA">
            <w:pPr>
              <w:pStyle w:val="6"/>
              <w:kinsoku w:val="0"/>
              <w:overflowPunct w:val="0"/>
              <w:spacing w:line="244" w:lineRule="auto"/>
              <w:ind w:left="105" w:right="97"/>
              <w:rPr>
                <w:rFonts w:hint="default"/>
                <w:sz w:val="24"/>
                <w:szCs w:val="24"/>
              </w:rPr>
            </w:pPr>
            <w:r>
              <w:rPr>
                <w:rFonts w:hint="eastAsia" w:ascii="仿宋_GB2312" w:hAnsi="仿宋_GB2312" w:eastAsia="仿宋_GB2312"/>
                <w:spacing w:val="11"/>
                <w:sz w:val="18"/>
                <w:szCs w:val="24"/>
              </w:rPr>
              <w:t>组织开展群众文化</w:t>
            </w:r>
            <w:r>
              <w:rPr>
                <w:rFonts w:hint="eastAsia" w:ascii="仿宋_GB2312" w:hAnsi="仿宋_GB2312" w:eastAsia="仿宋_GB2312"/>
                <w:sz w:val="18"/>
                <w:szCs w:val="24"/>
              </w:rPr>
              <w:t>活动。</w:t>
            </w:r>
          </w:p>
        </w:tc>
        <w:tc>
          <w:tcPr>
            <w:tcW w:w="17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559DCD">
            <w:pPr>
              <w:pStyle w:val="6"/>
              <w:kinsoku w:val="0"/>
              <w:overflowPunct w:val="0"/>
              <w:spacing w:line="229" w:lineRule="exact"/>
              <w:ind w:left="105"/>
              <w:rPr>
                <w:rFonts w:hint="eastAsia" w:ascii="仿宋_GB2312" w:hAnsi="仿宋_GB2312" w:eastAsia="仿宋_GB2312"/>
                <w:sz w:val="18"/>
                <w:szCs w:val="24"/>
              </w:rPr>
            </w:pPr>
            <w:r>
              <w:rPr>
                <w:rFonts w:hint="eastAsia" w:ascii="仿宋_GB2312" w:hAnsi="仿宋_GB2312" w:eastAsia="仿宋_GB2312"/>
                <w:sz w:val="18"/>
                <w:szCs w:val="24"/>
              </w:rPr>
              <w:t>1.机构名称；</w:t>
            </w:r>
          </w:p>
          <w:p w14:paraId="3E9150C0">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2.开放时间；</w:t>
            </w:r>
          </w:p>
          <w:p w14:paraId="57EA4325">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3.机构地址；</w:t>
            </w:r>
          </w:p>
          <w:p w14:paraId="77EB5908">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4.联系电话；</w:t>
            </w:r>
          </w:p>
          <w:p w14:paraId="3BF53E10">
            <w:pPr>
              <w:pStyle w:val="6"/>
              <w:kinsoku w:val="0"/>
              <w:overflowPunct w:val="0"/>
              <w:spacing w:before="5" w:line="244" w:lineRule="auto"/>
              <w:ind w:left="105" w:right="100"/>
              <w:rPr>
                <w:rFonts w:hint="default"/>
                <w:sz w:val="24"/>
                <w:szCs w:val="24"/>
              </w:rPr>
            </w:pPr>
            <w:r>
              <w:rPr>
                <w:rFonts w:hint="eastAsia" w:ascii="仿宋_GB2312" w:hAnsi="仿宋_GB2312" w:eastAsia="仿宋_GB2312"/>
                <w:spacing w:val="7"/>
                <w:sz w:val="18"/>
                <w:szCs w:val="24"/>
              </w:rPr>
              <w:t>5.临时停止活动信</w:t>
            </w:r>
            <w:r>
              <w:rPr>
                <w:rFonts w:hint="eastAsia" w:ascii="仿宋_GB2312" w:hAnsi="仿宋_GB2312" w:eastAsia="仿宋_GB2312"/>
                <w:sz w:val="18"/>
                <w:szCs w:val="24"/>
              </w:rPr>
              <w:t>息。</w:t>
            </w:r>
          </w:p>
        </w:tc>
        <w:tc>
          <w:tcPr>
            <w:tcW w:w="2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D16926">
            <w:pPr>
              <w:pStyle w:val="6"/>
              <w:kinsoku w:val="0"/>
              <w:overflowPunct w:val="0"/>
              <w:rPr>
                <w:rFonts w:hint="eastAsia" w:ascii="方正小标宋简体" w:hAnsi="方正小标宋简体" w:eastAsia="方正小标宋简体"/>
                <w:sz w:val="18"/>
                <w:szCs w:val="24"/>
              </w:rPr>
            </w:pPr>
          </w:p>
          <w:p w14:paraId="422759D5">
            <w:pPr>
              <w:pStyle w:val="6"/>
              <w:kinsoku w:val="0"/>
              <w:overflowPunct w:val="0"/>
              <w:spacing w:before="6"/>
              <w:rPr>
                <w:rFonts w:hint="eastAsia" w:ascii="方正小标宋简体" w:hAnsi="方正小标宋简体" w:eastAsia="方正小标宋简体"/>
                <w:sz w:val="12"/>
                <w:szCs w:val="24"/>
              </w:rPr>
            </w:pPr>
          </w:p>
          <w:p w14:paraId="6B22CA62">
            <w:pPr>
              <w:pStyle w:val="6"/>
              <w:kinsoku w:val="0"/>
              <w:overflowPunct w:val="0"/>
              <w:spacing w:line="244" w:lineRule="auto"/>
              <w:ind w:left="105" w:right="98"/>
              <w:rPr>
                <w:rFonts w:hint="default"/>
                <w:sz w:val="24"/>
                <w:szCs w:val="24"/>
              </w:rPr>
            </w:pPr>
            <w:r>
              <w:rPr>
                <w:rFonts w:hint="default" w:ascii="Microsoft YaHei Western" w:hAnsi="Microsoft YaHei Western" w:eastAsia="微软雅黑" w:cs="Microsoft YaHei Western"/>
                <w:spacing w:val="-11"/>
                <w:sz w:val="18"/>
                <w:szCs w:val="24"/>
              </w:rPr>
              <w:t>•</w:t>
            </w:r>
            <w:r>
              <w:rPr>
                <w:rFonts w:hint="eastAsia" w:ascii="仿宋_GB2312" w:hAnsi="仿宋_GB2312" w:eastAsia="仿宋_GB2312"/>
                <w:spacing w:val="-11"/>
                <w:sz w:val="18"/>
                <w:szCs w:val="24"/>
              </w:rPr>
              <w:t>政府信息公开条例</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文化馆服</w:t>
            </w:r>
            <w:r>
              <w:rPr>
                <w:rFonts w:hint="eastAsia" w:ascii="仿宋_GB2312" w:hAnsi="仿宋_GB2312" w:eastAsia="仿宋_GB2312"/>
                <w:sz w:val="18"/>
                <w:szCs w:val="24"/>
              </w:rPr>
              <w:t>务标准</w:t>
            </w:r>
            <w:r>
              <w:rPr>
                <w:rFonts w:hint="eastAsia" w:ascii="MS Gothic" w:hAnsi="MS Gothic" w:eastAsia="MS Gothic" w:cs="MS Gothic"/>
                <w:sz w:val="18"/>
                <w:szCs w:val="24"/>
              </w:rPr>
              <w:t>‣</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9B62C4">
            <w:pPr>
              <w:pStyle w:val="6"/>
              <w:kinsoku w:val="0"/>
              <w:overflowPunct w:val="0"/>
              <w:spacing w:before="11"/>
              <w:rPr>
                <w:rFonts w:hint="eastAsia" w:ascii="方正小标宋简体" w:hAnsi="方正小标宋简体" w:eastAsia="方正小标宋简体"/>
                <w:sz w:val="22"/>
                <w:szCs w:val="24"/>
              </w:rPr>
            </w:pPr>
          </w:p>
          <w:p w14:paraId="20ED47DA">
            <w:pPr>
              <w:pStyle w:val="6"/>
              <w:kinsoku w:val="0"/>
              <w:overflowPunct w:val="0"/>
              <w:spacing w:line="244" w:lineRule="auto"/>
              <w:ind w:left="103" w:right="100"/>
              <w:jc w:val="both"/>
              <w:rPr>
                <w:rFonts w:hint="default"/>
                <w:sz w:val="24"/>
                <w:szCs w:val="24"/>
              </w:rPr>
            </w:pPr>
            <w:r>
              <w:rPr>
                <w:rFonts w:hint="eastAsia" w:ascii="仿宋_GB2312" w:hAnsi="仿宋_GB2312" w:eastAsia="仿宋_GB2312"/>
                <w:spacing w:val="11"/>
                <w:sz w:val="18"/>
                <w:szCs w:val="24"/>
              </w:rPr>
              <w:t>信息形成或变更之</w:t>
            </w:r>
            <w:r>
              <w:rPr>
                <w:rFonts w:hint="eastAsia" w:ascii="仿宋_GB2312" w:hAnsi="仿宋_GB2312" w:eastAsia="仿宋_GB2312"/>
                <w:sz w:val="18"/>
                <w:szCs w:val="24"/>
              </w:rPr>
              <w:t>日起20个工作日内公开</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2547A0">
            <w:pPr>
              <w:pStyle w:val="6"/>
              <w:kinsoku w:val="0"/>
              <w:overflowPunct w:val="0"/>
              <w:rPr>
                <w:rFonts w:hint="eastAsia" w:ascii="方正小标宋简体" w:hAnsi="方正小标宋简体" w:eastAsia="方正小标宋简体"/>
                <w:sz w:val="18"/>
                <w:szCs w:val="24"/>
              </w:rPr>
            </w:pPr>
          </w:p>
          <w:p w14:paraId="6B2F4770">
            <w:pPr>
              <w:pStyle w:val="6"/>
              <w:kinsoku w:val="0"/>
              <w:overflowPunct w:val="0"/>
              <w:spacing w:before="6"/>
              <w:rPr>
                <w:rFonts w:hint="eastAsia" w:ascii="方正小标宋简体" w:hAnsi="方正小标宋简体" w:eastAsia="方正小标宋简体"/>
                <w:sz w:val="12"/>
                <w:szCs w:val="24"/>
              </w:rPr>
            </w:pPr>
          </w:p>
          <w:p w14:paraId="003154A0">
            <w:pPr>
              <w:pStyle w:val="6"/>
              <w:kinsoku w:val="0"/>
              <w:overflowPunct w:val="0"/>
              <w:spacing w:line="244" w:lineRule="auto"/>
              <w:ind w:left="103" w:right="102"/>
              <w:rPr>
                <w:rFonts w:hint="default"/>
                <w:sz w:val="24"/>
                <w:szCs w:val="24"/>
              </w:rPr>
            </w:pPr>
            <w:r>
              <w:rPr>
                <w:rFonts w:hint="eastAsia" w:ascii="仿宋_GB2312" w:hAnsi="仿宋_GB2312" w:eastAsia="仿宋_GB2312"/>
                <w:spacing w:val="6"/>
                <w:sz w:val="18"/>
                <w:szCs w:val="24"/>
              </w:rPr>
              <w:t>各乡镇人民政</w:t>
            </w:r>
            <w:r>
              <w:rPr>
                <w:rFonts w:hint="eastAsia" w:ascii="仿宋_GB2312" w:hAnsi="仿宋_GB2312" w:eastAsia="仿宋_GB2312"/>
                <w:sz w:val="18"/>
                <w:szCs w:val="24"/>
              </w:rPr>
              <w:t>府</w:t>
            </w:r>
          </w:p>
        </w:tc>
        <w:tc>
          <w:tcPr>
            <w:tcW w:w="15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BB6A94">
            <w:pPr>
              <w:pStyle w:val="6"/>
              <w:kinsoku w:val="0"/>
              <w:overflowPunct w:val="0"/>
              <w:rPr>
                <w:rFonts w:hint="eastAsia" w:ascii="方正小标宋简体" w:hAnsi="方正小标宋简体" w:eastAsia="方正小标宋简体"/>
                <w:sz w:val="18"/>
                <w:szCs w:val="24"/>
              </w:rPr>
            </w:pPr>
          </w:p>
          <w:p w14:paraId="3B300DEC">
            <w:pPr>
              <w:pStyle w:val="6"/>
              <w:kinsoku w:val="0"/>
              <w:overflowPunct w:val="0"/>
              <w:spacing w:before="1"/>
              <w:rPr>
                <w:rFonts w:hint="eastAsia" w:ascii="方正小标宋简体" w:hAnsi="方正小标宋简体" w:eastAsia="方正小标宋简体"/>
                <w:sz w:val="20"/>
                <w:szCs w:val="24"/>
              </w:rPr>
            </w:pPr>
          </w:p>
          <w:p w14:paraId="7EF71CBD">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D00C4F">
            <w:pPr>
              <w:pStyle w:val="6"/>
              <w:kinsoku w:val="0"/>
              <w:overflowPunct w:val="0"/>
              <w:rPr>
                <w:rFonts w:hint="eastAsia" w:ascii="方正小标宋简体" w:hAnsi="方正小标宋简体" w:eastAsia="方正小标宋简体"/>
                <w:sz w:val="18"/>
                <w:szCs w:val="24"/>
              </w:rPr>
            </w:pPr>
          </w:p>
          <w:p w14:paraId="740D467E">
            <w:pPr>
              <w:pStyle w:val="6"/>
              <w:kinsoku w:val="0"/>
              <w:overflowPunct w:val="0"/>
              <w:spacing w:before="1"/>
              <w:rPr>
                <w:rFonts w:hint="eastAsia" w:ascii="方正小标宋简体" w:hAnsi="方正小标宋简体" w:eastAsia="方正小标宋简体"/>
                <w:sz w:val="20"/>
                <w:szCs w:val="24"/>
              </w:rPr>
            </w:pPr>
          </w:p>
          <w:p w14:paraId="37F240C4">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C74C5A">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093414">
            <w:pPr>
              <w:pStyle w:val="6"/>
              <w:kinsoku w:val="0"/>
              <w:overflowPunct w:val="0"/>
              <w:rPr>
                <w:rFonts w:hint="eastAsia" w:ascii="方正小标宋简体" w:hAnsi="方正小标宋简体" w:eastAsia="方正小标宋简体"/>
                <w:sz w:val="18"/>
                <w:szCs w:val="24"/>
              </w:rPr>
            </w:pPr>
          </w:p>
          <w:p w14:paraId="11A3A698">
            <w:pPr>
              <w:pStyle w:val="6"/>
              <w:kinsoku w:val="0"/>
              <w:overflowPunct w:val="0"/>
              <w:spacing w:before="1"/>
              <w:rPr>
                <w:rFonts w:hint="eastAsia" w:ascii="方正小标宋简体" w:hAnsi="方正小标宋简体" w:eastAsia="方正小标宋简体"/>
                <w:sz w:val="20"/>
                <w:szCs w:val="24"/>
              </w:rPr>
            </w:pPr>
          </w:p>
          <w:p w14:paraId="73C6B44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F230EA">
            <w:pPr>
              <w:rPr>
                <w:rFonts w:hint="default"/>
                <w:sz w:val="24"/>
                <w:szCs w:val="24"/>
              </w:rPr>
            </w:pPr>
          </w:p>
        </w:tc>
      </w:tr>
    </w:tbl>
    <w:p w14:paraId="3AD403E5">
      <w:pPr>
        <w:rPr>
          <w:rFonts w:hint="default"/>
          <w:sz w:val="24"/>
          <w:szCs w:val="24"/>
        </w:rPr>
        <w:sectPr>
          <w:footerReference r:id="rId19" w:type="default"/>
          <w:pgSz w:w="16840" w:h="11910" w:orient="landscape"/>
          <w:pgMar w:top="1100" w:right="720" w:bottom="1140" w:left="720" w:header="0" w:footer="947" w:gutter="0"/>
          <w:lnNumType w:countBy="0" w:distance="360"/>
          <w:pgNumType w:start="81"/>
          <w:cols w:space="720" w:num="1"/>
        </w:sectPr>
      </w:pPr>
    </w:p>
    <w:p w14:paraId="6B8F2CBE">
      <w:pPr>
        <w:pStyle w:val="3"/>
        <w:kinsoku w:val="0"/>
        <w:overflowPunct w:val="0"/>
        <w:spacing w:before="0"/>
        <w:ind w:left="0"/>
        <w:rPr>
          <w:rFonts w:hint="default" w:ascii="Times New Roman"/>
          <w:b w:val="0"/>
          <w:sz w:val="20"/>
          <w:szCs w:val="24"/>
        </w:rPr>
      </w:pPr>
    </w:p>
    <w:p w14:paraId="735B0DC9">
      <w:pPr>
        <w:pStyle w:val="3"/>
        <w:kinsoku w:val="0"/>
        <w:overflowPunct w:val="0"/>
        <w:spacing w:before="0"/>
        <w:ind w:left="0"/>
        <w:rPr>
          <w:rFonts w:hint="default" w:ascii="Times New Roman"/>
          <w:b w:val="0"/>
          <w:sz w:val="20"/>
          <w:szCs w:val="24"/>
        </w:rPr>
      </w:pPr>
    </w:p>
    <w:p w14:paraId="2BAF7D4F">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792"/>
        <w:gridCol w:w="1752"/>
        <w:gridCol w:w="1729"/>
        <w:gridCol w:w="2757"/>
        <w:gridCol w:w="1753"/>
        <w:gridCol w:w="1337"/>
        <w:gridCol w:w="1555"/>
        <w:gridCol w:w="778"/>
        <w:gridCol w:w="768"/>
        <w:gridCol w:w="595"/>
        <w:gridCol w:w="778"/>
      </w:tblGrid>
      <w:tr w14:paraId="391A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71"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230F2D">
            <w:pPr>
              <w:pStyle w:val="6"/>
              <w:kinsoku w:val="0"/>
              <w:overflowPunct w:val="0"/>
              <w:rPr>
                <w:rFonts w:hint="default" w:eastAsia="Times New Roman"/>
                <w:sz w:val="18"/>
                <w:szCs w:val="24"/>
              </w:rPr>
            </w:pPr>
          </w:p>
          <w:p w14:paraId="0EE181BB">
            <w:pPr>
              <w:pStyle w:val="6"/>
              <w:kinsoku w:val="0"/>
              <w:overflowPunct w:val="0"/>
              <w:rPr>
                <w:rFonts w:hint="default" w:eastAsia="Times New Roman"/>
                <w:sz w:val="18"/>
                <w:szCs w:val="24"/>
              </w:rPr>
            </w:pPr>
          </w:p>
          <w:p w14:paraId="1C34F97A">
            <w:pPr>
              <w:pStyle w:val="6"/>
              <w:kinsoku w:val="0"/>
              <w:overflowPunct w:val="0"/>
              <w:spacing w:before="7"/>
              <w:rPr>
                <w:rFonts w:hint="default" w:eastAsia="Times New Roman"/>
                <w:sz w:val="15"/>
                <w:szCs w:val="24"/>
              </w:rPr>
            </w:pPr>
          </w:p>
          <w:p w14:paraId="1152576F">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3611D92">
            <w:pPr>
              <w:pStyle w:val="6"/>
              <w:kinsoku w:val="0"/>
              <w:overflowPunct w:val="0"/>
              <w:rPr>
                <w:rFonts w:hint="default" w:eastAsia="Times New Roman"/>
                <w:sz w:val="18"/>
                <w:szCs w:val="24"/>
              </w:rPr>
            </w:pPr>
          </w:p>
          <w:p w14:paraId="700B29F2">
            <w:pPr>
              <w:pStyle w:val="6"/>
              <w:kinsoku w:val="0"/>
              <w:overflowPunct w:val="0"/>
              <w:rPr>
                <w:rFonts w:hint="default" w:eastAsia="Times New Roman"/>
                <w:sz w:val="18"/>
                <w:szCs w:val="24"/>
              </w:rPr>
            </w:pPr>
          </w:p>
          <w:p w14:paraId="74D6199E">
            <w:pPr>
              <w:pStyle w:val="6"/>
              <w:kinsoku w:val="0"/>
              <w:overflowPunct w:val="0"/>
              <w:rPr>
                <w:rFonts w:hint="default" w:eastAsia="Times New Roman"/>
                <w:sz w:val="18"/>
                <w:szCs w:val="24"/>
              </w:rPr>
            </w:pPr>
          </w:p>
          <w:p w14:paraId="6ACF1FE7">
            <w:pPr>
              <w:pStyle w:val="6"/>
              <w:kinsoku w:val="0"/>
              <w:overflowPunct w:val="0"/>
              <w:rPr>
                <w:rFonts w:hint="default" w:eastAsia="Times New Roman"/>
                <w:sz w:val="18"/>
                <w:szCs w:val="24"/>
              </w:rPr>
            </w:pPr>
          </w:p>
          <w:p w14:paraId="71F3DF36">
            <w:pPr>
              <w:pStyle w:val="6"/>
              <w:kinsoku w:val="0"/>
              <w:overflowPunct w:val="0"/>
              <w:rPr>
                <w:rFonts w:hint="default" w:eastAsia="Times New Roman"/>
                <w:sz w:val="18"/>
                <w:szCs w:val="24"/>
              </w:rPr>
            </w:pPr>
          </w:p>
          <w:p w14:paraId="6CFDE2EF">
            <w:pPr>
              <w:pStyle w:val="6"/>
              <w:kinsoku w:val="0"/>
              <w:overflowPunct w:val="0"/>
              <w:rPr>
                <w:rFonts w:hint="default" w:eastAsia="Times New Roman"/>
                <w:sz w:val="18"/>
                <w:szCs w:val="24"/>
              </w:rPr>
            </w:pPr>
          </w:p>
          <w:p w14:paraId="7112F4E2">
            <w:pPr>
              <w:pStyle w:val="6"/>
              <w:kinsoku w:val="0"/>
              <w:overflowPunct w:val="0"/>
              <w:rPr>
                <w:rFonts w:hint="default" w:eastAsia="Times New Roman"/>
                <w:sz w:val="18"/>
                <w:szCs w:val="24"/>
              </w:rPr>
            </w:pPr>
          </w:p>
          <w:p w14:paraId="1672990A">
            <w:pPr>
              <w:pStyle w:val="6"/>
              <w:kinsoku w:val="0"/>
              <w:overflowPunct w:val="0"/>
              <w:rPr>
                <w:rFonts w:hint="default" w:eastAsia="Times New Roman"/>
                <w:sz w:val="18"/>
                <w:szCs w:val="24"/>
              </w:rPr>
            </w:pPr>
          </w:p>
          <w:p w14:paraId="005E7384">
            <w:pPr>
              <w:pStyle w:val="6"/>
              <w:kinsoku w:val="0"/>
              <w:overflowPunct w:val="0"/>
              <w:rPr>
                <w:rFonts w:hint="default" w:eastAsia="Times New Roman"/>
                <w:sz w:val="18"/>
                <w:szCs w:val="24"/>
              </w:rPr>
            </w:pPr>
          </w:p>
          <w:p w14:paraId="445186B2">
            <w:pPr>
              <w:pStyle w:val="6"/>
              <w:kinsoku w:val="0"/>
              <w:overflowPunct w:val="0"/>
              <w:rPr>
                <w:rFonts w:hint="default" w:eastAsia="Times New Roman"/>
                <w:sz w:val="18"/>
                <w:szCs w:val="24"/>
              </w:rPr>
            </w:pPr>
          </w:p>
          <w:p w14:paraId="13667884">
            <w:pPr>
              <w:pStyle w:val="6"/>
              <w:kinsoku w:val="0"/>
              <w:overflowPunct w:val="0"/>
              <w:rPr>
                <w:rFonts w:hint="default" w:eastAsia="Times New Roman"/>
                <w:sz w:val="18"/>
                <w:szCs w:val="24"/>
              </w:rPr>
            </w:pPr>
          </w:p>
          <w:p w14:paraId="41999032">
            <w:pPr>
              <w:pStyle w:val="6"/>
              <w:kinsoku w:val="0"/>
              <w:overflowPunct w:val="0"/>
              <w:rPr>
                <w:rFonts w:hint="default" w:eastAsia="Times New Roman"/>
                <w:sz w:val="18"/>
                <w:szCs w:val="24"/>
              </w:rPr>
            </w:pPr>
          </w:p>
          <w:p w14:paraId="782814C1">
            <w:pPr>
              <w:pStyle w:val="6"/>
              <w:kinsoku w:val="0"/>
              <w:overflowPunct w:val="0"/>
              <w:rPr>
                <w:rFonts w:hint="default" w:eastAsia="Times New Roman"/>
                <w:sz w:val="18"/>
                <w:szCs w:val="24"/>
              </w:rPr>
            </w:pPr>
          </w:p>
          <w:p w14:paraId="73D6EA90">
            <w:pPr>
              <w:pStyle w:val="6"/>
              <w:kinsoku w:val="0"/>
              <w:overflowPunct w:val="0"/>
              <w:rPr>
                <w:rFonts w:hint="default" w:eastAsia="Times New Roman"/>
                <w:sz w:val="18"/>
                <w:szCs w:val="24"/>
              </w:rPr>
            </w:pPr>
          </w:p>
          <w:p w14:paraId="5CB63BF6">
            <w:pPr>
              <w:pStyle w:val="6"/>
              <w:kinsoku w:val="0"/>
              <w:overflowPunct w:val="0"/>
              <w:rPr>
                <w:rFonts w:hint="default" w:eastAsia="Times New Roman"/>
                <w:sz w:val="18"/>
                <w:szCs w:val="24"/>
              </w:rPr>
            </w:pPr>
          </w:p>
          <w:p w14:paraId="06CAEC49">
            <w:pPr>
              <w:pStyle w:val="6"/>
              <w:kinsoku w:val="0"/>
              <w:overflowPunct w:val="0"/>
              <w:rPr>
                <w:rFonts w:hint="default" w:eastAsia="Times New Roman"/>
                <w:sz w:val="18"/>
                <w:szCs w:val="24"/>
              </w:rPr>
            </w:pPr>
          </w:p>
          <w:p w14:paraId="24E698A7">
            <w:pPr>
              <w:pStyle w:val="6"/>
              <w:kinsoku w:val="0"/>
              <w:overflowPunct w:val="0"/>
              <w:spacing w:before="105" w:line="244" w:lineRule="auto"/>
              <w:ind w:left="211" w:right="209"/>
              <w:rPr>
                <w:rFonts w:hint="default"/>
                <w:sz w:val="24"/>
                <w:szCs w:val="24"/>
              </w:rPr>
            </w:pPr>
            <w:r>
              <w:rPr>
                <w:rFonts w:hint="eastAsia" w:ascii="仿宋_GB2312" w:hAnsi="仿宋_GB2312" w:eastAsia="仿宋_GB2312"/>
                <w:sz w:val="18"/>
                <w:szCs w:val="24"/>
              </w:rPr>
              <w:t>公共服务</w:t>
            </w: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8BC027">
            <w:pPr>
              <w:pStyle w:val="6"/>
              <w:kinsoku w:val="0"/>
              <w:overflowPunct w:val="0"/>
              <w:rPr>
                <w:rFonts w:hint="default" w:eastAsia="Times New Roman"/>
                <w:sz w:val="18"/>
                <w:szCs w:val="24"/>
              </w:rPr>
            </w:pPr>
          </w:p>
          <w:p w14:paraId="323C84CD">
            <w:pPr>
              <w:pStyle w:val="6"/>
              <w:kinsoku w:val="0"/>
              <w:overflowPunct w:val="0"/>
              <w:spacing w:before="146" w:line="244" w:lineRule="auto"/>
              <w:ind w:left="105" w:right="14"/>
              <w:rPr>
                <w:rFonts w:hint="default"/>
                <w:sz w:val="24"/>
                <w:szCs w:val="24"/>
              </w:rPr>
            </w:pPr>
            <w:r>
              <w:rPr>
                <w:rFonts w:hint="eastAsia" w:ascii="仿宋_GB2312" w:hAnsi="仿宋_GB2312" w:eastAsia="仿宋_GB2312"/>
                <w:sz w:val="18"/>
                <w:szCs w:val="24"/>
              </w:rPr>
              <w:t>下基层辅导、演出、</w:t>
            </w:r>
            <w:r>
              <w:rPr>
                <w:rFonts w:hint="eastAsia" w:ascii="仿宋_GB2312" w:hAnsi="仿宋_GB2312" w:eastAsia="仿宋_GB2312"/>
                <w:spacing w:val="11"/>
                <w:sz w:val="18"/>
                <w:szCs w:val="24"/>
              </w:rPr>
              <w:t>展览和指导基层群</w:t>
            </w:r>
            <w:r>
              <w:rPr>
                <w:rFonts w:hint="eastAsia" w:ascii="仿宋_GB2312" w:hAnsi="仿宋_GB2312" w:eastAsia="仿宋_GB2312"/>
                <w:sz w:val="18"/>
                <w:szCs w:val="24"/>
              </w:rPr>
              <w:t>众文化活动。</w:t>
            </w:r>
          </w:p>
        </w:tc>
        <w:tc>
          <w:tcPr>
            <w:tcW w:w="17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EC1FD0">
            <w:pPr>
              <w:pStyle w:val="6"/>
              <w:kinsoku w:val="0"/>
              <w:overflowPunct w:val="0"/>
              <w:spacing w:line="229" w:lineRule="exact"/>
              <w:ind w:left="105"/>
              <w:rPr>
                <w:rFonts w:hint="eastAsia" w:ascii="仿宋_GB2312" w:hAnsi="仿宋_GB2312" w:eastAsia="仿宋_GB2312"/>
                <w:sz w:val="18"/>
                <w:szCs w:val="24"/>
              </w:rPr>
            </w:pPr>
            <w:r>
              <w:rPr>
                <w:rFonts w:hint="eastAsia" w:ascii="仿宋_GB2312" w:hAnsi="仿宋_GB2312" w:eastAsia="仿宋_GB2312"/>
                <w:sz w:val="18"/>
                <w:szCs w:val="24"/>
              </w:rPr>
              <w:t>1.活动时间；</w:t>
            </w:r>
          </w:p>
          <w:p w14:paraId="63940312">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2.活动单位；</w:t>
            </w:r>
          </w:p>
          <w:p w14:paraId="22A04DE5">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3.活动地址；</w:t>
            </w:r>
          </w:p>
          <w:p w14:paraId="7A37002D">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4.联系电话；</w:t>
            </w:r>
          </w:p>
          <w:p w14:paraId="7ED674A0">
            <w:pPr>
              <w:pStyle w:val="6"/>
              <w:kinsoku w:val="0"/>
              <w:overflowPunct w:val="0"/>
              <w:spacing w:before="4" w:line="244" w:lineRule="auto"/>
              <w:ind w:left="105" w:right="100"/>
              <w:rPr>
                <w:rFonts w:hint="default"/>
                <w:sz w:val="24"/>
                <w:szCs w:val="24"/>
              </w:rPr>
            </w:pPr>
            <w:r>
              <w:rPr>
                <w:rFonts w:hint="eastAsia" w:ascii="仿宋_GB2312" w:hAnsi="仿宋_GB2312" w:eastAsia="仿宋_GB2312"/>
                <w:spacing w:val="7"/>
                <w:sz w:val="18"/>
                <w:szCs w:val="24"/>
              </w:rPr>
              <w:t>5.临时停止活动信</w:t>
            </w:r>
            <w:r>
              <w:rPr>
                <w:rFonts w:hint="eastAsia" w:ascii="仿宋_GB2312" w:hAnsi="仿宋_GB2312" w:eastAsia="仿宋_GB2312"/>
                <w:sz w:val="18"/>
                <w:szCs w:val="24"/>
              </w:rPr>
              <w:t>息。</w:t>
            </w:r>
          </w:p>
        </w:tc>
        <w:tc>
          <w:tcPr>
            <w:tcW w:w="2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8D3427">
            <w:pPr>
              <w:pStyle w:val="6"/>
              <w:kinsoku w:val="0"/>
              <w:overflowPunct w:val="0"/>
              <w:rPr>
                <w:rFonts w:hint="default" w:eastAsia="Times New Roman"/>
                <w:sz w:val="18"/>
                <w:szCs w:val="24"/>
              </w:rPr>
            </w:pPr>
          </w:p>
          <w:p w14:paraId="55A46F9E">
            <w:pPr>
              <w:pStyle w:val="6"/>
              <w:kinsoku w:val="0"/>
              <w:overflowPunct w:val="0"/>
              <w:spacing w:before="2"/>
              <w:rPr>
                <w:rFonts w:hint="default" w:eastAsia="Times New Roman"/>
                <w:sz w:val="23"/>
                <w:szCs w:val="24"/>
              </w:rPr>
            </w:pPr>
          </w:p>
          <w:p w14:paraId="0D33495F">
            <w:pPr>
              <w:pStyle w:val="6"/>
              <w:kinsoku w:val="0"/>
              <w:overflowPunct w:val="0"/>
              <w:spacing w:line="244" w:lineRule="auto"/>
              <w:ind w:left="105" w:right="98"/>
              <w:rPr>
                <w:rFonts w:hint="default"/>
                <w:sz w:val="24"/>
                <w:szCs w:val="24"/>
              </w:rPr>
            </w:pPr>
            <w:r>
              <w:rPr>
                <w:rFonts w:hint="default" w:ascii="Microsoft YaHei Western" w:hAnsi="Microsoft YaHei Western" w:eastAsia="微软雅黑" w:cs="Microsoft YaHei Western"/>
                <w:spacing w:val="-11"/>
                <w:sz w:val="18"/>
                <w:szCs w:val="24"/>
              </w:rPr>
              <w:t>•</w:t>
            </w:r>
            <w:r>
              <w:rPr>
                <w:rFonts w:hint="eastAsia" w:ascii="仿宋_GB2312" w:hAnsi="仿宋_GB2312" w:eastAsia="仿宋_GB2312"/>
                <w:spacing w:val="-11"/>
                <w:sz w:val="18"/>
                <w:szCs w:val="24"/>
              </w:rPr>
              <w:t>政府信息公开条例</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文化馆服</w:t>
            </w:r>
            <w:r>
              <w:rPr>
                <w:rFonts w:hint="eastAsia" w:ascii="仿宋_GB2312" w:hAnsi="仿宋_GB2312" w:eastAsia="仿宋_GB2312"/>
                <w:sz w:val="18"/>
                <w:szCs w:val="24"/>
              </w:rPr>
              <w:t>务标准</w:t>
            </w:r>
            <w:r>
              <w:rPr>
                <w:rFonts w:hint="eastAsia" w:ascii="MS Gothic" w:hAnsi="MS Gothic" w:eastAsia="MS Gothic" w:cs="MS Gothic"/>
                <w:sz w:val="18"/>
                <w:szCs w:val="24"/>
              </w:rPr>
              <w:t>‣</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511056">
            <w:pPr>
              <w:pStyle w:val="6"/>
              <w:kinsoku w:val="0"/>
              <w:overflowPunct w:val="0"/>
              <w:rPr>
                <w:rFonts w:hint="default" w:eastAsia="Times New Roman"/>
                <w:sz w:val="18"/>
                <w:szCs w:val="24"/>
              </w:rPr>
            </w:pPr>
          </w:p>
          <w:p w14:paraId="7FC69377">
            <w:pPr>
              <w:pStyle w:val="6"/>
              <w:kinsoku w:val="0"/>
              <w:overflowPunct w:val="0"/>
              <w:spacing w:before="146" w:line="244" w:lineRule="auto"/>
              <w:ind w:left="103" w:right="100"/>
              <w:jc w:val="both"/>
              <w:rPr>
                <w:rFonts w:hint="default"/>
                <w:sz w:val="24"/>
                <w:szCs w:val="24"/>
              </w:rPr>
            </w:pPr>
            <w:r>
              <w:rPr>
                <w:rFonts w:hint="eastAsia" w:ascii="仿宋_GB2312" w:hAnsi="仿宋_GB2312" w:eastAsia="仿宋_GB2312"/>
                <w:spacing w:val="11"/>
                <w:sz w:val="18"/>
                <w:szCs w:val="24"/>
              </w:rPr>
              <w:t>信息形成或变更之</w:t>
            </w:r>
            <w:r>
              <w:rPr>
                <w:rFonts w:hint="eastAsia" w:ascii="仿宋_GB2312" w:hAnsi="仿宋_GB2312" w:eastAsia="仿宋_GB2312"/>
                <w:sz w:val="18"/>
                <w:szCs w:val="24"/>
              </w:rPr>
              <w:t>日起20个工作日内公开</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5B9DB0">
            <w:pPr>
              <w:pStyle w:val="6"/>
              <w:kinsoku w:val="0"/>
              <w:overflowPunct w:val="0"/>
              <w:rPr>
                <w:rFonts w:hint="default" w:eastAsia="Times New Roman"/>
                <w:sz w:val="18"/>
                <w:szCs w:val="24"/>
              </w:rPr>
            </w:pPr>
          </w:p>
          <w:p w14:paraId="476CDC4D">
            <w:pPr>
              <w:pStyle w:val="6"/>
              <w:kinsoku w:val="0"/>
              <w:overflowPunct w:val="0"/>
              <w:spacing w:before="2"/>
              <w:rPr>
                <w:rFonts w:hint="default" w:eastAsia="Times New Roman"/>
                <w:sz w:val="23"/>
                <w:szCs w:val="24"/>
              </w:rPr>
            </w:pPr>
          </w:p>
          <w:p w14:paraId="40B1F19D">
            <w:pPr>
              <w:pStyle w:val="6"/>
              <w:kinsoku w:val="0"/>
              <w:overflowPunct w:val="0"/>
              <w:spacing w:line="244" w:lineRule="auto"/>
              <w:ind w:left="103" w:right="102"/>
              <w:rPr>
                <w:rFonts w:hint="default"/>
                <w:sz w:val="24"/>
                <w:szCs w:val="24"/>
              </w:rPr>
            </w:pPr>
            <w:r>
              <w:rPr>
                <w:rFonts w:hint="eastAsia" w:ascii="仿宋_GB2312" w:hAnsi="仿宋_GB2312" w:eastAsia="仿宋_GB2312"/>
                <w:spacing w:val="6"/>
                <w:sz w:val="18"/>
                <w:szCs w:val="24"/>
              </w:rPr>
              <w:t>各乡镇人民政</w:t>
            </w:r>
            <w:r>
              <w:rPr>
                <w:rFonts w:hint="eastAsia" w:ascii="仿宋_GB2312" w:hAnsi="仿宋_GB2312" w:eastAsia="仿宋_GB2312"/>
                <w:sz w:val="18"/>
                <w:szCs w:val="24"/>
              </w:rPr>
              <w:t>府</w:t>
            </w:r>
          </w:p>
        </w:tc>
        <w:tc>
          <w:tcPr>
            <w:tcW w:w="15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10F670">
            <w:pPr>
              <w:pStyle w:val="6"/>
              <w:kinsoku w:val="0"/>
              <w:overflowPunct w:val="0"/>
              <w:rPr>
                <w:rFonts w:hint="default" w:eastAsia="Times New Roman"/>
                <w:sz w:val="18"/>
                <w:szCs w:val="24"/>
              </w:rPr>
            </w:pPr>
          </w:p>
          <w:p w14:paraId="51D73228">
            <w:pPr>
              <w:pStyle w:val="6"/>
              <w:kinsoku w:val="0"/>
              <w:overflowPunct w:val="0"/>
              <w:rPr>
                <w:rFonts w:hint="default" w:eastAsia="Times New Roman"/>
                <w:sz w:val="18"/>
                <w:szCs w:val="24"/>
              </w:rPr>
            </w:pPr>
          </w:p>
          <w:p w14:paraId="2FF7E38D">
            <w:pPr>
              <w:pStyle w:val="6"/>
              <w:kinsoku w:val="0"/>
              <w:overflowPunct w:val="0"/>
              <w:spacing w:before="7"/>
              <w:rPr>
                <w:rFonts w:hint="default" w:eastAsia="Times New Roman"/>
                <w:sz w:val="15"/>
                <w:szCs w:val="24"/>
              </w:rPr>
            </w:pPr>
          </w:p>
          <w:p w14:paraId="1F8B8505">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F6C1E1">
            <w:pPr>
              <w:pStyle w:val="6"/>
              <w:kinsoku w:val="0"/>
              <w:overflowPunct w:val="0"/>
              <w:rPr>
                <w:rFonts w:hint="default" w:eastAsia="Times New Roman"/>
                <w:sz w:val="18"/>
                <w:szCs w:val="24"/>
              </w:rPr>
            </w:pPr>
          </w:p>
          <w:p w14:paraId="35964F53">
            <w:pPr>
              <w:pStyle w:val="6"/>
              <w:kinsoku w:val="0"/>
              <w:overflowPunct w:val="0"/>
              <w:rPr>
                <w:rFonts w:hint="default" w:eastAsia="Times New Roman"/>
                <w:sz w:val="18"/>
                <w:szCs w:val="24"/>
              </w:rPr>
            </w:pPr>
          </w:p>
          <w:p w14:paraId="1D90D38D">
            <w:pPr>
              <w:pStyle w:val="6"/>
              <w:kinsoku w:val="0"/>
              <w:overflowPunct w:val="0"/>
              <w:spacing w:before="7"/>
              <w:rPr>
                <w:rFonts w:hint="default" w:eastAsia="Times New Roman"/>
                <w:sz w:val="15"/>
                <w:szCs w:val="24"/>
              </w:rPr>
            </w:pPr>
          </w:p>
          <w:p w14:paraId="18A35C4B">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00F3E3">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1BD937">
            <w:pPr>
              <w:pStyle w:val="6"/>
              <w:kinsoku w:val="0"/>
              <w:overflowPunct w:val="0"/>
              <w:rPr>
                <w:rFonts w:hint="default" w:eastAsia="Times New Roman"/>
                <w:sz w:val="18"/>
                <w:szCs w:val="24"/>
              </w:rPr>
            </w:pPr>
          </w:p>
          <w:p w14:paraId="16C8D79E">
            <w:pPr>
              <w:pStyle w:val="6"/>
              <w:kinsoku w:val="0"/>
              <w:overflowPunct w:val="0"/>
              <w:rPr>
                <w:rFonts w:hint="default" w:eastAsia="Times New Roman"/>
                <w:sz w:val="18"/>
                <w:szCs w:val="24"/>
              </w:rPr>
            </w:pPr>
          </w:p>
          <w:p w14:paraId="7B68AF7E">
            <w:pPr>
              <w:pStyle w:val="6"/>
              <w:kinsoku w:val="0"/>
              <w:overflowPunct w:val="0"/>
              <w:spacing w:before="7"/>
              <w:rPr>
                <w:rFonts w:hint="default" w:eastAsia="Times New Roman"/>
                <w:sz w:val="15"/>
                <w:szCs w:val="24"/>
              </w:rPr>
            </w:pPr>
          </w:p>
          <w:p w14:paraId="692806D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D4EAD7">
            <w:pPr>
              <w:rPr>
                <w:rFonts w:hint="default"/>
                <w:sz w:val="24"/>
                <w:szCs w:val="24"/>
              </w:rPr>
            </w:pPr>
          </w:p>
        </w:tc>
      </w:tr>
      <w:tr w14:paraId="17B0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72"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887A35">
            <w:pPr>
              <w:pStyle w:val="6"/>
              <w:kinsoku w:val="0"/>
              <w:overflowPunct w:val="0"/>
              <w:rPr>
                <w:rFonts w:hint="default" w:eastAsia="Times New Roman"/>
                <w:sz w:val="18"/>
                <w:szCs w:val="24"/>
              </w:rPr>
            </w:pPr>
          </w:p>
          <w:p w14:paraId="67253F35">
            <w:pPr>
              <w:pStyle w:val="6"/>
              <w:kinsoku w:val="0"/>
              <w:overflowPunct w:val="0"/>
              <w:rPr>
                <w:rFonts w:hint="default" w:eastAsia="Times New Roman"/>
                <w:sz w:val="18"/>
                <w:szCs w:val="24"/>
              </w:rPr>
            </w:pPr>
          </w:p>
          <w:p w14:paraId="197AF15E">
            <w:pPr>
              <w:pStyle w:val="6"/>
              <w:kinsoku w:val="0"/>
              <w:overflowPunct w:val="0"/>
              <w:spacing w:before="6"/>
              <w:rPr>
                <w:rFonts w:hint="default" w:eastAsia="Times New Roman"/>
                <w:sz w:val="15"/>
                <w:szCs w:val="24"/>
              </w:rPr>
            </w:pPr>
          </w:p>
          <w:p w14:paraId="09B6B069">
            <w:pPr>
              <w:pStyle w:val="6"/>
              <w:kinsoku w:val="0"/>
              <w:overflowPunct w:val="0"/>
              <w:ind w:right="1"/>
              <w:jc w:val="center"/>
              <w:rPr>
                <w:rFonts w:hint="default"/>
                <w:sz w:val="24"/>
                <w:szCs w:val="24"/>
              </w:rPr>
            </w:pPr>
            <w:r>
              <w:rPr>
                <w:rFonts w:hint="eastAsia" w:ascii="仿宋_GB2312" w:hAnsi="仿宋_GB2312" w:eastAsia="仿宋_GB2312"/>
                <w:sz w:val="18"/>
                <w:szCs w:val="24"/>
              </w:rPr>
              <w:t>5</w:t>
            </w: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A8394A">
            <w:pPr>
              <w:pStyle w:val="6"/>
              <w:kinsoku w:val="0"/>
              <w:overflowPunct w:val="0"/>
              <w:ind w:right="1"/>
              <w:jc w:val="center"/>
              <w:rPr>
                <w:rFonts w:hint="default"/>
                <w:sz w:val="24"/>
                <w:szCs w:val="24"/>
              </w:rPr>
            </w:pP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5D75F9">
            <w:pPr>
              <w:pStyle w:val="6"/>
              <w:kinsoku w:val="0"/>
              <w:overflowPunct w:val="0"/>
              <w:rPr>
                <w:rFonts w:hint="default" w:eastAsia="Times New Roman"/>
                <w:sz w:val="18"/>
                <w:szCs w:val="24"/>
              </w:rPr>
            </w:pPr>
          </w:p>
          <w:p w14:paraId="4820F911">
            <w:pPr>
              <w:pStyle w:val="6"/>
              <w:kinsoku w:val="0"/>
              <w:overflowPunct w:val="0"/>
              <w:spacing w:before="1"/>
              <w:rPr>
                <w:rFonts w:hint="default" w:eastAsia="Times New Roman"/>
                <w:sz w:val="23"/>
                <w:szCs w:val="24"/>
              </w:rPr>
            </w:pPr>
          </w:p>
          <w:p w14:paraId="2247698B">
            <w:pPr>
              <w:pStyle w:val="6"/>
              <w:kinsoku w:val="0"/>
              <w:overflowPunct w:val="0"/>
              <w:spacing w:line="244" w:lineRule="auto"/>
              <w:ind w:left="105" w:right="98"/>
              <w:rPr>
                <w:rFonts w:hint="default"/>
                <w:sz w:val="24"/>
                <w:szCs w:val="24"/>
              </w:rPr>
            </w:pPr>
            <w:r>
              <w:rPr>
                <w:rFonts w:hint="eastAsia" w:ascii="仿宋_GB2312" w:hAnsi="仿宋_GB2312" w:eastAsia="仿宋_GB2312"/>
                <w:spacing w:val="-10"/>
                <w:sz w:val="18"/>
                <w:szCs w:val="24"/>
              </w:rPr>
              <w:t>举办各类展览、讲座</w:t>
            </w:r>
            <w:r>
              <w:rPr>
                <w:rFonts w:hint="eastAsia" w:ascii="仿宋_GB2312" w:hAnsi="仿宋_GB2312" w:eastAsia="仿宋_GB2312"/>
                <w:sz w:val="18"/>
                <w:szCs w:val="24"/>
              </w:rPr>
              <w:t>信息。</w:t>
            </w:r>
          </w:p>
        </w:tc>
        <w:tc>
          <w:tcPr>
            <w:tcW w:w="17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899B95">
            <w:pPr>
              <w:pStyle w:val="6"/>
              <w:kinsoku w:val="0"/>
              <w:overflowPunct w:val="0"/>
              <w:spacing w:line="227" w:lineRule="exact"/>
              <w:ind w:left="105"/>
              <w:rPr>
                <w:rFonts w:hint="eastAsia" w:ascii="仿宋_GB2312" w:hAnsi="仿宋_GB2312" w:eastAsia="仿宋_GB2312"/>
                <w:sz w:val="18"/>
                <w:szCs w:val="24"/>
              </w:rPr>
            </w:pPr>
            <w:r>
              <w:rPr>
                <w:rFonts w:hint="eastAsia" w:ascii="仿宋_GB2312" w:hAnsi="仿宋_GB2312" w:eastAsia="仿宋_GB2312"/>
                <w:sz w:val="18"/>
                <w:szCs w:val="24"/>
              </w:rPr>
              <w:t>1.活动时间；</w:t>
            </w:r>
          </w:p>
          <w:p w14:paraId="4B33C58D">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2.活动单位；</w:t>
            </w:r>
          </w:p>
          <w:p w14:paraId="78307909">
            <w:pPr>
              <w:pStyle w:val="6"/>
              <w:kinsoku w:val="0"/>
              <w:overflowPunct w:val="0"/>
              <w:spacing w:before="5"/>
              <w:ind w:left="105"/>
              <w:rPr>
                <w:rFonts w:hint="eastAsia" w:ascii="仿宋_GB2312" w:hAnsi="仿宋_GB2312" w:eastAsia="仿宋_GB2312"/>
                <w:sz w:val="18"/>
                <w:szCs w:val="24"/>
              </w:rPr>
            </w:pPr>
            <w:r>
              <w:rPr>
                <w:rFonts w:hint="eastAsia" w:ascii="仿宋_GB2312" w:hAnsi="仿宋_GB2312" w:eastAsia="仿宋_GB2312"/>
                <w:sz w:val="18"/>
                <w:szCs w:val="24"/>
              </w:rPr>
              <w:t>3.活动地址；</w:t>
            </w:r>
          </w:p>
          <w:p w14:paraId="295331C8">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4.联系电话；</w:t>
            </w:r>
          </w:p>
          <w:p w14:paraId="47707DB8">
            <w:pPr>
              <w:pStyle w:val="6"/>
              <w:kinsoku w:val="0"/>
              <w:overflowPunct w:val="0"/>
              <w:spacing w:before="4" w:line="244" w:lineRule="auto"/>
              <w:ind w:left="105" w:right="100"/>
              <w:rPr>
                <w:rFonts w:hint="default"/>
                <w:sz w:val="24"/>
                <w:szCs w:val="24"/>
              </w:rPr>
            </w:pPr>
            <w:r>
              <w:rPr>
                <w:rFonts w:hint="eastAsia" w:ascii="仿宋_GB2312" w:hAnsi="仿宋_GB2312" w:eastAsia="仿宋_GB2312"/>
                <w:spacing w:val="7"/>
                <w:sz w:val="18"/>
                <w:szCs w:val="24"/>
              </w:rPr>
              <w:t>5.临时停止活动信</w:t>
            </w:r>
            <w:r>
              <w:rPr>
                <w:rFonts w:hint="eastAsia" w:ascii="仿宋_GB2312" w:hAnsi="仿宋_GB2312" w:eastAsia="仿宋_GB2312"/>
                <w:sz w:val="18"/>
                <w:szCs w:val="24"/>
              </w:rPr>
              <w:t>息。</w:t>
            </w:r>
          </w:p>
        </w:tc>
        <w:tc>
          <w:tcPr>
            <w:tcW w:w="2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3C4E39">
            <w:pPr>
              <w:pStyle w:val="6"/>
              <w:kinsoku w:val="0"/>
              <w:overflowPunct w:val="0"/>
              <w:rPr>
                <w:rFonts w:hint="default" w:eastAsia="Times New Roman"/>
                <w:sz w:val="18"/>
                <w:szCs w:val="24"/>
              </w:rPr>
            </w:pPr>
          </w:p>
          <w:p w14:paraId="5173514C">
            <w:pPr>
              <w:pStyle w:val="6"/>
              <w:kinsoku w:val="0"/>
              <w:overflowPunct w:val="0"/>
              <w:spacing w:before="1"/>
              <w:rPr>
                <w:rFonts w:hint="default" w:eastAsia="Times New Roman"/>
                <w:sz w:val="23"/>
                <w:szCs w:val="24"/>
              </w:rPr>
            </w:pPr>
          </w:p>
          <w:p w14:paraId="4271D0EF">
            <w:pPr>
              <w:pStyle w:val="6"/>
              <w:kinsoku w:val="0"/>
              <w:overflowPunct w:val="0"/>
              <w:spacing w:line="244" w:lineRule="auto"/>
              <w:ind w:left="105" w:right="98"/>
              <w:rPr>
                <w:rFonts w:hint="default"/>
                <w:sz w:val="24"/>
                <w:szCs w:val="24"/>
              </w:rPr>
            </w:pPr>
            <w:r>
              <w:rPr>
                <w:rFonts w:hint="default" w:ascii="Microsoft YaHei Western" w:hAnsi="Microsoft YaHei Western" w:eastAsia="微软雅黑" w:cs="Microsoft YaHei Western"/>
                <w:spacing w:val="-11"/>
                <w:sz w:val="18"/>
                <w:szCs w:val="24"/>
              </w:rPr>
              <w:t>•</w:t>
            </w:r>
            <w:r>
              <w:rPr>
                <w:rFonts w:hint="eastAsia" w:ascii="仿宋_GB2312" w:hAnsi="仿宋_GB2312" w:eastAsia="仿宋_GB2312"/>
                <w:spacing w:val="-11"/>
                <w:sz w:val="18"/>
                <w:szCs w:val="24"/>
              </w:rPr>
              <w:t>政府信息公开条例</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乡镇综合</w:t>
            </w:r>
            <w:r>
              <w:rPr>
                <w:rFonts w:hint="eastAsia" w:ascii="仿宋_GB2312" w:hAnsi="仿宋_GB2312" w:eastAsia="仿宋_GB2312"/>
                <w:sz w:val="18"/>
                <w:szCs w:val="24"/>
              </w:rPr>
              <w:t>文化站管理办法</w:t>
            </w:r>
            <w:r>
              <w:rPr>
                <w:rFonts w:hint="eastAsia" w:ascii="MS Gothic" w:hAnsi="MS Gothic" w:eastAsia="MS Gothic" w:cs="MS Gothic"/>
                <w:sz w:val="18"/>
                <w:szCs w:val="24"/>
              </w:rPr>
              <w:t>‣</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77D73D">
            <w:pPr>
              <w:pStyle w:val="6"/>
              <w:kinsoku w:val="0"/>
              <w:overflowPunct w:val="0"/>
              <w:rPr>
                <w:rFonts w:hint="default" w:eastAsia="Times New Roman"/>
                <w:sz w:val="18"/>
                <w:szCs w:val="24"/>
              </w:rPr>
            </w:pPr>
          </w:p>
          <w:p w14:paraId="595330E5">
            <w:pPr>
              <w:pStyle w:val="6"/>
              <w:kinsoku w:val="0"/>
              <w:overflowPunct w:val="0"/>
              <w:spacing w:before="145" w:line="244" w:lineRule="auto"/>
              <w:ind w:left="103" w:right="100"/>
              <w:jc w:val="both"/>
              <w:rPr>
                <w:rFonts w:hint="default"/>
                <w:sz w:val="24"/>
                <w:szCs w:val="24"/>
              </w:rPr>
            </w:pPr>
            <w:r>
              <w:rPr>
                <w:rFonts w:hint="eastAsia" w:ascii="仿宋_GB2312" w:hAnsi="仿宋_GB2312" w:eastAsia="仿宋_GB2312"/>
                <w:spacing w:val="11"/>
                <w:sz w:val="18"/>
                <w:szCs w:val="24"/>
              </w:rPr>
              <w:t>信息形成或变更之</w:t>
            </w:r>
            <w:r>
              <w:rPr>
                <w:rFonts w:hint="eastAsia" w:ascii="仿宋_GB2312" w:hAnsi="仿宋_GB2312" w:eastAsia="仿宋_GB2312"/>
                <w:sz w:val="18"/>
                <w:szCs w:val="24"/>
              </w:rPr>
              <w:t>日起20个工作日内公开</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7DED5F">
            <w:pPr>
              <w:pStyle w:val="6"/>
              <w:kinsoku w:val="0"/>
              <w:overflowPunct w:val="0"/>
              <w:rPr>
                <w:rFonts w:hint="default" w:eastAsia="Times New Roman"/>
                <w:sz w:val="18"/>
                <w:szCs w:val="24"/>
              </w:rPr>
            </w:pPr>
          </w:p>
          <w:p w14:paraId="564ACFEA">
            <w:pPr>
              <w:pStyle w:val="6"/>
              <w:kinsoku w:val="0"/>
              <w:overflowPunct w:val="0"/>
              <w:spacing w:before="1"/>
              <w:rPr>
                <w:rFonts w:hint="default" w:eastAsia="Times New Roman"/>
                <w:sz w:val="23"/>
                <w:szCs w:val="24"/>
              </w:rPr>
            </w:pPr>
          </w:p>
          <w:p w14:paraId="6CCF5EB8">
            <w:pPr>
              <w:pStyle w:val="6"/>
              <w:kinsoku w:val="0"/>
              <w:overflowPunct w:val="0"/>
              <w:spacing w:line="244" w:lineRule="auto"/>
              <w:ind w:left="103" w:right="102"/>
              <w:rPr>
                <w:rFonts w:hint="default"/>
                <w:sz w:val="24"/>
                <w:szCs w:val="24"/>
              </w:rPr>
            </w:pPr>
            <w:r>
              <w:rPr>
                <w:rFonts w:hint="eastAsia" w:ascii="仿宋_GB2312" w:hAnsi="仿宋_GB2312" w:eastAsia="仿宋_GB2312"/>
                <w:spacing w:val="6"/>
                <w:sz w:val="18"/>
                <w:szCs w:val="24"/>
              </w:rPr>
              <w:t>各乡镇人民政</w:t>
            </w:r>
            <w:r>
              <w:rPr>
                <w:rFonts w:hint="eastAsia" w:ascii="仿宋_GB2312" w:hAnsi="仿宋_GB2312" w:eastAsia="仿宋_GB2312"/>
                <w:sz w:val="18"/>
                <w:szCs w:val="24"/>
              </w:rPr>
              <w:t>府</w:t>
            </w:r>
          </w:p>
        </w:tc>
        <w:tc>
          <w:tcPr>
            <w:tcW w:w="15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25DE08">
            <w:pPr>
              <w:pStyle w:val="6"/>
              <w:kinsoku w:val="0"/>
              <w:overflowPunct w:val="0"/>
              <w:rPr>
                <w:rFonts w:hint="default" w:eastAsia="Times New Roman"/>
                <w:sz w:val="18"/>
                <w:szCs w:val="24"/>
              </w:rPr>
            </w:pPr>
          </w:p>
          <w:p w14:paraId="31C0BD21">
            <w:pPr>
              <w:pStyle w:val="6"/>
              <w:kinsoku w:val="0"/>
              <w:overflowPunct w:val="0"/>
              <w:rPr>
                <w:rFonts w:hint="default" w:eastAsia="Times New Roman"/>
                <w:sz w:val="18"/>
                <w:szCs w:val="24"/>
              </w:rPr>
            </w:pPr>
          </w:p>
          <w:p w14:paraId="3186C3F5">
            <w:pPr>
              <w:pStyle w:val="6"/>
              <w:kinsoku w:val="0"/>
              <w:overflowPunct w:val="0"/>
              <w:spacing w:before="6"/>
              <w:rPr>
                <w:rFonts w:hint="default" w:eastAsia="Times New Roman"/>
                <w:sz w:val="15"/>
                <w:szCs w:val="24"/>
              </w:rPr>
            </w:pPr>
          </w:p>
          <w:p w14:paraId="0F2F04AA">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7669E3">
            <w:pPr>
              <w:pStyle w:val="6"/>
              <w:kinsoku w:val="0"/>
              <w:overflowPunct w:val="0"/>
              <w:rPr>
                <w:rFonts w:hint="default" w:eastAsia="Times New Roman"/>
                <w:sz w:val="18"/>
                <w:szCs w:val="24"/>
              </w:rPr>
            </w:pPr>
          </w:p>
          <w:p w14:paraId="21448948">
            <w:pPr>
              <w:pStyle w:val="6"/>
              <w:kinsoku w:val="0"/>
              <w:overflowPunct w:val="0"/>
              <w:rPr>
                <w:rFonts w:hint="default" w:eastAsia="Times New Roman"/>
                <w:sz w:val="18"/>
                <w:szCs w:val="24"/>
              </w:rPr>
            </w:pPr>
          </w:p>
          <w:p w14:paraId="3C1E9E05">
            <w:pPr>
              <w:pStyle w:val="6"/>
              <w:kinsoku w:val="0"/>
              <w:overflowPunct w:val="0"/>
              <w:spacing w:before="6"/>
              <w:rPr>
                <w:rFonts w:hint="default" w:eastAsia="Times New Roman"/>
                <w:sz w:val="15"/>
                <w:szCs w:val="24"/>
              </w:rPr>
            </w:pPr>
          </w:p>
          <w:p w14:paraId="675F8F37">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D40FDF">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EC46D1">
            <w:pPr>
              <w:pStyle w:val="6"/>
              <w:kinsoku w:val="0"/>
              <w:overflowPunct w:val="0"/>
              <w:rPr>
                <w:rFonts w:hint="default" w:eastAsia="Times New Roman"/>
                <w:sz w:val="18"/>
                <w:szCs w:val="24"/>
              </w:rPr>
            </w:pPr>
          </w:p>
          <w:p w14:paraId="3DA0477B">
            <w:pPr>
              <w:pStyle w:val="6"/>
              <w:kinsoku w:val="0"/>
              <w:overflowPunct w:val="0"/>
              <w:rPr>
                <w:rFonts w:hint="default" w:eastAsia="Times New Roman"/>
                <w:sz w:val="18"/>
                <w:szCs w:val="24"/>
              </w:rPr>
            </w:pPr>
          </w:p>
          <w:p w14:paraId="3A332106">
            <w:pPr>
              <w:pStyle w:val="6"/>
              <w:kinsoku w:val="0"/>
              <w:overflowPunct w:val="0"/>
              <w:spacing w:before="6"/>
              <w:rPr>
                <w:rFonts w:hint="default" w:eastAsia="Times New Roman"/>
                <w:sz w:val="15"/>
                <w:szCs w:val="24"/>
              </w:rPr>
            </w:pPr>
          </w:p>
          <w:p w14:paraId="699B1A1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0E412D">
            <w:pPr>
              <w:rPr>
                <w:rFonts w:hint="default"/>
                <w:sz w:val="24"/>
                <w:szCs w:val="24"/>
              </w:rPr>
            </w:pPr>
          </w:p>
        </w:tc>
      </w:tr>
      <w:tr w14:paraId="1461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10"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9D3FE">
            <w:pPr>
              <w:pStyle w:val="6"/>
              <w:kinsoku w:val="0"/>
              <w:overflowPunct w:val="0"/>
              <w:rPr>
                <w:rFonts w:hint="default" w:eastAsia="Times New Roman"/>
                <w:sz w:val="18"/>
                <w:szCs w:val="24"/>
              </w:rPr>
            </w:pPr>
          </w:p>
          <w:p w14:paraId="3ACDEBCA">
            <w:pPr>
              <w:pStyle w:val="6"/>
              <w:kinsoku w:val="0"/>
              <w:overflowPunct w:val="0"/>
              <w:rPr>
                <w:rFonts w:hint="default" w:eastAsia="Times New Roman"/>
                <w:sz w:val="18"/>
                <w:szCs w:val="24"/>
              </w:rPr>
            </w:pPr>
          </w:p>
          <w:p w14:paraId="4AE43084">
            <w:pPr>
              <w:pStyle w:val="6"/>
              <w:kinsoku w:val="0"/>
              <w:overflowPunct w:val="0"/>
              <w:rPr>
                <w:rFonts w:hint="default" w:eastAsia="Times New Roman"/>
                <w:sz w:val="18"/>
                <w:szCs w:val="24"/>
              </w:rPr>
            </w:pPr>
          </w:p>
          <w:p w14:paraId="2764C6B3">
            <w:pPr>
              <w:pStyle w:val="6"/>
              <w:kinsoku w:val="0"/>
              <w:overflowPunct w:val="0"/>
              <w:spacing w:before="141"/>
              <w:ind w:right="1"/>
              <w:jc w:val="center"/>
              <w:rPr>
                <w:rFonts w:hint="default"/>
                <w:sz w:val="24"/>
                <w:szCs w:val="24"/>
              </w:rPr>
            </w:pPr>
            <w:r>
              <w:rPr>
                <w:rFonts w:hint="eastAsia" w:ascii="仿宋_GB2312" w:hAnsi="仿宋_GB2312" w:eastAsia="仿宋_GB2312"/>
                <w:sz w:val="18"/>
                <w:szCs w:val="24"/>
              </w:rPr>
              <w:t>6</w:t>
            </w: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706450">
            <w:pPr>
              <w:pStyle w:val="6"/>
              <w:kinsoku w:val="0"/>
              <w:overflowPunct w:val="0"/>
              <w:spacing w:before="141"/>
              <w:ind w:right="1"/>
              <w:jc w:val="center"/>
              <w:rPr>
                <w:rFonts w:hint="default"/>
                <w:sz w:val="24"/>
                <w:szCs w:val="24"/>
              </w:rPr>
            </w:pP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6A56EE">
            <w:pPr>
              <w:pStyle w:val="6"/>
              <w:kinsoku w:val="0"/>
              <w:overflowPunct w:val="0"/>
              <w:rPr>
                <w:rFonts w:hint="default" w:eastAsia="Times New Roman"/>
                <w:sz w:val="18"/>
                <w:szCs w:val="24"/>
              </w:rPr>
            </w:pPr>
          </w:p>
          <w:p w14:paraId="0D8FC737">
            <w:pPr>
              <w:pStyle w:val="6"/>
              <w:kinsoku w:val="0"/>
              <w:overflowPunct w:val="0"/>
              <w:rPr>
                <w:rFonts w:hint="default" w:eastAsia="Times New Roman"/>
                <w:sz w:val="18"/>
                <w:szCs w:val="24"/>
              </w:rPr>
            </w:pPr>
          </w:p>
          <w:p w14:paraId="5C13D55F">
            <w:pPr>
              <w:pStyle w:val="6"/>
              <w:kinsoku w:val="0"/>
              <w:overflowPunct w:val="0"/>
              <w:spacing w:before="9"/>
              <w:rPr>
                <w:rFonts w:hint="default" w:eastAsia="Times New Roman"/>
                <w:sz w:val="19"/>
                <w:szCs w:val="24"/>
              </w:rPr>
            </w:pPr>
          </w:p>
          <w:p w14:paraId="526481F3">
            <w:pPr>
              <w:pStyle w:val="6"/>
              <w:kinsoku w:val="0"/>
              <w:overflowPunct w:val="0"/>
              <w:spacing w:line="244" w:lineRule="auto"/>
              <w:ind w:left="105" w:right="97"/>
              <w:rPr>
                <w:rFonts w:hint="default"/>
                <w:sz w:val="24"/>
                <w:szCs w:val="24"/>
              </w:rPr>
            </w:pPr>
            <w:r>
              <w:rPr>
                <w:rFonts w:hint="eastAsia" w:ascii="仿宋_GB2312" w:hAnsi="仿宋_GB2312" w:eastAsia="仿宋_GB2312"/>
                <w:spacing w:val="11"/>
                <w:sz w:val="18"/>
                <w:szCs w:val="24"/>
              </w:rPr>
              <w:t>辅导和培训基层文</w:t>
            </w:r>
            <w:r>
              <w:rPr>
                <w:rFonts w:hint="eastAsia" w:ascii="仿宋_GB2312" w:hAnsi="仿宋_GB2312" w:eastAsia="仿宋_GB2312"/>
                <w:sz w:val="18"/>
                <w:szCs w:val="24"/>
              </w:rPr>
              <w:t>化骨干。</w:t>
            </w:r>
          </w:p>
        </w:tc>
        <w:tc>
          <w:tcPr>
            <w:tcW w:w="17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FAADC3">
            <w:pPr>
              <w:pStyle w:val="6"/>
              <w:kinsoku w:val="0"/>
              <w:overflowPunct w:val="0"/>
              <w:spacing w:before="161"/>
              <w:ind w:left="105"/>
              <w:rPr>
                <w:rFonts w:hint="eastAsia" w:ascii="仿宋_GB2312" w:hAnsi="仿宋_GB2312" w:eastAsia="仿宋_GB2312"/>
                <w:sz w:val="18"/>
                <w:szCs w:val="24"/>
              </w:rPr>
            </w:pPr>
            <w:r>
              <w:rPr>
                <w:rFonts w:hint="eastAsia" w:ascii="仿宋_GB2312" w:hAnsi="仿宋_GB2312" w:eastAsia="仿宋_GB2312"/>
                <w:sz w:val="18"/>
                <w:szCs w:val="24"/>
              </w:rPr>
              <w:t>1.培训时间；</w:t>
            </w:r>
          </w:p>
          <w:p w14:paraId="5F981F18">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2.培训单位；</w:t>
            </w:r>
          </w:p>
          <w:p w14:paraId="577B7E22">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3.培训地址；</w:t>
            </w:r>
          </w:p>
          <w:p w14:paraId="02B190E0">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4.联系电话；</w:t>
            </w:r>
          </w:p>
          <w:p w14:paraId="2B94B2FA">
            <w:pPr>
              <w:pStyle w:val="6"/>
              <w:kinsoku w:val="0"/>
              <w:overflowPunct w:val="0"/>
              <w:spacing w:before="4" w:line="244" w:lineRule="auto"/>
              <w:ind w:left="105" w:right="100"/>
              <w:rPr>
                <w:rFonts w:hint="default"/>
                <w:sz w:val="24"/>
                <w:szCs w:val="24"/>
              </w:rPr>
            </w:pPr>
            <w:r>
              <w:rPr>
                <w:rFonts w:hint="eastAsia" w:ascii="仿宋_GB2312" w:hAnsi="仿宋_GB2312" w:eastAsia="仿宋_GB2312"/>
                <w:spacing w:val="7"/>
                <w:sz w:val="18"/>
                <w:szCs w:val="24"/>
              </w:rPr>
              <w:t>5.临时停止活动信</w:t>
            </w:r>
            <w:r>
              <w:rPr>
                <w:rFonts w:hint="eastAsia" w:ascii="仿宋_GB2312" w:hAnsi="仿宋_GB2312" w:eastAsia="仿宋_GB2312"/>
                <w:sz w:val="18"/>
                <w:szCs w:val="24"/>
              </w:rPr>
              <w:t>息。</w:t>
            </w:r>
          </w:p>
        </w:tc>
        <w:tc>
          <w:tcPr>
            <w:tcW w:w="2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57EE64">
            <w:pPr>
              <w:pStyle w:val="6"/>
              <w:kinsoku w:val="0"/>
              <w:overflowPunct w:val="0"/>
              <w:rPr>
                <w:rFonts w:hint="default" w:eastAsia="Times New Roman"/>
                <w:sz w:val="18"/>
                <w:szCs w:val="24"/>
              </w:rPr>
            </w:pPr>
          </w:p>
          <w:p w14:paraId="67457312">
            <w:pPr>
              <w:pStyle w:val="6"/>
              <w:kinsoku w:val="0"/>
              <w:overflowPunct w:val="0"/>
              <w:rPr>
                <w:rFonts w:hint="default" w:eastAsia="Times New Roman"/>
                <w:sz w:val="18"/>
                <w:szCs w:val="24"/>
              </w:rPr>
            </w:pPr>
          </w:p>
          <w:p w14:paraId="020C4FF2">
            <w:pPr>
              <w:pStyle w:val="6"/>
              <w:kinsoku w:val="0"/>
              <w:overflowPunct w:val="0"/>
              <w:spacing w:before="9"/>
              <w:rPr>
                <w:rFonts w:hint="default" w:eastAsia="Times New Roman"/>
                <w:sz w:val="19"/>
                <w:szCs w:val="24"/>
              </w:rPr>
            </w:pPr>
          </w:p>
          <w:p w14:paraId="3741C542">
            <w:pPr>
              <w:pStyle w:val="6"/>
              <w:kinsoku w:val="0"/>
              <w:overflowPunct w:val="0"/>
              <w:spacing w:line="244" w:lineRule="auto"/>
              <w:ind w:left="105" w:right="98"/>
              <w:rPr>
                <w:rFonts w:hint="default"/>
                <w:sz w:val="24"/>
                <w:szCs w:val="24"/>
              </w:rPr>
            </w:pPr>
            <w:r>
              <w:rPr>
                <w:rFonts w:hint="default" w:ascii="Microsoft YaHei Western" w:hAnsi="Microsoft YaHei Western" w:eastAsia="微软雅黑" w:cs="Microsoft YaHei Western"/>
                <w:spacing w:val="-11"/>
                <w:sz w:val="18"/>
                <w:szCs w:val="24"/>
              </w:rPr>
              <w:t>•</w:t>
            </w:r>
            <w:r>
              <w:rPr>
                <w:rFonts w:hint="eastAsia" w:ascii="仿宋_GB2312" w:hAnsi="仿宋_GB2312" w:eastAsia="仿宋_GB2312"/>
                <w:spacing w:val="-11"/>
                <w:sz w:val="18"/>
                <w:szCs w:val="24"/>
              </w:rPr>
              <w:t>政府信息公开条例</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乡镇综合</w:t>
            </w:r>
            <w:r>
              <w:rPr>
                <w:rFonts w:hint="eastAsia" w:ascii="仿宋_GB2312" w:hAnsi="仿宋_GB2312" w:eastAsia="仿宋_GB2312"/>
                <w:sz w:val="18"/>
                <w:szCs w:val="24"/>
              </w:rPr>
              <w:t>文化站管理办法</w:t>
            </w:r>
            <w:r>
              <w:rPr>
                <w:rFonts w:hint="eastAsia" w:ascii="MS Gothic" w:hAnsi="MS Gothic" w:eastAsia="MS Gothic" w:cs="MS Gothic"/>
                <w:sz w:val="18"/>
                <w:szCs w:val="24"/>
              </w:rPr>
              <w:t>‣</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EB690A">
            <w:pPr>
              <w:pStyle w:val="6"/>
              <w:kinsoku w:val="0"/>
              <w:overflowPunct w:val="0"/>
              <w:rPr>
                <w:rFonts w:hint="default" w:eastAsia="Times New Roman"/>
                <w:sz w:val="18"/>
                <w:szCs w:val="24"/>
              </w:rPr>
            </w:pPr>
          </w:p>
          <w:p w14:paraId="6FFF5E68">
            <w:pPr>
              <w:pStyle w:val="6"/>
              <w:kinsoku w:val="0"/>
              <w:overflowPunct w:val="0"/>
              <w:rPr>
                <w:rFonts w:hint="default" w:eastAsia="Times New Roman"/>
                <w:sz w:val="18"/>
                <w:szCs w:val="24"/>
              </w:rPr>
            </w:pPr>
          </w:p>
          <w:p w14:paraId="0F4E53B7">
            <w:pPr>
              <w:pStyle w:val="6"/>
              <w:kinsoku w:val="0"/>
              <w:overflowPunct w:val="0"/>
              <w:spacing w:before="108" w:line="244" w:lineRule="auto"/>
              <w:ind w:left="103" w:right="100"/>
              <w:jc w:val="both"/>
              <w:rPr>
                <w:rFonts w:hint="default"/>
                <w:sz w:val="24"/>
                <w:szCs w:val="24"/>
              </w:rPr>
            </w:pPr>
            <w:r>
              <w:rPr>
                <w:rFonts w:hint="eastAsia" w:ascii="仿宋_GB2312" w:hAnsi="仿宋_GB2312" w:eastAsia="仿宋_GB2312"/>
                <w:spacing w:val="11"/>
                <w:sz w:val="18"/>
                <w:szCs w:val="24"/>
              </w:rPr>
              <w:t>信息形成或变更之</w:t>
            </w:r>
            <w:r>
              <w:rPr>
                <w:rFonts w:hint="eastAsia" w:ascii="仿宋_GB2312" w:hAnsi="仿宋_GB2312" w:eastAsia="仿宋_GB2312"/>
                <w:sz w:val="18"/>
                <w:szCs w:val="24"/>
              </w:rPr>
              <w:t>日起20个工作日内公开</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7447E6">
            <w:pPr>
              <w:pStyle w:val="6"/>
              <w:kinsoku w:val="0"/>
              <w:overflowPunct w:val="0"/>
              <w:rPr>
                <w:rFonts w:hint="default" w:eastAsia="Times New Roman"/>
                <w:sz w:val="18"/>
                <w:szCs w:val="24"/>
              </w:rPr>
            </w:pPr>
          </w:p>
          <w:p w14:paraId="077AAD43">
            <w:pPr>
              <w:pStyle w:val="6"/>
              <w:kinsoku w:val="0"/>
              <w:overflowPunct w:val="0"/>
              <w:rPr>
                <w:rFonts w:hint="default" w:eastAsia="Times New Roman"/>
                <w:sz w:val="18"/>
                <w:szCs w:val="24"/>
              </w:rPr>
            </w:pPr>
          </w:p>
          <w:p w14:paraId="4AA3A0F8">
            <w:pPr>
              <w:pStyle w:val="6"/>
              <w:kinsoku w:val="0"/>
              <w:overflowPunct w:val="0"/>
              <w:spacing w:before="9"/>
              <w:rPr>
                <w:rFonts w:hint="default" w:eastAsia="Times New Roman"/>
                <w:sz w:val="19"/>
                <w:szCs w:val="24"/>
              </w:rPr>
            </w:pPr>
          </w:p>
          <w:p w14:paraId="23E0C905">
            <w:pPr>
              <w:pStyle w:val="6"/>
              <w:kinsoku w:val="0"/>
              <w:overflowPunct w:val="0"/>
              <w:spacing w:line="244" w:lineRule="auto"/>
              <w:ind w:left="103" w:right="102"/>
              <w:rPr>
                <w:rFonts w:hint="default"/>
                <w:sz w:val="24"/>
                <w:szCs w:val="24"/>
              </w:rPr>
            </w:pPr>
            <w:r>
              <w:rPr>
                <w:rFonts w:hint="eastAsia" w:ascii="仿宋_GB2312" w:hAnsi="仿宋_GB2312" w:eastAsia="仿宋_GB2312"/>
                <w:spacing w:val="6"/>
                <w:sz w:val="18"/>
                <w:szCs w:val="24"/>
              </w:rPr>
              <w:t>各乡镇人民政</w:t>
            </w:r>
            <w:r>
              <w:rPr>
                <w:rFonts w:hint="eastAsia" w:ascii="仿宋_GB2312" w:hAnsi="仿宋_GB2312" w:eastAsia="仿宋_GB2312"/>
                <w:sz w:val="18"/>
                <w:szCs w:val="24"/>
              </w:rPr>
              <w:t>府</w:t>
            </w:r>
          </w:p>
        </w:tc>
        <w:tc>
          <w:tcPr>
            <w:tcW w:w="15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392AA3">
            <w:pPr>
              <w:pStyle w:val="6"/>
              <w:kinsoku w:val="0"/>
              <w:overflowPunct w:val="0"/>
              <w:rPr>
                <w:rFonts w:hint="default" w:eastAsia="Times New Roman"/>
                <w:sz w:val="18"/>
                <w:szCs w:val="24"/>
              </w:rPr>
            </w:pPr>
          </w:p>
          <w:p w14:paraId="5EF9FE84">
            <w:pPr>
              <w:pStyle w:val="6"/>
              <w:kinsoku w:val="0"/>
              <w:overflowPunct w:val="0"/>
              <w:rPr>
                <w:rFonts w:hint="default" w:eastAsia="Times New Roman"/>
                <w:sz w:val="18"/>
                <w:szCs w:val="24"/>
              </w:rPr>
            </w:pPr>
          </w:p>
          <w:p w14:paraId="52126365">
            <w:pPr>
              <w:pStyle w:val="6"/>
              <w:kinsoku w:val="0"/>
              <w:overflowPunct w:val="0"/>
              <w:rPr>
                <w:rFonts w:hint="default" w:eastAsia="Times New Roman"/>
                <w:sz w:val="18"/>
                <w:szCs w:val="24"/>
              </w:rPr>
            </w:pPr>
          </w:p>
          <w:p w14:paraId="5B2A6DF1">
            <w:pPr>
              <w:pStyle w:val="6"/>
              <w:kinsoku w:val="0"/>
              <w:overflowPunct w:val="0"/>
              <w:spacing w:before="141"/>
              <w:ind w:left="103"/>
              <w:rPr>
                <w:rFonts w:hint="default"/>
                <w:sz w:val="24"/>
                <w:szCs w:val="24"/>
              </w:rPr>
            </w:pPr>
            <w:r>
              <w:rPr>
                <w:rFonts w:hint="eastAsia" w:ascii="仿宋_GB2312" w:hAnsi="仿宋_GB2312" w:eastAsia="仿宋_GB2312"/>
                <w:sz w:val="18"/>
                <w:szCs w:val="24"/>
              </w:rPr>
              <w:t>■政府网站</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954031">
            <w:pPr>
              <w:pStyle w:val="6"/>
              <w:kinsoku w:val="0"/>
              <w:overflowPunct w:val="0"/>
              <w:rPr>
                <w:rFonts w:hint="default" w:eastAsia="Times New Roman"/>
                <w:sz w:val="18"/>
                <w:szCs w:val="24"/>
              </w:rPr>
            </w:pPr>
          </w:p>
          <w:p w14:paraId="46400904">
            <w:pPr>
              <w:pStyle w:val="6"/>
              <w:kinsoku w:val="0"/>
              <w:overflowPunct w:val="0"/>
              <w:rPr>
                <w:rFonts w:hint="default" w:eastAsia="Times New Roman"/>
                <w:sz w:val="18"/>
                <w:szCs w:val="24"/>
              </w:rPr>
            </w:pPr>
          </w:p>
          <w:p w14:paraId="62470344">
            <w:pPr>
              <w:pStyle w:val="6"/>
              <w:kinsoku w:val="0"/>
              <w:overflowPunct w:val="0"/>
              <w:rPr>
                <w:rFonts w:hint="default" w:eastAsia="Times New Roman"/>
                <w:sz w:val="18"/>
                <w:szCs w:val="24"/>
              </w:rPr>
            </w:pPr>
          </w:p>
          <w:p w14:paraId="47883E06">
            <w:pPr>
              <w:pStyle w:val="6"/>
              <w:kinsoku w:val="0"/>
              <w:overflowPunct w:val="0"/>
              <w:spacing w:before="141"/>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34B830">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B116E8">
            <w:pPr>
              <w:pStyle w:val="6"/>
              <w:kinsoku w:val="0"/>
              <w:overflowPunct w:val="0"/>
              <w:rPr>
                <w:rFonts w:hint="default" w:eastAsia="Times New Roman"/>
                <w:sz w:val="18"/>
                <w:szCs w:val="24"/>
              </w:rPr>
            </w:pPr>
          </w:p>
          <w:p w14:paraId="73E3FD9D">
            <w:pPr>
              <w:pStyle w:val="6"/>
              <w:kinsoku w:val="0"/>
              <w:overflowPunct w:val="0"/>
              <w:rPr>
                <w:rFonts w:hint="default" w:eastAsia="Times New Roman"/>
                <w:sz w:val="18"/>
                <w:szCs w:val="24"/>
              </w:rPr>
            </w:pPr>
          </w:p>
          <w:p w14:paraId="18B7857A">
            <w:pPr>
              <w:pStyle w:val="6"/>
              <w:kinsoku w:val="0"/>
              <w:overflowPunct w:val="0"/>
              <w:rPr>
                <w:rFonts w:hint="default" w:eastAsia="Times New Roman"/>
                <w:sz w:val="18"/>
                <w:szCs w:val="24"/>
              </w:rPr>
            </w:pPr>
          </w:p>
          <w:p w14:paraId="6E3BA193">
            <w:pPr>
              <w:pStyle w:val="6"/>
              <w:kinsoku w:val="0"/>
              <w:overflowPunct w:val="0"/>
              <w:spacing w:before="141"/>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02E84E">
            <w:pPr>
              <w:rPr>
                <w:rFonts w:hint="default"/>
                <w:sz w:val="24"/>
                <w:szCs w:val="24"/>
              </w:rPr>
            </w:pPr>
          </w:p>
        </w:tc>
      </w:tr>
      <w:tr w14:paraId="4D7D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50"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0F85D6">
            <w:pPr>
              <w:pStyle w:val="6"/>
              <w:kinsoku w:val="0"/>
              <w:overflowPunct w:val="0"/>
              <w:rPr>
                <w:rFonts w:hint="default" w:eastAsia="Times New Roman"/>
                <w:sz w:val="18"/>
                <w:szCs w:val="24"/>
              </w:rPr>
            </w:pPr>
          </w:p>
          <w:p w14:paraId="0E0CA661">
            <w:pPr>
              <w:pStyle w:val="6"/>
              <w:kinsoku w:val="0"/>
              <w:overflowPunct w:val="0"/>
              <w:rPr>
                <w:rFonts w:hint="default" w:eastAsia="Times New Roman"/>
                <w:sz w:val="18"/>
                <w:szCs w:val="24"/>
              </w:rPr>
            </w:pPr>
          </w:p>
          <w:p w14:paraId="0867185A">
            <w:pPr>
              <w:pStyle w:val="6"/>
              <w:kinsoku w:val="0"/>
              <w:overflowPunct w:val="0"/>
              <w:spacing w:before="7"/>
              <w:rPr>
                <w:rFonts w:hint="default" w:eastAsia="Times New Roman"/>
                <w:sz w:val="14"/>
                <w:szCs w:val="24"/>
              </w:rPr>
            </w:pPr>
          </w:p>
          <w:p w14:paraId="520238BD">
            <w:pPr>
              <w:pStyle w:val="6"/>
              <w:kinsoku w:val="0"/>
              <w:overflowPunct w:val="0"/>
              <w:ind w:right="1"/>
              <w:jc w:val="center"/>
              <w:rPr>
                <w:rFonts w:hint="default"/>
                <w:sz w:val="24"/>
                <w:szCs w:val="24"/>
              </w:rPr>
            </w:pPr>
            <w:r>
              <w:rPr>
                <w:rFonts w:hint="eastAsia" w:ascii="仿宋_GB2312" w:hAnsi="仿宋_GB2312" w:eastAsia="仿宋_GB2312"/>
                <w:sz w:val="18"/>
                <w:szCs w:val="24"/>
              </w:rPr>
              <w:t>7</w:t>
            </w: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6BDFEB1">
            <w:pPr>
              <w:pStyle w:val="6"/>
              <w:kinsoku w:val="0"/>
              <w:overflowPunct w:val="0"/>
              <w:ind w:right="1"/>
              <w:jc w:val="center"/>
              <w:rPr>
                <w:rFonts w:hint="default"/>
                <w:sz w:val="24"/>
                <w:szCs w:val="24"/>
              </w:rPr>
            </w:pP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A200C0">
            <w:pPr>
              <w:pStyle w:val="6"/>
              <w:kinsoku w:val="0"/>
              <w:overflowPunct w:val="0"/>
              <w:rPr>
                <w:rFonts w:hint="default" w:eastAsia="Times New Roman"/>
                <w:sz w:val="18"/>
                <w:szCs w:val="24"/>
              </w:rPr>
            </w:pPr>
          </w:p>
          <w:p w14:paraId="338FBF1A">
            <w:pPr>
              <w:pStyle w:val="6"/>
              <w:kinsoku w:val="0"/>
              <w:overflowPunct w:val="0"/>
              <w:spacing w:before="2"/>
              <w:rPr>
                <w:rFonts w:hint="default" w:eastAsia="Times New Roman"/>
                <w:sz w:val="22"/>
                <w:szCs w:val="24"/>
              </w:rPr>
            </w:pPr>
          </w:p>
          <w:p w14:paraId="78BE1ACE">
            <w:pPr>
              <w:pStyle w:val="6"/>
              <w:kinsoku w:val="0"/>
              <w:overflowPunct w:val="0"/>
              <w:spacing w:line="244" w:lineRule="auto"/>
              <w:ind w:left="105" w:right="97"/>
              <w:rPr>
                <w:rFonts w:hint="default"/>
                <w:sz w:val="24"/>
                <w:szCs w:val="24"/>
              </w:rPr>
            </w:pPr>
            <w:r>
              <w:rPr>
                <w:rFonts w:hint="eastAsia" w:ascii="仿宋_GB2312" w:hAnsi="仿宋_GB2312" w:eastAsia="仿宋_GB2312"/>
                <w:spacing w:val="11"/>
                <w:sz w:val="18"/>
                <w:szCs w:val="24"/>
              </w:rPr>
              <w:t>非物质文化遗产展</w:t>
            </w:r>
            <w:r>
              <w:rPr>
                <w:rFonts w:hint="eastAsia" w:ascii="仿宋_GB2312" w:hAnsi="仿宋_GB2312" w:eastAsia="仿宋_GB2312"/>
                <w:sz w:val="18"/>
                <w:szCs w:val="24"/>
              </w:rPr>
              <w:t>示传播活动。</w:t>
            </w:r>
          </w:p>
        </w:tc>
        <w:tc>
          <w:tcPr>
            <w:tcW w:w="17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BBF492">
            <w:pPr>
              <w:pStyle w:val="6"/>
              <w:kinsoku w:val="0"/>
              <w:overflowPunct w:val="0"/>
              <w:spacing w:line="217" w:lineRule="exact"/>
              <w:ind w:left="105"/>
              <w:rPr>
                <w:rFonts w:hint="eastAsia" w:ascii="仿宋_GB2312" w:hAnsi="仿宋_GB2312" w:eastAsia="仿宋_GB2312"/>
                <w:sz w:val="18"/>
                <w:szCs w:val="24"/>
              </w:rPr>
            </w:pPr>
            <w:r>
              <w:rPr>
                <w:rFonts w:hint="eastAsia" w:ascii="仿宋_GB2312" w:hAnsi="仿宋_GB2312" w:eastAsia="仿宋_GB2312"/>
                <w:sz w:val="18"/>
                <w:szCs w:val="24"/>
              </w:rPr>
              <w:t>1.活动时间；</w:t>
            </w:r>
          </w:p>
          <w:p w14:paraId="69406F27">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2.组织单位；</w:t>
            </w:r>
          </w:p>
          <w:p w14:paraId="7B3FCE29">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3.活动地址；</w:t>
            </w:r>
          </w:p>
          <w:p w14:paraId="2C7A84EA">
            <w:pPr>
              <w:pStyle w:val="6"/>
              <w:kinsoku w:val="0"/>
              <w:overflowPunct w:val="0"/>
              <w:spacing w:before="4"/>
              <w:ind w:left="105"/>
              <w:rPr>
                <w:rFonts w:hint="eastAsia" w:ascii="仿宋_GB2312" w:hAnsi="仿宋_GB2312" w:eastAsia="仿宋_GB2312"/>
                <w:sz w:val="18"/>
                <w:szCs w:val="24"/>
              </w:rPr>
            </w:pPr>
            <w:r>
              <w:rPr>
                <w:rFonts w:hint="eastAsia" w:ascii="仿宋_GB2312" w:hAnsi="仿宋_GB2312" w:eastAsia="仿宋_GB2312"/>
                <w:sz w:val="18"/>
                <w:szCs w:val="24"/>
              </w:rPr>
              <w:t>4.联系电话；</w:t>
            </w:r>
          </w:p>
          <w:p w14:paraId="5621DA42">
            <w:pPr>
              <w:pStyle w:val="6"/>
              <w:kinsoku w:val="0"/>
              <w:overflowPunct w:val="0"/>
              <w:spacing w:before="4" w:line="244" w:lineRule="auto"/>
              <w:ind w:left="105" w:right="100"/>
              <w:rPr>
                <w:rFonts w:hint="default"/>
                <w:sz w:val="24"/>
                <w:szCs w:val="24"/>
              </w:rPr>
            </w:pPr>
            <w:r>
              <w:rPr>
                <w:rFonts w:hint="eastAsia" w:ascii="仿宋_GB2312" w:hAnsi="仿宋_GB2312" w:eastAsia="仿宋_GB2312"/>
                <w:spacing w:val="7"/>
                <w:sz w:val="18"/>
                <w:szCs w:val="24"/>
              </w:rPr>
              <w:t>5.临时停止活动信</w:t>
            </w:r>
            <w:r>
              <w:rPr>
                <w:rFonts w:hint="eastAsia" w:ascii="仿宋_GB2312" w:hAnsi="仿宋_GB2312" w:eastAsia="仿宋_GB2312"/>
                <w:sz w:val="18"/>
                <w:szCs w:val="24"/>
              </w:rPr>
              <w:t>息。</w:t>
            </w:r>
          </w:p>
        </w:tc>
        <w:tc>
          <w:tcPr>
            <w:tcW w:w="2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30D8E7">
            <w:pPr>
              <w:pStyle w:val="6"/>
              <w:kinsoku w:val="0"/>
              <w:overflowPunct w:val="0"/>
              <w:rPr>
                <w:rFonts w:hint="default" w:eastAsia="Times New Roman"/>
                <w:sz w:val="18"/>
                <w:szCs w:val="24"/>
              </w:rPr>
            </w:pPr>
          </w:p>
          <w:p w14:paraId="1832A6B1">
            <w:pPr>
              <w:pStyle w:val="6"/>
              <w:kinsoku w:val="0"/>
              <w:overflowPunct w:val="0"/>
              <w:spacing w:before="2"/>
              <w:rPr>
                <w:rFonts w:hint="default" w:eastAsia="Times New Roman"/>
                <w:sz w:val="22"/>
                <w:szCs w:val="24"/>
              </w:rPr>
            </w:pPr>
          </w:p>
          <w:p w14:paraId="67AE0E54">
            <w:pPr>
              <w:pStyle w:val="6"/>
              <w:kinsoku w:val="0"/>
              <w:overflowPunct w:val="0"/>
              <w:spacing w:line="244" w:lineRule="auto"/>
              <w:ind w:left="105" w:right="98"/>
              <w:rPr>
                <w:rFonts w:hint="default"/>
                <w:sz w:val="24"/>
                <w:szCs w:val="24"/>
              </w:rPr>
            </w:pPr>
            <w:r>
              <w:rPr>
                <w:rFonts w:hint="default" w:ascii="Microsoft YaHei Western" w:hAnsi="Microsoft YaHei Western" w:eastAsia="微软雅黑" w:cs="Microsoft YaHei Western"/>
                <w:spacing w:val="-11"/>
                <w:sz w:val="18"/>
                <w:szCs w:val="24"/>
              </w:rPr>
              <w:t>•</w:t>
            </w:r>
            <w:r>
              <w:rPr>
                <w:rFonts w:hint="eastAsia" w:ascii="仿宋_GB2312" w:hAnsi="仿宋_GB2312" w:eastAsia="仿宋_GB2312"/>
                <w:spacing w:val="-11"/>
                <w:sz w:val="18"/>
                <w:szCs w:val="24"/>
              </w:rPr>
              <w:t>非物质文化遗产法</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政府信息</w:t>
            </w:r>
            <w:r>
              <w:rPr>
                <w:rFonts w:hint="eastAsia" w:ascii="仿宋_GB2312" w:hAnsi="仿宋_GB2312" w:eastAsia="仿宋_GB2312"/>
                <w:sz w:val="18"/>
                <w:szCs w:val="24"/>
              </w:rPr>
              <w:t>公开条例</w:t>
            </w:r>
            <w:r>
              <w:rPr>
                <w:rFonts w:hint="eastAsia" w:ascii="MS Gothic" w:hAnsi="MS Gothic" w:eastAsia="MS Gothic" w:cs="MS Gothic"/>
                <w:sz w:val="18"/>
                <w:szCs w:val="24"/>
              </w:rPr>
              <w:t>‣</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EB8A7E">
            <w:pPr>
              <w:pStyle w:val="6"/>
              <w:kinsoku w:val="0"/>
              <w:overflowPunct w:val="0"/>
              <w:rPr>
                <w:rFonts w:hint="default" w:eastAsia="Times New Roman"/>
                <w:sz w:val="18"/>
                <w:szCs w:val="24"/>
              </w:rPr>
            </w:pPr>
          </w:p>
          <w:p w14:paraId="53B91D4C">
            <w:pPr>
              <w:pStyle w:val="6"/>
              <w:kinsoku w:val="0"/>
              <w:overflowPunct w:val="0"/>
              <w:spacing w:before="134" w:line="244" w:lineRule="auto"/>
              <w:ind w:left="103" w:right="100"/>
              <w:jc w:val="both"/>
              <w:rPr>
                <w:rFonts w:hint="default"/>
                <w:sz w:val="24"/>
                <w:szCs w:val="24"/>
              </w:rPr>
            </w:pPr>
            <w:r>
              <w:rPr>
                <w:rFonts w:hint="eastAsia" w:ascii="仿宋_GB2312" w:hAnsi="仿宋_GB2312" w:eastAsia="仿宋_GB2312"/>
                <w:spacing w:val="11"/>
                <w:sz w:val="18"/>
                <w:szCs w:val="24"/>
              </w:rPr>
              <w:t>信息形成或变更之</w:t>
            </w:r>
            <w:r>
              <w:rPr>
                <w:rFonts w:hint="eastAsia" w:ascii="仿宋_GB2312" w:hAnsi="仿宋_GB2312" w:eastAsia="仿宋_GB2312"/>
                <w:sz w:val="18"/>
                <w:szCs w:val="24"/>
              </w:rPr>
              <w:t>日起20个工作日内公开</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F963D3">
            <w:pPr>
              <w:pStyle w:val="6"/>
              <w:kinsoku w:val="0"/>
              <w:overflowPunct w:val="0"/>
              <w:rPr>
                <w:rFonts w:hint="default" w:eastAsia="Times New Roman"/>
                <w:sz w:val="18"/>
                <w:szCs w:val="24"/>
              </w:rPr>
            </w:pPr>
          </w:p>
          <w:p w14:paraId="1890EEBB">
            <w:pPr>
              <w:pStyle w:val="6"/>
              <w:kinsoku w:val="0"/>
              <w:overflowPunct w:val="0"/>
              <w:spacing w:before="2"/>
              <w:rPr>
                <w:rFonts w:hint="default" w:eastAsia="Times New Roman"/>
                <w:sz w:val="22"/>
                <w:szCs w:val="24"/>
              </w:rPr>
            </w:pPr>
          </w:p>
          <w:p w14:paraId="7E39AA8B">
            <w:pPr>
              <w:pStyle w:val="6"/>
              <w:kinsoku w:val="0"/>
              <w:overflowPunct w:val="0"/>
              <w:spacing w:line="244" w:lineRule="auto"/>
              <w:ind w:left="103" w:right="102"/>
              <w:rPr>
                <w:rFonts w:hint="default"/>
                <w:sz w:val="24"/>
                <w:szCs w:val="24"/>
              </w:rPr>
            </w:pPr>
            <w:r>
              <w:rPr>
                <w:rFonts w:hint="eastAsia" w:ascii="仿宋_GB2312" w:hAnsi="仿宋_GB2312" w:eastAsia="仿宋_GB2312"/>
                <w:spacing w:val="6"/>
                <w:sz w:val="18"/>
                <w:szCs w:val="24"/>
              </w:rPr>
              <w:t>各乡镇人民政</w:t>
            </w:r>
            <w:r>
              <w:rPr>
                <w:rFonts w:hint="eastAsia" w:ascii="仿宋_GB2312" w:hAnsi="仿宋_GB2312" w:eastAsia="仿宋_GB2312"/>
                <w:sz w:val="18"/>
                <w:szCs w:val="24"/>
              </w:rPr>
              <w:t>府</w:t>
            </w:r>
          </w:p>
        </w:tc>
        <w:tc>
          <w:tcPr>
            <w:tcW w:w="15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DE5594">
            <w:pPr>
              <w:pStyle w:val="6"/>
              <w:kinsoku w:val="0"/>
              <w:overflowPunct w:val="0"/>
              <w:rPr>
                <w:rFonts w:hint="default" w:eastAsia="Times New Roman"/>
                <w:sz w:val="18"/>
                <w:szCs w:val="24"/>
              </w:rPr>
            </w:pPr>
          </w:p>
          <w:p w14:paraId="05126AEE">
            <w:pPr>
              <w:pStyle w:val="6"/>
              <w:kinsoku w:val="0"/>
              <w:overflowPunct w:val="0"/>
              <w:rPr>
                <w:rFonts w:hint="default" w:eastAsia="Times New Roman"/>
                <w:sz w:val="18"/>
                <w:szCs w:val="24"/>
              </w:rPr>
            </w:pPr>
          </w:p>
          <w:p w14:paraId="27D610AD">
            <w:pPr>
              <w:pStyle w:val="6"/>
              <w:kinsoku w:val="0"/>
              <w:overflowPunct w:val="0"/>
              <w:spacing w:before="7"/>
              <w:rPr>
                <w:rFonts w:hint="default" w:eastAsia="Times New Roman"/>
                <w:sz w:val="14"/>
                <w:szCs w:val="24"/>
              </w:rPr>
            </w:pPr>
          </w:p>
          <w:p w14:paraId="34602CA1">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C74B42">
            <w:pPr>
              <w:pStyle w:val="6"/>
              <w:kinsoku w:val="0"/>
              <w:overflowPunct w:val="0"/>
              <w:rPr>
                <w:rFonts w:hint="default" w:eastAsia="Times New Roman"/>
                <w:sz w:val="18"/>
                <w:szCs w:val="24"/>
              </w:rPr>
            </w:pPr>
          </w:p>
          <w:p w14:paraId="76BE147B">
            <w:pPr>
              <w:pStyle w:val="6"/>
              <w:kinsoku w:val="0"/>
              <w:overflowPunct w:val="0"/>
              <w:rPr>
                <w:rFonts w:hint="default" w:eastAsia="Times New Roman"/>
                <w:sz w:val="18"/>
                <w:szCs w:val="24"/>
              </w:rPr>
            </w:pPr>
          </w:p>
          <w:p w14:paraId="0D02E5EF">
            <w:pPr>
              <w:pStyle w:val="6"/>
              <w:kinsoku w:val="0"/>
              <w:overflowPunct w:val="0"/>
              <w:spacing w:before="7"/>
              <w:rPr>
                <w:rFonts w:hint="default" w:eastAsia="Times New Roman"/>
                <w:sz w:val="14"/>
                <w:szCs w:val="24"/>
              </w:rPr>
            </w:pPr>
          </w:p>
          <w:p w14:paraId="1EDD2770">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23BBA0">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946FB0">
            <w:pPr>
              <w:pStyle w:val="6"/>
              <w:kinsoku w:val="0"/>
              <w:overflowPunct w:val="0"/>
              <w:rPr>
                <w:rFonts w:hint="default" w:eastAsia="Times New Roman"/>
                <w:sz w:val="18"/>
                <w:szCs w:val="24"/>
              </w:rPr>
            </w:pPr>
          </w:p>
          <w:p w14:paraId="7D7C9C2D">
            <w:pPr>
              <w:pStyle w:val="6"/>
              <w:kinsoku w:val="0"/>
              <w:overflowPunct w:val="0"/>
              <w:rPr>
                <w:rFonts w:hint="default" w:eastAsia="Times New Roman"/>
                <w:sz w:val="18"/>
                <w:szCs w:val="24"/>
              </w:rPr>
            </w:pPr>
          </w:p>
          <w:p w14:paraId="285FD4F5">
            <w:pPr>
              <w:pStyle w:val="6"/>
              <w:kinsoku w:val="0"/>
              <w:overflowPunct w:val="0"/>
              <w:spacing w:before="7"/>
              <w:rPr>
                <w:rFonts w:hint="default" w:eastAsia="Times New Roman"/>
                <w:sz w:val="14"/>
                <w:szCs w:val="24"/>
              </w:rPr>
            </w:pPr>
          </w:p>
          <w:p w14:paraId="35C2734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B35B79">
            <w:pPr>
              <w:rPr>
                <w:rFonts w:hint="default"/>
                <w:sz w:val="24"/>
                <w:szCs w:val="24"/>
              </w:rPr>
            </w:pPr>
          </w:p>
        </w:tc>
      </w:tr>
      <w:tr w14:paraId="475C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55" w:hRule="exact"/>
        </w:trPr>
        <w:tc>
          <w:tcPr>
            <w:tcW w:w="58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02417A">
            <w:pPr>
              <w:pStyle w:val="6"/>
              <w:kinsoku w:val="0"/>
              <w:overflowPunct w:val="0"/>
              <w:rPr>
                <w:rFonts w:hint="default" w:eastAsia="Times New Roman"/>
                <w:sz w:val="18"/>
                <w:szCs w:val="24"/>
              </w:rPr>
            </w:pPr>
          </w:p>
          <w:p w14:paraId="1E1B5514">
            <w:pPr>
              <w:pStyle w:val="6"/>
              <w:kinsoku w:val="0"/>
              <w:overflowPunct w:val="0"/>
              <w:spacing w:before="8"/>
              <w:rPr>
                <w:rFonts w:hint="default" w:eastAsia="Times New Roman"/>
                <w:sz w:val="19"/>
                <w:szCs w:val="24"/>
              </w:rPr>
            </w:pPr>
          </w:p>
          <w:p w14:paraId="3722B646">
            <w:pPr>
              <w:pStyle w:val="6"/>
              <w:kinsoku w:val="0"/>
              <w:overflowPunct w:val="0"/>
              <w:ind w:right="1"/>
              <w:jc w:val="center"/>
              <w:rPr>
                <w:rFonts w:hint="default"/>
                <w:sz w:val="24"/>
                <w:szCs w:val="24"/>
              </w:rPr>
            </w:pPr>
            <w:r>
              <w:rPr>
                <w:rFonts w:hint="eastAsia" w:ascii="仿宋_GB2312" w:hAnsi="仿宋_GB2312" w:eastAsia="仿宋_GB2312"/>
                <w:sz w:val="18"/>
                <w:szCs w:val="24"/>
              </w:rPr>
              <w:t>8</w:t>
            </w:r>
          </w:p>
        </w:tc>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D87FC4C">
            <w:pPr>
              <w:pStyle w:val="6"/>
              <w:kinsoku w:val="0"/>
              <w:overflowPunct w:val="0"/>
              <w:ind w:right="1"/>
              <w:jc w:val="center"/>
              <w:rPr>
                <w:rFonts w:hint="default"/>
                <w:sz w:val="24"/>
                <w:szCs w:val="24"/>
              </w:rPr>
            </w:pPr>
          </w:p>
        </w:tc>
        <w:tc>
          <w:tcPr>
            <w:tcW w:w="175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CAC46D">
            <w:pPr>
              <w:pStyle w:val="6"/>
              <w:kinsoku w:val="0"/>
              <w:overflowPunct w:val="0"/>
              <w:rPr>
                <w:rFonts w:hint="default" w:eastAsia="Times New Roman"/>
                <w:sz w:val="18"/>
                <w:szCs w:val="24"/>
              </w:rPr>
            </w:pPr>
          </w:p>
          <w:p w14:paraId="05C5EA77">
            <w:pPr>
              <w:pStyle w:val="6"/>
              <w:kinsoku w:val="0"/>
              <w:overflowPunct w:val="0"/>
              <w:spacing w:before="8"/>
              <w:rPr>
                <w:rFonts w:hint="default" w:eastAsia="Times New Roman"/>
                <w:sz w:val="19"/>
                <w:szCs w:val="24"/>
              </w:rPr>
            </w:pPr>
          </w:p>
          <w:p w14:paraId="23C125E6">
            <w:pPr>
              <w:pStyle w:val="6"/>
              <w:kinsoku w:val="0"/>
              <w:overflowPunct w:val="0"/>
              <w:ind w:left="105"/>
              <w:rPr>
                <w:rFonts w:hint="default"/>
                <w:sz w:val="24"/>
                <w:szCs w:val="24"/>
              </w:rPr>
            </w:pPr>
            <w:r>
              <w:rPr>
                <w:rFonts w:hint="eastAsia" w:ascii="仿宋_GB2312" w:hAnsi="仿宋_GB2312" w:eastAsia="仿宋_GB2312"/>
                <w:sz w:val="18"/>
                <w:szCs w:val="24"/>
              </w:rPr>
              <w:t>文博单位名录。</w:t>
            </w:r>
          </w:p>
        </w:tc>
        <w:tc>
          <w:tcPr>
            <w:tcW w:w="17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A45C97">
            <w:pPr>
              <w:pStyle w:val="6"/>
              <w:kinsoku w:val="0"/>
              <w:overflowPunct w:val="0"/>
              <w:rPr>
                <w:rFonts w:hint="default" w:eastAsia="Times New Roman"/>
                <w:sz w:val="18"/>
                <w:szCs w:val="24"/>
              </w:rPr>
            </w:pPr>
          </w:p>
          <w:p w14:paraId="406105D9">
            <w:pPr>
              <w:pStyle w:val="6"/>
              <w:kinsoku w:val="0"/>
              <w:overflowPunct w:val="0"/>
              <w:spacing w:before="106" w:line="244" w:lineRule="auto"/>
              <w:ind w:left="105" w:right="100"/>
              <w:rPr>
                <w:rFonts w:hint="default"/>
                <w:sz w:val="24"/>
                <w:szCs w:val="24"/>
              </w:rPr>
            </w:pPr>
            <w:r>
              <w:rPr>
                <w:rFonts w:hint="eastAsia" w:ascii="仿宋_GB2312" w:hAnsi="仿宋_GB2312" w:eastAsia="仿宋_GB2312"/>
                <w:spacing w:val="8"/>
                <w:sz w:val="18"/>
                <w:szCs w:val="24"/>
              </w:rPr>
              <w:t>文物保护管理机构</w:t>
            </w:r>
            <w:r>
              <w:rPr>
                <w:rFonts w:hint="eastAsia" w:ascii="仿宋_GB2312" w:hAnsi="仿宋_GB2312" w:eastAsia="仿宋_GB2312"/>
                <w:sz w:val="18"/>
                <w:szCs w:val="24"/>
              </w:rPr>
              <w:t>和博物馆名录</w:t>
            </w:r>
          </w:p>
        </w:tc>
        <w:tc>
          <w:tcPr>
            <w:tcW w:w="27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A60C04">
            <w:pPr>
              <w:pStyle w:val="6"/>
              <w:kinsoku w:val="0"/>
              <w:overflowPunct w:val="0"/>
              <w:rPr>
                <w:rFonts w:hint="default" w:eastAsia="Times New Roman"/>
                <w:sz w:val="18"/>
                <w:szCs w:val="24"/>
              </w:rPr>
            </w:pPr>
          </w:p>
          <w:p w14:paraId="359E74B5">
            <w:pPr>
              <w:pStyle w:val="6"/>
              <w:kinsoku w:val="0"/>
              <w:overflowPunct w:val="0"/>
              <w:spacing w:before="8"/>
              <w:rPr>
                <w:rFonts w:hint="default" w:eastAsia="Times New Roman"/>
                <w:sz w:val="19"/>
                <w:szCs w:val="24"/>
              </w:rPr>
            </w:pPr>
          </w:p>
          <w:p w14:paraId="5024D75F">
            <w:pPr>
              <w:pStyle w:val="6"/>
              <w:kinsoku w:val="0"/>
              <w:overflowPunct w:val="0"/>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127FF1">
            <w:pPr>
              <w:pStyle w:val="6"/>
              <w:kinsoku w:val="0"/>
              <w:overflowPunct w:val="0"/>
              <w:spacing w:before="9"/>
              <w:rPr>
                <w:rFonts w:hint="default" w:eastAsia="Times New Roman"/>
                <w:sz w:val="16"/>
                <w:szCs w:val="24"/>
              </w:rPr>
            </w:pPr>
          </w:p>
          <w:p w14:paraId="225EC0F6">
            <w:pPr>
              <w:pStyle w:val="6"/>
              <w:kinsoku w:val="0"/>
              <w:overflowPunct w:val="0"/>
              <w:spacing w:line="244" w:lineRule="auto"/>
              <w:ind w:left="103" w:right="100"/>
              <w:jc w:val="both"/>
              <w:rPr>
                <w:rFonts w:hint="default"/>
                <w:sz w:val="24"/>
                <w:szCs w:val="24"/>
              </w:rPr>
            </w:pPr>
            <w:r>
              <w:rPr>
                <w:rFonts w:hint="eastAsia" w:ascii="仿宋_GB2312" w:hAnsi="仿宋_GB2312" w:eastAsia="仿宋_GB2312"/>
                <w:spacing w:val="11"/>
                <w:sz w:val="18"/>
                <w:szCs w:val="24"/>
              </w:rPr>
              <w:t>信息形成或变更之</w:t>
            </w:r>
            <w:r>
              <w:rPr>
                <w:rFonts w:hint="eastAsia" w:ascii="仿宋_GB2312" w:hAnsi="仿宋_GB2312" w:eastAsia="仿宋_GB2312"/>
                <w:sz w:val="18"/>
                <w:szCs w:val="24"/>
              </w:rPr>
              <w:t>日起20个工作日内公开</w:t>
            </w:r>
          </w:p>
        </w:tc>
        <w:tc>
          <w:tcPr>
            <w:tcW w:w="13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8ECC6E">
            <w:pPr>
              <w:pStyle w:val="6"/>
              <w:kinsoku w:val="0"/>
              <w:overflowPunct w:val="0"/>
              <w:rPr>
                <w:rFonts w:hint="default" w:eastAsia="Times New Roman"/>
                <w:sz w:val="18"/>
                <w:szCs w:val="24"/>
              </w:rPr>
            </w:pPr>
          </w:p>
          <w:p w14:paraId="769C272F">
            <w:pPr>
              <w:pStyle w:val="6"/>
              <w:kinsoku w:val="0"/>
              <w:overflowPunct w:val="0"/>
              <w:spacing w:before="106" w:line="244" w:lineRule="auto"/>
              <w:ind w:left="103" w:right="102"/>
              <w:rPr>
                <w:rFonts w:hint="default"/>
                <w:sz w:val="24"/>
                <w:szCs w:val="24"/>
              </w:rPr>
            </w:pPr>
            <w:r>
              <w:rPr>
                <w:rFonts w:hint="eastAsia" w:ascii="仿宋_GB2312" w:hAnsi="仿宋_GB2312" w:eastAsia="仿宋_GB2312"/>
                <w:spacing w:val="6"/>
                <w:sz w:val="18"/>
                <w:szCs w:val="24"/>
              </w:rPr>
              <w:t>各乡镇人民政</w:t>
            </w:r>
            <w:r>
              <w:rPr>
                <w:rFonts w:hint="eastAsia" w:ascii="仿宋_GB2312" w:hAnsi="仿宋_GB2312" w:eastAsia="仿宋_GB2312"/>
                <w:sz w:val="18"/>
                <w:szCs w:val="24"/>
              </w:rPr>
              <w:t>府</w:t>
            </w:r>
          </w:p>
        </w:tc>
        <w:tc>
          <w:tcPr>
            <w:tcW w:w="155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6BFCE0">
            <w:pPr>
              <w:pStyle w:val="6"/>
              <w:kinsoku w:val="0"/>
              <w:overflowPunct w:val="0"/>
              <w:rPr>
                <w:rFonts w:hint="default" w:eastAsia="Times New Roman"/>
                <w:sz w:val="18"/>
                <w:szCs w:val="24"/>
              </w:rPr>
            </w:pPr>
          </w:p>
          <w:p w14:paraId="25158C2A">
            <w:pPr>
              <w:pStyle w:val="6"/>
              <w:kinsoku w:val="0"/>
              <w:overflowPunct w:val="0"/>
              <w:spacing w:before="8"/>
              <w:rPr>
                <w:rFonts w:hint="default" w:eastAsia="Times New Roman"/>
                <w:sz w:val="19"/>
                <w:szCs w:val="24"/>
              </w:rPr>
            </w:pPr>
          </w:p>
          <w:p w14:paraId="40A2FFF6">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3FAD36">
            <w:pPr>
              <w:pStyle w:val="6"/>
              <w:kinsoku w:val="0"/>
              <w:overflowPunct w:val="0"/>
              <w:rPr>
                <w:rFonts w:hint="default" w:eastAsia="Times New Roman"/>
                <w:sz w:val="18"/>
                <w:szCs w:val="24"/>
              </w:rPr>
            </w:pPr>
          </w:p>
          <w:p w14:paraId="38789DCC">
            <w:pPr>
              <w:pStyle w:val="6"/>
              <w:kinsoku w:val="0"/>
              <w:overflowPunct w:val="0"/>
              <w:spacing w:before="8"/>
              <w:rPr>
                <w:rFonts w:hint="default" w:eastAsia="Times New Roman"/>
                <w:sz w:val="19"/>
                <w:szCs w:val="24"/>
              </w:rPr>
            </w:pPr>
          </w:p>
          <w:p w14:paraId="6300EA29">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AC4742">
            <w:pPr>
              <w:rPr>
                <w:rFonts w:hint="default"/>
                <w:sz w:val="24"/>
                <w:szCs w:val="24"/>
              </w:rPr>
            </w:pPr>
          </w:p>
        </w:tc>
        <w:tc>
          <w:tcPr>
            <w:tcW w:w="5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5CF462">
            <w:pPr>
              <w:pStyle w:val="6"/>
              <w:kinsoku w:val="0"/>
              <w:overflowPunct w:val="0"/>
              <w:rPr>
                <w:rFonts w:hint="default" w:eastAsia="Times New Roman"/>
                <w:sz w:val="18"/>
                <w:szCs w:val="24"/>
              </w:rPr>
            </w:pPr>
          </w:p>
          <w:p w14:paraId="4001CE30">
            <w:pPr>
              <w:pStyle w:val="6"/>
              <w:kinsoku w:val="0"/>
              <w:overflowPunct w:val="0"/>
              <w:spacing w:before="8"/>
              <w:rPr>
                <w:rFonts w:hint="default" w:eastAsia="Times New Roman"/>
                <w:sz w:val="19"/>
                <w:szCs w:val="24"/>
              </w:rPr>
            </w:pPr>
          </w:p>
          <w:p w14:paraId="0527471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01B83D">
            <w:pPr>
              <w:rPr>
                <w:rFonts w:hint="default"/>
                <w:sz w:val="24"/>
                <w:szCs w:val="24"/>
              </w:rPr>
            </w:pPr>
          </w:p>
        </w:tc>
      </w:tr>
    </w:tbl>
    <w:p w14:paraId="356DC729">
      <w:pPr>
        <w:rPr>
          <w:rFonts w:hint="default"/>
          <w:sz w:val="24"/>
          <w:szCs w:val="24"/>
        </w:rPr>
        <w:sectPr>
          <w:pgSz w:w="16840" w:h="11910" w:orient="landscape"/>
          <w:pgMar w:top="1100" w:right="720" w:bottom="1140" w:left="720" w:header="0" w:footer="947" w:gutter="0"/>
          <w:lnNumType w:countBy="0" w:distance="360"/>
          <w:cols w:space="720" w:num="1"/>
        </w:sectPr>
      </w:pPr>
    </w:p>
    <w:p w14:paraId="33ACB14B">
      <w:pPr>
        <w:pStyle w:val="3"/>
        <w:kinsoku w:val="0"/>
        <w:overflowPunct w:val="0"/>
        <w:spacing w:before="0"/>
        <w:ind w:left="0"/>
        <w:rPr>
          <w:rFonts w:hint="default" w:ascii="Times New Roman"/>
          <w:b w:val="0"/>
          <w:sz w:val="20"/>
          <w:szCs w:val="24"/>
        </w:rPr>
      </w:pPr>
    </w:p>
    <w:p w14:paraId="3A6D8791">
      <w:pPr>
        <w:pStyle w:val="3"/>
        <w:kinsoku w:val="0"/>
        <w:overflowPunct w:val="0"/>
        <w:spacing w:before="0"/>
        <w:ind w:left="0"/>
        <w:rPr>
          <w:rFonts w:hint="default" w:ascii="Times New Roman"/>
          <w:b w:val="0"/>
          <w:sz w:val="20"/>
          <w:szCs w:val="24"/>
        </w:rPr>
      </w:pPr>
    </w:p>
    <w:p w14:paraId="2ABDD51A">
      <w:pPr>
        <w:pStyle w:val="3"/>
        <w:kinsoku w:val="0"/>
        <w:overflowPunct w:val="0"/>
        <w:spacing w:before="9"/>
        <w:ind w:left="0"/>
        <w:rPr>
          <w:rFonts w:hint="default" w:ascii="Times New Roman"/>
          <w:b w:val="0"/>
          <w:sz w:val="21"/>
          <w:szCs w:val="24"/>
        </w:rPr>
      </w:pPr>
    </w:p>
    <w:p w14:paraId="164466F5">
      <w:pPr>
        <w:pStyle w:val="3"/>
        <w:kinsoku w:val="0"/>
        <w:overflowPunct w:val="0"/>
        <w:spacing w:before="0" w:line="560" w:lineRule="exact"/>
        <w:ind w:left="3777"/>
        <w:rPr>
          <w:rFonts w:hint="eastAsia" w:ascii="方正小标宋简体" w:hAnsi="方正小标宋简体" w:eastAsia="方正小标宋简体"/>
          <w:b w:val="0"/>
          <w:sz w:val="44"/>
          <w:szCs w:val="24"/>
        </w:rPr>
      </w:pPr>
      <w:r>
        <w:rPr>
          <w:rFonts w:hint="eastAsia" w:ascii="方正小标宋简体" w:hAnsi="方正小标宋简体" w:eastAsia="方正小标宋简体"/>
          <w:b w:val="0"/>
          <w:sz w:val="44"/>
          <w:szCs w:val="24"/>
        </w:rPr>
        <w:t>（十六）安全生产领域政务公开标准目录</w:t>
      </w:r>
    </w:p>
    <w:p w14:paraId="5074559B">
      <w:pPr>
        <w:pStyle w:val="3"/>
        <w:kinsoku w:val="0"/>
        <w:overflowPunct w:val="0"/>
        <w:spacing w:before="5"/>
        <w:ind w:left="0"/>
        <w:rPr>
          <w:rFonts w:hint="eastAsia" w:ascii="方正小标宋简体" w:hAnsi="方正小标宋简体" w:eastAsia="方正小标宋简体"/>
          <w:b w:val="0"/>
          <w:sz w:val="18"/>
          <w:szCs w:val="24"/>
        </w:rPr>
      </w:pPr>
    </w:p>
    <w:tbl>
      <w:tblPr>
        <w:tblStyle w:val="4"/>
        <w:tblW w:w="0" w:type="auto"/>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
        <w:gridCol w:w="944"/>
        <w:gridCol w:w="1130"/>
        <w:gridCol w:w="3003"/>
        <w:gridCol w:w="2271"/>
        <w:gridCol w:w="1884"/>
        <w:gridCol w:w="941"/>
        <w:gridCol w:w="1565"/>
        <w:gridCol w:w="694"/>
        <w:gridCol w:w="753"/>
        <w:gridCol w:w="754"/>
        <w:gridCol w:w="754"/>
      </w:tblGrid>
      <w:tr w14:paraId="2696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46" w:hRule="exact"/>
        </w:trPr>
        <w:tc>
          <w:tcPr>
            <w:tcW w:w="5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7251758">
            <w:pPr>
              <w:pStyle w:val="6"/>
              <w:kinsoku w:val="0"/>
              <w:overflowPunct w:val="0"/>
              <w:spacing w:before="13"/>
              <w:rPr>
                <w:rFonts w:hint="eastAsia" w:ascii="方正小标宋简体" w:hAnsi="方正小标宋简体" w:eastAsia="方正小标宋简体"/>
                <w:sz w:val="29"/>
                <w:szCs w:val="24"/>
              </w:rPr>
            </w:pPr>
          </w:p>
          <w:p w14:paraId="2DCF49FF">
            <w:pPr>
              <w:pStyle w:val="6"/>
              <w:kinsoku w:val="0"/>
              <w:overflowPunct w:val="0"/>
              <w:spacing w:line="259" w:lineRule="auto"/>
              <w:ind w:left="165" w:right="167"/>
              <w:rPr>
                <w:rFonts w:hint="default"/>
                <w:sz w:val="24"/>
                <w:szCs w:val="24"/>
              </w:rPr>
            </w:pPr>
            <w:r>
              <w:rPr>
                <w:rFonts w:hint="eastAsia" w:ascii="黑体" w:hAnsi="黑体" w:eastAsia="黑体"/>
                <w:sz w:val="22"/>
                <w:szCs w:val="24"/>
              </w:rPr>
              <w:t>序号</w:t>
            </w:r>
          </w:p>
        </w:tc>
        <w:tc>
          <w:tcPr>
            <w:tcW w:w="20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C3E39D2">
            <w:pPr>
              <w:pStyle w:val="6"/>
              <w:kinsoku w:val="0"/>
              <w:overflowPunct w:val="0"/>
              <w:spacing w:before="40"/>
              <w:ind w:left="590"/>
              <w:rPr>
                <w:rFonts w:hint="default"/>
                <w:sz w:val="24"/>
                <w:szCs w:val="24"/>
              </w:rPr>
            </w:pPr>
            <w:r>
              <w:rPr>
                <w:rFonts w:hint="eastAsia" w:ascii="黑体" w:hAnsi="黑体" w:eastAsia="黑体"/>
                <w:sz w:val="22"/>
                <w:szCs w:val="24"/>
              </w:rPr>
              <w:t>公开事项</w:t>
            </w:r>
          </w:p>
        </w:tc>
        <w:tc>
          <w:tcPr>
            <w:tcW w:w="300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4B2B9B0">
            <w:pPr>
              <w:pStyle w:val="6"/>
              <w:kinsoku w:val="0"/>
              <w:overflowPunct w:val="0"/>
              <w:rPr>
                <w:rFonts w:hint="eastAsia" w:ascii="方正小标宋简体" w:hAnsi="方正小标宋简体" w:eastAsia="方正小标宋简体"/>
                <w:sz w:val="22"/>
                <w:szCs w:val="24"/>
              </w:rPr>
            </w:pPr>
          </w:p>
          <w:p w14:paraId="0015667F">
            <w:pPr>
              <w:pStyle w:val="6"/>
              <w:kinsoku w:val="0"/>
              <w:overflowPunct w:val="0"/>
              <w:spacing w:before="13"/>
              <w:rPr>
                <w:rFonts w:hint="eastAsia" w:ascii="方正小标宋简体" w:hAnsi="方正小标宋简体" w:eastAsia="方正小标宋简体"/>
                <w:sz w:val="17"/>
                <w:szCs w:val="24"/>
              </w:rPr>
            </w:pPr>
          </w:p>
          <w:p w14:paraId="6DD44FB4">
            <w:pPr>
              <w:pStyle w:val="6"/>
              <w:kinsoku w:val="0"/>
              <w:overflowPunct w:val="0"/>
              <w:ind w:left="614"/>
              <w:rPr>
                <w:rFonts w:hint="default"/>
                <w:sz w:val="24"/>
                <w:szCs w:val="24"/>
              </w:rPr>
            </w:pPr>
            <w:r>
              <w:rPr>
                <w:rFonts w:hint="eastAsia" w:ascii="黑体" w:hAnsi="黑体" w:eastAsia="黑体"/>
                <w:sz w:val="22"/>
                <w:szCs w:val="24"/>
              </w:rPr>
              <w:t>公开内容（要素）</w:t>
            </w:r>
          </w:p>
        </w:tc>
        <w:tc>
          <w:tcPr>
            <w:tcW w:w="22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25EB97B">
            <w:pPr>
              <w:pStyle w:val="6"/>
              <w:kinsoku w:val="0"/>
              <w:overflowPunct w:val="0"/>
              <w:rPr>
                <w:rFonts w:hint="eastAsia" w:ascii="方正小标宋简体" w:hAnsi="方正小标宋简体" w:eastAsia="方正小标宋简体"/>
                <w:sz w:val="22"/>
                <w:szCs w:val="24"/>
              </w:rPr>
            </w:pPr>
          </w:p>
          <w:p w14:paraId="264D20F3">
            <w:pPr>
              <w:pStyle w:val="6"/>
              <w:kinsoku w:val="0"/>
              <w:overflowPunct w:val="0"/>
              <w:spacing w:before="13"/>
              <w:rPr>
                <w:rFonts w:hint="eastAsia" w:ascii="方正小标宋简体" w:hAnsi="方正小标宋简体" w:eastAsia="方正小标宋简体"/>
                <w:sz w:val="17"/>
                <w:szCs w:val="24"/>
              </w:rPr>
            </w:pPr>
          </w:p>
          <w:p w14:paraId="1E116C93">
            <w:pPr>
              <w:pStyle w:val="6"/>
              <w:kinsoku w:val="0"/>
              <w:overflowPunct w:val="0"/>
              <w:ind w:left="688"/>
              <w:rPr>
                <w:rFonts w:hint="default"/>
                <w:sz w:val="24"/>
                <w:szCs w:val="24"/>
              </w:rPr>
            </w:pPr>
            <w:r>
              <w:rPr>
                <w:rFonts w:hint="eastAsia" w:ascii="黑体" w:hAnsi="黑体" w:eastAsia="黑体"/>
                <w:sz w:val="22"/>
                <w:szCs w:val="24"/>
              </w:rPr>
              <w:t>公开依据</w:t>
            </w:r>
          </w:p>
        </w:tc>
        <w:tc>
          <w:tcPr>
            <w:tcW w:w="188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19C56AB">
            <w:pPr>
              <w:pStyle w:val="6"/>
              <w:kinsoku w:val="0"/>
              <w:overflowPunct w:val="0"/>
              <w:rPr>
                <w:rFonts w:hint="eastAsia" w:ascii="方正小标宋简体" w:hAnsi="方正小标宋简体" w:eastAsia="方正小标宋简体"/>
                <w:sz w:val="22"/>
                <w:szCs w:val="24"/>
              </w:rPr>
            </w:pPr>
          </w:p>
          <w:p w14:paraId="0D2F6260">
            <w:pPr>
              <w:pStyle w:val="6"/>
              <w:kinsoku w:val="0"/>
              <w:overflowPunct w:val="0"/>
              <w:spacing w:before="13"/>
              <w:rPr>
                <w:rFonts w:hint="eastAsia" w:ascii="方正小标宋简体" w:hAnsi="方正小标宋简体" w:eastAsia="方正小标宋简体"/>
                <w:sz w:val="17"/>
                <w:szCs w:val="24"/>
              </w:rPr>
            </w:pPr>
          </w:p>
          <w:p w14:paraId="13E49F3D">
            <w:pPr>
              <w:pStyle w:val="6"/>
              <w:kinsoku w:val="0"/>
              <w:overflowPunct w:val="0"/>
              <w:ind w:left="496"/>
              <w:rPr>
                <w:rFonts w:hint="default"/>
                <w:sz w:val="24"/>
                <w:szCs w:val="24"/>
              </w:rPr>
            </w:pPr>
            <w:r>
              <w:rPr>
                <w:rFonts w:hint="eastAsia" w:ascii="黑体" w:hAnsi="黑体" w:eastAsia="黑体"/>
                <w:sz w:val="22"/>
                <w:szCs w:val="24"/>
              </w:rPr>
              <w:t>公开时限</w:t>
            </w:r>
          </w:p>
        </w:tc>
        <w:tc>
          <w:tcPr>
            <w:tcW w:w="9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97D589C">
            <w:pPr>
              <w:pStyle w:val="6"/>
              <w:kinsoku w:val="0"/>
              <w:overflowPunct w:val="0"/>
              <w:spacing w:before="13"/>
              <w:rPr>
                <w:rFonts w:hint="eastAsia" w:ascii="方正小标宋简体" w:hAnsi="方正小标宋简体" w:eastAsia="方正小标宋简体"/>
                <w:sz w:val="29"/>
                <w:szCs w:val="24"/>
              </w:rPr>
            </w:pPr>
          </w:p>
          <w:p w14:paraId="7060B16E">
            <w:pPr>
              <w:pStyle w:val="6"/>
              <w:kinsoku w:val="0"/>
              <w:overflowPunct w:val="0"/>
              <w:spacing w:line="259" w:lineRule="auto"/>
              <w:ind w:left="242" w:right="245"/>
              <w:rPr>
                <w:rFonts w:hint="default"/>
                <w:sz w:val="24"/>
                <w:szCs w:val="24"/>
              </w:rPr>
            </w:pPr>
            <w:r>
              <w:rPr>
                <w:rFonts w:hint="eastAsia" w:ascii="黑体" w:hAnsi="黑体" w:eastAsia="黑体"/>
                <w:sz w:val="22"/>
                <w:szCs w:val="24"/>
              </w:rPr>
              <w:t>公开主体</w:t>
            </w:r>
          </w:p>
        </w:tc>
        <w:tc>
          <w:tcPr>
            <w:tcW w:w="15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A1C7438">
            <w:pPr>
              <w:pStyle w:val="6"/>
              <w:kinsoku w:val="0"/>
              <w:overflowPunct w:val="0"/>
              <w:spacing w:before="13"/>
              <w:rPr>
                <w:rFonts w:hint="eastAsia" w:ascii="方正小标宋简体" w:hAnsi="方正小标宋简体" w:eastAsia="方正小标宋简体"/>
                <w:sz w:val="29"/>
                <w:szCs w:val="24"/>
              </w:rPr>
            </w:pPr>
          </w:p>
          <w:p w14:paraId="60D7F124">
            <w:pPr>
              <w:pStyle w:val="6"/>
              <w:kinsoku w:val="0"/>
              <w:overflowPunct w:val="0"/>
              <w:spacing w:line="259" w:lineRule="auto"/>
              <w:ind w:left="444" w:right="336" w:hanging="111"/>
              <w:rPr>
                <w:rFonts w:hint="default"/>
                <w:sz w:val="24"/>
                <w:szCs w:val="24"/>
              </w:rPr>
            </w:pPr>
            <w:r>
              <w:rPr>
                <w:rFonts w:hint="eastAsia" w:ascii="黑体" w:hAnsi="黑体" w:eastAsia="黑体"/>
                <w:sz w:val="22"/>
                <w:szCs w:val="24"/>
              </w:rPr>
              <w:t>公开渠道和载体</w:t>
            </w:r>
          </w:p>
        </w:tc>
        <w:tc>
          <w:tcPr>
            <w:tcW w:w="14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685C03D">
            <w:pPr>
              <w:pStyle w:val="6"/>
              <w:kinsoku w:val="0"/>
              <w:overflowPunct w:val="0"/>
              <w:spacing w:before="40"/>
              <w:ind w:left="279"/>
              <w:rPr>
                <w:rFonts w:hint="default"/>
                <w:sz w:val="24"/>
                <w:szCs w:val="24"/>
              </w:rPr>
            </w:pPr>
            <w:r>
              <w:rPr>
                <w:rFonts w:hint="eastAsia" w:ascii="黑体" w:hAnsi="黑体" w:eastAsia="黑体"/>
                <w:sz w:val="22"/>
                <w:szCs w:val="24"/>
              </w:rPr>
              <w:t>公开对象</w:t>
            </w:r>
          </w:p>
        </w:tc>
        <w:tc>
          <w:tcPr>
            <w:tcW w:w="15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1890279">
            <w:pPr>
              <w:pStyle w:val="6"/>
              <w:kinsoku w:val="0"/>
              <w:overflowPunct w:val="0"/>
              <w:spacing w:before="40"/>
              <w:ind w:left="307"/>
              <w:rPr>
                <w:rFonts w:hint="default"/>
                <w:sz w:val="24"/>
                <w:szCs w:val="24"/>
              </w:rPr>
            </w:pPr>
            <w:r>
              <w:rPr>
                <w:rFonts w:hint="eastAsia" w:ascii="黑体" w:hAnsi="黑体" w:eastAsia="黑体"/>
                <w:sz w:val="22"/>
                <w:szCs w:val="24"/>
              </w:rPr>
              <w:t>公开方式</w:t>
            </w:r>
          </w:p>
        </w:tc>
      </w:tr>
      <w:tr w14:paraId="2C7F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65" w:hRule="exact"/>
        </w:trPr>
        <w:tc>
          <w:tcPr>
            <w:tcW w:w="5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CC76D89">
            <w:pPr>
              <w:pStyle w:val="6"/>
              <w:kinsoku w:val="0"/>
              <w:overflowPunct w:val="0"/>
              <w:spacing w:before="40"/>
              <w:ind w:left="307"/>
              <w:rPr>
                <w:rFonts w:hint="default"/>
                <w:sz w:val="24"/>
                <w:szCs w:val="24"/>
              </w:rPr>
            </w:pP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ACBA61">
            <w:pPr>
              <w:pStyle w:val="6"/>
              <w:kinsoku w:val="0"/>
              <w:overflowPunct w:val="0"/>
              <w:spacing w:before="11"/>
              <w:rPr>
                <w:rFonts w:hint="eastAsia" w:ascii="方正小标宋简体" w:hAnsi="方正小标宋简体" w:eastAsia="方正小标宋简体"/>
                <w:sz w:val="15"/>
                <w:szCs w:val="24"/>
              </w:rPr>
            </w:pPr>
          </w:p>
          <w:p w14:paraId="074CC950">
            <w:pPr>
              <w:pStyle w:val="6"/>
              <w:kinsoku w:val="0"/>
              <w:overflowPunct w:val="0"/>
              <w:spacing w:line="261" w:lineRule="auto"/>
              <w:ind w:left="244" w:right="245"/>
              <w:rPr>
                <w:rFonts w:hint="default"/>
                <w:sz w:val="24"/>
                <w:szCs w:val="24"/>
              </w:rPr>
            </w:pPr>
            <w:r>
              <w:rPr>
                <w:rFonts w:hint="eastAsia" w:ascii="黑体" w:hAnsi="黑体" w:eastAsia="黑体"/>
                <w:sz w:val="22"/>
                <w:szCs w:val="24"/>
              </w:rPr>
              <w:t>一级事项</w:t>
            </w: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D7534B">
            <w:pPr>
              <w:pStyle w:val="6"/>
              <w:kinsoku w:val="0"/>
              <w:overflowPunct w:val="0"/>
              <w:spacing w:before="11"/>
              <w:rPr>
                <w:rFonts w:hint="eastAsia" w:ascii="方正小标宋简体" w:hAnsi="方正小标宋简体" w:eastAsia="方正小标宋简体"/>
                <w:sz w:val="15"/>
                <w:szCs w:val="24"/>
              </w:rPr>
            </w:pPr>
          </w:p>
          <w:p w14:paraId="01B928B3">
            <w:pPr>
              <w:pStyle w:val="6"/>
              <w:kinsoku w:val="0"/>
              <w:overflowPunct w:val="0"/>
              <w:spacing w:line="261" w:lineRule="auto"/>
              <w:ind w:left="338" w:right="338"/>
              <w:rPr>
                <w:rFonts w:hint="default"/>
                <w:sz w:val="24"/>
                <w:szCs w:val="24"/>
              </w:rPr>
            </w:pPr>
            <w:r>
              <w:rPr>
                <w:rFonts w:hint="eastAsia" w:ascii="黑体" w:hAnsi="黑体" w:eastAsia="黑体"/>
                <w:sz w:val="22"/>
                <w:szCs w:val="24"/>
              </w:rPr>
              <w:t>二级事项</w:t>
            </w:r>
          </w:p>
        </w:tc>
        <w:tc>
          <w:tcPr>
            <w:tcW w:w="300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768D553">
            <w:pPr>
              <w:pStyle w:val="6"/>
              <w:kinsoku w:val="0"/>
              <w:overflowPunct w:val="0"/>
              <w:spacing w:line="261" w:lineRule="auto"/>
              <w:ind w:left="338" w:right="338"/>
              <w:rPr>
                <w:rFonts w:hint="default"/>
                <w:sz w:val="24"/>
                <w:szCs w:val="24"/>
              </w:rPr>
            </w:pPr>
          </w:p>
        </w:tc>
        <w:tc>
          <w:tcPr>
            <w:tcW w:w="22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126C54">
            <w:pPr>
              <w:pStyle w:val="6"/>
              <w:kinsoku w:val="0"/>
              <w:overflowPunct w:val="0"/>
              <w:spacing w:line="261" w:lineRule="auto"/>
              <w:ind w:left="338" w:right="338"/>
              <w:rPr>
                <w:rFonts w:hint="default"/>
                <w:sz w:val="24"/>
                <w:szCs w:val="24"/>
              </w:rPr>
            </w:pPr>
          </w:p>
        </w:tc>
        <w:tc>
          <w:tcPr>
            <w:tcW w:w="18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6689449">
            <w:pPr>
              <w:pStyle w:val="6"/>
              <w:kinsoku w:val="0"/>
              <w:overflowPunct w:val="0"/>
              <w:spacing w:line="261" w:lineRule="auto"/>
              <w:ind w:left="338" w:right="338"/>
              <w:rPr>
                <w:rFonts w:hint="default"/>
                <w:sz w:val="24"/>
                <w:szCs w:val="24"/>
              </w:rPr>
            </w:pPr>
          </w:p>
        </w:tc>
        <w:tc>
          <w:tcPr>
            <w:tcW w:w="9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18D8277">
            <w:pPr>
              <w:pStyle w:val="6"/>
              <w:kinsoku w:val="0"/>
              <w:overflowPunct w:val="0"/>
              <w:spacing w:line="261" w:lineRule="auto"/>
              <w:ind w:left="338" w:right="338"/>
              <w:rPr>
                <w:rFonts w:hint="default"/>
                <w:sz w:val="24"/>
                <w:szCs w:val="24"/>
              </w:rPr>
            </w:pPr>
          </w:p>
        </w:tc>
        <w:tc>
          <w:tcPr>
            <w:tcW w:w="15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2A5F43D">
            <w:pPr>
              <w:pStyle w:val="6"/>
              <w:kinsoku w:val="0"/>
              <w:overflowPunct w:val="0"/>
              <w:spacing w:line="261" w:lineRule="auto"/>
              <w:ind w:left="338" w:right="338"/>
              <w:rPr>
                <w:rFonts w:hint="default"/>
                <w:sz w:val="24"/>
                <w:szCs w:val="24"/>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D41BDB">
            <w:pPr>
              <w:pStyle w:val="6"/>
              <w:kinsoku w:val="0"/>
              <w:overflowPunct w:val="0"/>
              <w:spacing w:before="11"/>
              <w:rPr>
                <w:rFonts w:hint="eastAsia" w:ascii="方正小标宋简体" w:hAnsi="方正小标宋简体" w:eastAsia="方正小标宋简体"/>
                <w:sz w:val="15"/>
                <w:szCs w:val="24"/>
              </w:rPr>
            </w:pPr>
          </w:p>
          <w:p w14:paraId="4F6A49A9">
            <w:pPr>
              <w:pStyle w:val="6"/>
              <w:kinsoku w:val="0"/>
              <w:overflowPunct w:val="0"/>
              <w:spacing w:line="261" w:lineRule="auto"/>
              <w:ind w:left="231" w:right="119" w:hanging="108"/>
              <w:rPr>
                <w:rFonts w:hint="default"/>
                <w:sz w:val="24"/>
                <w:szCs w:val="24"/>
              </w:rPr>
            </w:pPr>
            <w:r>
              <w:rPr>
                <w:rFonts w:hint="eastAsia" w:ascii="黑体" w:hAnsi="黑体" w:eastAsia="黑体"/>
                <w:sz w:val="22"/>
                <w:szCs w:val="24"/>
              </w:rPr>
              <w:t>全社会</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12FE83">
            <w:pPr>
              <w:pStyle w:val="6"/>
              <w:kinsoku w:val="0"/>
              <w:overflowPunct w:val="0"/>
              <w:spacing w:before="11"/>
              <w:rPr>
                <w:rFonts w:hint="eastAsia" w:ascii="方正小标宋简体" w:hAnsi="方正小标宋简体" w:eastAsia="方正小标宋简体"/>
                <w:sz w:val="15"/>
                <w:szCs w:val="24"/>
              </w:rPr>
            </w:pPr>
          </w:p>
          <w:p w14:paraId="45DC0D23">
            <w:pPr>
              <w:pStyle w:val="6"/>
              <w:kinsoku w:val="0"/>
              <w:overflowPunct w:val="0"/>
              <w:spacing w:line="261" w:lineRule="auto"/>
              <w:ind w:left="151" w:right="149"/>
              <w:rPr>
                <w:rFonts w:hint="default"/>
                <w:sz w:val="24"/>
                <w:szCs w:val="24"/>
              </w:rPr>
            </w:pPr>
            <w:r>
              <w:rPr>
                <w:rFonts w:hint="eastAsia" w:ascii="黑体" w:hAnsi="黑体" w:eastAsia="黑体"/>
                <w:sz w:val="22"/>
                <w:szCs w:val="24"/>
              </w:rPr>
              <w:t>特定群众</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86F904">
            <w:pPr>
              <w:pStyle w:val="6"/>
              <w:kinsoku w:val="0"/>
              <w:overflowPunct w:val="0"/>
              <w:spacing w:before="11"/>
              <w:rPr>
                <w:rFonts w:hint="eastAsia" w:ascii="方正小标宋简体" w:hAnsi="方正小标宋简体" w:eastAsia="方正小标宋简体"/>
                <w:sz w:val="25"/>
                <w:szCs w:val="24"/>
              </w:rPr>
            </w:pPr>
          </w:p>
          <w:p w14:paraId="27C32590">
            <w:pPr>
              <w:pStyle w:val="6"/>
              <w:kinsoku w:val="0"/>
              <w:overflowPunct w:val="0"/>
              <w:ind w:left="151"/>
              <w:rPr>
                <w:rFonts w:hint="default"/>
                <w:sz w:val="24"/>
                <w:szCs w:val="24"/>
              </w:rPr>
            </w:pPr>
            <w:r>
              <w:rPr>
                <w:rFonts w:hint="eastAsia" w:ascii="黑体" w:hAnsi="黑体" w:eastAsia="黑体"/>
                <w:sz w:val="22"/>
                <w:szCs w:val="24"/>
              </w:rPr>
              <w:t>主动</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AA5009">
            <w:pPr>
              <w:pStyle w:val="6"/>
              <w:kinsoku w:val="0"/>
              <w:overflowPunct w:val="0"/>
              <w:spacing w:before="88" w:line="259" w:lineRule="auto"/>
              <w:ind w:left="151" w:right="149"/>
              <w:jc w:val="both"/>
              <w:rPr>
                <w:rFonts w:hint="default"/>
                <w:sz w:val="24"/>
                <w:szCs w:val="24"/>
              </w:rPr>
            </w:pPr>
            <w:r>
              <w:rPr>
                <w:rFonts w:hint="eastAsia" w:ascii="黑体" w:hAnsi="黑体" w:eastAsia="黑体"/>
                <w:sz w:val="22"/>
                <w:szCs w:val="24"/>
              </w:rPr>
              <w:t>依申请公开</w:t>
            </w:r>
          </w:p>
        </w:tc>
      </w:tr>
      <w:tr w14:paraId="6DED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4"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80817A">
            <w:pPr>
              <w:pStyle w:val="6"/>
              <w:kinsoku w:val="0"/>
              <w:overflowPunct w:val="0"/>
              <w:spacing w:before="8"/>
              <w:rPr>
                <w:rFonts w:hint="eastAsia" w:ascii="方正小标宋简体" w:hAnsi="方正小标宋简体" w:eastAsia="方正小标宋简体"/>
                <w:sz w:val="10"/>
                <w:szCs w:val="24"/>
              </w:rPr>
            </w:pPr>
          </w:p>
          <w:p w14:paraId="1A73AAA4">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9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8223080">
            <w:pPr>
              <w:pStyle w:val="6"/>
              <w:kinsoku w:val="0"/>
              <w:overflowPunct w:val="0"/>
              <w:rPr>
                <w:rFonts w:hint="eastAsia" w:ascii="方正小标宋简体" w:hAnsi="方正小标宋简体" w:eastAsia="方正小标宋简体"/>
                <w:sz w:val="18"/>
                <w:szCs w:val="24"/>
              </w:rPr>
            </w:pPr>
          </w:p>
          <w:p w14:paraId="141B6480">
            <w:pPr>
              <w:pStyle w:val="6"/>
              <w:kinsoku w:val="0"/>
              <w:overflowPunct w:val="0"/>
              <w:rPr>
                <w:rFonts w:hint="eastAsia" w:ascii="方正小标宋简体" w:hAnsi="方正小标宋简体" w:eastAsia="方正小标宋简体"/>
                <w:sz w:val="18"/>
                <w:szCs w:val="24"/>
              </w:rPr>
            </w:pPr>
          </w:p>
          <w:p w14:paraId="1E1A0BA9">
            <w:pPr>
              <w:pStyle w:val="6"/>
              <w:kinsoku w:val="0"/>
              <w:overflowPunct w:val="0"/>
              <w:rPr>
                <w:rFonts w:hint="eastAsia" w:ascii="方正小标宋简体" w:hAnsi="方正小标宋简体" w:eastAsia="方正小标宋简体"/>
                <w:sz w:val="18"/>
                <w:szCs w:val="24"/>
              </w:rPr>
            </w:pPr>
          </w:p>
          <w:p w14:paraId="371E9F85">
            <w:pPr>
              <w:pStyle w:val="6"/>
              <w:kinsoku w:val="0"/>
              <w:overflowPunct w:val="0"/>
              <w:rPr>
                <w:rFonts w:hint="eastAsia" w:ascii="方正小标宋简体" w:hAnsi="方正小标宋简体" w:eastAsia="方正小标宋简体"/>
                <w:sz w:val="18"/>
                <w:szCs w:val="24"/>
              </w:rPr>
            </w:pPr>
          </w:p>
          <w:p w14:paraId="4D332F1F">
            <w:pPr>
              <w:pStyle w:val="6"/>
              <w:kinsoku w:val="0"/>
              <w:overflowPunct w:val="0"/>
              <w:rPr>
                <w:rFonts w:hint="eastAsia" w:ascii="方正小标宋简体" w:hAnsi="方正小标宋简体" w:eastAsia="方正小标宋简体"/>
                <w:sz w:val="18"/>
                <w:szCs w:val="24"/>
              </w:rPr>
            </w:pPr>
          </w:p>
          <w:p w14:paraId="02686357">
            <w:pPr>
              <w:pStyle w:val="6"/>
              <w:kinsoku w:val="0"/>
              <w:overflowPunct w:val="0"/>
              <w:rPr>
                <w:rFonts w:hint="eastAsia" w:ascii="方正小标宋简体" w:hAnsi="方正小标宋简体" w:eastAsia="方正小标宋简体"/>
                <w:sz w:val="18"/>
                <w:szCs w:val="24"/>
              </w:rPr>
            </w:pPr>
          </w:p>
          <w:p w14:paraId="32ECAD87">
            <w:pPr>
              <w:pStyle w:val="6"/>
              <w:kinsoku w:val="0"/>
              <w:overflowPunct w:val="0"/>
              <w:rPr>
                <w:rFonts w:hint="eastAsia" w:ascii="方正小标宋简体" w:hAnsi="方正小标宋简体" w:eastAsia="方正小标宋简体"/>
                <w:sz w:val="18"/>
                <w:szCs w:val="24"/>
              </w:rPr>
            </w:pPr>
          </w:p>
          <w:p w14:paraId="3CC0180E">
            <w:pPr>
              <w:pStyle w:val="6"/>
              <w:kinsoku w:val="0"/>
              <w:overflowPunct w:val="0"/>
              <w:rPr>
                <w:rFonts w:hint="eastAsia" w:ascii="方正小标宋简体" w:hAnsi="方正小标宋简体" w:eastAsia="方正小标宋简体"/>
                <w:sz w:val="18"/>
                <w:szCs w:val="24"/>
              </w:rPr>
            </w:pPr>
          </w:p>
          <w:p w14:paraId="77486D1E">
            <w:pPr>
              <w:pStyle w:val="6"/>
              <w:kinsoku w:val="0"/>
              <w:overflowPunct w:val="0"/>
              <w:spacing w:before="8"/>
              <w:rPr>
                <w:rFonts w:hint="eastAsia" w:ascii="方正小标宋简体" w:hAnsi="方正小标宋简体" w:eastAsia="方正小标宋简体"/>
                <w:sz w:val="12"/>
                <w:szCs w:val="24"/>
              </w:rPr>
            </w:pPr>
          </w:p>
          <w:p w14:paraId="27CDEAA5">
            <w:pPr>
              <w:pStyle w:val="6"/>
              <w:kinsoku w:val="0"/>
              <w:overflowPunct w:val="0"/>
              <w:spacing w:line="316" w:lineRule="auto"/>
              <w:ind w:left="285" w:right="286"/>
              <w:rPr>
                <w:rFonts w:hint="default"/>
                <w:sz w:val="24"/>
                <w:szCs w:val="24"/>
              </w:rPr>
            </w:pPr>
            <w:r>
              <w:rPr>
                <w:rFonts w:hint="eastAsia" w:ascii="仿宋_GB2312" w:hAnsi="仿宋_GB2312" w:eastAsia="仿宋_GB2312"/>
                <w:sz w:val="18"/>
                <w:szCs w:val="24"/>
              </w:rPr>
              <w:t>政策文件</w:t>
            </w: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C6E7E1">
            <w:pPr>
              <w:pStyle w:val="6"/>
              <w:kinsoku w:val="0"/>
              <w:overflowPunct w:val="0"/>
              <w:spacing w:before="8"/>
              <w:rPr>
                <w:rFonts w:hint="eastAsia" w:ascii="方正小标宋简体" w:hAnsi="方正小标宋简体" w:eastAsia="方正小标宋简体"/>
                <w:sz w:val="10"/>
                <w:szCs w:val="24"/>
              </w:rPr>
            </w:pPr>
          </w:p>
          <w:p w14:paraId="57E2E467">
            <w:pPr>
              <w:pStyle w:val="6"/>
              <w:kinsoku w:val="0"/>
              <w:overflowPunct w:val="0"/>
              <w:ind w:left="100"/>
              <w:rPr>
                <w:rFonts w:hint="default"/>
                <w:sz w:val="24"/>
                <w:szCs w:val="24"/>
              </w:rPr>
            </w:pPr>
            <w:r>
              <w:rPr>
                <w:rFonts w:hint="eastAsia" w:ascii="仿宋_GB2312" w:hAnsi="仿宋_GB2312" w:eastAsia="仿宋_GB2312"/>
                <w:sz w:val="18"/>
                <w:szCs w:val="24"/>
              </w:rPr>
              <w:t>法律法规</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7ABF14">
            <w:pPr>
              <w:pStyle w:val="6"/>
              <w:kinsoku w:val="0"/>
              <w:overflowPunct w:val="0"/>
              <w:spacing w:before="8"/>
              <w:rPr>
                <w:rFonts w:hint="eastAsia" w:ascii="方正小标宋简体" w:hAnsi="方正小标宋简体" w:eastAsia="方正小标宋简体"/>
                <w:sz w:val="10"/>
                <w:szCs w:val="24"/>
              </w:rPr>
            </w:pPr>
          </w:p>
          <w:p w14:paraId="3955C846">
            <w:pPr>
              <w:pStyle w:val="6"/>
              <w:kinsoku w:val="0"/>
              <w:overflowPunct w:val="0"/>
              <w:ind w:left="100"/>
              <w:rPr>
                <w:rFonts w:hint="default"/>
                <w:sz w:val="24"/>
                <w:szCs w:val="24"/>
              </w:rPr>
            </w:pPr>
            <w:r>
              <w:rPr>
                <w:rFonts w:hint="eastAsia" w:ascii="仿宋_GB2312" w:hAnsi="仿宋_GB2312" w:eastAsia="仿宋_GB2312"/>
                <w:sz w:val="18"/>
                <w:szCs w:val="24"/>
              </w:rPr>
              <w:t>与安全生产有关的法律、法规。</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FF7F01">
            <w:pPr>
              <w:pStyle w:val="6"/>
              <w:kinsoku w:val="0"/>
              <w:overflowPunct w:val="0"/>
              <w:spacing w:before="8"/>
              <w:rPr>
                <w:rFonts w:hint="eastAsia" w:ascii="方正小标宋简体" w:hAnsi="方正小标宋简体" w:eastAsia="方正小标宋简体"/>
                <w:sz w:val="10"/>
                <w:szCs w:val="24"/>
              </w:rPr>
            </w:pPr>
          </w:p>
          <w:p w14:paraId="50B9A014">
            <w:pPr>
              <w:pStyle w:val="6"/>
              <w:kinsoku w:val="0"/>
              <w:overflowPunct w:val="0"/>
              <w:ind w:left="103"/>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A6F5B4">
            <w:pPr>
              <w:pStyle w:val="6"/>
              <w:kinsoku w:val="0"/>
              <w:overflowPunct w:val="0"/>
              <w:spacing w:before="8" w:line="316" w:lineRule="auto"/>
              <w:ind w:left="103" w:right="102"/>
              <w:rPr>
                <w:rFonts w:hint="default"/>
                <w:sz w:val="24"/>
                <w:szCs w:val="24"/>
              </w:rPr>
            </w:pPr>
            <w:r>
              <w:rPr>
                <w:rFonts w:hint="eastAsia" w:ascii="仿宋_GB2312" w:hAnsi="仿宋_GB2312" w:eastAsia="仿宋_GB2312"/>
                <w:spacing w:val="4"/>
                <w:sz w:val="18"/>
                <w:szCs w:val="24"/>
              </w:rPr>
              <w:t>信息形成或变更之日</w:t>
            </w:r>
            <w:r>
              <w:rPr>
                <w:rFonts w:hint="eastAsia" w:ascii="仿宋_GB2312" w:hAnsi="仿宋_GB2312" w:eastAsia="仿宋_GB2312"/>
                <w:sz w:val="18"/>
                <w:szCs w:val="24"/>
              </w:rPr>
              <w:t>起20个工作日内</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EF1D50">
            <w:pPr>
              <w:pStyle w:val="6"/>
              <w:kinsoku w:val="0"/>
              <w:overflowPunct w:val="0"/>
              <w:spacing w:before="8" w:line="316" w:lineRule="auto"/>
              <w:ind w:left="191" w:right="107" w:hanging="89"/>
              <w:rPr>
                <w:rFonts w:hint="default"/>
                <w:sz w:val="24"/>
                <w:szCs w:val="24"/>
              </w:rPr>
            </w:pPr>
            <w:r>
              <w:rPr>
                <w:rFonts w:hint="eastAsia" w:ascii="仿宋_GB2312" w:hAnsi="仿宋_GB2312" w:eastAsia="仿宋_GB2312"/>
                <w:sz w:val="18"/>
                <w:szCs w:val="24"/>
              </w:rPr>
              <w:t>各乡镇人民政府</w:t>
            </w:r>
          </w:p>
        </w:tc>
        <w:tc>
          <w:tcPr>
            <w:tcW w:w="15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83CD10B">
            <w:pPr>
              <w:pStyle w:val="6"/>
              <w:kinsoku w:val="0"/>
              <w:overflowPunct w:val="0"/>
              <w:rPr>
                <w:rFonts w:hint="eastAsia" w:ascii="方正小标宋简体" w:hAnsi="方正小标宋简体" w:eastAsia="方正小标宋简体"/>
                <w:sz w:val="18"/>
                <w:szCs w:val="24"/>
              </w:rPr>
            </w:pPr>
          </w:p>
          <w:p w14:paraId="0C80E510">
            <w:pPr>
              <w:pStyle w:val="6"/>
              <w:kinsoku w:val="0"/>
              <w:overflowPunct w:val="0"/>
              <w:spacing w:before="4"/>
              <w:rPr>
                <w:rFonts w:hint="eastAsia" w:ascii="方正小标宋简体" w:hAnsi="方正小标宋简体" w:eastAsia="方正小标宋简体"/>
                <w:sz w:val="24"/>
                <w:szCs w:val="24"/>
              </w:rPr>
            </w:pPr>
          </w:p>
          <w:p w14:paraId="30D2D630">
            <w:pPr>
              <w:pStyle w:val="6"/>
              <w:kinsoku w:val="0"/>
              <w:overflowPunct w:val="0"/>
              <w:spacing w:line="244" w:lineRule="auto"/>
              <w:ind w:left="100" w:right="192"/>
              <w:jc w:val="both"/>
              <w:rPr>
                <w:rFonts w:hint="default"/>
                <w:sz w:val="24"/>
                <w:szCs w:val="24"/>
              </w:rPr>
            </w:pPr>
            <w:r>
              <w:rPr>
                <w:rFonts w:hint="eastAsia" w:ascii="仿宋_GB2312" w:hAnsi="仿宋_GB2312" w:eastAsia="仿宋_GB2312"/>
                <w:sz w:val="18"/>
                <w:szCs w:val="24"/>
              </w:rPr>
              <w:t>■政府网站■两微一端■公开查阅点■政务服务中心</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8FDD01">
            <w:pPr>
              <w:pStyle w:val="6"/>
              <w:kinsoku w:val="0"/>
              <w:overflowPunct w:val="0"/>
              <w:spacing w:before="8"/>
              <w:rPr>
                <w:rFonts w:hint="eastAsia" w:ascii="方正小标宋简体" w:hAnsi="方正小标宋简体" w:eastAsia="方正小标宋简体"/>
                <w:sz w:val="10"/>
                <w:szCs w:val="24"/>
              </w:rPr>
            </w:pPr>
          </w:p>
          <w:p w14:paraId="45C62AA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615F54">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24ED62">
            <w:pPr>
              <w:pStyle w:val="6"/>
              <w:kinsoku w:val="0"/>
              <w:overflowPunct w:val="0"/>
              <w:spacing w:before="8"/>
              <w:rPr>
                <w:rFonts w:hint="eastAsia" w:ascii="方正小标宋简体" w:hAnsi="方正小标宋简体" w:eastAsia="方正小标宋简体"/>
                <w:sz w:val="10"/>
                <w:szCs w:val="24"/>
              </w:rPr>
            </w:pPr>
          </w:p>
          <w:p w14:paraId="5140D97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FFCFF5">
            <w:pPr>
              <w:rPr>
                <w:rFonts w:hint="default"/>
                <w:sz w:val="24"/>
                <w:szCs w:val="24"/>
              </w:rPr>
            </w:pPr>
          </w:p>
        </w:tc>
      </w:tr>
      <w:tr w14:paraId="060F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4"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E82719">
            <w:pPr>
              <w:pStyle w:val="6"/>
              <w:kinsoku w:val="0"/>
              <w:overflowPunct w:val="0"/>
              <w:spacing w:before="8"/>
              <w:rPr>
                <w:rFonts w:hint="eastAsia" w:ascii="方正小标宋简体" w:hAnsi="方正小标宋简体" w:eastAsia="方正小标宋简体"/>
                <w:sz w:val="10"/>
                <w:szCs w:val="24"/>
              </w:rPr>
            </w:pPr>
          </w:p>
          <w:p w14:paraId="584CC222">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9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CE4304A">
            <w:pPr>
              <w:pStyle w:val="6"/>
              <w:kinsoku w:val="0"/>
              <w:overflowPunct w:val="0"/>
              <w:ind w:right="1"/>
              <w:jc w:val="center"/>
              <w:rPr>
                <w:rFonts w:hint="default"/>
                <w:sz w:val="24"/>
                <w:szCs w:val="24"/>
              </w:rPr>
            </w:pP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3D98F4">
            <w:pPr>
              <w:pStyle w:val="6"/>
              <w:kinsoku w:val="0"/>
              <w:overflowPunct w:val="0"/>
              <w:spacing w:before="8" w:line="316" w:lineRule="auto"/>
              <w:ind w:left="100" w:right="101"/>
              <w:rPr>
                <w:rFonts w:hint="default"/>
                <w:sz w:val="24"/>
                <w:szCs w:val="24"/>
              </w:rPr>
            </w:pPr>
            <w:r>
              <w:rPr>
                <w:rFonts w:hint="eastAsia" w:ascii="仿宋_GB2312" w:hAnsi="仿宋_GB2312" w:eastAsia="仿宋_GB2312"/>
                <w:spacing w:val="2"/>
                <w:sz w:val="18"/>
                <w:szCs w:val="24"/>
              </w:rPr>
              <w:t>部门和地方</w:t>
            </w:r>
            <w:r>
              <w:rPr>
                <w:rFonts w:hint="eastAsia" w:ascii="仿宋_GB2312" w:hAnsi="仿宋_GB2312" w:eastAsia="仿宋_GB2312"/>
                <w:sz w:val="18"/>
                <w:szCs w:val="24"/>
              </w:rPr>
              <w:t>规章</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4895BB">
            <w:pPr>
              <w:pStyle w:val="6"/>
              <w:kinsoku w:val="0"/>
              <w:overflowPunct w:val="0"/>
              <w:spacing w:before="8" w:line="316" w:lineRule="auto"/>
              <w:ind w:left="100" w:right="103"/>
              <w:rPr>
                <w:rFonts w:hint="default"/>
                <w:sz w:val="24"/>
                <w:szCs w:val="24"/>
              </w:rPr>
            </w:pPr>
            <w:r>
              <w:rPr>
                <w:rFonts w:hint="eastAsia" w:ascii="仿宋_GB2312" w:hAnsi="仿宋_GB2312" w:eastAsia="仿宋_GB2312"/>
                <w:spacing w:val="18"/>
                <w:sz w:val="18"/>
                <w:szCs w:val="24"/>
              </w:rPr>
              <w:t>与安全生产有关的部门和地方规</w:t>
            </w:r>
            <w:r>
              <w:rPr>
                <w:rFonts w:hint="eastAsia" w:ascii="仿宋_GB2312" w:hAnsi="仿宋_GB2312" w:eastAsia="仿宋_GB2312"/>
                <w:sz w:val="18"/>
                <w:szCs w:val="24"/>
              </w:rPr>
              <w:t>章。</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92137B">
            <w:pPr>
              <w:pStyle w:val="6"/>
              <w:kinsoku w:val="0"/>
              <w:overflowPunct w:val="0"/>
              <w:spacing w:before="8"/>
              <w:rPr>
                <w:rFonts w:hint="eastAsia" w:ascii="方正小标宋简体" w:hAnsi="方正小标宋简体" w:eastAsia="方正小标宋简体"/>
                <w:sz w:val="10"/>
                <w:szCs w:val="24"/>
              </w:rPr>
            </w:pPr>
          </w:p>
          <w:p w14:paraId="34F63DEC">
            <w:pPr>
              <w:pStyle w:val="6"/>
              <w:kinsoku w:val="0"/>
              <w:overflowPunct w:val="0"/>
              <w:ind w:left="103"/>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D93F60">
            <w:pPr>
              <w:pStyle w:val="6"/>
              <w:kinsoku w:val="0"/>
              <w:overflowPunct w:val="0"/>
              <w:spacing w:before="8" w:line="316" w:lineRule="auto"/>
              <w:ind w:left="103" w:right="102"/>
              <w:rPr>
                <w:rFonts w:hint="default"/>
                <w:sz w:val="24"/>
                <w:szCs w:val="24"/>
              </w:rPr>
            </w:pPr>
            <w:r>
              <w:rPr>
                <w:rFonts w:hint="eastAsia" w:ascii="仿宋_GB2312" w:hAnsi="仿宋_GB2312" w:eastAsia="仿宋_GB2312"/>
                <w:spacing w:val="4"/>
                <w:sz w:val="18"/>
                <w:szCs w:val="24"/>
              </w:rPr>
              <w:t>信息形成或变更之日</w:t>
            </w:r>
            <w:r>
              <w:rPr>
                <w:rFonts w:hint="eastAsia" w:ascii="仿宋_GB2312" w:hAnsi="仿宋_GB2312" w:eastAsia="仿宋_GB2312"/>
                <w:sz w:val="18"/>
                <w:szCs w:val="24"/>
              </w:rPr>
              <w:t>起20个工作日内</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A39663">
            <w:pPr>
              <w:pStyle w:val="6"/>
              <w:kinsoku w:val="0"/>
              <w:overflowPunct w:val="0"/>
              <w:spacing w:before="8" w:line="316" w:lineRule="auto"/>
              <w:ind w:left="191" w:right="107" w:hanging="89"/>
              <w:rPr>
                <w:rFonts w:hint="default"/>
                <w:sz w:val="24"/>
                <w:szCs w:val="24"/>
              </w:rPr>
            </w:pPr>
            <w:r>
              <w:rPr>
                <w:rFonts w:hint="eastAsia" w:ascii="仿宋_GB2312" w:hAnsi="仿宋_GB2312" w:eastAsia="仿宋_GB2312"/>
                <w:sz w:val="18"/>
                <w:szCs w:val="24"/>
              </w:rPr>
              <w:t>各乡镇人民政府</w:t>
            </w:r>
          </w:p>
        </w:tc>
        <w:tc>
          <w:tcPr>
            <w:tcW w:w="15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CE3A44A">
            <w:pPr>
              <w:pStyle w:val="6"/>
              <w:kinsoku w:val="0"/>
              <w:overflowPunct w:val="0"/>
              <w:spacing w:before="8" w:line="316" w:lineRule="auto"/>
              <w:ind w:left="191" w:right="107" w:hanging="89"/>
              <w:rPr>
                <w:rFonts w:hint="default"/>
                <w:sz w:val="24"/>
                <w:szCs w:val="24"/>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1C6995">
            <w:pPr>
              <w:pStyle w:val="6"/>
              <w:kinsoku w:val="0"/>
              <w:overflowPunct w:val="0"/>
              <w:spacing w:before="8"/>
              <w:rPr>
                <w:rFonts w:hint="eastAsia" w:ascii="方正小标宋简体" w:hAnsi="方正小标宋简体" w:eastAsia="方正小标宋简体"/>
                <w:sz w:val="10"/>
                <w:szCs w:val="24"/>
              </w:rPr>
            </w:pPr>
          </w:p>
          <w:p w14:paraId="2626AA5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126D94">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AAC526">
            <w:pPr>
              <w:pStyle w:val="6"/>
              <w:kinsoku w:val="0"/>
              <w:overflowPunct w:val="0"/>
              <w:spacing w:before="8"/>
              <w:rPr>
                <w:rFonts w:hint="eastAsia" w:ascii="方正小标宋简体" w:hAnsi="方正小标宋简体" w:eastAsia="方正小标宋简体"/>
                <w:sz w:val="10"/>
                <w:szCs w:val="24"/>
              </w:rPr>
            </w:pPr>
          </w:p>
          <w:p w14:paraId="482AB43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136CCD">
            <w:pPr>
              <w:rPr>
                <w:rFonts w:hint="default"/>
                <w:sz w:val="24"/>
                <w:szCs w:val="24"/>
              </w:rPr>
            </w:pPr>
          </w:p>
        </w:tc>
      </w:tr>
      <w:tr w14:paraId="7040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054"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9127A8">
            <w:pPr>
              <w:pStyle w:val="6"/>
              <w:kinsoku w:val="0"/>
              <w:overflowPunct w:val="0"/>
              <w:spacing w:before="1"/>
              <w:rPr>
                <w:rFonts w:hint="eastAsia" w:ascii="方正小标宋简体" w:hAnsi="方正小标宋简体" w:eastAsia="方正小标宋简体"/>
                <w:sz w:val="24"/>
                <w:szCs w:val="24"/>
              </w:rPr>
            </w:pPr>
          </w:p>
          <w:p w14:paraId="0AA8B96A">
            <w:pPr>
              <w:pStyle w:val="6"/>
              <w:kinsoku w:val="0"/>
              <w:overflowPunct w:val="0"/>
              <w:ind w:right="1"/>
              <w:jc w:val="center"/>
              <w:rPr>
                <w:rFonts w:hint="default"/>
                <w:sz w:val="24"/>
                <w:szCs w:val="24"/>
              </w:rPr>
            </w:pPr>
            <w:r>
              <w:rPr>
                <w:rFonts w:hint="eastAsia" w:ascii="仿宋_GB2312" w:hAnsi="仿宋_GB2312" w:eastAsia="仿宋_GB2312"/>
                <w:sz w:val="18"/>
                <w:szCs w:val="24"/>
              </w:rPr>
              <w:t>3</w:t>
            </w:r>
          </w:p>
        </w:tc>
        <w:tc>
          <w:tcPr>
            <w:tcW w:w="9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F1975E6">
            <w:pPr>
              <w:pStyle w:val="6"/>
              <w:kinsoku w:val="0"/>
              <w:overflowPunct w:val="0"/>
              <w:ind w:right="1"/>
              <w:jc w:val="center"/>
              <w:rPr>
                <w:rFonts w:hint="default"/>
                <w:sz w:val="24"/>
                <w:szCs w:val="24"/>
              </w:rPr>
            </w:pP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45DFEF">
            <w:pPr>
              <w:pStyle w:val="6"/>
              <w:kinsoku w:val="0"/>
              <w:overflowPunct w:val="0"/>
              <w:spacing w:before="1"/>
              <w:rPr>
                <w:rFonts w:hint="eastAsia" w:ascii="方正小标宋简体" w:hAnsi="方正小标宋简体" w:eastAsia="方正小标宋简体"/>
                <w:sz w:val="14"/>
                <w:szCs w:val="24"/>
              </w:rPr>
            </w:pPr>
          </w:p>
          <w:p w14:paraId="6934B6C0">
            <w:pPr>
              <w:pStyle w:val="6"/>
              <w:kinsoku w:val="0"/>
              <w:overflowPunct w:val="0"/>
              <w:spacing w:line="316" w:lineRule="auto"/>
              <w:ind w:left="100" w:right="101"/>
              <w:rPr>
                <w:rFonts w:hint="default"/>
                <w:sz w:val="24"/>
                <w:szCs w:val="24"/>
              </w:rPr>
            </w:pPr>
            <w:r>
              <w:rPr>
                <w:rFonts w:hint="eastAsia" w:ascii="仿宋_GB2312" w:hAnsi="仿宋_GB2312" w:eastAsia="仿宋_GB2312"/>
                <w:spacing w:val="2"/>
                <w:sz w:val="18"/>
                <w:szCs w:val="24"/>
              </w:rPr>
              <w:t>其他政策文</w:t>
            </w:r>
            <w:r>
              <w:rPr>
                <w:rFonts w:hint="eastAsia" w:ascii="仿宋_GB2312" w:hAnsi="仿宋_GB2312" w:eastAsia="仿宋_GB2312"/>
                <w:sz w:val="18"/>
                <w:szCs w:val="24"/>
              </w:rPr>
              <w:t>件</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C33943">
            <w:pPr>
              <w:pStyle w:val="6"/>
              <w:kinsoku w:val="0"/>
              <w:overflowPunct w:val="0"/>
              <w:spacing w:before="63" w:line="319" w:lineRule="auto"/>
              <w:ind w:left="100" w:right="104"/>
              <w:jc w:val="both"/>
              <w:rPr>
                <w:rFonts w:hint="default"/>
                <w:sz w:val="24"/>
                <w:szCs w:val="24"/>
              </w:rPr>
            </w:pPr>
            <w:r>
              <w:rPr>
                <w:rFonts w:hint="eastAsia" w:ascii="仿宋_GB2312" w:hAnsi="仿宋_GB2312" w:eastAsia="仿宋_GB2312"/>
                <w:spacing w:val="5"/>
                <w:sz w:val="18"/>
                <w:szCs w:val="24"/>
              </w:rPr>
              <w:t>其他可以公开的与安全生产有关的政策文件，包括改革方案、发展规</w:t>
            </w:r>
            <w:r>
              <w:rPr>
                <w:rFonts w:hint="eastAsia" w:ascii="仿宋_GB2312" w:hAnsi="仿宋_GB2312" w:eastAsia="仿宋_GB2312"/>
                <w:sz w:val="18"/>
                <w:szCs w:val="24"/>
              </w:rPr>
              <w:t>划、专项规划、工作计划等。</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DC126A">
            <w:pPr>
              <w:pStyle w:val="6"/>
              <w:kinsoku w:val="0"/>
              <w:overflowPunct w:val="0"/>
              <w:spacing w:before="1"/>
              <w:rPr>
                <w:rFonts w:hint="eastAsia" w:ascii="方正小标宋简体" w:hAnsi="方正小标宋简体" w:eastAsia="方正小标宋简体"/>
                <w:sz w:val="24"/>
                <w:szCs w:val="24"/>
              </w:rPr>
            </w:pPr>
          </w:p>
          <w:p w14:paraId="3A154105">
            <w:pPr>
              <w:pStyle w:val="6"/>
              <w:kinsoku w:val="0"/>
              <w:overflowPunct w:val="0"/>
              <w:ind w:left="103"/>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542005">
            <w:pPr>
              <w:pStyle w:val="6"/>
              <w:kinsoku w:val="0"/>
              <w:overflowPunct w:val="0"/>
              <w:spacing w:before="1"/>
              <w:rPr>
                <w:rFonts w:hint="eastAsia" w:ascii="方正小标宋简体" w:hAnsi="方正小标宋简体" w:eastAsia="方正小标宋简体"/>
                <w:sz w:val="14"/>
                <w:szCs w:val="24"/>
              </w:rPr>
            </w:pPr>
          </w:p>
          <w:p w14:paraId="723C9B27">
            <w:pPr>
              <w:pStyle w:val="6"/>
              <w:kinsoku w:val="0"/>
              <w:overflowPunct w:val="0"/>
              <w:spacing w:line="316" w:lineRule="auto"/>
              <w:ind w:left="103" w:right="102"/>
              <w:rPr>
                <w:rFonts w:hint="default"/>
                <w:sz w:val="24"/>
                <w:szCs w:val="24"/>
              </w:rPr>
            </w:pPr>
            <w:r>
              <w:rPr>
                <w:rFonts w:hint="eastAsia" w:ascii="仿宋_GB2312" w:hAnsi="仿宋_GB2312" w:eastAsia="仿宋_GB2312"/>
                <w:spacing w:val="4"/>
                <w:sz w:val="18"/>
                <w:szCs w:val="24"/>
              </w:rPr>
              <w:t>信息形成或变更之日</w:t>
            </w:r>
            <w:r>
              <w:rPr>
                <w:rFonts w:hint="eastAsia" w:ascii="仿宋_GB2312" w:hAnsi="仿宋_GB2312" w:eastAsia="仿宋_GB2312"/>
                <w:sz w:val="18"/>
                <w:szCs w:val="24"/>
              </w:rPr>
              <w:t>起20个工作日内</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3970DF">
            <w:pPr>
              <w:pStyle w:val="6"/>
              <w:kinsoku w:val="0"/>
              <w:overflowPunct w:val="0"/>
              <w:spacing w:before="1"/>
              <w:rPr>
                <w:rFonts w:hint="eastAsia" w:ascii="方正小标宋简体" w:hAnsi="方正小标宋简体" w:eastAsia="方正小标宋简体"/>
                <w:sz w:val="14"/>
                <w:szCs w:val="24"/>
              </w:rPr>
            </w:pPr>
          </w:p>
          <w:p w14:paraId="705262B4">
            <w:pPr>
              <w:pStyle w:val="6"/>
              <w:kinsoku w:val="0"/>
              <w:overflowPunct w:val="0"/>
              <w:spacing w:line="316" w:lineRule="auto"/>
              <w:ind w:left="191" w:right="107" w:hanging="89"/>
              <w:rPr>
                <w:rFonts w:hint="default"/>
                <w:sz w:val="24"/>
                <w:szCs w:val="24"/>
              </w:rPr>
            </w:pPr>
            <w:r>
              <w:rPr>
                <w:rFonts w:hint="eastAsia" w:ascii="仿宋_GB2312" w:hAnsi="仿宋_GB2312" w:eastAsia="仿宋_GB2312"/>
                <w:sz w:val="18"/>
                <w:szCs w:val="24"/>
              </w:rPr>
              <w:t>各乡镇人民政府</w:t>
            </w:r>
          </w:p>
        </w:tc>
        <w:tc>
          <w:tcPr>
            <w:tcW w:w="15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0C3BBBA">
            <w:pPr>
              <w:pStyle w:val="6"/>
              <w:kinsoku w:val="0"/>
              <w:overflowPunct w:val="0"/>
              <w:spacing w:line="316" w:lineRule="auto"/>
              <w:ind w:left="191" w:right="107" w:hanging="89"/>
              <w:rPr>
                <w:rFonts w:hint="default"/>
                <w:sz w:val="24"/>
                <w:szCs w:val="24"/>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DC94FC">
            <w:pPr>
              <w:pStyle w:val="6"/>
              <w:kinsoku w:val="0"/>
              <w:overflowPunct w:val="0"/>
              <w:spacing w:before="1"/>
              <w:rPr>
                <w:rFonts w:hint="eastAsia" w:ascii="方正小标宋简体" w:hAnsi="方正小标宋简体" w:eastAsia="方正小标宋简体"/>
                <w:sz w:val="24"/>
                <w:szCs w:val="24"/>
              </w:rPr>
            </w:pPr>
          </w:p>
          <w:p w14:paraId="19E7086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05055A">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072378">
            <w:pPr>
              <w:pStyle w:val="6"/>
              <w:kinsoku w:val="0"/>
              <w:overflowPunct w:val="0"/>
              <w:spacing w:before="1"/>
              <w:rPr>
                <w:rFonts w:hint="eastAsia" w:ascii="方正小标宋简体" w:hAnsi="方正小标宋简体" w:eastAsia="方正小标宋简体"/>
                <w:sz w:val="24"/>
                <w:szCs w:val="24"/>
              </w:rPr>
            </w:pPr>
          </w:p>
          <w:p w14:paraId="329B557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7F47EB">
            <w:pPr>
              <w:rPr>
                <w:rFonts w:hint="default"/>
                <w:sz w:val="24"/>
                <w:szCs w:val="24"/>
              </w:rPr>
            </w:pPr>
          </w:p>
        </w:tc>
      </w:tr>
      <w:tr w14:paraId="7923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60"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4CF599">
            <w:pPr>
              <w:pStyle w:val="6"/>
              <w:kinsoku w:val="0"/>
              <w:overflowPunct w:val="0"/>
              <w:rPr>
                <w:rFonts w:hint="eastAsia" w:ascii="方正小标宋简体" w:hAnsi="方正小标宋简体" w:eastAsia="方正小标宋简体"/>
                <w:sz w:val="18"/>
                <w:szCs w:val="24"/>
              </w:rPr>
            </w:pPr>
          </w:p>
          <w:p w14:paraId="4993F2DD">
            <w:pPr>
              <w:pStyle w:val="6"/>
              <w:kinsoku w:val="0"/>
              <w:overflowPunct w:val="0"/>
              <w:spacing w:before="11"/>
              <w:rPr>
                <w:rFonts w:hint="eastAsia" w:ascii="方正小标宋简体" w:hAnsi="方正小标宋简体" w:eastAsia="方正小标宋简体"/>
                <w:sz w:val="12"/>
                <w:szCs w:val="24"/>
              </w:rPr>
            </w:pPr>
          </w:p>
          <w:p w14:paraId="73F84D8A">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9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B8DE8A1">
            <w:pPr>
              <w:pStyle w:val="6"/>
              <w:kinsoku w:val="0"/>
              <w:overflowPunct w:val="0"/>
              <w:ind w:right="1"/>
              <w:jc w:val="center"/>
              <w:rPr>
                <w:rFonts w:hint="default"/>
                <w:sz w:val="24"/>
                <w:szCs w:val="24"/>
              </w:rPr>
            </w:pP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9E54D1">
            <w:pPr>
              <w:pStyle w:val="6"/>
              <w:kinsoku w:val="0"/>
              <w:overflowPunct w:val="0"/>
              <w:spacing w:before="11"/>
              <w:rPr>
                <w:rFonts w:hint="eastAsia" w:ascii="方正小标宋简体" w:hAnsi="方正小标宋简体" w:eastAsia="方正小标宋简体"/>
                <w:sz w:val="20"/>
                <w:szCs w:val="24"/>
              </w:rPr>
            </w:pPr>
          </w:p>
          <w:p w14:paraId="60F858F3">
            <w:pPr>
              <w:pStyle w:val="6"/>
              <w:kinsoku w:val="0"/>
              <w:overflowPunct w:val="0"/>
              <w:spacing w:line="316" w:lineRule="auto"/>
              <w:ind w:left="100" w:right="101"/>
              <w:rPr>
                <w:rFonts w:hint="default"/>
                <w:sz w:val="24"/>
                <w:szCs w:val="24"/>
              </w:rPr>
            </w:pPr>
            <w:r>
              <w:rPr>
                <w:rFonts w:hint="eastAsia" w:ascii="仿宋_GB2312" w:hAnsi="仿宋_GB2312" w:eastAsia="仿宋_GB2312"/>
                <w:spacing w:val="2"/>
                <w:sz w:val="18"/>
                <w:szCs w:val="24"/>
              </w:rPr>
              <w:t>重大决策草</w:t>
            </w:r>
            <w:r>
              <w:rPr>
                <w:rFonts w:hint="eastAsia" w:ascii="仿宋_GB2312" w:hAnsi="仿宋_GB2312" w:eastAsia="仿宋_GB2312"/>
                <w:sz w:val="18"/>
                <w:szCs w:val="24"/>
              </w:rPr>
              <w:t>案</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0D8276">
            <w:pPr>
              <w:pStyle w:val="6"/>
              <w:kinsoku w:val="0"/>
              <w:overflowPunct w:val="0"/>
              <w:spacing w:before="10" w:line="316" w:lineRule="auto"/>
              <w:ind w:left="100" w:right="104"/>
              <w:jc w:val="both"/>
              <w:rPr>
                <w:rFonts w:hint="default"/>
                <w:sz w:val="24"/>
                <w:szCs w:val="24"/>
              </w:rPr>
            </w:pPr>
            <w:r>
              <w:rPr>
                <w:rFonts w:hint="eastAsia" w:ascii="仿宋_GB2312" w:hAnsi="仿宋_GB2312" w:eastAsia="仿宋_GB2312"/>
                <w:spacing w:val="5"/>
                <w:sz w:val="18"/>
                <w:szCs w:val="24"/>
              </w:rPr>
              <w:t>涉及管理相对人切身利益、需社会广泛知晓的重要改革方案等重大决策，决策前向社会公开决策草案、</w:t>
            </w:r>
            <w:r>
              <w:rPr>
                <w:rFonts w:hint="eastAsia" w:ascii="仿宋_GB2312" w:hAnsi="仿宋_GB2312" w:eastAsia="仿宋_GB2312"/>
                <w:sz w:val="18"/>
                <w:szCs w:val="24"/>
              </w:rPr>
              <w:t>决策依据。</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61A744">
            <w:pPr>
              <w:pStyle w:val="6"/>
              <w:kinsoku w:val="0"/>
              <w:overflowPunct w:val="0"/>
              <w:spacing w:before="11"/>
              <w:rPr>
                <w:rFonts w:hint="eastAsia" w:ascii="方正小标宋简体" w:hAnsi="方正小标宋简体" w:eastAsia="方正小标宋简体"/>
                <w:sz w:val="10"/>
                <w:szCs w:val="24"/>
              </w:rPr>
            </w:pPr>
          </w:p>
          <w:p w14:paraId="155E154C">
            <w:pPr>
              <w:pStyle w:val="6"/>
              <w:kinsoku w:val="0"/>
              <w:overflowPunct w:val="0"/>
              <w:spacing w:line="316" w:lineRule="auto"/>
              <w:ind w:left="103" w:right="101"/>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政府信息公开条例</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关</w:t>
            </w:r>
            <w:r>
              <w:rPr>
                <w:rFonts w:hint="eastAsia" w:ascii="仿宋_GB2312" w:hAnsi="仿宋_GB2312" w:eastAsia="仿宋_GB2312"/>
                <w:spacing w:val="6"/>
                <w:sz w:val="18"/>
                <w:szCs w:val="24"/>
              </w:rPr>
              <w:t>于全面推进政务公开工作</w:t>
            </w:r>
            <w:r>
              <w:rPr>
                <w:rFonts w:hint="eastAsia" w:ascii="仿宋_GB2312" w:hAnsi="仿宋_GB2312" w:eastAsia="仿宋_GB2312"/>
                <w:sz w:val="18"/>
                <w:szCs w:val="24"/>
              </w:rPr>
              <w:t>的意见</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34C38B">
            <w:pPr>
              <w:pStyle w:val="6"/>
              <w:kinsoku w:val="0"/>
              <w:overflowPunct w:val="0"/>
              <w:rPr>
                <w:rFonts w:hint="eastAsia" w:ascii="方正小标宋简体" w:hAnsi="方正小标宋简体" w:eastAsia="方正小标宋简体"/>
                <w:sz w:val="18"/>
                <w:szCs w:val="24"/>
              </w:rPr>
            </w:pPr>
          </w:p>
          <w:p w14:paraId="0EB9CB02">
            <w:pPr>
              <w:pStyle w:val="6"/>
              <w:kinsoku w:val="0"/>
              <w:overflowPunct w:val="0"/>
              <w:spacing w:before="11"/>
              <w:rPr>
                <w:rFonts w:hint="eastAsia" w:ascii="方正小标宋简体" w:hAnsi="方正小标宋简体" w:eastAsia="方正小标宋简体"/>
                <w:sz w:val="12"/>
                <w:szCs w:val="24"/>
              </w:rPr>
            </w:pPr>
          </w:p>
          <w:p w14:paraId="60B5EC1D">
            <w:pPr>
              <w:pStyle w:val="6"/>
              <w:kinsoku w:val="0"/>
              <w:overflowPunct w:val="0"/>
              <w:ind w:left="103"/>
              <w:rPr>
                <w:rFonts w:hint="default"/>
                <w:sz w:val="24"/>
                <w:szCs w:val="24"/>
              </w:rPr>
            </w:pPr>
            <w:r>
              <w:rPr>
                <w:rFonts w:hint="eastAsia" w:ascii="仿宋_GB2312" w:hAnsi="仿宋_GB2312" w:eastAsia="仿宋_GB2312"/>
                <w:sz w:val="18"/>
                <w:szCs w:val="24"/>
              </w:rPr>
              <w:t>按进展情况及时公开</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3DA1BD">
            <w:pPr>
              <w:pStyle w:val="6"/>
              <w:kinsoku w:val="0"/>
              <w:overflowPunct w:val="0"/>
              <w:spacing w:before="11"/>
              <w:rPr>
                <w:rFonts w:hint="eastAsia" w:ascii="方正小标宋简体" w:hAnsi="方正小标宋简体" w:eastAsia="方正小标宋简体"/>
                <w:sz w:val="20"/>
                <w:szCs w:val="24"/>
              </w:rPr>
            </w:pPr>
          </w:p>
          <w:p w14:paraId="058C6AF4">
            <w:pPr>
              <w:pStyle w:val="6"/>
              <w:kinsoku w:val="0"/>
              <w:overflowPunct w:val="0"/>
              <w:spacing w:line="316" w:lineRule="auto"/>
              <w:ind w:left="191" w:right="107" w:hanging="89"/>
              <w:rPr>
                <w:rFonts w:hint="default"/>
                <w:sz w:val="24"/>
                <w:szCs w:val="24"/>
              </w:rPr>
            </w:pPr>
            <w:r>
              <w:rPr>
                <w:rFonts w:hint="eastAsia" w:ascii="仿宋_GB2312" w:hAnsi="仿宋_GB2312" w:eastAsia="仿宋_GB2312"/>
                <w:sz w:val="18"/>
                <w:szCs w:val="24"/>
              </w:rPr>
              <w:t>各乡镇人民政府</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4DC79D">
            <w:pPr>
              <w:pStyle w:val="6"/>
              <w:kinsoku w:val="0"/>
              <w:overflowPunct w:val="0"/>
              <w:spacing w:before="14"/>
              <w:rPr>
                <w:rFonts w:hint="eastAsia" w:ascii="方正小标宋简体" w:hAnsi="方正小标宋简体" w:eastAsia="方正小标宋简体"/>
                <w:sz w:val="15"/>
                <w:szCs w:val="24"/>
              </w:rPr>
            </w:pPr>
          </w:p>
          <w:p w14:paraId="3CB9918A">
            <w:pPr>
              <w:pStyle w:val="6"/>
              <w:kinsoku w:val="0"/>
              <w:overflowPunct w:val="0"/>
              <w:spacing w:line="244" w:lineRule="auto"/>
              <w:ind w:left="100" w:right="192"/>
              <w:jc w:val="both"/>
              <w:rPr>
                <w:rFonts w:hint="default"/>
                <w:sz w:val="24"/>
                <w:szCs w:val="24"/>
              </w:rPr>
            </w:pPr>
            <w:r>
              <w:rPr>
                <w:rFonts w:hint="eastAsia" w:ascii="仿宋_GB2312" w:hAnsi="仿宋_GB2312" w:eastAsia="仿宋_GB2312"/>
                <w:sz w:val="18"/>
                <w:szCs w:val="24"/>
              </w:rPr>
              <w:t>■政府网站■两微一端■公开查阅点</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464289">
            <w:pPr>
              <w:pStyle w:val="6"/>
              <w:kinsoku w:val="0"/>
              <w:overflowPunct w:val="0"/>
              <w:rPr>
                <w:rFonts w:hint="eastAsia" w:ascii="方正小标宋简体" w:hAnsi="方正小标宋简体" w:eastAsia="方正小标宋简体"/>
                <w:sz w:val="18"/>
                <w:szCs w:val="24"/>
              </w:rPr>
            </w:pPr>
          </w:p>
          <w:p w14:paraId="390D550E">
            <w:pPr>
              <w:pStyle w:val="6"/>
              <w:kinsoku w:val="0"/>
              <w:overflowPunct w:val="0"/>
              <w:spacing w:before="11"/>
              <w:rPr>
                <w:rFonts w:hint="eastAsia" w:ascii="方正小标宋简体" w:hAnsi="方正小标宋简体" w:eastAsia="方正小标宋简体"/>
                <w:sz w:val="12"/>
                <w:szCs w:val="24"/>
              </w:rPr>
            </w:pPr>
          </w:p>
          <w:p w14:paraId="0CE2C5B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0A3D3F">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317A0A">
            <w:pPr>
              <w:pStyle w:val="6"/>
              <w:kinsoku w:val="0"/>
              <w:overflowPunct w:val="0"/>
              <w:rPr>
                <w:rFonts w:hint="eastAsia" w:ascii="方正小标宋简体" w:hAnsi="方正小标宋简体" w:eastAsia="方正小标宋简体"/>
                <w:sz w:val="18"/>
                <w:szCs w:val="24"/>
              </w:rPr>
            </w:pPr>
          </w:p>
          <w:p w14:paraId="4E504EA1">
            <w:pPr>
              <w:pStyle w:val="6"/>
              <w:kinsoku w:val="0"/>
              <w:overflowPunct w:val="0"/>
              <w:spacing w:before="11"/>
              <w:rPr>
                <w:rFonts w:hint="eastAsia" w:ascii="方正小标宋简体" w:hAnsi="方正小标宋简体" w:eastAsia="方正小标宋简体"/>
                <w:sz w:val="12"/>
                <w:szCs w:val="24"/>
              </w:rPr>
            </w:pPr>
          </w:p>
          <w:p w14:paraId="04A5E0A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1543A9">
            <w:pPr>
              <w:rPr>
                <w:rFonts w:hint="default"/>
                <w:sz w:val="24"/>
                <w:szCs w:val="24"/>
              </w:rPr>
            </w:pPr>
          </w:p>
        </w:tc>
      </w:tr>
      <w:tr w14:paraId="0433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46"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4C552F">
            <w:pPr>
              <w:pStyle w:val="6"/>
              <w:kinsoku w:val="0"/>
              <w:overflowPunct w:val="0"/>
              <w:spacing w:before="8"/>
              <w:rPr>
                <w:rFonts w:hint="eastAsia" w:ascii="方正小标宋简体" w:hAnsi="方正小标宋简体" w:eastAsia="方正小标宋简体"/>
                <w:sz w:val="20"/>
                <w:szCs w:val="24"/>
              </w:rPr>
            </w:pPr>
          </w:p>
          <w:p w14:paraId="329F6AF8">
            <w:pPr>
              <w:pStyle w:val="6"/>
              <w:kinsoku w:val="0"/>
              <w:overflowPunct w:val="0"/>
              <w:ind w:right="1"/>
              <w:jc w:val="center"/>
              <w:rPr>
                <w:rFonts w:hint="default"/>
                <w:sz w:val="24"/>
                <w:szCs w:val="24"/>
              </w:rPr>
            </w:pPr>
            <w:r>
              <w:rPr>
                <w:rFonts w:hint="eastAsia" w:ascii="仿宋_GB2312" w:hAnsi="仿宋_GB2312" w:eastAsia="仿宋_GB2312"/>
                <w:sz w:val="18"/>
                <w:szCs w:val="24"/>
              </w:rPr>
              <w:t>5</w:t>
            </w:r>
          </w:p>
        </w:tc>
        <w:tc>
          <w:tcPr>
            <w:tcW w:w="9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4D27672">
            <w:pPr>
              <w:pStyle w:val="6"/>
              <w:kinsoku w:val="0"/>
              <w:overflowPunct w:val="0"/>
              <w:ind w:right="1"/>
              <w:jc w:val="center"/>
              <w:rPr>
                <w:rFonts w:hint="default"/>
                <w:sz w:val="24"/>
                <w:szCs w:val="24"/>
              </w:rPr>
            </w:pP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D2DCC7">
            <w:pPr>
              <w:pStyle w:val="6"/>
              <w:kinsoku w:val="0"/>
              <w:overflowPunct w:val="0"/>
              <w:spacing w:before="8"/>
              <w:rPr>
                <w:rFonts w:hint="eastAsia" w:ascii="方正小标宋简体" w:hAnsi="方正小标宋简体" w:eastAsia="方正小标宋简体"/>
                <w:sz w:val="20"/>
                <w:szCs w:val="24"/>
              </w:rPr>
            </w:pPr>
          </w:p>
          <w:p w14:paraId="37FAA7CD">
            <w:pPr>
              <w:pStyle w:val="6"/>
              <w:kinsoku w:val="0"/>
              <w:overflowPunct w:val="0"/>
              <w:ind w:left="100"/>
              <w:rPr>
                <w:rFonts w:hint="default"/>
                <w:sz w:val="24"/>
                <w:szCs w:val="24"/>
              </w:rPr>
            </w:pPr>
            <w:r>
              <w:rPr>
                <w:rFonts w:hint="eastAsia" w:ascii="仿宋_GB2312" w:hAnsi="仿宋_GB2312" w:eastAsia="仿宋_GB2312"/>
                <w:sz w:val="18"/>
                <w:szCs w:val="24"/>
              </w:rPr>
              <w:t>重要会议</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B93EDE">
            <w:pPr>
              <w:pStyle w:val="6"/>
              <w:kinsoku w:val="0"/>
              <w:overflowPunct w:val="0"/>
              <w:spacing w:before="8" w:line="316" w:lineRule="auto"/>
              <w:ind w:left="100" w:right="104"/>
              <w:jc w:val="both"/>
              <w:rPr>
                <w:rFonts w:hint="default"/>
                <w:sz w:val="24"/>
                <w:szCs w:val="24"/>
              </w:rPr>
            </w:pPr>
            <w:r>
              <w:rPr>
                <w:rFonts w:hint="eastAsia" w:ascii="仿宋_GB2312" w:hAnsi="仿宋_GB2312" w:eastAsia="仿宋_GB2312"/>
                <w:spacing w:val="5"/>
                <w:sz w:val="18"/>
                <w:szCs w:val="24"/>
              </w:rPr>
              <w:t>通过会议讨论作出重要改革方案等重大决策时，经党组研究认为有必</w:t>
            </w:r>
            <w:r>
              <w:rPr>
                <w:rFonts w:hint="eastAsia" w:ascii="仿宋_GB2312" w:hAnsi="仿宋_GB2312" w:eastAsia="仿宋_GB2312"/>
                <w:sz w:val="18"/>
                <w:szCs w:val="24"/>
              </w:rPr>
              <w:t>要公开讨论决策过程的会议。</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3EE142">
            <w:pPr>
              <w:pStyle w:val="6"/>
              <w:kinsoku w:val="0"/>
              <w:overflowPunct w:val="0"/>
              <w:spacing w:before="8" w:line="316" w:lineRule="auto"/>
              <w:ind w:left="103" w:right="101"/>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政府信息公开条例</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关</w:t>
            </w:r>
            <w:r>
              <w:rPr>
                <w:rFonts w:hint="eastAsia" w:ascii="仿宋_GB2312" w:hAnsi="仿宋_GB2312" w:eastAsia="仿宋_GB2312"/>
                <w:spacing w:val="6"/>
                <w:sz w:val="18"/>
                <w:szCs w:val="24"/>
              </w:rPr>
              <w:t>于全面推进政务公开工作</w:t>
            </w:r>
            <w:r>
              <w:rPr>
                <w:rFonts w:hint="eastAsia" w:ascii="仿宋_GB2312" w:hAnsi="仿宋_GB2312" w:eastAsia="仿宋_GB2312"/>
                <w:sz w:val="18"/>
                <w:szCs w:val="24"/>
              </w:rPr>
              <w:t>的意见</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844495">
            <w:pPr>
              <w:pStyle w:val="6"/>
              <w:kinsoku w:val="0"/>
              <w:overflowPunct w:val="0"/>
              <w:spacing w:before="8"/>
              <w:rPr>
                <w:rFonts w:hint="eastAsia" w:ascii="方正小标宋简体" w:hAnsi="方正小标宋简体" w:eastAsia="方正小标宋简体"/>
                <w:sz w:val="20"/>
                <w:szCs w:val="24"/>
              </w:rPr>
            </w:pPr>
          </w:p>
          <w:p w14:paraId="741D1EDE">
            <w:pPr>
              <w:pStyle w:val="6"/>
              <w:kinsoku w:val="0"/>
              <w:overflowPunct w:val="0"/>
              <w:ind w:left="103"/>
              <w:rPr>
                <w:rFonts w:hint="default"/>
                <w:sz w:val="24"/>
                <w:szCs w:val="24"/>
              </w:rPr>
            </w:pPr>
            <w:r>
              <w:rPr>
                <w:rFonts w:hint="eastAsia" w:ascii="仿宋_GB2312" w:hAnsi="仿宋_GB2312" w:eastAsia="仿宋_GB2312"/>
                <w:sz w:val="18"/>
                <w:szCs w:val="24"/>
              </w:rPr>
              <w:t>提前一周发通知邀请</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8BC1B">
            <w:pPr>
              <w:pStyle w:val="6"/>
              <w:kinsoku w:val="0"/>
              <w:overflowPunct w:val="0"/>
              <w:spacing w:before="8"/>
              <w:rPr>
                <w:rFonts w:hint="eastAsia" w:ascii="方正小标宋简体" w:hAnsi="方正小标宋简体" w:eastAsia="方正小标宋简体"/>
                <w:sz w:val="10"/>
                <w:szCs w:val="24"/>
              </w:rPr>
            </w:pPr>
          </w:p>
          <w:p w14:paraId="2B42A942">
            <w:pPr>
              <w:pStyle w:val="6"/>
              <w:kinsoku w:val="0"/>
              <w:overflowPunct w:val="0"/>
              <w:spacing w:line="316" w:lineRule="auto"/>
              <w:ind w:left="100" w:right="98"/>
              <w:rPr>
                <w:rFonts w:hint="default"/>
                <w:sz w:val="24"/>
                <w:szCs w:val="24"/>
              </w:rPr>
            </w:pPr>
            <w:r>
              <w:rPr>
                <w:rFonts w:hint="eastAsia" w:ascii="仿宋_GB2312" w:hAnsi="仿宋_GB2312" w:eastAsia="仿宋_GB2312"/>
                <w:sz w:val="18"/>
                <w:szCs w:val="24"/>
              </w:rPr>
              <w:t>各乡镇人民政府</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BD163B">
            <w:pPr>
              <w:pStyle w:val="6"/>
              <w:kinsoku w:val="0"/>
              <w:overflowPunct w:val="0"/>
              <w:spacing w:before="7"/>
              <w:rPr>
                <w:rFonts w:hint="eastAsia" w:ascii="方正小标宋简体" w:hAnsi="方正小标宋简体" w:eastAsia="方正小标宋简体"/>
                <w:sz w:val="13"/>
                <w:szCs w:val="24"/>
              </w:rPr>
            </w:pPr>
          </w:p>
          <w:p w14:paraId="22429675">
            <w:pPr>
              <w:pStyle w:val="6"/>
              <w:kinsoku w:val="0"/>
              <w:overflowPunct w:val="0"/>
              <w:spacing w:line="244" w:lineRule="auto"/>
              <w:ind w:left="100" w:right="192"/>
              <w:rPr>
                <w:rFonts w:hint="default"/>
                <w:sz w:val="24"/>
                <w:szCs w:val="24"/>
              </w:rPr>
            </w:pPr>
            <w:r>
              <w:rPr>
                <w:rFonts w:hint="eastAsia" w:ascii="仿宋_GB2312" w:hAnsi="仿宋_GB2312" w:eastAsia="仿宋_GB2312"/>
                <w:sz w:val="18"/>
                <w:szCs w:val="24"/>
              </w:rPr>
              <w:t>■政府网站■便民服务站</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3C0741">
            <w:pPr>
              <w:pStyle w:val="6"/>
              <w:kinsoku w:val="0"/>
              <w:overflowPunct w:val="0"/>
              <w:spacing w:before="8"/>
              <w:rPr>
                <w:rFonts w:hint="eastAsia" w:ascii="方正小标宋简体" w:hAnsi="方正小标宋简体" w:eastAsia="方正小标宋简体"/>
                <w:sz w:val="20"/>
                <w:szCs w:val="24"/>
              </w:rPr>
            </w:pPr>
          </w:p>
          <w:p w14:paraId="4333B6B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E4D8D2">
            <w:pPr>
              <w:pStyle w:val="6"/>
              <w:kinsoku w:val="0"/>
              <w:overflowPunct w:val="0"/>
              <w:spacing w:before="8"/>
              <w:rPr>
                <w:rFonts w:hint="eastAsia" w:ascii="方正小标宋简体" w:hAnsi="方正小标宋简体" w:eastAsia="方正小标宋简体"/>
                <w:sz w:val="20"/>
                <w:szCs w:val="24"/>
              </w:rPr>
            </w:pPr>
          </w:p>
          <w:p w14:paraId="0E0B94F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90B498">
            <w:pPr>
              <w:pStyle w:val="6"/>
              <w:kinsoku w:val="0"/>
              <w:overflowPunct w:val="0"/>
              <w:spacing w:before="8"/>
              <w:rPr>
                <w:rFonts w:hint="eastAsia" w:ascii="方正小标宋简体" w:hAnsi="方正小标宋简体" w:eastAsia="方正小标宋简体"/>
                <w:sz w:val="20"/>
                <w:szCs w:val="24"/>
              </w:rPr>
            </w:pPr>
          </w:p>
          <w:p w14:paraId="09A2576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FA63F2">
            <w:pPr>
              <w:rPr>
                <w:rFonts w:hint="default"/>
                <w:sz w:val="24"/>
                <w:szCs w:val="24"/>
              </w:rPr>
            </w:pPr>
          </w:p>
        </w:tc>
      </w:tr>
      <w:tr w14:paraId="7F74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3"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001DC9">
            <w:pPr>
              <w:pStyle w:val="6"/>
              <w:kinsoku w:val="0"/>
              <w:overflowPunct w:val="0"/>
              <w:spacing w:before="5"/>
              <w:rPr>
                <w:rFonts w:hint="eastAsia" w:ascii="方正小标宋简体" w:hAnsi="方正小标宋简体" w:eastAsia="方正小标宋简体"/>
                <w:sz w:val="21"/>
                <w:szCs w:val="24"/>
              </w:rPr>
            </w:pPr>
          </w:p>
          <w:p w14:paraId="44854BD8">
            <w:pPr>
              <w:pStyle w:val="6"/>
              <w:kinsoku w:val="0"/>
              <w:overflowPunct w:val="0"/>
              <w:ind w:right="1"/>
              <w:jc w:val="center"/>
              <w:rPr>
                <w:rFonts w:hint="default"/>
                <w:sz w:val="24"/>
                <w:szCs w:val="24"/>
              </w:rPr>
            </w:pPr>
            <w:r>
              <w:rPr>
                <w:rFonts w:hint="eastAsia" w:ascii="仿宋_GB2312" w:hAnsi="仿宋_GB2312" w:eastAsia="仿宋_GB2312"/>
                <w:sz w:val="18"/>
                <w:szCs w:val="24"/>
              </w:rPr>
              <w:t>6</w:t>
            </w:r>
          </w:p>
        </w:tc>
        <w:tc>
          <w:tcPr>
            <w:tcW w:w="9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1D3C38">
            <w:pPr>
              <w:pStyle w:val="6"/>
              <w:kinsoku w:val="0"/>
              <w:overflowPunct w:val="0"/>
              <w:ind w:right="1"/>
              <w:jc w:val="center"/>
              <w:rPr>
                <w:rFonts w:hint="default"/>
                <w:sz w:val="24"/>
                <w:szCs w:val="24"/>
              </w:rPr>
            </w:pP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967B2E">
            <w:pPr>
              <w:pStyle w:val="6"/>
              <w:kinsoku w:val="0"/>
              <w:overflowPunct w:val="0"/>
              <w:spacing w:before="20" w:line="316" w:lineRule="auto"/>
              <w:ind w:left="100" w:right="101"/>
              <w:jc w:val="both"/>
              <w:rPr>
                <w:rFonts w:hint="default"/>
                <w:sz w:val="24"/>
                <w:szCs w:val="24"/>
              </w:rPr>
            </w:pPr>
            <w:r>
              <w:rPr>
                <w:rFonts w:hint="eastAsia" w:ascii="仿宋_GB2312" w:hAnsi="仿宋_GB2312" w:eastAsia="仿宋_GB2312"/>
                <w:spacing w:val="2"/>
                <w:sz w:val="18"/>
                <w:szCs w:val="24"/>
              </w:rPr>
              <w:t>征集采纳社会公众意见</w:t>
            </w:r>
            <w:r>
              <w:rPr>
                <w:rFonts w:hint="eastAsia" w:ascii="仿宋_GB2312" w:hAnsi="仿宋_GB2312" w:eastAsia="仿宋_GB2312"/>
                <w:sz w:val="18"/>
                <w:szCs w:val="24"/>
              </w:rPr>
              <w:t>情况</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1908A">
            <w:pPr>
              <w:pStyle w:val="6"/>
              <w:kinsoku w:val="0"/>
              <w:overflowPunct w:val="0"/>
              <w:spacing w:before="20" w:line="316" w:lineRule="auto"/>
              <w:ind w:left="100" w:right="104"/>
              <w:jc w:val="both"/>
              <w:rPr>
                <w:rFonts w:hint="default"/>
                <w:sz w:val="24"/>
                <w:szCs w:val="24"/>
              </w:rPr>
            </w:pPr>
            <w:r>
              <w:rPr>
                <w:rFonts w:hint="eastAsia" w:ascii="仿宋_GB2312" w:hAnsi="仿宋_GB2312" w:eastAsia="仿宋_GB2312"/>
                <w:spacing w:val="5"/>
                <w:sz w:val="18"/>
                <w:szCs w:val="24"/>
              </w:rPr>
              <w:t>重大决策草案公布后征集到的社会公众意见情况、采纳与否情况及理</w:t>
            </w:r>
            <w:r>
              <w:rPr>
                <w:rFonts w:hint="eastAsia" w:ascii="仿宋_GB2312" w:hAnsi="仿宋_GB2312" w:eastAsia="仿宋_GB2312"/>
                <w:sz w:val="18"/>
                <w:szCs w:val="24"/>
              </w:rPr>
              <w:t>由等。</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DE4386">
            <w:pPr>
              <w:pStyle w:val="6"/>
              <w:kinsoku w:val="0"/>
              <w:overflowPunct w:val="0"/>
              <w:spacing w:before="20" w:line="316" w:lineRule="auto"/>
              <w:ind w:left="103" w:right="101"/>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政府信息公开条例</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关</w:t>
            </w:r>
            <w:r>
              <w:rPr>
                <w:rFonts w:hint="eastAsia" w:ascii="仿宋_GB2312" w:hAnsi="仿宋_GB2312" w:eastAsia="仿宋_GB2312"/>
                <w:spacing w:val="6"/>
                <w:sz w:val="18"/>
                <w:szCs w:val="24"/>
              </w:rPr>
              <w:t>于全面推进政务公开工作</w:t>
            </w:r>
            <w:r>
              <w:rPr>
                <w:rFonts w:hint="eastAsia" w:ascii="仿宋_GB2312" w:hAnsi="仿宋_GB2312" w:eastAsia="仿宋_GB2312"/>
                <w:sz w:val="18"/>
                <w:szCs w:val="24"/>
              </w:rPr>
              <w:t>的意见</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EE0CEE">
            <w:pPr>
              <w:pStyle w:val="6"/>
              <w:kinsoku w:val="0"/>
              <w:overflowPunct w:val="0"/>
              <w:spacing w:before="5"/>
              <w:rPr>
                <w:rFonts w:hint="eastAsia" w:ascii="方正小标宋简体" w:hAnsi="方正小标宋简体" w:eastAsia="方正小标宋简体"/>
                <w:sz w:val="11"/>
                <w:szCs w:val="24"/>
              </w:rPr>
            </w:pPr>
          </w:p>
          <w:p w14:paraId="64390A37">
            <w:pPr>
              <w:pStyle w:val="6"/>
              <w:kinsoku w:val="0"/>
              <w:overflowPunct w:val="0"/>
              <w:spacing w:line="316" w:lineRule="auto"/>
              <w:ind w:left="103" w:right="102"/>
              <w:rPr>
                <w:rFonts w:hint="default"/>
                <w:sz w:val="24"/>
                <w:szCs w:val="24"/>
              </w:rPr>
            </w:pPr>
            <w:r>
              <w:rPr>
                <w:rFonts w:hint="eastAsia" w:ascii="仿宋_GB2312" w:hAnsi="仿宋_GB2312" w:eastAsia="仿宋_GB2312"/>
                <w:spacing w:val="4"/>
                <w:sz w:val="18"/>
                <w:szCs w:val="24"/>
              </w:rPr>
              <w:t>征求意见时对外公布</w:t>
            </w:r>
            <w:r>
              <w:rPr>
                <w:rFonts w:hint="eastAsia" w:ascii="仿宋_GB2312" w:hAnsi="仿宋_GB2312" w:eastAsia="仿宋_GB2312"/>
                <w:sz w:val="18"/>
                <w:szCs w:val="24"/>
              </w:rPr>
              <w:t>的时限内公开</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7637EF">
            <w:pPr>
              <w:pStyle w:val="6"/>
              <w:kinsoku w:val="0"/>
              <w:overflowPunct w:val="0"/>
              <w:spacing w:before="5"/>
              <w:rPr>
                <w:rFonts w:hint="eastAsia" w:ascii="方正小标宋简体" w:hAnsi="方正小标宋简体" w:eastAsia="方正小标宋简体"/>
                <w:sz w:val="11"/>
                <w:szCs w:val="24"/>
              </w:rPr>
            </w:pPr>
          </w:p>
          <w:p w14:paraId="61415646">
            <w:pPr>
              <w:pStyle w:val="6"/>
              <w:kinsoku w:val="0"/>
              <w:overflowPunct w:val="0"/>
              <w:spacing w:line="316" w:lineRule="auto"/>
              <w:ind w:left="100" w:right="98"/>
              <w:rPr>
                <w:rFonts w:hint="default"/>
                <w:sz w:val="24"/>
                <w:szCs w:val="24"/>
              </w:rPr>
            </w:pPr>
            <w:r>
              <w:rPr>
                <w:rFonts w:hint="eastAsia" w:ascii="仿宋_GB2312" w:hAnsi="仿宋_GB2312" w:eastAsia="仿宋_GB2312"/>
                <w:sz w:val="18"/>
                <w:szCs w:val="24"/>
              </w:rPr>
              <w:t>各乡镇人民政府</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E49060">
            <w:pPr>
              <w:pStyle w:val="6"/>
              <w:kinsoku w:val="0"/>
              <w:overflowPunct w:val="0"/>
              <w:spacing w:before="102"/>
              <w:ind w:left="100"/>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B165CC6">
            <w:pPr>
              <w:pStyle w:val="6"/>
              <w:kinsoku w:val="0"/>
              <w:overflowPunct w:val="0"/>
              <w:spacing w:before="4" w:line="244" w:lineRule="auto"/>
              <w:ind w:left="100" w:right="192"/>
              <w:rPr>
                <w:rFonts w:hint="default"/>
                <w:sz w:val="24"/>
                <w:szCs w:val="24"/>
              </w:rPr>
            </w:pPr>
            <w:r>
              <w:rPr>
                <w:rFonts w:hint="eastAsia" w:ascii="仿宋_GB2312" w:hAnsi="仿宋_GB2312" w:eastAsia="仿宋_GB2312"/>
                <w:sz w:val="18"/>
                <w:szCs w:val="24"/>
              </w:rPr>
              <w:t>■两微一端■公开查阅点</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BC9C77">
            <w:pPr>
              <w:pStyle w:val="6"/>
              <w:kinsoku w:val="0"/>
              <w:overflowPunct w:val="0"/>
              <w:spacing w:before="5"/>
              <w:rPr>
                <w:rFonts w:hint="eastAsia" w:ascii="方正小标宋简体" w:hAnsi="方正小标宋简体" w:eastAsia="方正小标宋简体"/>
                <w:sz w:val="21"/>
                <w:szCs w:val="24"/>
              </w:rPr>
            </w:pPr>
          </w:p>
          <w:p w14:paraId="659DA1A6">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E50BC7">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0E5793">
            <w:pPr>
              <w:pStyle w:val="6"/>
              <w:kinsoku w:val="0"/>
              <w:overflowPunct w:val="0"/>
              <w:spacing w:before="5"/>
              <w:rPr>
                <w:rFonts w:hint="eastAsia" w:ascii="方正小标宋简体" w:hAnsi="方正小标宋简体" w:eastAsia="方正小标宋简体"/>
                <w:sz w:val="21"/>
                <w:szCs w:val="24"/>
              </w:rPr>
            </w:pPr>
          </w:p>
          <w:p w14:paraId="1FE8A22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286048">
            <w:pPr>
              <w:rPr>
                <w:rFonts w:hint="default"/>
                <w:sz w:val="24"/>
                <w:szCs w:val="24"/>
              </w:rPr>
            </w:pPr>
          </w:p>
        </w:tc>
      </w:tr>
    </w:tbl>
    <w:p w14:paraId="141DE34B">
      <w:pPr>
        <w:rPr>
          <w:rFonts w:hint="default"/>
          <w:sz w:val="24"/>
          <w:szCs w:val="24"/>
        </w:rPr>
        <w:sectPr>
          <w:pgSz w:w="16840" w:h="11910" w:orient="landscape"/>
          <w:pgMar w:top="1100" w:right="680" w:bottom="1140" w:left="680" w:header="0" w:footer="947" w:gutter="0"/>
          <w:lnNumType w:countBy="0" w:distance="360"/>
          <w:cols w:space="720" w:num="1"/>
        </w:sectPr>
      </w:pPr>
    </w:p>
    <w:p w14:paraId="028D0D8E">
      <w:pPr>
        <w:pStyle w:val="3"/>
        <w:kinsoku w:val="0"/>
        <w:overflowPunct w:val="0"/>
        <w:spacing w:before="0"/>
        <w:ind w:left="0"/>
        <w:rPr>
          <w:rFonts w:hint="default" w:ascii="Times New Roman"/>
          <w:b w:val="0"/>
          <w:sz w:val="20"/>
          <w:szCs w:val="24"/>
        </w:rPr>
      </w:pPr>
    </w:p>
    <w:p w14:paraId="28D26955">
      <w:pPr>
        <w:pStyle w:val="3"/>
        <w:kinsoku w:val="0"/>
        <w:overflowPunct w:val="0"/>
        <w:spacing w:before="0"/>
        <w:ind w:left="0"/>
        <w:rPr>
          <w:rFonts w:hint="default" w:ascii="Times New Roman"/>
          <w:b w:val="0"/>
          <w:sz w:val="20"/>
          <w:szCs w:val="24"/>
        </w:rPr>
      </w:pPr>
    </w:p>
    <w:p w14:paraId="7CD2CB77">
      <w:pPr>
        <w:pStyle w:val="3"/>
        <w:kinsoku w:val="0"/>
        <w:overflowPunct w:val="0"/>
        <w:spacing w:before="4"/>
        <w:ind w:left="0"/>
        <w:rPr>
          <w:rFonts w:hint="default" w:ascii="Times New Roman"/>
          <w:b w:val="0"/>
          <w:sz w:val="20"/>
          <w:szCs w:val="24"/>
        </w:rPr>
      </w:pPr>
    </w:p>
    <w:tbl>
      <w:tblPr>
        <w:tblStyle w:val="4"/>
        <w:tblW w:w="0" w:type="auto"/>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
        <w:gridCol w:w="944"/>
        <w:gridCol w:w="1130"/>
        <w:gridCol w:w="3003"/>
        <w:gridCol w:w="2271"/>
        <w:gridCol w:w="1884"/>
        <w:gridCol w:w="941"/>
        <w:gridCol w:w="1565"/>
        <w:gridCol w:w="694"/>
        <w:gridCol w:w="753"/>
        <w:gridCol w:w="754"/>
        <w:gridCol w:w="754"/>
      </w:tblGrid>
      <w:tr w14:paraId="2FA4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91"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A075FF">
            <w:pPr>
              <w:pStyle w:val="6"/>
              <w:kinsoku w:val="0"/>
              <w:overflowPunct w:val="0"/>
              <w:rPr>
                <w:rFonts w:hint="default" w:eastAsia="Times New Roman"/>
                <w:sz w:val="18"/>
                <w:szCs w:val="24"/>
              </w:rPr>
            </w:pPr>
          </w:p>
          <w:p w14:paraId="11759352">
            <w:pPr>
              <w:pStyle w:val="6"/>
              <w:kinsoku w:val="0"/>
              <w:overflowPunct w:val="0"/>
              <w:spacing w:before="10"/>
              <w:rPr>
                <w:rFonts w:hint="default" w:eastAsia="Times New Roman"/>
                <w:sz w:val="24"/>
                <w:szCs w:val="24"/>
              </w:rPr>
            </w:pPr>
          </w:p>
          <w:p w14:paraId="17DAA39A">
            <w:pPr>
              <w:pStyle w:val="6"/>
              <w:kinsoku w:val="0"/>
              <w:overflowPunct w:val="0"/>
              <w:ind w:right="1"/>
              <w:jc w:val="center"/>
              <w:rPr>
                <w:rFonts w:hint="default"/>
                <w:sz w:val="24"/>
                <w:szCs w:val="24"/>
              </w:rPr>
            </w:pPr>
            <w:r>
              <w:rPr>
                <w:rFonts w:hint="eastAsia" w:ascii="仿宋_GB2312" w:hAnsi="仿宋_GB2312" w:eastAsia="仿宋_GB2312"/>
                <w:sz w:val="18"/>
                <w:szCs w:val="24"/>
              </w:rPr>
              <w:t>7</w:t>
            </w:r>
          </w:p>
        </w:tc>
        <w:tc>
          <w:tcPr>
            <w:tcW w:w="9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5442FCC">
            <w:pPr>
              <w:pStyle w:val="6"/>
              <w:kinsoku w:val="0"/>
              <w:overflowPunct w:val="0"/>
              <w:rPr>
                <w:rFonts w:hint="default" w:eastAsia="Times New Roman"/>
                <w:sz w:val="18"/>
                <w:szCs w:val="24"/>
              </w:rPr>
            </w:pPr>
          </w:p>
          <w:p w14:paraId="2448BEA6">
            <w:pPr>
              <w:pStyle w:val="6"/>
              <w:kinsoku w:val="0"/>
              <w:overflowPunct w:val="0"/>
              <w:rPr>
                <w:rFonts w:hint="default" w:eastAsia="Times New Roman"/>
                <w:sz w:val="18"/>
                <w:szCs w:val="24"/>
              </w:rPr>
            </w:pPr>
          </w:p>
          <w:p w14:paraId="43C238E9">
            <w:pPr>
              <w:pStyle w:val="6"/>
              <w:kinsoku w:val="0"/>
              <w:overflowPunct w:val="0"/>
              <w:rPr>
                <w:rFonts w:hint="default" w:eastAsia="Times New Roman"/>
                <w:sz w:val="18"/>
                <w:szCs w:val="24"/>
              </w:rPr>
            </w:pPr>
          </w:p>
          <w:p w14:paraId="6AD13EA6">
            <w:pPr>
              <w:pStyle w:val="6"/>
              <w:kinsoku w:val="0"/>
              <w:overflowPunct w:val="0"/>
              <w:rPr>
                <w:rFonts w:hint="default" w:eastAsia="Times New Roman"/>
                <w:sz w:val="18"/>
                <w:szCs w:val="24"/>
              </w:rPr>
            </w:pPr>
          </w:p>
          <w:p w14:paraId="6C517067">
            <w:pPr>
              <w:pStyle w:val="6"/>
              <w:kinsoku w:val="0"/>
              <w:overflowPunct w:val="0"/>
              <w:rPr>
                <w:rFonts w:hint="default" w:eastAsia="Times New Roman"/>
                <w:sz w:val="18"/>
                <w:szCs w:val="24"/>
              </w:rPr>
            </w:pPr>
          </w:p>
          <w:p w14:paraId="51CAF6EE">
            <w:pPr>
              <w:pStyle w:val="6"/>
              <w:kinsoku w:val="0"/>
              <w:overflowPunct w:val="0"/>
              <w:rPr>
                <w:rFonts w:hint="default" w:eastAsia="Times New Roman"/>
                <w:sz w:val="18"/>
                <w:szCs w:val="24"/>
              </w:rPr>
            </w:pPr>
          </w:p>
          <w:p w14:paraId="3723B854">
            <w:pPr>
              <w:pStyle w:val="6"/>
              <w:kinsoku w:val="0"/>
              <w:overflowPunct w:val="0"/>
              <w:rPr>
                <w:rFonts w:hint="default" w:eastAsia="Times New Roman"/>
                <w:sz w:val="18"/>
                <w:szCs w:val="24"/>
              </w:rPr>
            </w:pPr>
          </w:p>
          <w:p w14:paraId="117CE16E">
            <w:pPr>
              <w:pStyle w:val="6"/>
              <w:kinsoku w:val="0"/>
              <w:overflowPunct w:val="0"/>
              <w:rPr>
                <w:rFonts w:hint="default" w:eastAsia="Times New Roman"/>
                <w:sz w:val="18"/>
                <w:szCs w:val="24"/>
              </w:rPr>
            </w:pPr>
          </w:p>
          <w:p w14:paraId="50FB05DB">
            <w:pPr>
              <w:pStyle w:val="6"/>
              <w:kinsoku w:val="0"/>
              <w:overflowPunct w:val="0"/>
              <w:rPr>
                <w:rFonts w:hint="default" w:eastAsia="Times New Roman"/>
                <w:sz w:val="18"/>
                <w:szCs w:val="24"/>
              </w:rPr>
            </w:pPr>
          </w:p>
          <w:p w14:paraId="47F001B7">
            <w:pPr>
              <w:pStyle w:val="6"/>
              <w:kinsoku w:val="0"/>
              <w:overflowPunct w:val="0"/>
              <w:rPr>
                <w:rFonts w:hint="default" w:eastAsia="Times New Roman"/>
                <w:sz w:val="18"/>
                <w:szCs w:val="24"/>
              </w:rPr>
            </w:pPr>
          </w:p>
          <w:p w14:paraId="7CB17DE6">
            <w:pPr>
              <w:pStyle w:val="6"/>
              <w:kinsoku w:val="0"/>
              <w:overflowPunct w:val="0"/>
              <w:rPr>
                <w:rFonts w:hint="default" w:eastAsia="Times New Roman"/>
                <w:sz w:val="18"/>
                <w:szCs w:val="24"/>
              </w:rPr>
            </w:pPr>
          </w:p>
          <w:p w14:paraId="4CAF7FF0">
            <w:pPr>
              <w:pStyle w:val="6"/>
              <w:kinsoku w:val="0"/>
              <w:overflowPunct w:val="0"/>
              <w:rPr>
                <w:rFonts w:hint="default" w:eastAsia="Times New Roman"/>
                <w:sz w:val="18"/>
                <w:szCs w:val="24"/>
              </w:rPr>
            </w:pPr>
          </w:p>
          <w:p w14:paraId="627BEA15">
            <w:pPr>
              <w:pStyle w:val="6"/>
              <w:kinsoku w:val="0"/>
              <w:overflowPunct w:val="0"/>
              <w:rPr>
                <w:rFonts w:hint="default" w:eastAsia="Times New Roman"/>
                <w:sz w:val="18"/>
                <w:szCs w:val="24"/>
              </w:rPr>
            </w:pPr>
          </w:p>
          <w:p w14:paraId="5E95BD77">
            <w:pPr>
              <w:pStyle w:val="6"/>
              <w:kinsoku w:val="0"/>
              <w:overflowPunct w:val="0"/>
              <w:rPr>
                <w:rFonts w:hint="default" w:eastAsia="Times New Roman"/>
                <w:sz w:val="18"/>
                <w:szCs w:val="24"/>
              </w:rPr>
            </w:pPr>
          </w:p>
          <w:p w14:paraId="2E06A6CD">
            <w:pPr>
              <w:pStyle w:val="6"/>
              <w:kinsoku w:val="0"/>
              <w:overflowPunct w:val="0"/>
              <w:rPr>
                <w:rFonts w:hint="default" w:eastAsia="Times New Roman"/>
                <w:sz w:val="18"/>
                <w:szCs w:val="24"/>
              </w:rPr>
            </w:pPr>
          </w:p>
          <w:p w14:paraId="20907C78">
            <w:pPr>
              <w:pStyle w:val="6"/>
              <w:kinsoku w:val="0"/>
              <w:overflowPunct w:val="0"/>
              <w:spacing w:before="5"/>
              <w:rPr>
                <w:rFonts w:hint="default" w:eastAsia="Times New Roman"/>
                <w:sz w:val="20"/>
                <w:szCs w:val="24"/>
              </w:rPr>
            </w:pPr>
          </w:p>
          <w:p w14:paraId="79F7A64D">
            <w:pPr>
              <w:pStyle w:val="6"/>
              <w:kinsoku w:val="0"/>
              <w:overflowPunct w:val="0"/>
              <w:spacing w:line="316" w:lineRule="auto"/>
              <w:ind w:left="285" w:right="286"/>
              <w:rPr>
                <w:rFonts w:hint="default"/>
                <w:sz w:val="24"/>
                <w:szCs w:val="24"/>
              </w:rPr>
            </w:pPr>
            <w:r>
              <w:rPr>
                <w:rFonts w:hint="eastAsia" w:ascii="仿宋_GB2312" w:hAnsi="仿宋_GB2312" w:eastAsia="仿宋_GB2312"/>
                <w:sz w:val="18"/>
                <w:szCs w:val="24"/>
              </w:rPr>
              <w:t>行政管理</w:t>
            </w: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0CD507">
            <w:pPr>
              <w:pStyle w:val="6"/>
              <w:kinsoku w:val="0"/>
              <w:overflowPunct w:val="0"/>
              <w:rPr>
                <w:rFonts w:hint="default" w:eastAsia="Times New Roman"/>
                <w:sz w:val="18"/>
                <w:szCs w:val="24"/>
              </w:rPr>
            </w:pPr>
          </w:p>
          <w:p w14:paraId="0395B78C">
            <w:pPr>
              <w:pStyle w:val="6"/>
              <w:kinsoku w:val="0"/>
              <w:overflowPunct w:val="0"/>
              <w:spacing w:before="10"/>
              <w:rPr>
                <w:rFonts w:hint="default" w:eastAsia="Times New Roman"/>
                <w:sz w:val="24"/>
                <w:szCs w:val="24"/>
              </w:rPr>
            </w:pPr>
          </w:p>
          <w:p w14:paraId="0C6761A5">
            <w:pPr>
              <w:pStyle w:val="6"/>
              <w:kinsoku w:val="0"/>
              <w:overflowPunct w:val="0"/>
              <w:ind w:left="100"/>
              <w:rPr>
                <w:rFonts w:hint="default"/>
                <w:sz w:val="24"/>
                <w:szCs w:val="24"/>
              </w:rPr>
            </w:pPr>
            <w:r>
              <w:rPr>
                <w:rFonts w:hint="eastAsia" w:ascii="仿宋_GB2312" w:hAnsi="仿宋_GB2312" w:eastAsia="仿宋_GB2312"/>
                <w:sz w:val="18"/>
                <w:szCs w:val="24"/>
              </w:rPr>
              <w:t>隐患管理</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1114F5">
            <w:pPr>
              <w:pStyle w:val="6"/>
              <w:kinsoku w:val="0"/>
              <w:overflowPunct w:val="0"/>
              <w:rPr>
                <w:rFonts w:hint="default" w:eastAsia="Times New Roman"/>
                <w:sz w:val="18"/>
                <w:szCs w:val="24"/>
              </w:rPr>
            </w:pPr>
          </w:p>
          <w:p w14:paraId="439F6C4D">
            <w:pPr>
              <w:pStyle w:val="6"/>
              <w:kinsoku w:val="0"/>
              <w:overflowPunct w:val="0"/>
              <w:spacing w:before="130" w:line="316" w:lineRule="auto"/>
              <w:ind w:left="100" w:right="104"/>
              <w:rPr>
                <w:rFonts w:hint="default"/>
                <w:sz w:val="24"/>
                <w:szCs w:val="24"/>
              </w:rPr>
            </w:pPr>
            <w:r>
              <w:rPr>
                <w:rFonts w:hint="eastAsia" w:ascii="仿宋_GB2312" w:hAnsi="仿宋_GB2312" w:eastAsia="仿宋_GB2312"/>
                <w:spacing w:val="5"/>
                <w:sz w:val="18"/>
                <w:szCs w:val="24"/>
              </w:rPr>
              <w:t>重大隐患排查、挂牌督办及其整改</w:t>
            </w:r>
            <w:r>
              <w:rPr>
                <w:rFonts w:hint="eastAsia" w:ascii="仿宋_GB2312" w:hAnsi="仿宋_GB2312" w:eastAsia="仿宋_GB2312"/>
                <w:sz w:val="18"/>
                <w:szCs w:val="24"/>
              </w:rPr>
              <w:t>情况，安全生产举报电话等。</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CE8618">
            <w:pPr>
              <w:pStyle w:val="6"/>
              <w:kinsoku w:val="0"/>
              <w:overflowPunct w:val="0"/>
              <w:spacing w:before="25" w:line="316" w:lineRule="auto"/>
              <w:ind w:left="103" w:right="101"/>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安全生产法</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政府信息公开条例</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中共中央国务</w:t>
            </w:r>
            <w:r>
              <w:rPr>
                <w:rFonts w:hint="eastAsia" w:ascii="仿宋_GB2312" w:hAnsi="仿宋_GB2312" w:eastAsia="仿宋_GB2312"/>
                <w:spacing w:val="6"/>
                <w:sz w:val="18"/>
                <w:szCs w:val="24"/>
              </w:rPr>
              <w:t>院关于推进安全生产领域</w:t>
            </w:r>
            <w:r>
              <w:rPr>
                <w:rFonts w:hint="eastAsia" w:ascii="仿宋_GB2312" w:hAnsi="仿宋_GB2312" w:eastAsia="仿宋_GB2312"/>
                <w:sz w:val="18"/>
                <w:szCs w:val="24"/>
              </w:rPr>
              <w:t>改革发展的意见</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F105B1">
            <w:pPr>
              <w:pStyle w:val="6"/>
              <w:kinsoku w:val="0"/>
              <w:overflowPunct w:val="0"/>
              <w:rPr>
                <w:rFonts w:hint="default" w:eastAsia="Times New Roman"/>
                <w:sz w:val="18"/>
                <w:szCs w:val="24"/>
              </w:rPr>
            </w:pPr>
          </w:p>
          <w:p w14:paraId="61B9B6D9">
            <w:pPr>
              <w:pStyle w:val="6"/>
              <w:kinsoku w:val="0"/>
              <w:overflowPunct w:val="0"/>
              <w:spacing w:before="10"/>
              <w:rPr>
                <w:rFonts w:hint="default" w:eastAsia="Times New Roman"/>
                <w:sz w:val="24"/>
                <w:szCs w:val="24"/>
              </w:rPr>
            </w:pPr>
          </w:p>
          <w:p w14:paraId="0F452E6A">
            <w:pPr>
              <w:pStyle w:val="6"/>
              <w:kinsoku w:val="0"/>
              <w:overflowPunct w:val="0"/>
              <w:ind w:left="103"/>
              <w:rPr>
                <w:rFonts w:hint="default"/>
                <w:sz w:val="24"/>
                <w:szCs w:val="24"/>
              </w:rPr>
            </w:pPr>
            <w:r>
              <w:rPr>
                <w:rFonts w:hint="eastAsia" w:ascii="仿宋_GB2312" w:hAnsi="仿宋_GB2312" w:eastAsia="仿宋_GB2312"/>
                <w:sz w:val="18"/>
                <w:szCs w:val="24"/>
              </w:rPr>
              <w:t>按进展情况及时公开</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D252DA">
            <w:pPr>
              <w:pStyle w:val="6"/>
              <w:kinsoku w:val="0"/>
              <w:overflowPunct w:val="0"/>
              <w:rPr>
                <w:rFonts w:hint="default" w:eastAsia="Times New Roman"/>
                <w:sz w:val="18"/>
                <w:szCs w:val="24"/>
              </w:rPr>
            </w:pPr>
          </w:p>
          <w:p w14:paraId="566E65EA">
            <w:pPr>
              <w:pStyle w:val="6"/>
              <w:kinsoku w:val="0"/>
              <w:overflowPunct w:val="0"/>
              <w:spacing w:before="130" w:line="316" w:lineRule="auto"/>
              <w:ind w:left="100" w:right="98"/>
              <w:rPr>
                <w:rFonts w:hint="default"/>
                <w:sz w:val="24"/>
                <w:szCs w:val="24"/>
              </w:rPr>
            </w:pPr>
            <w:r>
              <w:rPr>
                <w:rFonts w:hint="eastAsia" w:ascii="仿宋_GB2312" w:hAnsi="仿宋_GB2312" w:eastAsia="仿宋_GB2312"/>
                <w:sz w:val="18"/>
                <w:szCs w:val="24"/>
              </w:rPr>
              <w:t>各乡镇人民政府</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80BAF2">
            <w:pPr>
              <w:pStyle w:val="6"/>
              <w:kinsoku w:val="0"/>
              <w:overflowPunct w:val="0"/>
              <w:spacing w:before="142" w:line="244" w:lineRule="auto"/>
              <w:ind w:left="100" w:right="192"/>
              <w:jc w:val="both"/>
              <w:rPr>
                <w:rFonts w:hint="eastAsia" w:ascii="仿宋_GB2312" w:hAnsi="仿宋_GB2312" w:eastAsia="仿宋_GB2312"/>
                <w:sz w:val="18"/>
                <w:szCs w:val="24"/>
              </w:rPr>
            </w:pPr>
            <w:r>
              <w:rPr>
                <w:rFonts w:hint="eastAsia" w:ascii="仿宋_GB2312" w:hAnsi="仿宋_GB2312" w:eastAsia="仿宋_GB2312"/>
                <w:sz w:val="18"/>
                <w:szCs w:val="24"/>
              </w:rPr>
              <w:t>■政府网站■两微一端■广播电视■公开查阅点</w:t>
            </w:r>
          </w:p>
          <w:p w14:paraId="1D2EB170">
            <w:pPr>
              <w:pStyle w:val="6"/>
              <w:kinsoku w:val="0"/>
              <w:overflowPunct w:val="0"/>
              <w:spacing w:before="1"/>
              <w:ind w:left="100"/>
              <w:jc w:val="both"/>
              <w:rPr>
                <w:rFonts w:hint="default"/>
                <w:sz w:val="24"/>
                <w:szCs w:val="24"/>
              </w:rPr>
            </w:pPr>
            <w:r>
              <w:rPr>
                <w:rFonts w:hint="eastAsia" w:ascii="仿宋_GB2312" w:hAnsi="仿宋_GB2312" w:eastAsia="仿宋_GB2312"/>
                <w:sz w:val="18"/>
                <w:szCs w:val="24"/>
              </w:rPr>
              <w:t>■公示栏</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E0F537">
            <w:pPr>
              <w:pStyle w:val="6"/>
              <w:kinsoku w:val="0"/>
              <w:overflowPunct w:val="0"/>
              <w:rPr>
                <w:rFonts w:hint="default" w:eastAsia="Times New Roman"/>
                <w:sz w:val="18"/>
                <w:szCs w:val="24"/>
              </w:rPr>
            </w:pPr>
          </w:p>
          <w:p w14:paraId="2DF607F8">
            <w:pPr>
              <w:pStyle w:val="6"/>
              <w:kinsoku w:val="0"/>
              <w:overflowPunct w:val="0"/>
              <w:spacing w:before="10"/>
              <w:rPr>
                <w:rFonts w:hint="default" w:eastAsia="Times New Roman"/>
                <w:sz w:val="24"/>
                <w:szCs w:val="24"/>
              </w:rPr>
            </w:pPr>
          </w:p>
          <w:p w14:paraId="64FDEE3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862E9C">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764E19">
            <w:pPr>
              <w:pStyle w:val="6"/>
              <w:kinsoku w:val="0"/>
              <w:overflowPunct w:val="0"/>
              <w:rPr>
                <w:rFonts w:hint="default" w:eastAsia="Times New Roman"/>
                <w:sz w:val="18"/>
                <w:szCs w:val="24"/>
              </w:rPr>
            </w:pPr>
          </w:p>
          <w:p w14:paraId="6DE5DB07">
            <w:pPr>
              <w:pStyle w:val="6"/>
              <w:kinsoku w:val="0"/>
              <w:overflowPunct w:val="0"/>
              <w:spacing w:before="10"/>
              <w:rPr>
                <w:rFonts w:hint="default" w:eastAsia="Times New Roman"/>
                <w:sz w:val="24"/>
                <w:szCs w:val="24"/>
              </w:rPr>
            </w:pPr>
          </w:p>
          <w:p w14:paraId="00330CC7">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1B3FF4">
            <w:pPr>
              <w:rPr>
                <w:rFonts w:hint="default"/>
                <w:sz w:val="24"/>
                <w:szCs w:val="24"/>
              </w:rPr>
            </w:pPr>
          </w:p>
        </w:tc>
      </w:tr>
      <w:tr w14:paraId="5D15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84"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30B186">
            <w:pPr>
              <w:pStyle w:val="6"/>
              <w:kinsoku w:val="0"/>
              <w:overflowPunct w:val="0"/>
              <w:rPr>
                <w:rFonts w:hint="default" w:eastAsia="Times New Roman"/>
                <w:sz w:val="18"/>
                <w:szCs w:val="24"/>
              </w:rPr>
            </w:pPr>
          </w:p>
          <w:p w14:paraId="0C9AD9CA">
            <w:pPr>
              <w:pStyle w:val="6"/>
              <w:kinsoku w:val="0"/>
              <w:overflowPunct w:val="0"/>
              <w:rPr>
                <w:rFonts w:hint="default" w:eastAsia="Times New Roman"/>
                <w:sz w:val="18"/>
                <w:szCs w:val="24"/>
              </w:rPr>
            </w:pPr>
          </w:p>
          <w:p w14:paraId="4E316787">
            <w:pPr>
              <w:pStyle w:val="6"/>
              <w:kinsoku w:val="0"/>
              <w:overflowPunct w:val="0"/>
              <w:spacing w:before="3"/>
              <w:rPr>
                <w:rFonts w:hint="default" w:eastAsia="Times New Roman"/>
                <w:sz w:val="15"/>
                <w:szCs w:val="24"/>
              </w:rPr>
            </w:pPr>
          </w:p>
          <w:p w14:paraId="79488804">
            <w:pPr>
              <w:pStyle w:val="6"/>
              <w:kinsoku w:val="0"/>
              <w:overflowPunct w:val="0"/>
              <w:ind w:right="1"/>
              <w:jc w:val="center"/>
              <w:rPr>
                <w:rFonts w:hint="default"/>
                <w:sz w:val="24"/>
                <w:szCs w:val="24"/>
              </w:rPr>
            </w:pPr>
            <w:r>
              <w:rPr>
                <w:rFonts w:hint="eastAsia" w:ascii="仿宋_GB2312" w:hAnsi="仿宋_GB2312" w:eastAsia="仿宋_GB2312"/>
                <w:sz w:val="18"/>
                <w:szCs w:val="24"/>
              </w:rPr>
              <w:t>8</w:t>
            </w:r>
          </w:p>
        </w:tc>
        <w:tc>
          <w:tcPr>
            <w:tcW w:w="9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01289A4">
            <w:pPr>
              <w:pStyle w:val="6"/>
              <w:kinsoku w:val="0"/>
              <w:overflowPunct w:val="0"/>
              <w:ind w:right="1"/>
              <w:jc w:val="center"/>
              <w:rPr>
                <w:rFonts w:hint="default"/>
                <w:sz w:val="24"/>
                <w:szCs w:val="24"/>
              </w:rPr>
            </w:pP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2AA059">
            <w:pPr>
              <w:pStyle w:val="6"/>
              <w:kinsoku w:val="0"/>
              <w:overflowPunct w:val="0"/>
              <w:rPr>
                <w:rFonts w:hint="default" w:eastAsia="Times New Roman"/>
                <w:sz w:val="18"/>
                <w:szCs w:val="24"/>
              </w:rPr>
            </w:pPr>
          </w:p>
          <w:p w14:paraId="02E6FAD3">
            <w:pPr>
              <w:pStyle w:val="6"/>
              <w:kinsoku w:val="0"/>
              <w:overflowPunct w:val="0"/>
              <w:rPr>
                <w:rFonts w:hint="default" w:eastAsia="Times New Roman"/>
                <w:sz w:val="18"/>
                <w:szCs w:val="24"/>
              </w:rPr>
            </w:pPr>
          </w:p>
          <w:p w14:paraId="70C9F8CE">
            <w:pPr>
              <w:pStyle w:val="6"/>
              <w:kinsoku w:val="0"/>
              <w:overflowPunct w:val="0"/>
              <w:spacing w:before="3"/>
              <w:rPr>
                <w:rFonts w:hint="default" w:eastAsia="Times New Roman"/>
                <w:sz w:val="15"/>
                <w:szCs w:val="24"/>
              </w:rPr>
            </w:pPr>
          </w:p>
          <w:p w14:paraId="724BC953">
            <w:pPr>
              <w:pStyle w:val="6"/>
              <w:kinsoku w:val="0"/>
              <w:overflowPunct w:val="0"/>
              <w:ind w:left="100"/>
              <w:rPr>
                <w:rFonts w:hint="default"/>
                <w:sz w:val="24"/>
                <w:szCs w:val="24"/>
              </w:rPr>
            </w:pPr>
            <w:r>
              <w:rPr>
                <w:rFonts w:hint="eastAsia" w:ascii="仿宋_GB2312" w:hAnsi="仿宋_GB2312" w:eastAsia="仿宋_GB2312"/>
                <w:sz w:val="18"/>
                <w:szCs w:val="24"/>
              </w:rPr>
              <w:t>应急管理</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13FCF4">
            <w:pPr>
              <w:pStyle w:val="6"/>
              <w:kinsoku w:val="0"/>
              <w:overflowPunct w:val="0"/>
              <w:spacing w:before="121" w:line="319" w:lineRule="auto"/>
              <w:ind w:left="100" w:right="10"/>
              <w:rPr>
                <w:rFonts w:hint="default"/>
                <w:sz w:val="24"/>
                <w:szCs w:val="24"/>
              </w:rPr>
            </w:pPr>
            <w:r>
              <w:rPr>
                <w:rFonts w:hint="eastAsia" w:ascii="仿宋_GB2312" w:hAnsi="仿宋_GB2312" w:eastAsia="仿宋_GB2312"/>
                <w:sz w:val="18"/>
                <w:szCs w:val="24"/>
              </w:rPr>
              <w:t>承担处臵主责、非敏感的应急信息，</w:t>
            </w:r>
            <w:r>
              <w:rPr>
                <w:rFonts w:hint="eastAsia" w:ascii="仿宋_GB2312" w:hAnsi="仿宋_GB2312" w:eastAsia="仿宋_GB2312"/>
                <w:spacing w:val="5"/>
                <w:sz w:val="18"/>
                <w:szCs w:val="24"/>
              </w:rPr>
              <w:t>包括事故灾害类预警信息、事故信息、事故后采取的应急处臵措施和</w:t>
            </w:r>
            <w:r>
              <w:rPr>
                <w:rFonts w:hint="eastAsia" w:ascii="仿宋_GB2312" w:hAnsi="仿宋_GB2312" w:eastAsia="仿宋_GB2312"/>
                <w:sz w:val="18"/>
                <w:szCs w:val="24"/>
              </w:rPr>
              <w:t>应对结果等。</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05B941">
            <w:pPr>
              <w:pStyle w:val="6"/>
              <w:kinsoku w:val="0"/>
              <w:overflowPunct w:val="0"/>
              <w:spacing w:before="121" w:line="319" w:lineRule="auto"/>
              <w:ind w:left="103" w:right="100"/>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政府信息公开条例</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突发事件应对法</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关于全面</w:t>
            </w:r>
            <w:r>
              <w:rPr>
                <w:rFonts w:hint="eastAsia" w:ascii="仿宋_GB2312" w:hAnsi="仿宋_GB2312" w:eastAsia="仿宋_GB2312"/>
                <w:sz w:val="18"/>
                <w:szCs w:val="24"/>
              </w:rPr>
              <w:t>推进政务公开工作的意见</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AD7CD4">
            <w:pPr>
              <w:pStyle w:val="6"/>
              <w:kinsoku w:val="0"/>
              <w:overflowPunct w:val="0"/>
              <w:rPr>
                <w:rFonts w:hint="default" w:eastAsia="Times New Roman"/>
                <w:sz w:val="18"/>
                <w:szCs w:val="24"/>
              </w:rPr>
            </w:pPr>
          </w:p>
          <w:p w14:paraId="2EC6AD48">
            <w:pPr>
              <w:pStyle w:val="6"/>
              <w:kinsoku w:val="0"/>
              <w:overflowPunct w:val="0"/>
              <w:rPr>
                <w:rFonts w:hint="default" w:eastAsia="Times New Roman"/>
                <w:sz w:val="18"/>
                <w:szCs w:val="24"/>
              </w:rPr>
            </w:pPr>
          </w:p>
          <w:p w14:paraId="12F0561F">
            <w:pPr>
              <w:pStyle w:val="6"/>
              <w:kinsoku w:val="0"/>
              <w:overflowPunct w:val="0"/>
              <w:spacing w:before="3"/>
              <w:rPr>
                <w:rFonts w:hint="default" w:eastAsia="Times New Roman"/>
                <w:sz w:val="15"/>
                <w:szCs w:val="24"/>
              </w:rPr>
            </w:pPr>
          </w:p>
          <w:p w14:paraId="246AD472">
            <w:pPr>
              <w:pStyle w:val="6"/>
              <w:kinsoku w:val="0"/>
              <w:overflowPunct w:val="0"/>
              <w:ind w:left="103"/>
              <w:rPr>
                <w:rFonts w:hint="default"/>
                <w:sz w:val="24"/>
                <w:szCs w:val="24"/>
              </w:rPr>
            </w:pPr>
            <w:r>
              <w:rPr>
                <w:rFonts w:hint="eastAsia" w:ascii="仿宋_GB2312" w:hAnsi="仿宋_GB2312" w:eastAsia="仿宋_GB2312"/>
                <w:sz w:val="18"/>
                <w:szCs w:val="24"/>
              </w:rPr>
              <w:t>按进展情况及时公开</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F9D347">
            <w:pPr>
              <w:pStyle w:val="6"/>
              <w:kinsoku w:val="0"/>
              <w:overflowPunct w:val="0"/>
              <w:rPr>
                <w:rFonts w:hint="default" w:eastAsia="Times New Roman"/>
                <w:sz w:val="18"/>
                <w:szCs w:val="24"/>
              </w:rPr>
            </w:pPr>
          </w:p>
          <w:p w14:paraId="0F03AE7D">
            <w:pPr>
              <w:pStyle w:val="6"/>
              <w:kinsoku w:val="0"/>
              <w:overflowPunct w:val="0"/>
              <w:spacing w:before="8"/>
              <w:rPr>
                <w:rFonts w:hint="default" w:eastAsia="Times New Roman"/>
                <w:sz w:val="19"/>
                <w:szCs w:val="24"/>
              </w:rPr>
            </w:pPr>
          </w:p>
          <w:p w14:paraId="0604D1EB">
            <w:pPr>
              <w:pStyle w:val="6"/>
              <w:kinsoku w:val="0"/>
              <w:overflowPunct w:val="0"/>
              <w:spacing w:line="319" w:lineRule="auto"/>
              <w:ind w:left="100" w:right="98"/>
              <w:rPr>
                <w:rFonts w:hint="default"/>
                <w:sz w:val="24"/>
                <w:szCs w:val="24"/>
              </w:rPr>
            </w:pPr>
            <w:r>
              <w:rPr>
                <w:rFonts w:hint="eastAsia" w:ascii="仿宋_GB2312" w:hAnsi="仿宋_GB2312" w:eastAsia="仿宋_GB2312"/>
                <w:sz w:val="18"/>
                <w:szCs w:val="24"/>
              </w:rPr>
              <w:t>各乡镇人民政府</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EFB847">
            <w:pPr>
              <w:pStyle w:val="6"/>
              <w:kinsoku w:val="0"/>
              <w:overflowPunct w:val="0"/>
              <w:spacing w:line="244" w:lineRule="auto"/>
              <w:ind w:left="100" w:right="192"/>
              <w:jc w:val="both"/>
              <w:rPr>
                <w:rFonts w:hint="eastAsia" w:ascii="仿宋_GB2312" w:hAnsi="仿宋_GB2312" w:eastAsia="仿宋_GB2312"/>
                <w:sz w:val="18"/>
                <w:szCs w:val="24"/>
              </w:rPr>
            </w:pPr>
            <w:r>
              <w:rPr>
                <w:rFonts w:hint="eastAsia" w:ascii="仿宋_GB2312" w:hAnsi="仿宋_GB2312" w:eastAsia="仿宋_GB2312"/>
                <w:sz w:val="18"/>
                <w:szCs w:val="24"/>
              </w:rPr>
              <w:t>■政府网站■两微一端■公开查阅点■政务服务中心</w:t>
            </w:r>
          </w:p>
          <w:p w14:paraId="63198D13">
            <w:pPr>
              <w:pStyle w:val="6"/>
              <w:kinsoku w:val="0"/>
              <w:overflowPunct w:val="0"/>
              <w:spacing w:before="1"/>
              <w:ind w:left="100"/>
              <w:jc w:val="both"/>
              <w:rPr>
                <w:rFonts w:hint="eastAsia" w:ascii="仿宋_GB2312" w:hAnsi="仿宋_GB2312" w:eastAsia="仿宋_GB2312"/>
                <w:sz w:val="18"/>
                <w:szCs w:val="24"/>
              </w:rPr>
            </w:pPr>
            <w:r>
              <w:rPr>
                <w:rFonts w:hint="eastAsia" w:ascii="仿宋_GB2312" w:hAnsi="仿宋_GB2312" w:eastAsia="仿宋_GB2312"/>
                <w:sz w:val="18"/>
                <w:szCs w:val="24"/>
              </w:rPr>
              <w:t>■便民服务站</w:t>
            </w:r>
          </w:p>
          <w:p w14:paraId="0406C874">
            <w:pPr>
              <w:pStyle w:val="6"/>
              <w:kinsoku w:val="0"/>
              <w:overflowPunct w:val="0"/>
              <w:spacing w:before="4"/>
              <w:ind w:left="100"/>
              <w:jc w:val="both"/>
              <w:rPr>
                <w:rFonts w:hint="default"/>
                <w:sz w:val="24"/>
                <w:szCs w:val="24"/>
              </w:rPr>
            </w:pPr>
            <w:r>
              <w:rPr>
                <w:rFonts w:hint="eastAsia" w:ascii="仿宋_GB2312" w:hAnsi="仿宋_GB2312" w:eastAsia="仿宋_GB2312"/>
                <w:sz w:val="18"/>
                <w:szCs w:val="24"/>
              </w:rPr>
              <w:t>■公示栏</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FC6348">
            <w:pPr>
              <w:pStyle w:val="6"/>
              <w:kinsoku w:val="0"/>
              <w:overflowPunct w:val="0"/>
              <w:rPr>
                <w:rFonts w:hint="default" w:eastAsia="Times New Roman"/>
                <w:sz w:val="18"/>
                <w:szCs w:val="24"/>
              </w:rPr>
            </w:pPr>
          </w:p>
          <w:p w14:paraId="671AD028">
            <w:pPr>
              <w:pStyle w:val="6"/>
              <w:kinsoku w:val="0"/>
              <w:overflowPunct w:val="0"/>
              <w:rPr>
                <w:rFonts w:hint="default" w:eastAsia="Times New Roman"/>
                <w:sz w:val="18"/>
                <w:szCs w:val="24"/>
              </w:rPr>
            </w:pPr>
          </w:p>
          <w:p w14:paraId="0BD20C86">
            <w:pPr>
              <w:pStyle w:val="6"/>
              <w:kinsoku w:val="0"/>
              <w:overflowPunct w:val="0"/>
              <w:spacing w:before="3"/>
              <w:rPr>
                <w:rFonts w:hint="default" w:eastAsia="Times New Roman"/>
                <w:sz w:val="15"/>
                <w:szCs w:val="24"/>
              </w:rPr>
            </w:pPr>
          </w:p>
          <w:p w14:paraId="50B04122">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B1A271">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77992A">
            <w:pPr>
              <w:pStyle w:val="6"/>
              <w:kinsoku w:val="0"/>
              <w:overflowPunct w:val="0"/>
              <w:rPr>
                <w:rFonts w:hint="default" w:eastAsia="Times New Roman"/>
                <w:sz w:val="18"/>
                <w:szCs w:val="24"/>
              </w:rPr>
            </w:pPr>
          </w:p>
          <w:p w14:paraId="75FD90A9">
            <w:pPr>
              <w:pStyle w:val="6"/>
              <w:kinsoku w:val="0"/>
              <w:overflowPunct w:val="0"/>
              <w:rPr>
                <w:rFonts w:hint="default" w:eastAsia="Times New Roman"/>
                <w:sz w:val="18"/>
                <w:szCs w:val="24"/>
              </w:rPr>
            </w:pPr>
          </w:p>
          <w:p w14:paraId="5ED89220">
            <w:pPr>
              <w:pStyle w:val="6"/>
              <w:kinsoku w:val="0"/>
              <w:overflowPunct w:val="0"/>
              <w:spacing w:before="3"/>
              <w:rPr>
                <w:rFonts w:hint="default" w:eastAsia="Times New Roman"/>
                <w:sz w:val="15"/>
                <w:szCs w:val="24"/>
              </w:rPr>
            </w:pPr>
          </w:p>
          <w:p w14:paraId="4F9D551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E94CD5">
            <w:pPr>
              <w:rPr>
                <w:rFonts w:hint="default"/>
                <w:sz w:val="24"/>
                <w:szCs w:val="24"/>
              </w:rPr>
            </w:pPr>
          </w:p>
        </w:tc>
      </w:tr>
      <w:tr w14:paraId="51B9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72"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D25962">
            <w:pPr>
              <w:pStyle w:val="6"/>
              <w:kinsoku w:val="0"/>
              <w:overflowPunct w:val="0"/>
              <w:rPr>
                <w:rFonts w:hint="default" w:eastAsia="Times New Roman"/>
                <w:sz w:val="18"/>
                <w:szCs w:val="24"/>
              </w:rPr>
            </w:pPr>
          </w:p>
          <w:p w14:paraId="45391D7B">
            <w:pPr>
              <w:pStyle w:val="6"/>
              <w:kinsoku w:val="0"/>
              <w:overflowPunct w:val="0"/>
              <w:rPr>
                <w:rFonts w:hint="default" w:eastAsia="Times New Roman"/>
                <w:sz w:val="18"/>
                <w:szCs w:val="24"/>
              </w:rPr>
            </w:pPr>
          </w:p>
          <w:p w14:paraId="193F7FEB">
            <w:pPr>
              <w:pStyle w:val="6"/>
              <w:kinsoku w:val="0"/>
              <w:overflowPunct w:val="0"/>
              <w:spacing w:before="2"/>
              <w:rPr>
                <w:rFonts w:hint="default" w:eastAsia="Times New Roman"/>
                <w:sz w:val="19"/>
                <w:szCs w:val="24"/>
              </w:rPr>
            </w:pPr>
          </w:p>
          <w:p w14:paraId="655DBE9F">
            <w:pPr>
              <w:pStyle w:val="6"/>
              <w:kinsoku w:val="0"/>
              <w:overflowPunct w:val="0"/>
              <w:ind w:right="1"/>
              <w:jc w:val="center"/>
              <w:rPr>
                <w:rFonts w:hint="default"/>
                <w:sz w:val="24"/>
                <w:szCs w:val="24"/>
              </w:rPr>
            </w:pPr>
            <w:r>
              <w:rPr>
                <w:rFonts w:hint="eastAsia" w:ascii="仿宋_GB2312" w:hAnsi="仿宋_GB2312" w:eastAsia="仿宋_GB2312"/>
                <w:sz w:val="18"/>
                <w:szCs w:val="24"/>
              </w:rPr>
              <w:t>9</w:t>
            </w:r>
          </w:p>
        </w:tc>
        <w:tc>
          <w:tcPr>
            <w:tcW w:w="9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B474FA3">
            <w:pPr>
              <w:pStyle w:val="6"/>
              <w:kinsoku w:val="0"/>
              <w:overflowPunct w:val="0"/>
              <w:ind w:right="1"/>
              <w:jc w:val="center"/>
              <w:rPr>
                <w:rFonts w:hint="default"/>
                <w:sz w:val="24"/>
                <w:szCs w:val="24"/>
              </w:rPr>
            </w:pP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B674DD">
            <w:pPr>
              <w:pStyle w:val="6"/>
              <w:kinsoku w:val="0"/>
              <w:overflowPunct w:val="0"/>
              <w:rPr>
                <w:rFonts w:hint="default" w:eastAsia="Times New Roman"/>
                <w:sz w:val="18"/>
                <w:szCs w:val="24"/>
              </w:rPr>
            </w:pPr>
          </w:p>
          <w:p w14:paraId="4F152FC9">
            <w:pPr>
              <w:pStyle w:val="6"/>
              <w:kinsoku w:val="0"/>
              <w:overflowPunct w:val="0"/>
              <w:rPr>
                <w:rFonts w:hint="default" w:eastAsia="Times New Roman"/>
                <w:sz w:val="18"/>
                <w:szCs w:val="24"/>
              </w:rPr>
            </w:pPr>
          </w:p>
          <w:p w14:paraId="132E37F6">
            <w:pPr>
              <w:pStyle w:val="6"/>
              <w:kinsoku w:val="0"/>
              <w:overflowPunct w:val="0"/>
              <w:spacing w:before="2"/>
              <w:rPr>
                <w:rFonts w:hint="default" w:eastAsia="Times New Roman"/>
                <w:sz w:val="19"/>
                <w:szCs w:val="24"/>
              </w:rPr>
            </w:pPr>
          </w:p>
          <w:p w14:paraId="5DBD3070">
            <w:pPr>
              <w:pStyle w:val="6"/>
              <w:kinsoku w:val="0"/>
              <w:overflowPunct w:val="0"/>
              <w:ind w:left="100"/>
              <w:rPr>
                <w:rFonts w:hint="default"/>
                <w:sz w:val="24"/>
                <w:szCs w:val="24"/>
              </w:rPr>
            </w:pPr>
            <w:r>
              <w:rPr>
                <w:rFonts w:hint="eastAsia" w:ascii="仿宋_GB2312" w:hAnsi="仿宋_GB2312" w:eastAsia="仿宋_GB2312"/>
                <w:sz w:val="18"/>
                <w:szCs w:val="24"/>
              </w:rPr>
              <w:t>动态信息</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FFD93C">
            <w:pPr>
              <w:pStyle w:val="6"/>
              <w:kinsoku w:val="0"/>
              <w:overflowPunct w:val="0"/>
              <w:rPr>
                <w:rFonts w:hint="default" w:eastAsia="Times New Roman"/>
                <w:sz w:val="18"/>
                <w:szCs w:val="24"/>
              </w:rPr>
            </w:pPr>
          </w:p>
          <w:p w14:paraId="4B1A5B5A">
            <w:pPr>
              <w:pStyle w:val="6"/>
              <w:kinsoku w:val="0"/>
              <w:overflowPunct w:val="0"/>
              <w:spacing w:before="7"/>
              <w:rPr>
                <w:rFonts w:hint="default" w:eastAsia="Times New Roman"/>
                <w:sz w:val="23"/>
                <w:szCs w:val="24"/>
              </w:rPr>
            </w:pPr>
          </w:p>
          <w:p w14:paraId="4683038F">
            <w:pPr>
              <w:pStyle w:val="6"/>
              <w:kinsoku w:val="0"/>
              <w:overflowPunct w:val="0"/>
              <w:spacing w:line="316" w:lineRule="auto"/>
              <w:ind w:left="100" w:right="104"/>
              <w:rPr>
                <w:rFonts w:hint="default"/>
                <w:sz w:val="24"/>
                <w:szCs w:val="24"/>
              </w:rPr>
            </w:pPr>
            <w:r>
              <w:rPr>
                <w:rFonts w:hint="eastAsia" w:ascii="仿宋_GB2312" w:hAnsi="仿宋_GB2312" w:eastAsia="仿宋_GB2312"/>
                <w:spacing w:val="5"/>
                <w:sz w:val="18"/>
                <w:szCs w:val="24"/>
              </w:rPr>
              <w:t>业务工作动态、安全生产执法检查</w:t>
            </w:r>
            <w:r>
              <w:rPr>
                <w:rFonts w:hint="eastAsia" w:ascii="仿宋_GB2312" w:hAnsi="仿宋_GB2312" w:eastAsia="仿宋_GB2312"/>
                <w:sz w:val="18"/>
                <w:szCs w:val="24"/>
              </w:rPr>
              <w:t>动态。</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42C0AC">
            <w:pPr>
              <w:pStyle w:val="6"/>
              <w:kinsoku w:val="0"/>
              <w:overflowPunct w:val="0"/>
              <w:spacing w:before="6"/>
              <w:rPr>
                <w:rFonts w:hint="default" w:eastAsia="Times New Roman"/>
                <w:sz w:val="14"/>
                <w:szCs w:val="24"/>
              </w:rPr>
            </w:pPr>
          </w:p>
          <w:p w14:paraId="29546C04">
            <w:pPr>
              <w:pStyle w:val="6"/>
              <w:kinsoku w:val="0"/>
              <w:overflowPunct w:val="0"/>
              <w:spacing w:line="316" w:lineRule="auto"/>
              <w:ind w:left="103" w:right="101"/>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政府信息公开条例</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中</w:t>
            </w:r>
            <w:r>
              <w:rPr>
                <w:rFonts w:hint="eastAsia" w:ascii="仿宋_GB2312" w:hAnsi="仿宋_GB2312" w:eastAsia="仿宋_GB2312"/>
                <w:spacing w:val="6"/>
                <w:sz w:val="18"/>
                <w:szCs w:val="24"/>
              </w:rPr>
              <w:t>共中央国务院关于推进安全生产领域改革发展的意</w:t>
            </w:r>
            <w:r>
              <w:rPr>
                <w:rFonts w:hint="eastAsia" w:ascii="仿宋_GB2312" w:hAnsi="仿宋_GB2312" w:eastAsia="仿宋_GB2312"/>
                <w:sz w:val="18"/>
                <w:szCs w:val="24"/>
              </w:rPr>
              <w:t>见</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660D86">
            <w:pPr>
              <w:pStyle w:val="6"/>
              <w:kinsoku w:val="0"/>
              <w:overflowPunct w:val="0"/>
              <w:rPr>
                <w:rFonts w:hint="default" w:eastAsia="Times New Roman"/>
                <w:sz w:val="18"/>
                <w:szCs w:val="24"/>
              </w:rPr>
            </w:pPr>
          </w:p>
          <w:p w14:paraId="10A506DB">
            <w:pPr>
              <w:pStyle w:val="6"/>
              <w:kinsoku w:val="0"/>
              <w:overflowPunct w:val="0"/>
              <w:rPr>
                <w:rFonts w:hint="default" w:eastAsia="Times New Roman"/>
                <w:sz w:val="18"/>
                <w:szCs w:val="24"/>
              </w:rPr>
            </w:pPr>
          </w:p>
          <w:p w14:paraId="4DA5AE6F">
            <w:pPr>
              <w:pStyle w:val="6"/>
              <w:kinsoku w:val="0"/>
              <w:overflowPunct w:val="0"/>
              <w:spacing w:before="2"/>
              <w:rPr>
                <w:rFonts w:hint="default" w:eastAsia="Times New Roman"/>
                <w:sz w:val="19"/>
                <w:szCs w:val="24"/>
              </w:rPr>
            </w:pPr>
          </w:p>
          <w:p w14:paraId="11883F60">
            <w:pPr>
              <w:pStyle w:val="6"/>
              <w:kinsoku w:val="0"/>
              <w:overflowPunct w:val="0"/>
              <w:ind w:left="103"/>
              <w:rPr>
                <w:rFonts w:hint="default"/>
                <w:sz w:val="24"/>
                <w:szCs w:val="24"/>
              </w:rPr>
            </w:pPr>
            <w:r>
              <w:rPr>
                <w:rFonts w:hint="eastAsia" w:ascii="仿宋_GB2312" w:hAnsi="仿宋_GB2312" w:eastAsia="仿宋_GB2312"/>
                <w:sz w:val="18"/>
                <w:szCs w:val="24"/>
              </w:rPr>
              <w:t>按进展情况及时公开</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8273BD">
            <w:pPr>
              <w:pStyle w:val="6"/>
              <w:kinsoku w:val="0"/>
              <w:overflowPunct w:val="0"/>
              <w:rPr>
                <w:rFonts w:hint="default" w:eastAsia="Times New Roman"/>
                <w:sz w:val="18"/>
                <w:szCs w:val="24"/>
              </w:rPr>
            </w:pPr>
          </w:p>
          <w:p w14:paraId="7253C3F4">
            <w:pPr>
              <w:pStyle w:val="6"/>
              <w:kinsoku w:val="0"/>
              <w:overflowPunct w:val="0"/>
              <w:spacing w:before="7"/>
              <w:rPr>
                <w:rFonts w:hint="default" w:eastAsia="Times New Roman"/>
                <w:sz w:val="23"/>
                <w:szCs w:val="24"/>
              </w:rPr>
            </w:pPr>
          </w:p>
          <w:p w14:paraId="0E39D051">
            <w:pPr>
              <w:pStyle w:val="6"/>
              <w:kinsoku w:val="0"/>
              <w:overflowPunct w:val="0"/>
              <w:spacing w:line="316" w:lineRule="auto"/>
              <w:ind w:left="100" w:right="98"/>
              <w:rPr>
                <w:rFonts w:hint="default"/>
                <w:sz w:val="24"/>
                <w:szCs w:val="24"/>
              </w:rPr>
            </w:pPr>
            <w:r>
              <w:rPr>
                <w:rFonts w:hint="eastAsia" w:ascii="仿宋_GB2312" w:hAnsi="仿宋_GB2312" w:eastAsia="仿宋_GB2312"/>
                <w:sz w:val="18"/>
                <w:szCs w:val="24"/>
              </w:rPr>
              <w:t>各乡镇人民政府</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8FB896">
            <w:pPr>
              <w:pStyle w:val="6"/>
              <w:kinsoku w:val="0"/>
              <w:overflowPunct w:val="0"/>
              <w:spacing w:before="3"/>
              <w:rPr>
                <w:rFonts w:hint="default" w:eastAsia="Times New Roman"/>
                <w:sz w:val="14"/>
                <w:szCs w:val="24"/>
              </w:rPr>
            </w:pPr>
          </w:p>
          <w:p w14:paraId="36F3338D">
            <w:pPr>
              <w:pStyle w:val="6"/>
              <w:kinsoku w:val="0"/>
              <w:overflowPunct w:val="0"/>
              <w:spacing w:line="244" w:lineRule="auto"/>
              <w:ind w:left="100" w:right="192"/>
              <w:rPr>
                <w:rFonts w:hint="eastAsia" w:ascii="仿宋_GB2312" w:hAnsi="仿宋_GB2312" w:eastAsia="仿宋_GB2312"/>
                <w:sz w:val="18"/>
                <w:szCs w:val="24"/>
              </w:rPr>
            </w:pPr>
            <w:r>
              <w:rPr>
                <w:rFonts w:hint="eastAsia" w:ascii="仿宋_GB2312" w:hAnsi="仿宋_GB2312" w:eastAsia="仿宋_GB2312"/>
                <w:sz w:val="18"/>
                <w:szCs w:val="24"/>
              </w:rPr>
              <w:t>■政府网站■两微一端■发布会</w:t>
            </w:r>
          </w:p>
          <w:p w14:paraId="5AEE84B1">
            <w:pPr>
              <w:pStyle w:val="6"/>
              <w:kinsoku w:val="0"/>
              <w:overflowPunct w:val="0"/>
              <w:spacing w:before="1" w:line="244" w:lineRule="auto"/>
              <w:ind w:left="100" w:right="192"/>
              <w:rPr>
                <w:rFonts w:hint="eastAsia" w:ascii="仿宋_GB2312" w:hAnsi="仿宋_GB2312" w:eastAsia="仿宋_GB2312"/>
                <w:sz w:val="18"/>
                <w:szCs w:val="24"/>
              </w:rPr>
            </w:pPr>
            <w:r>
              <w:rPr>
                <w:rFonts w:hint="eastAsia" w:ascii="仿宋_GB2312" w:hAnsi="仿宋_GB2312" w:eastAsia="仿宋_GB2312"/>
                <w:sz w:val="18"/>
                <w:szCs w:val="24"/>
              </w:rPr>
              <w:t>■广播电视■纸质媒体</w:t>
            </w:r>
          </w:p>
          <w:p w14:paraId="1E960662">
            <w:pPr>
              <w:pStyle w:val="6"/>
              <w:kinsoku w:val="0"/>
              <w:overflowPunct w:val="0"/>
              <w:spacing w:before="1"/>
              <w:ind w:left="100"/>
              <w:rPr>
                <w:rFonts w:hint="default"/>
                <w:sz w:val="24"/>
                <w:szCs w:val="24"/>
              </w:rPr>
            </w:pPr>
            <w:r>
              <w:rPr>
                <w:rFonts w:hint="eastAsia" w:ascii="仿宋_GB2312" w:hAnsi="仿宋_GB2312" w:eastAsia="仿宋_GB2312"/>
                <w:sz w:val="18"/>
                <w:szCs w:val="24"/>
              </w:rPr>
              <w:t>■其他</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AB2506">
            <w:pPr>
              <w:pStyle w:val="6"/>
              <w:kinsoku w:val="0"/>
              <w:overflowPunct w:val="0"/>
              <w:rPr>
                <w:rFonts w:hint="default" w:eastAsia="Times New Roman"/>
                <w:sz w:val="18"/>
                <w:szCs w:val="24"/>
              </w:rPr>
            </w:pPr>
          </w:p>
          <w:p w14:paraId="6C0646D3">
            <w:pPr>
              <w:pStyle w:val="6"/>
              <w:kinsoku w:val="0"/>
              <w:overflowPunct w:val="0"/>
              <w:rPr>
                <w:rFonts w:hint="default" w:eastAsia="Times New Roman"/>
                <w:sz w:val="18"/>
                <w:szCs w:val="24"/>
              </w:rPr>
            </w:pPr>
          </w:p>
          <w:p w14:paraId="351F9D0A">
            <w:pPr>
              <w:pStyle w:val="6"/>
              <w:kinsoku w:val="0"/>
              <w:overflowPunct w:val="0"/>
              <w:spacing w:before="2"/>
              <w:rPr>
                <w:rFonts w:hint="default" w:eastAsia="Times New Roman"/>
                <w:sz w:val="19"/>
                <w:szCs w:val="24"/>
              </w:rPr>
            </w:pPr>
          </w:p>
          <w:p w14:paraId="225C604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AEB2B6">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75FDE2">
            <w:pPr>
              <w:pStyle w:val="6"/>
              <w:kinsoku w:val="0"/>
              <w:overflowPunct w:val="0"/>
              <w:rPr>
                <w:rFonts w:hint="default" w:eastAsia="Times New Roman"/>
                <w:sz w:val="18"/>
                <w:szCs w:val="24"/>
              </w:rPr>
            </w:pPr>
          </w:p>
          <w:p w14:paraId="161FEFDA">
            <w:pPr>
              <w:pStyle w:val="6"/>
              <w:kinsoku w:val="0"/>
              <w:overflowPunct w:val="0"/>
              <w:rPr>
                <w:rFonts w:hint="default" w:eastAsia="Times New Roman"/>
                <w:sz w:val="18"/>
                <w:szCs w:val="24"/>
              </w:rPr>
            </w:pPr>
          </w:p>
          <w:p w14:paraId="2E25E248">
            <w:pPr>
              <w:pStyle w:val="6"/>
              <w:kinsoku w:val="0"/>
              <w:overflowPunct w:val="0"/>
              <w:spacing w:before="2"/>
              <w:rPr>
                <w:rFonts w:hint="default" w:eastAsia="Times New Roman"/>
                <w:sz w:val="19"/>
                <w:szCs w:val="24"/>
              </w:rPr>
            </w:pPr>
          </w:p>
          <w:p w14:paraId="69F273E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0E0BCE">
            <w:pPr>
              <w:rPr>
                <w:rFonts w:hint="default"/>
                <w:sz w:val="24"/>
                <w:szCs w:val="24"/>
              </w:rPr>
            </w:pPr>
          </w:p>
        </w:tc>
      </w:tr>
      <w:tr w14:paraId="65E7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53"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723B77">
            <w:pPr>
              <w:pStyle w:val="6"/>
              <w:kinsoku w:val="0"/>
              <w:overflowPunct w:val="0"/>
              <w:rPr>
                <w:rFonts w:hint="default" w:eastAsia="Times New Roman"/>
                <w:sz w:val="18"/>
                <w:szCs w:val="24"/>
              </w:rPr>
            </w:pPr>
          </w:p>
          <w:p w14:paraId="38C20413">
            <w:pPr>
              <w:pStyle w:val="6"/>
              <w:kinsoku w:val="0"/>
              <w:overflowPunct w:val="0"/>
              <w:rPr>
                <w:rFonts w:hint="default" w:eastAsia="Times New Roman"/>
                <w:sz w:val="18"/>
                <w:szCs w:val="24"/>
              </w:rPr>
            </w:pPr>
          </w:p>
          <w:p w14:paraId="15F1B362">
            <w:pPr>
              <w:pStyle w:val="6"/>
              <w:kinsoku w:val="0"/>
              <w:overflowPunct w:val="0"/>
              <w:rPr>
                <w:rFonts w:hint="default" w:eastAsia="Times New Roman"/>
                <w:sz w:val="18"/>
                <w:szCs w:val="24"/>
              </w:rPr>
            </w:pPr>
          </w:p>
          <w:p w14:paraId="2CA00736">
            <w:pPr>
              <w:pStyle w:val="6"/>
              <w:kinsoku w:val="0"/>
              <w:overflowPunct w:val="0"/>
              <w:rPr>
                <w:rFonts w:hint="default" w:eastAsia="Times New Roman"/>
                <w:sz w:val="18"/>
                <w:szCs w:val="24"/>
              </w:rPr>
            </w:pPr>
          </w:p>
          <w:p w14:paraId="06F56635">
            <w:pPr>
              <w:pStyle w:val="6"/>
              <w:kinsoku w:val="0"/>
              <w:overflowPunct w:val="0"/>
              <w:rPr>
                <w:rFonts w:hint="default" w:eastAsia="Times New Roman"/>
                <w:sz w:val="18"/>
                <w:szCs w:val="24"/>
              </w:rPr>
            </w:pPr>
          </w:p>
          <w:p w14:paraId="332DE0AE">
            <w:pPr>
              <w:pStyle w:val="6"/>
              <w:kinsoku w:val="0"/>
              <w:overflowPunct w:val="0"/>
              <w:spacing w:before="1"/>
              <w:rPr>
                <w:rFonts w:hint="default" w:eastAsia="Times New Roman"/>
                <w:sz w:val="25"/>
                <w:szCs w:val="24"/>
              </w:rPr>
            </w:pPr>
          </w:p>
          <w:p w14:paraId="27586F73">
            <w:pPr>
              <w:pStyle w:val="6"/>
              <w:kinsoku w:val="0"/>
              <w:overflowPunct w:val="0"/>
              <w:ind w:left="187"/>
              <w:rPr>
                <w:rFonts w:hint="default"/>
                <w:sz w:val="24"/>
                <w:szCs w:val="24"/>
              </w:rPr>
            </w:pPr>
            <w:r>
              <w:rPr>
                <w:rFonts w:hint="eastAsia" w:ascii="仿宋_GB2312" w:hAnsi="仿宋_GB2312" w:eastAsia="仿宋_GB2312"/>
                <w:sz w:val="18"/>
                <w:szCs w:val="24"/>
              </w:rPr>
              <w:t>10</w:t>
            </w:r>
          </w:p>
        </w:tc>
        <w:tc>
          <w:tcPr>
            <w:tcW w:w="9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A317C45">
            <w:pPr>
              <w:pStyle w:val="6"/>
              <w:kinsoku w:val="0"/>
              <w:overflowPunct w:val="0"/>
              <w:ind w:left="187"/>
              <w:rPr>
                <w:rFonts w:hint="default"/>
                <w:sz w:val="24"/>
                <w:szCs w:val="24"/>
              </w:rPr>
            </w:pP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473792">
            <w:pPr>
              <w:pStyle w:val="6"/>
              <w:kinsoku w:val="0"/>
              <w:overflowPunct w:val="0"/>
              <w:rPr>
                <w:rFonts w:hint="default" w:eastAsia="Times New Roman"/>
                <w:sz w:val="18"/>
                <w:szCs w:val="24"/>
              </w:rPr>
            </w:pPr>
          </w:p>
          <w:p w14:paraId="6B4A31A4">
            <w:pPr>
              <w:pStyle w:val="6"/>
              <w:kinsoku w:val="0"/>
              <w:overflowPunct w:val="0"/>
              <w:rPr>
                <w:rFonts w:hint="default" w:eastAsia="Times New Roman"/>
                <w:sz w:val="18"/>
                <w:szCs w:val="24"/>
              </w:rPr>
            </w:pPr>
          </w:p>
          <w:p w14:paraId="2CD4E761">
            <w:pPr>
              <w:pStyle w:val="6"/>
              <w:kinsoku w:val="0"/>
              <w:overflowPunct w:val="0"/>
              <w:rPr>
                <w:rFonts w:hint="default" w:eastAsia="Times New Roman"/>
                <w:sz w:val="18"/>
                <w:szCs w:val="24"/>
              </w:rPr>
            </w:pPr>
          </w:p>
          <w:p w14:paraId="47439B34">
            <w:pPr>
              <w:pStyle w:val="6"/>
              <w:kinsoku w:val="0"/>
              <w:overflowPunct w:val="0"/>
              <w:rPr>
                <w:rFonts w:hint="default" w:eastAsia="Times New Roman"/>
                <w:sz w:val="18"/>
                <w:szCs w:val="24"/>
              </w:rPr>
            </w:pPr>
          </w:p>
          <w:p w14:paraId="163A03AA">
            <w:pPr>
              <w:pStyle w:val="6"/>
              <w:kinsoku w:val="0"/>
              <w:overflowPunct w:val="0"/>
              <w:rPr>
                <w:rFonts w:hint="default" w:eastAsia="Times New Roman"/>
                <w:sz w:val="18"/>
                <w:szCs w:val="24"/>
              </w:rPr>
            </w:pPr>
          </w:p>
          <w:p w14:paraId="2D8B802C">
            <w:pPr>
              <w:pStyle w:val="6"/>
              <w:kinsoku w:val="0"/>
              <w:overflowPunct w:val="0"/>
              <w:spacing w:before="133" w:line="316" w:lineRule="auto"/>
              <w:ind w:left="100" w:right="101"/>
              <w:rPr>
                <w:rFonts w:hint="default"/>
                <w:sz w:val="24"/>
                <w:szCs w:val="24"/>
              </w:rPr>
            </w:pPr>
            <w:r>
              <w:rPr>
                <w:rFonts w:hint="eastAsia" w:ascii="仿宋_GB2312" w:hAnsi="仿宋_GB2312" w:eastAsia="仿宋_GB2312"/>
                <w:spacing w:val="2"/>
                <w:sz w:val="18"/>
                <w:szCs w:val="24"/>
              </w:rPr>
              <w:t>安全生产预</w:t>
            </w:r>
            <w:r>
              <w:rPr>
                <w:rFonts w:hint="eastAsia" w:ascii="仿宋_GB2312" w:hAnsi="仿宋_GB2312" w:eastAsia="仿宋_GB2312"/>
                <w:sz w:val="18"/>
                <w:szCs w:val="24"/>
              </w:rPr>
              <w:t>警提示信息</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D9D8A3">
            <w:pPr>
              <w:pStyle w:val="6"/>
              <w:kinsoku w:val="0"/>
              <w:overflowPunct w:val="0"/>
              <w:rPr>
                <w:rFonts w:hint="default" w:eastAsia="Times New Roman"/>
                <w:sz w:val="18"/>
                <w:szCs w:val="24"/>
              </w:rPr>
            </w:pPr>
          </w:p>
          <w:p w14:paraId="5A8B6226">
            <w:pPr>
              <w:pStyle w:val="6"/>
              <w:kinsoku w:val="0"/>
              <w:overflowPunct w:val="0"/>
              <w:rPr>
                <w:rFonts w:hint="default" w:eastAsia="Times New Roman"/>
                <w:sz w:val="18"/>
                <w:szCs w:val="24"/>
              </w:rPr>
            </w:pPr>
          </w:p>
          <w:p w14:paraId="6BFBD715">
            <w:pPr>
              <w:pStyle w:val="6"/>
              <w:kinsoku w:val="0"/>
              <w:overflowPunct w:val="0"/>
              <w:rPr>
                <w:rFonts w:hint="default" w:eastAsia="Times New Roman"/>
                <w:sz w:val="18"/>
                <w:szCs w:val="24"/>
              </w:rPr>
            </w:pPr>
          </w:p>
          <w:p w14:paraId="15D11F51">
            <w:pPr>
              <w:pStyle w:val="6"/>
              <w:kinsoku w:val="0"/>
              <w:overflowPunct w:val="0"/>
              <w:rPr>
                <w:rFonts w:hint="default" w:eastAsia="Times New Roman"/>
                <w:sz w:val="18"/>
                <w:szCs w:val="24"/>
              </w:rPr>
            </w:pPr>
          </w:p>
          <w:p w14:paraId="4BE7E09C">
            <w:pPr>
              <w:pStyle w:val="6"/>
              <w:kinsoku w:val="0"/>
              <w:overflowPunct w:val="0"/>
              <w:rPr>
                <w:rFonts w:hint="default" w:eastAsia="Times New Roman"/>
                <w:sz w:val="18"/>
                <w:szCs w:val="24"/>
              </w:rPr>
            </w:pPr>
          </w:p>
          <w:p w14:paraId="32EBBD66">
            <w:pPr>
              <w:pStyle w:val="6"/>
              <w:kinsoku w:val="0"/>
              <w:overflowPunct w:val="0"/>
              <w:spacing w:before="133" w:line="316" w:lineRule="auto"/>
              <w:ind w:left="100" w:right="104"/>
              <w:rPr>
                <w:rFonts w:hint="default"/>
                <w:sz w:val="24"/>
                <w:szCs w:val="24"/>
              </w:rPr>
            </w:pPr>
            <w:r>
              <w:rPr>
                <w:rFonts w:hint="eastAsia" w:ascii="仿宋_GB2312" w:hAnsi="仿宋_GB2312" w:eastAsia="仿宋_GB2312"/>
                <w:spacing w:val="5"/>
                <w:sz w:val="18"/>
                <w:szCs w:val="24"/>
              </w:rPr>
              <w:t>气象及灾害预警信息不同时段、不</w:t>
            </w:r>
            <w:r>
              <w:rPr>
                <w:rFonts w:hint="eastAsia" w:ascii="仿宋_GB2312" w:hAnsi="仿宋_GB2312" w:eastAsia="仿宋_GB2312"/>
                <w:sz w:val="18"/>
                <w:szCs w:val="24"/>
              </w:rPr>
              <w:t>同领域安全生产提示信息。</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F8FC26">
            <w:pPr>
              <w:pStyle w:val="6"/>
              <w:kinsoku w:val="0"/>
              <w:overflowPunct w:val="0"/>
              <w:rPr>
                <w:rFonts w:hint="default" w:eastAsia="Times New Roman"/>
                <w:sz w:val="18"/>
                <w:szCs w:val="24"/>
              </w:rPr>
            </w:pPr>
          </w:p>
          <w:p w14:paraId="464F9818">
            <w:pPr>
              <w:pStyle w:val="6"/>
              <w:kinsoku w:val="0"/>
              <w:overflowPunct w:val="0"/>
              <w:rPr>
                <w:rFonts w:hint="default" w:eastAsia="Times New Roman"/>
                <w:sz w:val="18"/>
                <w:szCs w:val="24"/>
              </w:rPr>
            </w:pPr>
          </w:p>
          <w:p w14:paraId="315D6578">
            <w:pPr>
              <w:pStyle w:val="6"/>
              <w:kinsoku w:val="0"/>
              <w:overflowPunct w:val="0"/>
              <w:rPr>
                <w:rFonts w:hint="default" w:eastAsia="Times New Roman"/>
                <w:sz w:val="18"/>
                <w:szCs w:val="24"/>
              </w:rPr>
            </w:pPr>
          </w:p>
          <w:p w14:paraId="0F2F9AC7">
            <w:pPr>
              <w:pStyle w:val="6"/>
              <w:kinsoku w:val="0"/>
              <w:overflowPunct w:val="0"/>
              <w:spacing w:before="5"/>
              <w:rPr>
                <w:rFonts w:hint="default" w:eastAsia="Times New Roman"/>
                <w:sz w:val="20"/>
                <w:szCs w:val="24"/>
              </w:rPr>
            </w:pPr>
          </w:p>
          <w:p w14:paraId="53733DA2">
            <w:pPr>
              <w:pStyle w:val="6"/>
              <w:kinsoku w:val="0"/>
              <w:overflowPunct w:val="0"/>
              <w:spacing w:line="316" w:lineRule="auto"/>
              <w:ind w:left="103" w:right="101"/>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政府信息公开条例</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中</w:t>
            </w:r>
            <w:r>
              <w:rPr>
                <w:rFonts w:hint="eastAsia" w:ascii="仿宋_GB2312" w:hAnsi="仿宋_GB2312" w:eastAsia="仿宋_GB2312"/>
                <w:spacing w:val="6"/>
                <w:sz w:val="18"/>
                <w:szCs w:val="24"/>
              </w:rPr>
              <w:t>共中央国务院关于推进安全生产领域改革发展的意</w:t>
            </w:r>
            <w:r>
              <w:rPr>
                <w:rFonts w:hint="eastAsia" w:ascii="仿宋_GB2312" w:hAnsi="仿宋_GB2312" w:eastAsia="仿宋_GB2312"/>
                <w:sz w:val="18"/>
                <w:szCs w:val="24"/>
              </w:rPr>
              <w:t>见</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44A08C">
            <w:pPr>
              <w:pStyle w:val="6"/>
              <w:kinsoku w:val="0"/>
              <w:overflowPunct w:val="0"/>
              <w:rPr>
                <w:rFonts w:hint="default" w:eastAsia="Times New Roman"/>
                <w:sz w:val="18"/>
                <w:szCs w:val="24"/>
              </w:rPr>
            </w:pPr>
          </w:p>
          <w:p w14:paraId="7D8F50D6">
            <w:pPr>
              <w:pStyle w:val="6"/>
              <w:kinsoku w:val="0"/>
              <w:overflowPunct w:val="0"/>
              <w:rPr>
                <w:rFonts w:hint="default" w:eastAsia="Times New Roman"/>
                <w:sz w:val="18"/>
                <w:szCs w:val="24"/>
              </w:rPr>
            </w:pPr>
          </w:p>
          <w:p w14:paraId="05315D82">
            <w:pPr>
              <w:pStyle w:val="6"/>
              <w:kinsoku w:val="0"/>
              <w:overflowPunct w:val="0"/>
              <w:rPr>
                <w:rFonts w:hint="default" w:eastAsia="Times New Roman"/>
                <w:sz w:val="18"/>
                <w:szCs w:val="24"/>
              </w:rPr>
            </w:pPr>
          </w:p>
          <w:p w14:paraId="4D48F587">
            <w:pPr>
              <w:pStyle w:val="6"/>
              <w:kinsoku w:val="0"/>
              <w:overflowPunct w:val="0"/>
              <w:rPr>
                <w:rFonts w:hint="default" w:eastAsia="Times New Roman"/>
                <w:sz w:val="18"/>
                <w:szCs w:val="24"/>
              </w:rPr>
            </w:pPr>
          </w:p>
          <w:p w14:paraId="43467B6C">
            <w:pPr>
              <w:pStyle w:val="6"/>
              <w:kinsoku w:val="0"/>
              <w:overflowPunct w:val="0"/>
              <w:rPr>
                <w:rFonts w:hint="default" w:eastAsia="Times New Roman"/>
                <w:sz w:val="18"/>
                <w:szCs w:val="24"/>
              </w:rPr>
            </w:pPr>
          </w:p>
          <w:p w14:paraId="7F42ED73">
            <w:pPr>
              <w:pStyle w:val="6"/>
              <w:kinsoku w:val="0"/>
              <w:overflowPunct w:val="0"/>
              <w:spacing w:before="1"/>
              <w:rPr>
                <w:rFonts w:hint="default" w:eastAsia="Times New Roman"/>
                <w:sz w:val="25"/>
                <w:szCs w:val="24"/>
              </w:rPr>
            </w:pPr>
          </w:p>
          <w:p w14:paraId="3B769726">
            <w:pPr>
              <w:pStyle w:val="6"/>
              <w:kinsoku w:val="0"/>
              <w:overflowPunct w:val="0"/>
              <w:ind w:left="103"/>
              <w:rPr>
                <w:rFonts w:hint="default"/>
                <w:sz w:val="24"/>
                <w:szCs w:val="24"/>
              </w:rPr>
            </w:pPr>
            <w:r>
              <w:rPr>
                <w:rFonts w:hint="eastAsia" w:ascii="仿宋_GB2312" w:hAnsi="仿宋_GB2312" w:eastAsia="仿宋_GB2312"/>
                <w:sz w:val="18"/>
                <w:szCs w:val="24"/>
              </w:rPr>
              <w:t>信息形成后及时公开</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5F2430">
            <w:pPr>
              <w:pStyle w:val="6"/>
              <w:kinsoku w:val="0"/>
              <w:overflowPunct w:val="0"/>
              <w:rPr>
                <w:rFonts w:hint="default" w:eastAsia="Times New Roman"/>
                <w:sz w:val="18"/>
                <w:szCs w:val="24"/>
              </w:rPr>
            </w:pPr>
          </w:p>
          <w:p w14:paraId="25C7F8D1">
            <w:pPr>
              <w:pStyle w:val="6"/>
              <w:kinsoku w:val="0"/>
              <w:overflowPunct w:val="0"/>
              <w:rPr>
                <w:rFonts w:hint="default" w:eastAsia="Times New Roman"/>
                <w:sz w:val="18"/>
                <w:szCs w:val="24"/>
              </w:rPr>
            </w:pPr>
          </w:p>
          <w:p w14:paraId="540DF136">
            <w:pPr>
              <w:pStyle w:val="6"/>
              <w:kinsoku w:val="0"/>
              <w:overflowPunct w:val="0"/>
              <w:rPr>
                <w:rFonts w:hint="default" w:eastAsia="Times New Roman"/>
                <w:sz w:val="18"/>
                <w:szCs w:val="24"/>
              </w:rPr>
            </w:pPr>
          </w:p>
          <w:p w14:paraId="06A206F6">
            <w:pPr>
              <w:pStyle w:val="6"/>
              <w:kinsoku w:val="0"/>
              <w:overflowPunct w:val="0"/>
              <w:rPr>
                <w:rFonts w:hint="default" w:eastAsia="Times New Roman"/>
                <w:sz w:val="18"/>
                <w:szCs w:val="24"/>
              </w:rPr>
            </w:pPr>
          </w:p>
          <w:p w14:paraId="6241CA78">
            <w:pPr>
              <w:pStyle w:val="6"/>
              <w:kinsoku w:val="0"/>
              <w:overflowPunct w:val="0"/>
              <w:rPr>
                <w:rFonts w:hint="default" w:eastAsia="Times New Roman"/>
                <w:sz w:val="18"/>
                <w:szCs w:val="24"/>
              </w:rPr>
            </w:pPr>
          </w:p>
          <w:p w14:paraId="1E22EF6B">
            <w:pPr>
              <w:pStyle w:val="6"/>
              <w:kinsoku w:val="0"/>
              <w:overflowPunct w:val="0"/>
              <w:spacing w:before="133" w:line="316" w:lineRule="auto"/>
              <w:ind w:left="100" w:right="98"/>
              <w:rPr>
                <w:rFonts w:hint="default"/>
                <w:sz w:val="24"/>
                <w:szCs w:val="24"/>
              </w:rPr>
            </w:pPr>
            <w:r>
              <w:rPr>
                <w:rFonts w:hint="eastAsia" w:ascii="仿宋_GB2312" w:hAnsi="仿宋_GB2312" w:eastAsia="仿宋_GB2312"/>
                <w:sz w:val="18"/>
                <w:szCs w:val="24"/>
              </w:rPr>
              <w:t>各乡镇人民政府</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69C5DA">
            <w:pPr>
              <w:pStyle w:val="6"/>
              <w:kinsoku w:val="0"/>
              <w:overflowPunct w:val="0"/>
              <w:spacing w:before="133" w:line="244" w:lineRule="auto"/>
              <w:ind w:left="100" w:right="192"/>
              <w:rPr>
                <w:rFonts w:hint="eastAsia" w:ascii="仿宋_GB2312" w:hAnsi="仿宋_GB2312" w:eastAsia="仿宋_GB2312"/>
                <w:sz w:val="18"/>
                <w:szCs w:val="24"/>
              </w:rPr>
            </w:pPr>
            <w:r>
              <w:rPr>
                <w:rFonts w:hint="eastAsia" w:ascii="仿宋_GB2312" w:hAnsi="仿宋_GB2312" w:eastAsia="仿宋_GB2312"/>
                <w:sz w:val="18"/>
                <w:szCs w:val="24"/>
              </w:rPr>
              <w:t>■政府网站■两微一端■发布会</w:t>
            </w:r>
          </w:p>
          <w:p w14:paraId="0DACD017">
            <w:pPr>
              <w:pStyle w:val="6"/>
              <w:kinsoku w:val="0"/>
              <w:overflowPunct w:val="0"/>
              <w:spacing w:before="1" w:line="244" w:lineRule="auto"/>
              <w:ind w:left="100" w:right="192"/>
              <w:rPr>
                <w:rFonts w:hint="eastAsia" w:ascii="仿宋_GB2312" w:hAnsi="仿宋_GB2312" w:eastAsia="仿宋_GB2312"/>
                <w:sz w:val="18"/>
                <w:szCs w:val="24"/>
              </w:rPr>
            </w:pPr>
            <w:r>
              <w:rPr>
                <w:rFonts w:hint="eastAsia" w:ascii="仿宋_GB2312" w:hAnsi="仿宋_GB2312" w:eastAsia="仿宋_GB2312"/>
                <w:sz w:val="18"/>
                <w:szCs w:val="24"/>
              </w:rPr>
              <w:t>■广播电视■纸质媒体</w:t>
            </w:r>
          </w:p>
          <w:p w14:paraId="2012C916">
            <w:pPr>
              <w:pStyle w:val="6"/>
              <w:kinsoku w:val="0"/>
              <w:overflowPunct w:val="0"/>
              <w:spacing w:before="1" w:line="244" w:lineRule="auto"/>
              <w:ind w:left="100" w:right="192"/>
              <w:rPr>
                <w:rFonts w:hint="eastAsia" w:ascii="仿宋_GB2312" w:hAnsi="仿宋_GB2312" w:eastAsia="仿宋_GB2312"/>
                <w:sz w:val="18"/>
                <w:szCs w:val="24"/>
              </w:rPr>
            </w:pPr>
            <w:r>
              <w:rPr>
                <w:rFonts w:hint="eastAsia" w:ascii="仿宋_GB2312" w:hAnsi="仿宋_GB2312" w:eastAsia="仿宋_GB2312"/>
                <w:sz w:val="18"/>
                <w:szCs w:val="24"/>
              </w:rPr>
              <w:t>■便民服务站■入户/现场</w:t>
            </w:r>
          </w:p>
          <w:p w14:paraId="4C2FD670">
            <w:pPr>
              <w:pStyle w:val="6"/>
              <w:kinsoku w:val="0"/>
              <w:overflowPunct w:val="0"/>
              <w:spacing w:before="1" w:line="244" w:lineRule="auto"/>
              <w:ind w:left="100" w:right="192"/>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36948E71">
            <w:pPr>
              <w:pStyle w:val="6"/>
              <w:kinsoku w:val="0"/>
              <w:overflowPunct w:val="0"/>
              <w:spacing w:before="1"/>
              <w:ind w:left="100"/>
              <w:rPr>
                <w:rFonts w:hint="eastAsia" w:ascii="仿宋_GB2312" w:hAnsi="仿宋_GB2312" w:eastAsia="仿宋_GB2312"/>
                <w:sz w:val="18"/>
                <w:szCs w:val="24"/>
              </w:rPr>
            </w:pPr>
            <w:r>
              <w:rPr>
                <w:rFonts w:hint="eastAsia" w:ascii="仿宋_GB2312" w:hAnsi="仿宋_GB2312" w:eastAsia="仿宋_GB2312"/>
                <w:sz w:val="18"/>
                <w:szCs w:val="24"/>
              </w:rPr>
              <w:t>（电子屏）</w:t>
            </w:r>
          </w:p>
          <w:p w14:paraId="629A10CC">
            <w:pPr>
              <w:pStyle w:val="6"/>
              <w:kinsoku w:val="0"/>
              <w:overflowPunct w:val="0"/>
              <w:spacing w:before="4" w:line="244" w:lineRule="auto"/>
              <w:ind w:left="100" w:right="192"/>
              <w:rPr>
                <w:rFonts w:hint="default"/>
                <w:sz w:val="24"/>
                <w:szCs w:val="24"/>
              </w:rPr>
            </w:pPr>
            <w:r>
              <w:rPr>
                <w:rFonts w:hint="eastAsia" w:ascii="仿宋_GB2312" w:hAnsi="仿宋_GB2312" w:eastAsia="仿宋_GB2312"/>
                <w:sz w:val="18"/>
                <w:szCs w:val="24"/>
              </w:rPr>
              <w:t>■精准推送■其他</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641DEB">
            <w:pPr>
              <w:pStyle w:val="6"/>
              <w:kinsoku w:val="0"/>
              <w:overflowPunct w:val="0"/>
              <w:rPr>
                <w:rFonts w:hint="default" w:eastAsia="Times New Roman"/>
                <w:sz w:val="18"/>
                <w:szCs w:val="24"/>
              </w:rPr>
            </w:pPr>
          </w:p>
          <w:p w14:paraId="30DE60B5">
            <w:pPr>
              <w:pStyle w:val="6"/>
              <w:kinsoku w:val="0"/>
              <w:overflowPunct w:val="0"/>
              <w:rPr>
                <w:rFonts w:hint="default" w:eastAsia="Times New Roman"/>
                <w:sz w:val="18"/>
                <w:szCs w:val="24"/>
              </w:rPr>
            </w:pPr>
          </w:p>
          <w:p w14:paraId="6D20AC89">
            <w:pPr>
              <w:pStyle w:val="6"/>
              <w:kinsoku w:val="0"/>
              <w:overflowPunct w:val="0"/>
              <w:rPr>
                <w:rFonts w:hint="default" w:eastAsia="Times New Roman"/>
                <w:sz w:val="18"/>
                <w:szCs w:val="24"/>
              </w:rPr>
            </w:pPr>
          </w:p>
          <w:p w14:paraId="5560E237">
            <w:pPr>
              <w:pStyle w:val="6"/>
              <w:kinsoku w:val="0"/>
              <w:overflowPunct w:val="0"/>
              <w:rPr>
                <w:rFonts w:hint="default" w:eastAsia="Times New Roman"/>
                <w:sz w:val="18"/>
                <w:szCs w:val="24"/>
              </w:rPr>
            </w:pPr>
          </w:p>
          <w:p w14:paraId="28C7C4F8">
            <w:pPr>
              <w:pStyle w:val="6"/>
              <w:kinsoku w:val="0"/>
              <w:overflowPunct w:val="0"/>
              <w:rPr>
                <w:rFonts w:hint="default" w:eastAsia="Times New Roman"/>
                <w:sz w:val="18"/>
                <w:szCs w:val="24"/>
              </w:rPr>
            </w:pPr>
          </w:p>
          <w:p w14:paraId="348D8E29">
            <w:pPr>
              <w:pStyle w:val="6"/>
              <w:kinsoku w:val="0"/>
              <w:overflowPunct w:val="0"/>
              <w:spacing w:before="1"/>
              <w:rPr>
                <w:rFonts w:hint="default" w:eastAsia="Times New Roman"/>
                <w:sz w:val="25"/>
                <w:szCs w:val="24"/>
              </w:rPr>
            </w:pPr>
          </w:p>
          <w:p w14:paraId="36F468F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9697F1">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0E8CA4">
            <w:pPr>
              <w:pStyle w:val="6"/>
              <w:kinsoku w:val="0"/>
              <w:overflowPunct w:val="0"/>
              <w:rPr>
                <w:rFonts w:hint="default" w:eastAsia="Times New Roman"/>
                <w:sz w:val="18"/>
                <w:szCs w:val="24"/>
              </w:rPr>
            </w:pPr>
          </w:p>
          <w:p w14:paraId="0EE0F8A2">
            <w:pPr>
              <w:pStyle w:val="6"/>
              <w:kinsoku w:val="0"/>
              <w:overflowPunct w:val="0"/>
              <w:rPr>
                <w:rFonts w:hint="default" w:eastAsia="Times New Roman"/>
                <w:sz w:val="18"/>
                <w:szCs w:val="24"/>
              </w:rPr>
            </w:pPr>
          </w:p>
          <w:p w14:paraId="73ACE4DE">
            <w:pPr>
              <w:pStyle w:val="6"/>
              <w:kinsoku w:val="0"/>
              <w:overflowPunct w:val="0"/>
              <w:rPr>
                <w:rFonts w:hint="default" w:eastAsia="Times New Roman"/>
                <w:sz w:val="18"/>
                <w:szCs w:val="24"/>
              </w:rPr>
            </w:pPr>
          </w:p>
          <w:p w14:paraId="73FEB18E">
            <w:pPr>
              <w:pStyle w:val="6"/>
              <w:kinsoku w:val="0"/>
              <w:overflowPunct w:val="0"/>
              <w:rPr>
                <w:rFonts w:hint="default" w:eastAsia="Times New Roman"/>
                <w:sz w:val="18"/>
                <w:szCs w:val="24"/>
              </w:rPr>
            </w:pPr>
          </w:p>
          <w:p w14:paraId="3A1580BE">
            <w:pPr>
              <w:pStyle w:val="6"/>
              <w:kinsoku w:val="0"/>
              <w:overflowPunct w:val="0"/>
              <w:rPr>
                <w:rFonts w:hint="default" w:eastAsia="Times New Roman"/>
                <w:sz w:val="18"/>
                <w:szCs w:val="24"/>
              </w:rPr>
            </w:pPr>
          </w:p>
          <w:p w14:paraId="238645C2">
            <w:pPr>
              <w:pStyle w:val="6"/>
              <w:kinsoku w:val="0"/>
              <w:overflowPunct w:val="0"/>
              <w:spacing w:before="1"/>
              <w:rPr>
                <w:rFonts w:hint="default" w:eastAsia="Times New Roman"/>
                <w:sz w:val="25"/>
                <w:szCs w:val="24"/>
              </w:rPr>
            </w:pPr>
          </w:p>
          <w:p w14:paraId="733F4F13">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36218D">
            <w:pPr>
              <w:rPr>
                <w:rFonts w:hint="default"/>
                <w:sz w:val="24"/>
                <w:szCs w:val="24"/>
              </w:rPr>
            </w:pPr>
          </w:p>
        </w:tc>
      </w:tr>
    </w:tbl>
    <w:p w14:paraId="7F460C86">
      <w:pPr>
        <w:rPr>
          <w:rFonts w:hint="default"/>
          <w:sz w:val="24"/>
          <w:szCs w:val="24"/>
        </w:rPr>
        <w:sectPr>
          <w:pgSz w:w="16840" w:h="11910" w:orient="landscape"/>
          <w:pgMar w:top="1100" w:right="680" w:bottom="1140" w:left="680" w:header="0" w:footer="947" w:gutter="0"/>
          <w:lnNumType w:countBy="0" w:distance="360"/>
          <w:cols w:space="720" w:num="1"/>
        </w:sectPr>
      </w:pPr>
    </w:p>
    <w:p w14:paraId="12348EE4">
      <w:pPr>
        <w:pStyle w:val="3"/>
        <w:kinsoku w:val="0"/>
        <w:overflowPunct w:val="0"/>
        <w:spacing w:before="0"/>
        <w:ind w:left="0"/>
        <w:rPr>
          <w:rFonts w:hint="default" w:ascii="Times New Roman"/>
          <w:b w:val="0"/>
          <w:sz w:val="20"/>
          <w:szCs w:val="24"/>
        </w:rPr>
      </w:pPr>
    </w:p>
    <w:p w14:paraId="4194A272">
      <w:pPr>
        <w:pStyle w:val="3"/>
        <w:kinsoku w:val="0"/>
        <w:overflowPunct w:val="0"/>
        <w:spacing w:before="0"/>
        <w:ind w:left="0"/>
        <w:rPr>
          <w:rFonts w:hint="default" w:ascii="Times New Roman"/>
          <w:b w:val="0"/>
          <w:sz w:val="20"/>
          <w:szCs w:val="24"/>
        </w:rPr>
      </w:pPr>
    </w:p>
    <w:p w14:paraId="3A5036F8">
      <w:pPr>
        <w:pStyle w:val="3"/>
        <w:kinsoku w:val="0"/>
        <w:overflowPunct w:val="0"/>
        <w:spacing w:before="4"/>
        <w:ind w:left="0"/>
        <w:rPr>
          <w:rFonts w:hint="default" w:ascii="Times New Roman"/>
          <w:b w:val="0"/>
          <w:sz w:val="20"/>
          <w:szCs w:val="24"/>
        </w:rPr>
      </w:pPr>
    </w:p>
    <w:tbl>
      <w:tblPr>
        <w:tblStyle w:val="4"/>
        <w:tblW w:w="0" w:type="auto"/>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
        <w:gridCol w:w="944"/>
        <w:gridCol w:w="1130"/>
        <w:gridCol w:w="3003"/>
        <w:gridCol w:w="2271"/>
        <w:gridCol w:w="1884"/>
        <w:gridCol w:w="941"/>
        <w:gridCol w:w="1565"/>
        <w:gridCol w:w="694"/>
        <w:gridCol w:w="753"/>
        <w:gridCol w:w="754"/>
        <w:gridCol w:w="754"/>
      </w:tblGrid>
      <w:tr w14:paraId="43A9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08"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27E045">
            <w:pPr>
              <w:pStyle w:val="6"/>
              <w:kinsoku w:val="0"/>
              <w:overflowPunct w:val="0"/>
              <w:rPr>
                <w:rFonts w:hint="default" w:eastAsia="Times New Roman"/>
                <w:sz w:val="18"/>
                <w:szCs w:val="24"/>
              </w:rPr>
            </w:pPr>
          </w:p>
          <w:p w14:paraId="67686E62">
            <w:pPr>
              <w:pStyle w:val="6"/>
              <w:kinsoku w:val="0"/>
              <w:overflowPunct w:val="0"/>
              <w:rPr>
                <w:rFonts w:hint="default" w:eastAsia="Times New Roman"/>
                <w:sz w:val="18"/>
                <w:szCs w:val="24"/>
              </w:rPr>
            </w:pPr>
          </w:p>
          <w:p w14:paraId="11929896">
            <w:pPr>
              <w:pStyle w:val="6"/>
              <w:kinsoku w:val="0"/>
              <w:overflowPunct w:val="0"/>
              <w:spacing w:before="7"/>
              <w:rPr>
                <w:rFonts w:hint="default" w:eastAsia="Times New Roman"/>
                <w:sz w:val="20"/>
                <w:szCs w:val="24"/>
              </w:rPr>
            </w:pPr>
          </w:p>
          <w:p w14:paraId="741D6D56">
            <w:pPr>
              <w:pStyle w:val="6"/>
              <w:kinsoku w:val="0"/>
              <w:overflowPunct w:val="0"/>
              <w:ind w:left="187"/>
              <w:rPr>
                <w:rFonts w:hint="default"/>
                <w:sz w:val="24"/>
                <w:szCs w:val="24"/>
              </w:rPr>
            </w:pPr>
            <w:r>
              <w:rPr>
                <w:rFonts w:hint="eastAsia" w:ascii="仿宋_GB2312" w:hAnsi="仿宋_GB2312" w:eastAsia="仿宋_GB2312"/>
                <w:sz w:val="18"/>
                <w:szCs w:val="24"/>
              </w:rPr>
              <w:t>11</w:t>
            </w:r>
          </w:p>
        </w:tc>
        <w:tc>
          <w:tcPr>
            <w:tcW w:w="9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C308438">
            <w:pPr>
              <w:pStyle w:val="6"/>
              <w:kinsoku w:val="0"/>
              <w:overflowPunct w:val="0"/>
              <w:rPr>
                <w:rFonts w:hint="default" w:eastAsia="Times New Roman"/>
                <w:sz w:val="18"/>
                <w:szCs w:val="24"/>
              </w:rPr>
            </w:pPr>
          </w:p>
          <w:p w14:paraId="163782B1">
            <w:pPr>
              <w:pStyle w:val="6"/>
              <w:kinsoku w:val="0"/>
              <w:overflowPunct w:val="0"/>
              <w:rPr>
                <w:rFonts w:hint="default" w:eastAsia="Times New Roman"/>
                <w:sz w:val="18"/>
                <w:szCs w:val="24"/>
              </w:rPr>
            </w:pPr>
          </w:p>
          <w:p w14:paraId="7BAECED9">
            <w:pPr>
              <w:pStyle w:val="6"/>
              <w:kinsoku w:val="0"/>
              <w:overflowPunct w:val="0"/>
              <w:rPr>
                <w:rFonts w:hint="default" w:eastAsia="Times New Roman"/>
                <w:sz w:val="18"/>
                <w:szCs w:val="24"/>
              </w:rPr>
            </w:pPr>
          </w:p>
          <w:p w14:paraId="73438C5A">
            <w:pPr>
              <w:pStyle w:val="6"/>
              <w:kinsoku w:val="0"/>
              <w:overflowPunct w:val="0"/>
              <w:rPr>
                <w:rFonts w:hint="default" w:eastAsia="Times New Roman"/>
                <w:sz w:val="18"/>
                <w:szCs w:val="24"/>
              </w:rPr>
            </w:pPr>
          </w:p>
          <w:p w14:paraId="66246AE1">
            <w:pPr>
              <w:pStyle w:val="6"/>
              <w:kinsoku w:val="0"/>
              <w:overflowPunct w:val="0"/>
              <w:rPr>
                <w:rFonts w:hint="default" w:eastAsia="Times New Roman"/>
                <w:sz w:val="18"/>
                <w:szCs w:val="24"/>
              </w:rPr>
            </w:pPr>
          </w:p>
          <w:p w14:paraId="34591C79">
            <w:pPr>
              <w:pStyle w:val="6"/>
              <w:kinsoku w:val="0"/>
              <w:overflowPunct w:val="0"/>
              <w:rPr>
                <w:rFonts w:hint="default" w:eastAsia="Times New Roman"/>
                <w:sz w:val="18"/>
                <w:szCs w:val="24"/>
              </w:rPr>
            </w:pPr>
          </w:p>
          <w:p w14:paraId="0B031BDB">
            <w:pPr>
              <w:pStyle w:val="6"/>
              <w:kinsoku w:val="0"/>
              <w:overflowPunct w:val="0"/>
              <w:rPr>
                <w:rFonts w:hint="default" w:eastAsia="Times New Roman"/>
                <w:sz w:val="18"/>
                <w:szCs w:val="24"/>
              </w:rPr>
            </w:pPr>
          </w:p>
          <w:p w14:paraId="0F7926EA">
            <w:pPr>
              <w:pStyle w:val="6"/>
              <w:kinsoku w:val="0"/>
              <w:overflowPunct w:val="0"/>
              <w:rPr>
                <w:rFonts w:hint="default" w:eastAsia="Times New Roman"/>
                <w:sz w:val="18"/>
                <w:szCs w:val="24"/>
              </w:rPr>
            </w:pPr>
          </w:p>
          <w:p w14:paraId="0283D90E">
            <w:pPr>
              <w:pStyle w:val="6"/>
              <w:kinsoku w:val="0"/>
              <w:overflowPunct w:val="0"/>
              <w:rPr>
                <w:rFonts w:hint="default" w:eastAsia="Times New Roman"/>
                <w:sz w:val="18"/>
                <w:szCs w:val="24"/>
              </w:rPr>
            </w:pPr>
          </w:p>
          <w:p w14:paraId="71BC1FD6">
            <w:pPr>
              <w:pStyle w:val="6"/>
              <w:kinsoku w:val="0"/>
              <w:overflowPunct w:val="0"/>
              <w:rPr>
                <w:rFonts w:hint="default" w:eastAsia="Times New Roman"/>
                <w:sz w:val="18"/>
                <w:szCs w:val="24"/>
              </w:rPr>
            </w:pPr>
          </w:p>
          <w:p w14:paraId="0E81D79F">
            <w:pPr>
              <w:pStyle w:val="6"/>
              <w:kinsoku w:val="0"/>
              <w:overflowPunct w:val="0"/>
              <w:rPr>
                <w:rFonts w:hint="default" w:eastAsia="Times New Roman"/>
                <w:sz w:val="18"/>
                <w:szCs w:val="24"/>
              </w:rPr>
            </w:pPr>
          </w:p>
          <w:p w14:paraId="26FD8AA1">
            <w:pPr>
              <w:pStyle w:val="6"/>
              <w:kinsoku w:val="0"/>
              <w:overflowPunct w:val="0"/>
              <w:rPr>
                <w:rFonts w:hint="default" w:eastAsia="Times New Roman"/>
                <w:sz w:val="18"/>
                <w:szCs w:val="24"/>
              </w:rPr>
            </w:pPr>
          </w:p>
          <w:p w14:paraId="4C39BA7A">
            <w:pPr>
              <w:pStyle w:val="6"/>
              <w:kinsoku w:val="0"/>
              <w:overflowPunct w:val="0"/>
              <w:spacing w:before="3"/>
              <w:rPr>
                <w:rFonts w:hint="default" w:eastAsia="Times New Roman"/>
                <w:sz w:val="26"/>
                <w:szCs w:val="24"/>
              </w:rPr>
            </w:pPr>
          </w:p>
          <w:p w14:paraId="2868B617">
            <w:pPr>
              <w:pStyle w:val="6"/>
              <w:kinsoku w:val="0"/>
              <w:overflowPunct w:val="0"/>
              <w:spacing w:line="316" w:lineRule="auto"/>
              <w:ind w:left="285" w:right="286"/>
              <w:jc w:val="both"/>
              <w:rPr>
                <w:rFonts w:hint="default"/>
                <w:sz w:val="24"/>
                <w:szCs w:val="24"/>
              </w:rPr>
            </w:pPr>
            <w:r>
              <w:rPr>
                <w:rFonts w:hint="eastAsia" w:ascii="仿宋_GB2312" w:hAnsi="仿宋_GB2312" w:eastAsia="仿宋_GB2312"/>
                <w:sz w:val="18"/>
                <w:szCs w:val="24"/>
              </w:rPr>
              <w:t>重点领域信息公开</w:t>
            </w: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A9EC8F">
            <w:pPr>
              <w:pStyle w:val="6"/>
              <w:kinsoku w:val="0"/>
              <w:overflowPunct w:val="0"/>
              <w:rPr>
                <w:rFonts w:hint="default" w:eastAsia="Times New Roman"/>
                <w:sz w:val="18"/>
                <w:szCs w:val="24"/>
              </w:rPr>
            </w:pPr>
          </w:p>
          <w:p w14:paraId="3A4399FE">
            <w:pPr>
              <w:pStyle w:val="6"/>
              <w:kinsoku w:val="0"/>
              <w:overflowPunct w:val="0"/>
              <w:spacing w:before="1"/>
              <w:rPr>
                <w:rFonts w:hint="default" w:eastAsia="Times New Roman"/>
                <w:sz w:val="25"/>
                <w:szCs w:val="24"/>
              </w:rPr>
            </w:pPr>
          </w:p>
          <w:p w14:paraId="2440475B">
            <w:pPr>
              <w:pStyle w:val="6"/>
              <w:kinsoku w:val="0"/>
              <w:overflowPunct w:val="0"/>
              <w:spacing w:line="316" w:lineRule="auto"/>
              <w:ind w:left="100" w:right="101"/>
              <w:rPr>
                <w:rFonts w:hint="default"/>
                <w:sz w:val="24"/>
                <w:szCs w:val="24"/>
              </w:rPr>
            </w:pPr>
            <w:r>
              <w:rPr>
                <w:rFonts w:hint="eastAsia" w:ascii="仿宋_GB2312" w:hAnsi="仿宋_GB2312" w:eastAsia="仿宋_GB2312"/>
                <w:spacing w:val="2"/>
                <w:sz w:val="18"/>
                <w:szCs w:val="24"/>
              </w:rPr>
              <w:t>财政资金信</w:t>
            </w:r>
            <w:r>
              <w:rPr>
                <w:rFonts w:hint="eastAsia" w:ascii="仿宋_GB2312" w:hAnsi="仿宋_GB2312" w:eastAsia="仿宋_GB2312"/>
                <w:sz w:val="18"/>
                <w:szCs w:val="24"/>
              </w:rPr>
              <w:t>息</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3B41CC">
            <w:pPr>
              <w:pStyle w:val="6"/>
              <w:kinsoku w:val="0"/>
              <w:overflowPunct w:val="0"/>
              <w:spacing w:before="11"/>
              <w:rPr>
                <w:rFonts w:hint="default" w:eastAsia="Times New Roman"/>
                <w:sz w:val="15"/>
                <w:szCs w:val="24"/>
              </w:rPr>
            </w:pPr>
          </w:p>
          <w:p w14:paraId="2B64CF41">
            <w:pPr>
              <w:pStyle w:val="6"/>
              <w:kinsoku w:val="0"/>
              <w:overflowPunct w:val="0"/>
              <w:spacing w:line="316" w:lineRule="auto"/>
              <w:ind w:left="100" w:right="1630"/>
              <w:rPr>
                <w:rFonts w:hint="eastAsia" w:ascii="仿宋_GB2312" w:hAnsi="仿宋_GB2312" w:eastAsia="仿宋_GB2312"/>
                <w:sz w:val="18"/>
                <w:szCs w:val="24"/>
              </w:rPr>
            </w:pPr>
            <w:r>
              <w:rPr>
                <w:rFonts w:hint="eastAsia" w:ascii="仿宋_GB2312" w:hAnsi="仿宋_GB2312" w:eastAsia="仿宋_GB2312"/>
                <w:sz w:val="18"/>
                <w:szCs w:val="24"/>
              </w:rPr>
              <w:t>预算、决算；“三公”经费；</w:t>
            </w:r>
          </w:p>
          <w:p w14:paraId="4EFADA8B">
            <w:pPr>
              <w:pStyle w:val="6"/>
              <w:kinsoku w:val="0"/>
              <w:overflowPunct w:val="0"/>
              <w:spacing w:before="19" w:line="316" w:lineRule="auto"/>
              <w:ind w:left="100" w:right="104"/>
              <w:rPr>
                <w:rFonts w:hint="default"/>
                <w:sz w:val="24"/>
                <w:szCs w:val="24"/>
              </w:rPr>
            </w:pPr>
            <w:r>
              <w:rPr>
                <w:rFonts w:hint="eastAsia" w:ascii="仿宋_GB2312" w:hAnsi="仿宋_GB2312" w:eastAsia="仿宋_GB2312"/>
                <w:spacing w:val="5"/>
                <w:sz w:val="18"/>
                <w:szCs w:val="24"/>
              </w:rPr>
              <w:t>安全生产专项资金使用等财政资金</w:t>
            </w:r>
            <w:r>
              <w:rPr>
                <w:rFonts w:hint="eastAsia" w:ascii="仿宋_GB2312" w:hAnsi="仿宋_GB2312" w:eastAsia="仿宋_GB2312"/>
                <w:sz w:val="18"/>
                <w:szCs w:val="24"/>
              </w:rPr>
              <w:t>信息。</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4A9125">
            <w:pPr>
              <w:pStyle w:val="6"/>
              <w:kinsoku w:val="0"/>
              <w:overflowPunct w:val="0"/>
              <w:spacing w:before="27" w:line="316" w:lineRule="auto"/>
              <w:ind w:left="103" w:right="101"/>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政府信息公开条例</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国</w:t>
            </w:r>
            <w:r>
              <w:rPr>
                <w:rFonts w:hint="eastAsia" w:ascii="仿宋_GB2312" w:hAnsi="仿宋_GB2312" w:eastAsia="仿宋_GB2312"/>
                <w:spacing w:val="6"/>
                <w:sz w:val="18"/>
                <w:szCs w:val="24"/>
              </w:rPr>
              <w:t>务院关于深化预算管理制</w:t>
            </w:r>
            <w:r>
              <w:rPr>
                <w:rFonts w:hint="eastAsia" w:ascii="仿宋_GB2312" w:hAnsi="仿宋_GB2312" w:eastAsia="仿宋_GB2312"/>
                <w:spacing w:val="-9"/>
                <w:sz w:val="18"/>
                <w:szCs w:val="24"/>
              </w:rPr>
              <w:t>度改革的决定</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国务院办</w:t>
            </w:r>
            <w:r>
              <w:rPr>
                <w:rFonts w:hint="eastAsia" w:ascii="仿宋_GB2312" w:hAnsi="仿宋_GB2312" w:eastAsia="仿宋_GB2312"/>
                <w:spacing w:val="6"/>
                <w:sz w:val="18"/>
                <w:szCs w:val="24"/>
              </w:rPr>
              <w:t>公厅关于进一步推进预算</w:t>
            </w:r>
            <w:r>
              <w:rPr>
                <w:rFonts w:hint="eastAsia" w:ascii="仿宋_GB2312" w:hAnsi="仿宋_GB2312" w:eastAsia="仿宋_GB2312"/>
                <w:sz w:val="18"/>
                <w:szCs w:val="24"/>
              </w:rPr>
              <w:t>公开工作意见的通知</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2B5997">
            <w:pPr>
              <w:pStyle w:val="6"/>
              <w:kinsoku w:val="0"/>
              <w:overflowPunct w:val="0"/>
              <w:rPr>
                <w:rFonts w:hint="default" w:eastAsia="Times New Roman"/>
                <w:sz w:val="18"/>
                <w:szCs w:val="24"/>
              </w:rPr>
            </w:pPr>
          </w:p>
          <w:p w14:paraId="6AFAC9EF">
            <w:pPr>
              <w:pStyle w:val="6"/>
              <w:kinsoku w:val="0"/>
              <w:overflowPunct w:val="0"/>
              <w:rPr>
                <w:rFonts w:hint="default" w:eastAsia="Times New Roman"/>
                <w:sz w:val="18"/>
                <w:szCs w:val="24"/>
              </w:rPr>
            </w:pPr>
          </w:p>
          <w:p w14:paraId="7FC9BE31">
            <w:pPr>
              <w:pStyle w:val="6"/>
              <w:kinsoku w:val="0"/>
              <w:overflowPunct w:val="0"/>
              <w:spacing w:before="7"/>
              <w:rPr>
                <w:rFonts w:hint="default" w:eastAsia="Times New Roman"/>
                <w:sz w:val="20"/>
                <w:szCs w:val="24"/>
              </w:rPr>
            </w:pPr>
          </w:p>
          <w:p w14:paraId="0F36DF5D">
            <w:pPr>
              <w:pStyle w:val="6"/>
              <w:kinsoku w:val="0"/>
              <w:overflowPunct w:val="0"/>
              <w:ind w:left="103"/>
              <w:rPr>
                <w:rFonts w:hint="default"/>
                <w:sz w:val="24"/>
                <w:szCs w:val="24"/>
              </w:rPr>
            </w:pPr>
            <w:r>
              <w:rPr>
                <w:rFonts w:hint="eastAsia" w:ascii="仿宋_GB2312" w:hAnsi="仿宋_GB2312" w:eastAsia="仿宋_GB2312"/>
                <w:sz w:val="18"/>
                <w:szCs w:val="24"/>
              </w:rPr>
              <w:t>按中央要求时限公开</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A833C0">
            <w:pPr>
              <w:pStyle w:val="6"/>
              <w:kinsoku w:val="0"/>
              <w:overflowPunct w:val="0"/>
              <w:rPr>
                <w:rFonts w:hint="default" w:eastAsia="Times New Roman"/>
                <w:sz w:val="18"/>
                <w:szCs w:val="24"/>
              </w:rPr>
            </w:pPr>
          </w:p>
          <w:p w14:paraId="209377FE">
            <w:pPr>
              <w:pStyle w:val="6"/>
              <w:kinsoku w:val="0"/>
              <w:overflowPunct w:val="0"/>
              <w:spacing w:before="1"/>
              <w:rPr>
                <w:rFonts w:hint="default" w:eastAsia="Times New Roman"/>
                <w:sz w:val="25"/>
                <w:szCs w:val="24"/>
              </w:rPr>
            </w:pPr>
          </w:p>
          <w:p w14:paraId="28866842">
            <w:pPr>
              <w:pStyle w:val="6"/>
              <w:kinsoku w:val="0"/>
              <w:overflowPunct w:val="0"/>
              <w:spacing w:line="316" w:lineRule="auto"/>
              <w:ind w:left="100" w:right="98"/>
              <w:rPr>
                <w:rFonts w:hint="default"/>
                <w:sz w:val="24"/>
                <w:szCs w:val="24"/>
              </w:rPr>
            </w:pPr>
            <w:r>
              <w:rPr>
                <w:rFonts w:hint="eastAsia" w:ascii="仿宋_GB2312" w:hAnsi="仿宋_GB2312" w:eastAsia="仿宋_GB2312"/>
                <w:sz w:val="18"/>
                <w:szCs w:val="24"/>
              </w:rPr>
              <w:t>各乡镇人民政府</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F80E0A">
            <w:pPr>
              <w:pStyle w:val="6"/>
              <w:kinsoku w:val="0"/>
              <w:overflowPunct w:val="0"/>
              <w:rPr>
                <w:rFonts w:hint="default" w:eastAsia="Times New Roman"/>
                <w:sz w:val="18"/>
                <w:szCs w:val="24"/>
              </w:rPr>
            </w:pPr>
          </w:p>
          <w:p w14:paraId="41E5227F">
            <w:pPr>
              <w:pStyle w:val="6"/>
              <w:kinsoku w:val="0"/>
              <w:overflowPunct w:val="0"/>
              <w:spacing w:before="7"/>
              <w:rPr>
                <w:rFonts w:hint="default" w:eastAsia="Times New Roman"/>
                <w:sz w:val="18"/>
                <w:szCs w:val="24"/>
              </w:rPr>
            </w:pPr>
          </w:p>
          <w:p w14:paraId="68AB1F62">
            <w:pPr>
              <w:pStyle w:val="6"/>
              <w:kinsoku w:val="0"/>
              <w:overflowPunct w:val="0"/>
              <w:spacing w:line="244" w:lineRule="auto"/>
              <w:ind w:left="100" w:right="192"/>
              <w:jc w:val="both"/>
              <w:rPr>
                <w:rFonts w:hint="default"/>
                <w:sz w:val="24"/>
                <w:szCs w:val="24"/>
              </w:rPr>
            </w:pPr>
            <w:r>
              <w:rPr>
                <w:rFonts w:hint="eastAsia" w:ascii="仿宋_GB2312" w:hAnsi="仿宋_GB2312" w:eastAsia="仿宋_GB2312"/>
                <w:sz w:val="18"/>
                <w:szCs w:val="24"/>
              </w:rPr>
              <w:t>■政府网站■公开查阅点■政务服务中心</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5E3442">
            <w:pPr>
              <w:pStyle w:val="6"/>
              <w:kinsoku w:val="0"/>
              <w:overflowPunct w:val="0"/>
              <w:rPr>
                <w:rFonts w:hint="default" w:eastAsia="Times New Roman"/>
                <w:sz w:val="18"/>
                <w:szCs w:val="24"/>
              </w:rPr>
            </w:pPr>
          </w:p>
          <w:p w14:paraId="1506DD9E">
            <w:pPr>
              <w:pStyle w:val="6"/>
              <w:kinsoku w:val="0"/>
              <w:overflowPunct w:val="0"/>
              <w:rPr>
                <w:rFonts w:hint="default" w:eastAsia="Times New Roman"/>
                <w:sz w:val="18"/>
                <w:szCs w:val="24"/>
              </w:rPr>
            </w:pPr>
          </w:p>
          <w:p w14:paraId="1809BB49">
            <w:pPr>
              <w:pStyle w:val="6"/>
              <w:kinsoku w:val="0"/>
              <w:overflowPunct w:val="0"/>
              <w:spacing w:before="7"/>
              <w:rPr>
                <w:rFonts w:hint="default" w:eastAsia="Times New Roman"/>
                <w:sz w:val="20"/>
                <w:szCs w:val="24"/>
              </w:rPr>
            </w:pPr>
          </w:p>
          <w:p w14:paraId="2ED811E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5718FC">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B577C2">
            <w:pPr>
              <w:pStyle w:val="6"/>
              <w:kinsoku w:val="0"/>
              <w:overflowPunct w:val="0"/>
              <w:rPr>
                <w:rFonts w:hint="default" w:eastAsia="Times New Roman"/>
                <w:sz w:val="18"/>
                <w:szCs w:val="24"/>
              </w:rPr>
            </w:pPr>
          </w:p>
          <w:p w14:paraId="103C3676">
            <w:pPr>
              <w:pStyle w:val="6"/>
              <w:kinsoku w:val="0"/>
              <w:overflowPunct w:val="0"/>
              <w:rPr>
                <w:rFonts w:hint="default" w:eastAsia="Times New Roman"/>
                <w:sz w:val="18"/>
                <w:szCs w:val="24"/>
              </w:rPr>
            </w:pPr>
          </w:p>
          <w:p w14:paraId="68D750B4">
            <w:pPr>
              <w:pStyle w:val="6"/>
              <w:kinsoku w:val="0"/>
              <w:overflowPunct w:val="0"/>
              <w:spacing w:before="7"/>
              <w:rPr>
                <w:rFonts w:hint="default" w:eastAsia="Times New Roman"/>
                <w:sz w:val="20"/>
                <w:szCs w:val="24"/>
              </w:rPr>
            </w:pPr>
          </w:p>
          <w:p w14:paraId="1AAB3FA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472BD8">
            <w:pPr>
              <w:rPr>
                <w:rFonts w:hint="default"/>
                <w:sz w:val="24"/>
                <w:szCs w:val="24"/>
              </w:rPr>
            </w:pPr>
          </w:p>
        </w:tc>
      </w:tr>
      <w:tr w14:paraId="7362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82"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5CCB0">
            <w:pPr>
              <w:pStyle w:val="6"/>
              <w:kinsoku w:val="0"/>
              <w:overflowPunct w:val="0"/>
              <w:rPr>
                <w:rFonts w:hint="default" w:eastAsia="Times New Roman"/>
                <w:sz w:val="18"/>
                <w:szCs w:val="24"/>
              </w:rPr>
            </w:pPr>
          </w:p>
          <w:p w14:paraId="5F87B3CE">
            <w:pPr>
              <w:pStyle w:val="6"/>
              <w:kinsoku w:val="0"/>
              <w:overflowPunct w:val="0"/>
              <w:rPr>
                <w:rFonts w:hint="default" w:eastAsia="Times New Roman"/>
                <w:sz w:val="18"/>
                <w:szCs w:val="24"/>
              </w:rPr>
            </w:pPr>
          </w:p>
          <w:p w14:paraId="2C350CC7">
            <w:pPr>
              <w:pStyle w:val="6"/>
              <w:kinsoku w:val="0"/>
              <w:overflowPunct w:val="0"/>
              <w:rPr>
                <w:rFonts w:hint="default" w:eastAsia="Times New Roman"/>
                <w:sz w:val="18"/>
                <w:szCs w:val="24"/>
              </w:rPr>
            </w:pPr>
          </w:p>
          <w:p w14:paraId="14BAE1D0">
            <w:pPr>
              <w:pStyle w:val="6"/>
              <w:kinsoku w:val="0"/>
              <w:overflowPunct w:val="0"/>
              <w:spacing w:before="7"/>
              <w:rPr>
                <w:rFonts w:hint="default" w:eastAsia="Times New Roman"/>
                <w:sz w:val="14"/>
                <w:szCs w:val="24"/>
              </w:rPr>
            </w:pPr>
          </w:p>
          <w:p w14:paraId="2D2EBF99">
            <w:pPr>
              <w:pStyle w:val="6"/>
              <w:kinsoku w:val="0"/>
              <w:overflowPunct w:val="0"/>
              <w:ind w:left="187"/>
              <w:rPr>
                <w:rFonts w:hint="default"/>
                <w:sz w:val="24"/>
                <w:szCs w:val="24"/>
              </w:rPr>
            </w:pPr>
            <w:r>
              <w:rPr>
                <w:rFonts w:hint="eastAsia" w:ascii="仿宋_GB2312" w:hAnsi="仿宋_GB2312" w:eastAsia="仿宋_GB2312"/>
                <w:sz w:val="18"/>
                <w:szCs w:val="24"/>
              </w:rPr>
              <w:t>12</w:t>
            </w:r>
          </w:p>
        </w:tc>
        <w:tc>
          <w:tcPr>
            <w:tcW w:w="9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9FF7D4E">
            <w:pPr>
              <w:pStyle w:val="6"/>
              <w:kinsoku w:val="0"/>
              <w:overflowPunct w:val="0"/>
              <w:ind w:left="187"/>
              <w:rPr>
                <w:rFonts w:hint="default"/>
                <w:sz w:val="24"/>
                <w:szCs w:val="24"/>
              </w:rPr>
            </w:pP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33A79F">
            <w:pPr>
              <w:pStyle w:val="6"/>
              <w:kinsoku w:val="0"/>
              <w:overflowPunct w:val="0"/>
              <w:rPr>
                <w:rFonts w:hint="default" w:eastAsia="Times New Roman"/>
                <w:sz w:val="18"/>
                <w:szCs w:val="24"/>
              </w:rPr>
            </w:pPr>
          </w:p>
          <w:p w14:paraId="28AEA8F8">
            <w:pPr>
              <w:pStyle w:val="6"/>
              <w:kinsoku w:val="0"/>
              <w:overflowPunct w:val="0"/>
              <w:rPr>
                <w:rFonts w:hint="default" w:eastAsia="Times New Roman"/>
                <w:sz w:val="18"/>
                <w:szCs w:val="24"/>
              </w:rPr>
            </w:pPr>
          </w:p>
          <w:p w14:paraId="4AEDFE92">
            <w:pPr>
              <w:pStyle w:val="6"/>
              <w:kinsoku w:val="0"/>
              <w:overflowPunct w:val="0"/>
              <w:rPr>
                <w:rFonts w:hint="default" w:eastAsia="Times New Roman"/>
                <w:sz w:val="19"/>
                <w:szCs w:val="24"/>
              </w:rPr>
            </w:pPr>
          </w:p>
          <w:p w14:paraId="3806A032">
            <w:pPr>
              <w:pStyle w:val="6"/>
              <w:kinsoku w:val="0"/>
              <w:overflowPunct w:val="0"/>
              <w:spacing w:line="316" w:lineRule="auto"/>
              <w:ind w:left="100" w:right="101"/>
              <w:rPr>
                <w:rFonts w:hint="default"/>
                <w:sz w:val="24"/>
                <w:szCs w:val="24"/>
              </w:rPr>
            </w:pPr>
            <w:r>
              <w:rPr>
                <w:rFonts w:hint="eastAsia" w:ascii="仿宋_GB2312" w:hAnsi="仿宋_GB2312" w:eastAsia="仿宋_GB2312"/>
                <w:spacing w:val="2"/>
                <w:sz w:val="18"/>
                <w:szCs w:val="24"/>
              </w:rPr>
              <w:t>政府采购信</w:t>
            </w:r>
            <w:r>
              <w:rPr>
                <w:rFonts w:hint="eastAsia" w:ascii="仿宋_GB2312" w:hAnsi="仿宋_GB2312" w:eastAsia="仿宋_GB2312"/>
                <w:sz w:val="18"/>
                <w:szCs w:val="24"/>
              </w:rPr>
              <w:t>息</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3200D2">
            <w:pPr>
              <w:pStyle w:val="6"/>
              <w:kinsoku w:val="0"/>
              <w:overflowPunct w:val="0"/>
              <w:rPr>
                <w:rFonts w:hint="default" w:eastAsia="Times New Roman"/>
                <w:sz w:val="18"/>
                <w:szCs w:val="24"/>
              </w:rPr>
            </w:pPr>
          </w:p>
          <w:p w14:paraId="0F6019DD">
            <w:pPr>
              <w:pStyle w:val="6"/>
              <w:kinsoku w:val="0"/>
              <w:overflowPunct w:val="0"/>
              <w:rPr>
                <w:rFonts w:hint="default" w:eastAsia="Times New Roman"/>
                <w:sz w:val="18"/>
                <w:szCs w:val="24"/>
              </w:rPr>
            </w:pPr>
          </w:p>
          <w:p w14:paraId="69274A79">
            <w:pPr>
              <w:pStyle w:val="6"/>
              <w:kinsoku w:val="0"/>
              <w:overflowPunct w:val="0"/>
              <w:rPr>
                <w:rFonts w:hint="default" w:eastAsia="Times New Roman"/>
                <w:sz w:val="18"/>
                <w:szCs w:val="24"/>
              </w:rPr>
            </w:pPr>
          </w:p>
          <w:p w14:paraId="773505CF">
            <w:pPr>
              <w:pStyle w:val="6"/>
              <w:kinsoku w:val="0"/>
              <w:overflowPunct w:val="0"/>
              <w:spacing w:before="7"/>
              <w:rPr>
                <w:rFonts w:hint="default" w:eastAsia="Times New Roman"/>
                <w:sz w:val="14"/>
                <w:szCs w:val="24"/>
              </w:rPr>
            </w:pPr>
          </w:p>
          <w:p w14:paraId="36B8AC6B">
            <w:pPr>
              <w:pStyle w:val="6"/>
              <w:kinsoku w:val="0"/>
              <w:overflowPunct w:val="0"/>
              <w:ind w:left="100"/>
              <w:rPr>
                <w:rFonts w:hint="default"/>
                <w:sz w:val="24"/>
                <w:szCs w:val="24"/>
              </w:rPr>
            </w:pPr>
            <w:r>
              <w:rPr>
                <w:rFonts w:hint="eastAsia" w:ascii="仿宋_GB2312" w:hAnsi="仿宋_GB2312" w:eastAsia="仿宋_GB2312"/>
                <w:sz w:val="18"/>
                <w:szCs w:val="24"/>
              </w:rPr>
              <w:t>本单位采购实施情况相关信息。</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E455D0">
            <w:pPr>
              <w:pStyle w:val="6"/>
              <w:kinsoku w:val="0"/>
              <w:overflowPunct w:val="0"/>
              <w:spacing w:before="8" w:line="319" w:lineRule="auto"/>
              <w:ind w:left="103" w:right="99"/>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政府信息公开条例</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国</w:t>
            </w:r>
            <w:r>
              <w:rPr>
                <w:rFonts w:hint="eastAsia" w:ascii="仿宋_GB2312" w:hAnsi="仿宋_GB2312" w:eastAsia="仿宋_GB2312"/>
                <w:spacing w:val="6"/>
                <w:sz w:val="18"/>
                <w:szCs w:val="24"/>
              </w:rPr>
              <w:t>务院关于深化预算管理制</w:t>
            </w:r>
            <w:r>
              <w:rPr>
                <w:rFonts w:hint="eastAsia" w:ascii="仿宋_GB2312" w:hAnsi="仿宋_GB2312" w:eastAsia="仿宋_GB2312"/>
                <w:spacing w:val="-9"/>
                <w:sz w:val="18"/>
                <w:szCs w:val="24"/>
              </w:rPr>
              <w:t>度改革的决定</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中办、国</w:t>
            </w:r>
            <w:r>
              <w:rPr>
                <w:rFonts w:hint="eastAsia" w:ascii="仿宋_GB2312" w:hAnsi="仿宋_GB2312" w:eastAsia="仿宋_GB2312"/>
                <w:spacing w:val="6"/>
                <w:sz w:val="18"/>
                <w:szCs w:val="24"/>
              </w:rPr>
              <w:t>办印发关于进一步推进预</w:t>
            </w:r>
            <w:r>
              <w:rPr>
                <w:rFonts w:hint="eastAsia" w:ascii="仿宋_GB2312" w:hAnsi="仿宋_GB2312" w:eastAsia="仿宋_GB2312"/>
                <w:sz w:val="18"/>
                <w:szCs w:val="24"/>
              </w:rPr>
              <w:t>算公开工作的意见的通知</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B144F6">
            <w:pPr>
              <w:pStyle w:val="6"/>
              <w:kinsoku w:val="0"/>
              <w:overflowPunct w:val="0"/>
              <w:rPr>
                <w:rFonts w:hint="default" w:eastAsia="Times New Roman"/>
                <w:sz w:val="18"/>
                <w:szCs w:val="24"/>
              </w:rPr>
            </w:pPr>
          </w:p>
          <w:p w14:paraId="316EEF7E">
            <w:pPr>
              <w:pStyle w:val="6"/>
              <w:kinsoku w:val="0"/>
              <w:overflowPunct w:val="0"/>
              <w:rPr>
                <w:rFonts w:hint="default" w:eastAsia="Times New Roman"/>
                <w:sz w:val="18"/>
                <w:szCs w:val="24"/>
              </w:rPr>
            </w:pPr>
          </w:p>
          <w:p w14:paraId="29E0FBDF">
            <w:pPr>
              <w:pStyle w:val="6"/>
              <w:kinsoku w:val="0"/>
              <w:overflowPunct w:val="0"/>
              <w:rPr>
                <w:rFonts w:hint="default" w:eastAsia="Times New Roman"/>
                <w:sz w:val="18"/>
                <w:szCs w:val="24"/>
              </w:rPr>
            </w:pPr>
          </w:p>
          <w:p w14:paraId="42A4C589">
            <w:pPr>
              <w:pStyle w:val="6"/>
              <w:kinsoku w:val="0"/>
              <w:overflowPunct w:val="0"/>
              <w:spacing w:before="7"/>
              <w:rPr>
                <w:rFonts w:hint="default" w:eastAsia="Times New Roman"/>
                <w:sz w:val="14"/>
                <w:szCs w:val="24"/>
              </w:rPr>
            </w:pPr>
          </w:p>
          <w:p w14:paraId="627037B3">
            <w:pPr>
              <w:pStyle w:val="6"/>
              <w:kinsoku w:val="0"/>
              <w:overflowPunct w:val="0"/>
              <w:ind w:left="103"/>
              <w:rPr>
                <w:rFonts w:hint="default"/>
                <w:sz w:val="24"/>
                <w:szCs w:val="24"/>
              </w:rPr>
            </w:pPr>
            <w:r>
              <w:rPr>
                <w:rFonts w:hint="eastAsia" w:ascii="仿宋_GB2312" w:hAnsi="仿宋_GB2312" w:eastAsia="仿宋_GB2312"/>
                <w:sz w:val="18"/>
                <w:szCs w:val="24"/>
              </w:rPr>
              <w:t>按进展情况及时公开</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2AB28">
            <w:pPr>
              <w:pStyle w:val="6"/>
              <w:kinsoku w:val="0"/>
              <w:overflowPunct w:val="0"/>
              <w:rPr>
                <w:rFonts w:hint="default" w:eastAsia="Times New Roman"/>
                <w:sz w:val="18"/>
                <w:szCs w:val="24"/>
              </w:rPr>
            </w:pPr>
          </w:p>
          <w:p w14:paraId="170E8CC7">
            <w:pPr>
              <w:pStyle w:val="6"/>
              <w:kinsoku w:val="0"/>
              <w:overflowPunct w:val="0"/>
              <w:rPr>
                <w:rFonts w:hint="default" w:eastAsia="Times New Roman"/>
                <w:sz w:val="18"/>
                <w:szCs w:val="24"/>
              </w:rPr>
            </w:pPr>
          </w:p>
          <w:p w14:paraId="60731AF1">
            <w:pPr>
              <w:pStyle w:val="6"/>
              <w:kinsoku w:val="0"/>
              <w:overflowPunct w:val="0"/>
              <w:rPr>
                <w:rFonts w:hint="default" w:eastAsia="Times New Roman"/>
                <w:sz w:val="19"/>
                <w:szCs w:val="24"/>
              </w:rPr>
            </w:pPr>
          </w:p>
          <w:p w14:paraId="1EA8CC9D">
            <w:pPr>
              <w:pStyle w:val="6"/>
              <w:kinsoku w:val="0"/>
              <w:overflowPunct w:val="0"/>
              <w:spacing w:line="316" w:lineRule="auto"/>
              <w:ind w:left="100" w:right="98"/>
              <w:rPr>
                <w:rFonts w:hint="default"/>
                <w:sz w:val="24"/>
                <w:szCs w:val="24"/>
              </w:rPr>
            </w:pPr>
            <w:r>
              <w:rPr>
                <w:rFonts w:hint="eastAsia" w:ascii="仿宋_GB2312" w:hAnsi="仿宋_GB2312" w:eastAsia="仿宋_GB2312"/>
                <w:sz w:val="18"/>
                <w:szCs w:val="24"/>
              </w:rPr>
              <w:t>各乡镇人民政府</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C364AC">
            <w:pPr>
              <w:pStyle w:val="6"/>
              <w:kinsoku w:val="0"/>
              <w:overflowPunct w:val="0"/>
              <w:rPr>
                <w:rFonts w:hint="default" w:eastAsia="Times New Roman"/>
                <w:sz w:val="18"/>
                <w:szCs w:val="24"/>
              </w:rPr>
            </w:pPr>
          </w:p>
          <w:p w14:paraId="3E8335E6">
            <w:pPr>
              <w:pStyle w:val="6"/>
              <w:kinsoku w:val="0"/>
              <w:overflowPunct w:val="0"/>
              <w:rPr>
                <w:rFonts w:hint="default" w:eastAsia="Times New Roman"/>
                <w:sz w:val="18"/>
                <w:szCs w:val="24"/>
              </w:rPr>
            </w:pPr>
          </w:p>
          <w:p w14:paraId="252FB3B1">
            <w:pPr>
              <w:pStyle w:val="6"/>
              <w:kinsoku w:val="0"/>
              <w:overflowPunct w:val="0"/>
              <w:spacing w:before="144" w:line="244" w:lineRule="auto"/>
              <w:ind w:left="100" w:right="192"/>
              <w:jc w:val="both"/>
              <w:rPr>
                <w:rFonts w:hint="default"/>
                <w:sz w:val="24"/>
                <w:szCs w:val="24"/>
              </w:rPr>
            </w:pPr>
            <w:r>
              <w:rPr>
                <w:rFonts w:hint="eastAsia" w:ascii="仿宋_GB2312" w:hAnsi="仿宋_GB2312" w:eastAsia="仿宋_GB2312"/>
                <w:sz w:val="18"/>
                <w:szCs w:val="24"/>
              </w:rPr>
              <w:t>■政府网站■公开查阅点■政务服务中心</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5A24B3">
            <w:pPr>
              <w:pStyle w:val="6"/>
              <w:kinsoku w:val="0"/>
              <w:overflowPunct w:val="0"/>
              <w:rPr>
                <w:rFonts w:hint="default" w:eastAsia="Times New Roman"/>
                <w:sz w:val="18"/>
                <w:szCs w:val="24"/>
              </w:rPr>
            </w:pPr>
          </w:p>
          <w:p w14:paraId="68694F05">
            <w:pPr>
              <w:pStyle w:val="6"/>
              <w:kinsoku w:val="0"/>
              <w:overflowPunct w:val="0"/>
              <w:rPr>
                <w:rFonts w:hint="default" w:eastAsia="Times New Roman"/>
                <w:sz w:val="18"/>
                <w:szCs w:val="24"/>
              </w:rPr>
            </w:pPr>
          </w:p>
          <w:p w14:paraId="747BADC4">
            <w:pPr>
              <w:pStyle w:val="6"/>
              <w:kinsoku w:val="0"/>
              <w:overflowPunct w:val="0"/>
              <w:rPr>
                <w:rFonts w:hint="default" w:eastAsia="Times New Roman"/>
                <w:sz w:val="18"/>
                <w:szCs w:val="24"/>
              </w:rPr>
            </w:pPr>
          </w:p>
          <w:p w14:paraId="0BFFA0E4">
            <w:pPr>
              <w:pStyle w:val="6"/>
              <w:kinsoku w:val="0"/>
              <w:overflowPunct w:val="0"/>
              <w:spacing w:before="7"/>
              <w:rPr>
                <w:rFonts w:hint="default" w:eastAsia="Times New Roman"/>
                <w:sz w:val="14"/>
                <w:szCs w:val="24"/>
              </w:rPr>
            </w:pPr>
          </w:p>
          <w:p w14:paraId="0885BA7D">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745D21">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C17689">
            <w:pPr>
              <w:pStyle w:val="6"/>
              <w:kinsoku w:val="0"/>
              <w:overflowPunct w:val="0"/>
              <w:rPr>
                <w:rFonts w:hint="default" w:eastAsia="Times New Roman"/>
                <w:sz w:val="18"/>
                <w:szCs w:val="24"/>
              </w:rPr>
            </w:pPr>
          </w:p>
          <w:p w14:paraId="00928A7A">
            <w:pPr>
              <w:pStyle w:val="6"/>
              <w:kinsoku w:val="0"/>
              <w:overflowPunct w:val="0"/>
              <w:rPr>
                <w:rFonts w:hint="default" w:eastAsia="Times New Roman"/>
                <w:sz w:val="18"/>
                <w:szCs w:val="24"/>
              </w:rPr>
            </w:pPr>
          </w:p>
          <w:p w14:paraId="01E46C43">
            <w:pPr>
              <w:pStyle w:val="6"/>
              <w:kinsoku w:val="0"/>
              <w:overflowPunct w:val="0"/>
              <w:rPr>
                <w:rFonts w:hint="default" w:eastAsia="Times New Roman"/>
                <w:sz w:val="18"/>
                <w:szCs w:val="24"/>
              </w:rPr>
            </w:pPr>
          </w:p>
          <w:p w14:paraId="60B9A8F5">
            <w:pPr>
              <w:pStyle w:val="6"/>
              <w:kinsoku w:val="0"/>
              <w:overflowPunct w:val="0"/>
              <w:spacing w:before="7"/>
              <w:rPr>
                <w:rFonts w:hint="default" w:eastAsia="Times New Roman"/>
                <w:sz w:val="14"/>
                <w:szCs w:val="24"/>
              </w:rPr>
            </w:pPr>
          </w:p>
          <w:p w14:paraId="2E8272E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65A1DC">
            <w:pPr>
              <w:rPr>
                <w:rFonts w:hint="default"/>
                <w:sz w:val="24"/>
                <w:szCs w:val="24"/>
              </w:rPr>
            </w:pPr>
          </w:p>
        </w:tc>
      </w:tr>
      <w:tr w14:paraId="11D9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64"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5B5BB4">
            <w:pPr>
              <w:pStyle w:val="6"/>
              <w:kinsoku w:val="0"/>
              <w:overflowPunct w:val="0"/>
              <w:rPr>
                <w:rFonts w:hint="default" w:eastAsia="Times New Roman"/>
                <w:sz w:val="18"/>
                <w:szCs w:val="24"/>
              </w:rPr>
            </w:pPr>
          </w:p>
          <w:p w14:paraId="7099B0C1">
            <w:pPr>
              <w:pStyle w:val="6"/>
              <w:kinsoku w:val="0"/>
              <w:overflowPunct w:val="0"/>
              <w:rPr>
                <w:rFonts w:hint="default" w:eastAsia="Times New Roman"/>
                <w:sz w:val="18"/>
                <w:szCs w:val="24"/>
              </w:rPr>
            </w:pPr>
          </w:p>
          <w:p w14:paraId="3B4393EC">
            <w:pPr>
              <w:pStyle w:val="6"/>
              <w:kinsoku w:val="0"/>
              <w:overflowPunct w:val="0"/>
              <w:rPr>
                <w:rFonts w:hint="default" w:eastAsia="Times New Roman"/>
                <w:sz w:val="18"/>
                <w:szCs w:val="24"/>
              </w:rPr>
            </w:pPr>
          </w:p>
          <w:p w14:paraId="516D8606">
            <w:pPr>
              <w:pStyle w:val="6"/>
              <w:kinsoku w:val="0"/>
              <w:overflowPunct w:val="0"/>
              <w:spacing w:before="109"/>
              <w:ind w:left="187"/>
              <w:rPr>
                <w:rFonts w:hint="default"/>
                <w:sz w:val="24"/>
                <w:szCs w:val="24"/>
              </w:rPr>
            </w:pPr>
            <w:r>
              <w:rPr>
                <w:rFonts w:hint="eastAsia" w:ascii="仿宋_GB2312" w:hAnsi="仿宋_GB2312" w:eastAsia="仿宋_GB2312"/>
                <w:sz w:val="18"/>
                <w:szCs w:val="24"/>
              </w:rPr>
              <w:t>13</w:t>
            </w:r>
          </w:p>
        </w:tc>
        <w:tc>
          <w:tcPr>
            <w:tcW w:w="9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A03BB1C">
            <w:pPr>
              <w:pStyle w:val="6"/>
              <w:kinsoku w:val="0"/>
              <w:overflowPunct w:val="0"/>
              <w:spacing w:before="109"/>
              <w:ind w:left="187"/>
              <w:rPr>
                <w:rFonts w:hint="default"/>
                <w:sz w:val="24"/>
                <w:szCs w:val="24"/>
              </w:rPr>
            </w:pP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2C48C6">
            <w:pPr>
              <w:pStyle w:val="6"/>
              <w:kinsoku w:val="0"/>
              <w:overflowPunct w:val="0"/>
              <w:rPr>
                <w:rFonts w:hint="default" w:eastAsia="Times New Roman"/>
                <w:sz w:val="18"/>
                <w:szCs w:val="24"/>
              </w:rPr>
            </w:pPr>
          </w:p>
          <w:p w14:paraId="277D578D">
            <w:pPr>
              <w:pStyle w:val="6"/>
              <w:kinsoku w:val="0"/>
              <w:overflowPunct w:val="0"/>
              <w:rPr>
                <w:rFonts w:hint="default" w:eastAsia="Times New Roman"/>
                <w:sz w:val="18"/>
                <w:szCs w:val="24"/>
              </w:rPr>
            </w:pPr>
          </w:p>
          <w:p w14:paraId="7A5B7CDB">
            <w:pPr>
              <w:pStyle w:val="6"/>
              <w:kinsoku w:val="0"/>
              <w:overflowPunct w:val="0"/>
              <w:spacing w:before="160" w:line="319" w:lineRule="auto"/>
              <w:ind w:left="100" w:right="101"/>
              <w:rPr>
                <w:rFonts w:hint="default"/>
                <w:sz w:val="24"/>
                <w:szCs w:val="24"/>
              </w:rPr>
            </w:pPr>
            <w:r>
              <w:rPr>
                <w:rFonts w:hint="eastAsia" w:ascii="仿宋_GB2312" w:hAnsi="仿宋_GB2312" w:eastAsia="仿宋_GB2312"/>
                <w:spacing w:val="2"/>
                <w:sz w:val="18"/>
                <w:szCs w:val="24"/>
              </w:rPr>
              <w:t>办事纪律和</w:t>
            </w:r>
            <w:r>
              <w:rPr>
                <w:rFonts w:hint="eastAsia" w:ascii="仿宋_GB2312" w:hAnsi="仿宋_GB2312" w:eastAsia="仿宋_GB2312"/>
                <w:sz w:val="18"/>
                <w:szCs w:val="24"/>
              </w:rPr>
              <w:t>监督管理</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2A4A05">
            <w:pPr>
              <w:pStyle w:val="6"/>
              <w:kinsoku w:val="0"/>
              <w:overflowPunct w:val="0"/>
              <w:rPr>
                <w:rFonts w:hint="default" w:eastAsia="Times New Roman"/>
                <w:sz w:val="18"/>
                <w:szCs w:val="24"/>
              </w:rPr>
            </w:pPr>
          </w:p>
          <w:p w14:paraId="399F9C3D">
            <w:pPr>
              <w:pStyle w:val="6"/>
              <w:kinsoku w:val="0"/>
              <w:overflowPunct w:val="0"/>
              <w:rPr>
                <w:rFonts w:hint="default" w:eastAsia="Times New Roman"/>
                <w:sz w:val="18"/>
                <w:szCs w:val="24"/>
              </w:rPr>
            </w:pPr>
          </w:p>
          <w:p w14:paraId="6C0F1C3E">
            <w:pPr>
              <w:pStyle w:val="6"/>
              <w:kinsoku w:val="0"/>
              <w:overflowPunct w:val="0"/>
              <w:spacing w:before="160" w:line="319" w:lineRule="auto"/>
              <w:ind w:left="100" w:right="92"/>
              <w:rPr>
                <w:rFonts w:hint="default"/>
                <w:sz w:val="24"/>
                <w:szCs w:val="24"/>
              </w:rPr>
            </w:pPr>
            <w:r>
              <w:rPr>
                <w:rFonts w:hint="eastAsia" w:ascii="仿宋_GB2312" w:hAnsi="仿宋_GB2312" w:eastAsia="仿宋_GB2312"/>
                <w:spacing w:val="12"/>
                <w:sz w:val="18"/>
                <w:szCs w:val="24"/>
              </w:rPr>
              <w:t>本单位的办事纪律,受理投诉、举</w:t>
            </w:r>
            <w:r>
              <w:rPr>
                <w:rFonts w:hint="eastAsia" w:ascii="仿宋_GB2312" w:hAnsi="仿宋_GB2312" w:eastAsia="仿宋_GB2312"/>
                <w:sz w:val="18"/>
                <w:szCs w:val="24"/>
              </w:rPr>
              <w:t>报、信访的途径等内容。</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60D49B">
            <w:pPr>
              <w:pStyle w:val="6"/>
              <w:kinsoku w:val="0"/>
              <w:overflowPunct w:val="0"/>
              <w:spacing w:before="10"/>
              <w:rPr>
                <w:rFonts w:hint="default" w:eastAsia="Times New Roman"/>
                <w:sz w:val="22"/>
                <w:szCs w:val="24"/>
              </w:rPr>
            </w:pPr>
          </w:p>
          <w:p w14:paraId="0CB02F6C">
            <w:pPr>
              <w:pStyle w:val="6"/>
              <w:kinsoku w:val="0"/>
              <w:overflowPunct w:val="0"/>
              <w:spacing w:line="319" w:lineRule="auto"/>
              <w:ind w:left="103" w:right="101"/>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政府信息公开条例</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中</w:t>
            </w:r>
            <w:r>
              <w:rPr>
                <w:rFonts w:hint="eastAsia" w:ascii="仿宋_GB2312" w:hAnsi="仿宋_GB2312" w:eastAsia="仿宋_GB2312"/>
                <w:spacing w:val="6"/>
                <w:sz w:val="18"/>
                <w:szCs w:val="24"/>
              </w:rPr>
              <w:t>共中央国务院关于推进安全生产领域改革发展的意</w:t>
            </w:r>
            <w:r>
              <w:rPr>
                <w:rFonts w:hint="eastAsia" w:ascii="仿宋_GB2312" w:hAnsi="仿宋_GB2312" w:eastAsia="仿宋_GB2312"/>
                <w:sz w:val="18"/>
                <w:szCs w:val="24"/>
              </w:rPr>
              <w:t>见</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9F3A40">
            <w:pPr>
              <w:pStyle w:val="6"/>
              <w:kinsoku w:val="0"/>
              <w:overflowPunct w:val="0"/>
              <w:rPr>
                <w:rFonts w:hint="default" w:eastAsia="Times New Roman"/>
                <w:sz w:val="18"/>
                <w:szCs w:val="24"/>
              </w:rPr>
            </w:pPr>
          </w:p>
          <w:p w14:paraId="4F897B7E">
            <w:pPr>
              <w:pStyle w:val="6"/>
              <w:kinsoku w:val="0"/>
              <w:overflowPunct w:val="0"/>
              <w:rPr>
                <w:rFonts w:hint="default" w:eastAsia="Times New Roman"/>
                <w:sz w:val="18"/>
                <w:szCs w:val="24"/>
              </w:rPr>
            </w:pPr>
          </w:p>
          <w:p w14:paraId="2FCE88C5">
            <w:pPr>
              <w:pStyle w:val="6"/>
              <w:kinsoku w:val="0"/>
              <w:overflowPunct w:val="0"/>
              <w:rPr>
                <w:rFonts w:hint="default" w:eastAsia="Times New Roman"/>
                <w:sz w:val="18"/>
                <w:szCs w:val="24"/>
              </w:rPr>
            </w:pPr>
          </w:p>
          <w:p w14:paraId="2E5F2113">
            <w:pPr>
              <w:pStyle w:val="6"/>
              <w:kinsoku w:val="0"/>
              <w:overflowPunct w:val="0"/>
              <w:spacing w:before="109"/>
              <w:ind w:left="103"/>
              <w:rPr>
                <w:rFonts w:hint="default"/>
                <w:sz w:val="24"/>
                <w:szCs w:val="24"/>
              </w:rPr>
            </w:pPr>
            <w:r>
              <w:rPr>
                <w:rFonts w:hint="eastAsia" w:ascii="仿宋_GB2312" w:hAnsi="仿宋_GB2312" w:eastAsia="仿宋_GB2312"/>
                <w:sz w:val="18"/>
                <w:szCs w:val="24"/>
              </w:rPr>
              <w:t>按进展情况及时公开</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82468C">
            <w:pPr>
              <w:pStyle w:val="6"/>
              <w:kinsoku w:val="0"/>
              <w:overflowPunct w:val="0"/>
              <w:rPr>
                <w:rFonts w:hint="default" w:eastAsia="Times New Roman"/>
                <w:sz w:val="18"/>
                <w:szCs w:val="24"/>
              </w:rPr>
            </w:pPr>
          </w:p>
          <w:p w14:paraId="6E75E2E5">
            <w:pPr>
              <w:pStyle w:val="6"/>
              <w:kinsoku w:val="0"/>
              <w:overflowPunct w:val="0"/>
              <w:rPr>
                <w:rFonts w:hint="default" w:eastAsia="Times New Roman"/>
                <w:sz w:val="18"/>
                <w:szCs w:val="24"/>
              </w:rPr>
            </w:pPr>
          </w:p>
          <w:p w14:paraId="5B9A32E2">
            <w:pPr>
              <w:pStyle w:val="6"/>
              <w:kinsoku w:val="0"/>
              <w:overflowPunct w:val="0"/>
              <w:spacing w:before="160" w:line="319" w:lineRule="auto"/>
              <w:ind w:left="100" w:right="98"/>
              <w:rPr>
                <w:rFonts w:hint="default"/>
                <w:sz w:val="24"/>
                <w:szCs w:val="24"/>
              </w:rPr>
            </w:pPr>
            <w:r>
              <w:rPr>
                <w:rFonts w:hint="eastAsia" w:ascii="仿宋_GB2312" w:hAnsi="仿宋_GB2312" w:eastAsia="仿宋_GB2312"/>
                <w:sz w:val="18"/>
                <w:szCs w:val="24"/>
              </w:rPr>
              <w:t>各乡镇人民政府</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C56F72">
            <w:pPr>
              <w:pStyle w:val="6"/>
              <w:kinsoku w:val="0"/>
              <w:overflowPunct w:val="0"/>
              <w:rPr>
                <w:rFonts w:hint="default" w:eastAsia="Times New Roman"/>
                <w:sz w:val="18"/>
                <w:szCs w:val="24"/>
              </w:rPr>
            </w:pPr>
          </w:p>
          <w:p w14:paraId="0B1C0842">
            <w:pPr>
              <w:pStyle w:val="6"/>
              <w:kinsoku w:val="0"/>
              <w:overflowPunct w:val="0"/>
              <w:spacing w:before="6"/>
              <w:rPr>
                <w:rFonts w:hint="default" w:eastAsia="Times New Roman"/>
                <w:sz w:val="25"/>
                <w:szCs w:val="24"/>
              </w:rPr>
            </w:pPr>
          </w:p>
          <w:p w14:paraId="4B309DBF">
            <w:pPr>
              <w:pStyle w:val="6"/>
              <w:kinsoku w:val="0"/>
              <w:overflowPunct w:val="0"/>
              <w:spacing w:line="244" w:lineRule="auto"/>
              <w:ind w:left="100" w:right="192"/>
              <w:jc w:val="both"/>
              <w:rPr>
                <w:rFonts w:hint="default"/>
                <w:sz w:val="24"/>
                <w:szCs w:val="24"/>
              </w:rPr>
            </w:pPr>
            <w:r>
              <w:rPr>
                <w:rFonts w:hint="eastAsia" w:ascii="仿宋_GB2312" w:hAnsi="仿宋_GB2312" w:eastAsia="仿宋_GB2312"/>
                <w:sz w:val="18"/>
                <w:szCs w:val="24"/>
              </w:rPr>
              <w:t>■政府网站■公开查阅点■政务服务中心</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E6E832">
            <w:pPr>
              <w:pStyle w:val="6"/>
              <w:kinsoku w:val="0"/>
              <w:overflowPunct w:val="0"/>
              <w:rPr>
                <w:rFonts w:hint="default" w:eastAsia="Times New Roman"/>
                <w:sz w:val="18"/>
                <w:szCs w:val="24"/>
              </w:rPr>
            </w:pPr>
          </w:p>
          <w:p w14:paraId="4D455B23">
            <w:pPr>
              <w:pStyle w:val="6"/>
              <w:kinsoku w:val="0"/>
              <w:overflowPunct w:val="0"/>
              <w:rPr>
                <w:rFonts w:hint="default" w:eastAsia="Times New Roman"/>
                <w:sz w:val="18"/>
                <w:szCs w:val="24"/>
              </w:rPr>
            </w:pPr>
          </w:p>
          <w:p w14:paraId="40C8608F">
            <w:pPr>
              <w:pStyle w:val="6"/>
              <w:kinsoku w:val="0"/>
              <w:overflowPunct w:val="0"/>
              <w:rPr>
                <w:rFonts w:hint="default" w:eastAsia="Times New Roman"/>
                <w:sz w:val="18"/>
                <w:szCs w:val="24"/>
              </w:rPr>
            </w:pPr>
          </w:p>
          <w:p w14:paraId="1322893B">
            <w:pPr>
              <w:pStyle w:val="6"/>
              <w:kinsoku w:val="0"/>
              <w:overflowPunct w:val="0"/>
              <w:spacing w:before="109"/>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D6BBEC">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6AEA58">
            <w:pPr>
              <w:pStyle w:val="6"/>
              <w:kinsoku w:val="0"/>
              <w:overflowPunct w:val="0"/>
              <w:rPr>
                <w:rFonts w:hint="default" w:eastAsia="Times New Roman"/>
                <w:sz w:val="18"/>
                <w:szCs w:val="24"/>
              </w:rPr>
            </w:pPr>
          </w:p>
          <w:p w14:paraId="14081CA7">
            <w:pPr>
              <w:pStyle w:val="6"/>
              <w:kinsoku w:val="0"/>
              <w:overflowPunct w:val="0"/>
              <w:rPr>
                <w:rFonts w:hint="default" w:eastAsia="Times New Roman"/>
                <w:sz w:val="18"/>
                <w:szCs w:val="24"/>
              </w:rPr>
            </w:pPr>
          </w:p>
          <w:p w14:paraId="292B8A39">
            <w:pPr>
              <w:pStyle w:val="6"/>
              <w:kinsoku w:val="0"/>
              <w:overflowPunct w:val="0"/>
              <w:rPr>
                <w:rFonts w:hint="default" w:eastAsia="Times New Roman"/>
                <w:sz w:val="18"/>
                <w:szCs w:val="24"/>
              </w:rPr>
            </w:pPr>
          </w:p>
          <w:p w14:paraId="3CB3618B">
            <w:pPr>
              <w:pStyle w:val="6"/>
              <w:kinsoku w:val="0"/>
              <w:overflowPunct w:val="0"/>
              <w:spacing w:before="109"/>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7F5BD8">
            <w:pPr>
              <w:rPr>
                <w:rFonts w:hint="default"/>
                <w:sz w:val="24"/>
                <w:szCs w:val="24"/>
              </w:rPr>
            </w:pPr>
          </w:p>
        </w:tc>
      </w:tr>
      <w:tr w14:paraId="48EB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70" w:hRule="exact"/>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B0409F">
            <w:pPr>
              <w:pStyle w:val="6"/>
              <w:kinsoku w:val="0"/>
              <w:overflowPunct w:val="0"/>
              <w:rPr>
                <w:rFonts w:hint="default" w:eastAsia="Times New Roman"/>
                <w:sz w:val="18"/>
                <w:szCs w:val="24"/>
              </w:rPr>
            </w:pPr>
          </w:p>
          <w:p w14:paraId="4C8075AA">
            <w:pPr>
              <w:pStyle w:val="6"/>
              <w:kinsoku w:val="0"/>
              <w:overflowPunct w:val="0"/>
              <w:rPr>
                <w:rFonts w:hint="default" w:eastAsia="Times New Roman"/>
                <w:sz w:val="18"/>
                <w:szCs w:val="24"/>
              </w:rPr>
            </w:pPr>
          </w:p>
          <w:p w14:paraId="7459CEE0">
            <w:pPr>
              <w:pStyle w:val="6"/>
              <w:kinsoku w:val="0"/>
              <w:overflowPunct w:val="0"/>
              <w:rPr>
                <w:rFonts w:hint="default" w:eastAsia="Times New Roman"/>
                <w:sz w:val="18"/>
                <w:szCs w:val="24"/>
              </w:rPr>
            </w:pPr>
          </w:p>
          <w:p w14:paraId="62CA586C">
            <w:pPr>
              <w:pStyle w:val="6"/>
              <w:kinsoku w:val="0"/>
              <w:overflowPunct w:val="0"/>
              <w:spacing w:before="1"/>
              <w:rPr>
                <w:rFonts w:hint="default" w:eastAsia="Times New Roman"/>
                <w:sz w:val="14"/>
                <w:szCs w:val="24"/>
              </w:rPr>
            </w:pPr>
          </w:p>
          <w:p w14:paraId="6A011C29">
            <w:pPr>
              <w:pStyle w:val="6"/>
              <w:kinsoku w:val="0"/>
              <w:overflowPunct w:val="0"/>
              <w:ind w:left="187"/>
              <w:rPr>
                <w:rFonts w:hint="default"/>
                <w:sz w:val="24"/>
                <w:szCs w:val="24"/>
              </w:rPr>
            </w:pPr>
            <w:r>
              <w:rPr>
                <w:rFonts w:hint="eastAsia" w:ascii="仿宋_GB2312" w:hAnsi="仿宋_GB2312" w:eastAsia="仿宋_GB2312"/>
                <w:sz w:val="18"/>
                <w:szCs w:val="24"/>
              </w:rPr>
              <w:t>14</w:t>
            </w:r>
          </w:p>
        </w:tc>
        <w:tc>
          <w:tcPr>
            <w:tcW w:w="9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B70C2BF">
            <w:pPr>
              <w:pStyle w:val="6"/>
              <w:kinsoku w:val="0"/>
              <w:overflowPunct w:val="0"/>
              <w:ind w:left="187"/>
              <w:rPr>
                <w:rFonts w:hint="default"/>
                <w:sz w:val="24"/>
                <w:szCs w:val="24"/>
              </w:rPr>
            </w:pPr>
          </w:p>
        </w:tc>
        <w:tc>
          <w:tcPr>
            <w:tcW w:w="11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281DDF">
            <w:pPr>
              <w:pStyle w:val="6"/>
              <w:kinsoku w:val="0"/>
              <w:overflowPunct w:val="0"/>
              <w:rPr>
                <w:rFonts w:hint="default" w:eastAsia="Times New Roman"/>
                <w:sz w:val="18"/>
                <w:szCs w:val="24"/>
              </w:rPr>
            </w:pPr>
          </w:p>
          <w:p w14:paraId="58003E2A">
            <w:pPr>
              <w:pStyle w:val="6"/>
              <w:kinsoku w:val="0"/>
              <w:overflowPunct w:val="0"/>
              <w:spacing w:before="11"/>
              <w:rPr>
                <w:rFonts w:hint="default" w:eastAsia="Times New Roman"/>
                <w:sz w:val="22"/>
                <w:szCs w:val="24"/>
              </w:rPr>
            </w:pPr>
          </w:p>
          <w:p w14:paraId="14E0F0BB">
            <w:pPr>
              <w:pStyle w:val="6"/>
              <w:kinsoku w:val="0"/>
              <w:overflowPunct w:val="0"/>
              <w:spacing w:line="316" w:lineRule="auto"/>
              <w:ind w:left="100" w:right="101"/>
              <w:jc w:val="both"/>
              <w:rPr>
                <w:rFonts w:hint="default"/>
                <w:sz w:val="24"/>
                <w:szCs w:val="24"/>
              </w:rPr>
            </w:pPr>
            <w:r>
              <w:rPr>
                <w:rFonts w:hint="eastAsia" w:ascii="仿宋_GB2312" w:hAnsi="仿宋_GB2312" w:eastAsia="仿宋_GB2312"/>
                <w:spacing w:val="2"/>
                <w:sz w:val="18"/>
                <w:szCs w:val="24"/>
              </w:rPr>
              <w:t>检查和巡查发现安全监</w:t>
            </w:r>
            <w:r>
              <w:rPr>
                <w:rFonts w:hint="eastAsia" w:ascii="仿宋_GB2312" w:hAnsi="仿宋_GB2312" w:eastAsia="仿宋_GB2312"/>
                <w:sz w:val="18"/>
                <w:szCs w:val="24"/>
              </w:rPr>
              <w:t>管监察问题</w:t>
            </w:r>
          </w:p>
        </w:tc>
        <w:tc>
          <w:tcPr>
            <w:tcW w:w="300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19A9C0">
            <w:pPr>
              <w:pStyle w:val="6"/>
              <w:kinsoku w:val="0"/>
              <w:overflowPunct w:val="0"/>
              <w:rPr>
                <w:rFonts w:hint="default" w:eastAsia="Times New Roman"/>
                <w:sz w:val="18"/>
                <w:szCs w:val="24"/>
              </w:rPr>
            </w:pPr>
          </w:p>
          <w:p w14:paraId="4439C934">
            <w:pPr>
              <w:pStyle w:val="6"/>
              <w:kinsoku w:val="0"/>
              <w:overflowPunct w:val="0"/>
              <w:rPr>
                <w:rFonts w:hint="default" w:eastAsia="Times New Roman"/>
                <w:sz w:val="18"/>
                <w:szCs w:val="24"/>
              </w:rPr>
            </w:pPr>
          </w:p>
          <w:p w14:paraId="6B253AB9">
            <w:pPr>
              <w:pStyle w:val="6"/>
              <w:kinsoku w:val="0"/>
              <w:overflowPunct w:val="0"/>
              <w:spacing w:before="6"/>
              <w:rPr>
                <w:rFonts w:hint="default" w:eastAsia="Times New Roman"/>
                <w:sz w:val="18"/>
                <w:szCs w:val="24"/>
              </w:rPr>
            </w:pPr>
          </w:p>
          <w:p w14:paraId="60DAAB0F">
            <w:pPr>
              <w:pStyle w:val="6"/>
              <w:kinsoku w:val="0"/>
              <w:overflowPunct w:val="0"/>
              <w:spacing w:line="316" w:lineRule="auto"/>
              <w:ind w:left="100" w:right="104"/>
              <w:rPr>
                <w:rFonts w:hint="default"/>
                <w:sz w:val="24"/>
                <w:szCs w:val="24"/>
              </w:rPr>
            </w:pPr>
            <w:r>
              <w:rPr>
                <w:rFonts w:hint="eastAsia" w:ascii="仿宋_GB2312" w:hAnsi="仿宋_GB2312" w:eastAsia="仿宋_GB2312"/>
                <w:spacing w:val="5"/>
                <w:sz w:val="18"/>
                <w:szCs w:val="24"/>
              </w:rPr>
              <w:t>检查和巡查发现的、并要求向社会</w:t>
            </w:r>
            <w:r>
              <w:rPr>
                <w:rFonts w:hint="eastAsia" w:ascii="仿宋_GB2312" w:hAnsi="仿宋_GB2312" w:eastAsia="仿宋_GB2312"/>
                <w:sz w:val="18"/>
                <w:szCs w:val="24"/>
              </w:rPr>
              <w:t>公开的问题及整改落实情况</w:t>
            </w:r>
          </w:p>
        </w:tc>
        <w:tc>
          <w:tcPr>
            <w:tcW w:w="227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E3BFAA">
            <w:pPr>
              <w:pStyle w:val="6"/>
              <w:kinsoku w:val="0"/>
              <w:overflowPunct w:val="0"/>
              <w:rPr>
                <w:rFonts w:hint="default" w:eastAsia="Times New Roman"/>
                <w:sz w:val="18"/>
                <w:szCs w:val="24"/>
              </w:rPr>
            </w:pPr>
          </w:p>
          <w:p w14:paraId="7F2F95DE">
            <w:pPr>
              <w:pStyle w:val="6"/>
              <w:kinsoku w:val="0"/>
              <w:overflowPunct w:val="0"/>
              <w:spacing w:before="108" w:line="316" w:lineRule="auto"/>
              <w:ind w:left="103" w:right="101"/>
              <w:jc w:val="both"/>
              <w:rPr>
                <w:rFonts w:hint="default"/>
                <w:sz w:val="24"/>
                <w:szCs w:val="24"/>
              </w:rPr>
            </w:pPr>
            <w:r>
              <w:rPr>
                <w:rFonts w:hint="default" w:ascii="Microsoft YaHei Western" w:hAnsi="Microsoft YaHei Western" w:eastAsia="微软雅黑" w:cs="Microsoft YaHei Western"/>
                <w:spacing w:val="-9"/>
                <w:sz w:val="18"/>
                <w:szCs w:val="24"/>
              </w:rPr>
              <w:t>•</w:t>
            </w:r>
            <w:r>
              <w:rPr>
                <w:rFonts w:hint="eastAsia" w:ascii="仿宋_GB2312" w:hAnsi="仿宋_GB2312" w:eastAsia="仿宋_GB2312"/>
                <w:spacing w:val="-9"/>
                <w:sz w:val="18"/>
                <w:szCs w:val="24"/>
              </w:rPr>
              <w:t>政府信息公开条例</w:t>
            </w:r>
            <w:r>
              <w:rPr>
                <w:rFonts w:hint="eastAsia" w:ascii="MS Gothic" w:hAnsi="MS Gothic" w:eastAsia="MS Gothic" w:cs="MS Gothic"/>
                <w:spacing w:val="-9"/>
                <w:sz w:val="18"/>
                <w:szCs w:val="24"/>
              </w:rPr>
              <w:t>‣</w:t>
            </w:r>
            <w:r>
              <w:rPr>
                <w:rFonts w:hint="default" w:ascii="MS Gothic Western" w:hAnsi="MS Gothic Western" w:eastAsia="MS Gothic" w:cs="MS Gothic Western"/>
                <w:spacing w:val="-9"/>
                <w:sz w:val="18"/>
                <w:szCs w:val="24"/>
              </w:rPr>
              <w:t>•</w:t>
            </w:r>
            <w:r>
              <w:rPr>
                <w:rFonts w:hint="eastAsia" w:ascii="仿宋_GB2312" w:hAnsi="仿宋_GB2312" w:eastAsia="仿宋_GB2312"/>
                <w:spacing w:val="-9"/>
                <w:sz w:val="18"/>
                <w:szCs w:val="24"/>
              </w:rPr>
              <w:t>中</w:t>
            </w:r>
            <w:r>
              <w:rPr>
                <w:rFonts w:hint="eastAsia" w:ascii="仿宋_GB2312" w:hAnsi="仿宋_GB2312" w:eastAsia="仿宋_GB2312"/>
                <w:spacing w:val="6"/>
                <w:sz w:val="18"/>
                <w:szCs w:val="24"/>
              </w:rPr>
              <w:t>共中央国务院关于推进安全生产领域改革发展的意</w:t>
            </w:r>
            <w:r>
              <w:rPr>
                <w:rFonts w:hint="eastAsia" w:ascii="仿宋_GB2312" w:hAnsi="仿宋_GB2312" w:eastAsia="仿宋_GB2312"/>
                <w:sz w:val="18"/>
                <w:szCs w:val="24"/>
              </w:rPr>
              <w:t>见</w:t>
            </w:r>
            <w:r>
              <w:rPr>
                <w:rFonts w:hint="eastAsia" w:ascii="MS Gothic" w:hAnsi="MS Gothic" w:eastAsia="MS Gothic" w:cs="MS Gothic"/>
                <w:sz w:val="18"/>
                <w:szCs w:val="24"/>
              </w:rPr>
              <w:t>‣</w:t>
            </w:r>
          </w:p>
        </w:tc>
        <w:tc>
          <w:tcPr>
            <w:tcW w:w="188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BDC0FF">
            <w:pPr>
              <w:pStyle w:val="6"/>
              <w:kinsoku w:val="0"/>
              <w:overflowPunct w:val="0"/>
              <w:rPr>
                <w:rFonts w:hint="default" w:eastAsia="Times New Roman"/>
                <w:sz w:val="18"/>
                <w:szCs w:val="24"/>
              </w:rPr>
            </w:pPr>
          </w:p>
          <w:p w14:paraId="0C67C051">
            <w:pPr>
              <w:pStyle w:val="6"/>
              <w:kinsoku w:val="0"/>
              <w:overflowPunct w:val="0"/>
              <w:rPr>
                <w:rFonts w:hint="default" w:eastAsia="Times New Roman"/>
                <w:sz w:val="18"/>
                <w:szCs w:val="24"/>
              </w:rPr>
            </w:pPr>
          </w:p>
          <w:p w14:paraId="5DA1015A">
            <w:pPr>
              <w:pStyle w:val="6"/>
              <w:kinsoku w:val="0"/>
              <w:overflowPunct w:val="0"/>
              <w:rPr>
                <w:rFonts w:hint="default" w:eastAsia="Times New Roman"/>
                <w:sz w:val="18"/>
                <w:szCs w:val="24"/>
              </w:rPr>
            </w:pPr>
          </w:p>
          <w:p w14:paraId="338B87DB">
            <w:pPr>
              <w:pStyle w:val="6"/>
              <w:kinsoku w:val="0"/>
              <w:overflowPunct w:val="0"/>
              <w:spacing w:before="1"/>
              <w:rPr>
                <w:rFonts w:hint="default" w:eastAsia="Times New Roman"/>
                <w:sz w:val="14"/>
                <w:szCs w:val="24"/>
              </w:rPr>
            </w:pPr>
          </w:p>
          <w:p w14:paraId="23C2BD98">
            <w:pPr>
              <w:pStyle w:val="6"/>
              <w:kinsoku w:val="0"/>
              <w:overflowPunct w:val="0"/>
              <w:ind w:left="103"/>
              <w:rPr>
                <w:rFonts w:hint="default"/>
                <w:sz w:val="24"/>
                <w:szCs w:val="24"/>
              </w:rPr>
            </w:pPr>
            <w:r>
              <w:rPr>
                <w:rFonts w:hint="eastAsia" w:ascii="仿宋_GB2312" w:hAnsi="仿宋_GB2312" w:eastAsia="仿宋_GB2312"/>
                <w:sz w:val="18"/>
                <w:szCs w:val="24"/>
              </w:rPr>
              <w:t>按进展情况及时公开</w:t>
            </w:r>
          </w:p>
        </w:tc>
        <w:tc>
          <w:tcPr>
            <w:tcW w:w="9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F62388">
            <w:pPr>
              <w:pStyle w:val="6"/>
              <w:kinsoku w:val="0"/>
              <w:overflowPunct w:val="0"/>
              <w:rPr>
                <w:rFonts w:hint="default" w:eastAsia="Times New Roman"/>
                <w:sz w:val="18"/>
                <w:szCs w:val="24"/>
              </w:rPr>
            </w:pPr>
          </w:p>
          <w:p w14:paraId="50801350">
            <w:pPr>
              <w:pStyle w:val="6"/>
              <w:kinsoku w:val="0"/>
              <w:overflowPunct w:val="0"/>
              <w:rPr>
                <w:rFonts w:hint="default" w:eastAsia="Times New Roman"/>
                <w:sz w:val="18"/>
                <w:szCs w:val="24"/>
              </w:rPr>
            </w:pPr>
          </w:p>
          <w:p w14:paraId="7B3BA84B">
            <w:pPr>
              <w:pStyle w:val="6"/>
              <w:kinsoku w:val="0"/>
              <w:overflowPunct w:val="0"/>
              <w:spacing w:before="6"/>
              <w:rPr>
                <w:rFonts w:hint="default" w:eastAsia="Times New Roman"/>
                <w:sz w:val="18"/>
                <w:szCs w:val="24"/>
              </w:rPr>
            </w:pPr>
          </w:p>
          <w:p w14:paraId="4442CDF6">
            <w:pPr>
              <w:pStyle w:val="6"/>
              <w:kinsoku w:val="0"/>
              <w:overflowPunct w:val="0"/>
              <w:spacing w:line="316" w:lineRule="auto"/>
              <w:ind w:left="100" w:right="98"/>
              <w:rPr>
                <w:rFonts w:hint="default"/>
                <w:sz w:val="24"/>
                <w:szCs w:val="24"/>
              </w:rPr>
            </w:pPr>
            <w:r>
              <w:rPr>
                <w:rFonts w:hint="eastAsia" w:ascii="仿宋_GB2312" w:hAnsi="仿宋_GB2312" w:eastAsia="仿宋_GB2312"/>
                <w:sz w:val="18"/>
                <w:szCs w:val="24"/>
              </w:rPr>
              <w:t>各乡镇人民政府</w:t>
            </w:r>
          </w:p>
        </w:tc>
        <w:tc>
          <w:tcPr>
            <w:tcW w:w="15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B2155C">
            <w:pPr>
              <w:pStyle w:val="6"/>
              <w:kinsoku w:val="0"/>
              <w:overflowPunct w:val="0"/>
              <w:rPr>
                <w:rFonts w:hint="default" w:eastAsia="Times New Roman"/>
                <w:sz w:val="18"/>
                <w:szCs w:val="24"/>
              </w:rPr>
            </w:pPr>
          </w:p>
          <w:p w14:paraId="23648759">
            <w:pPr>
              <w:pStyle w:val="6"/>
              <w:kinsoku w:val="0"/>
              <w:overflowPunct w:val="0"/>
              <w:rPr>
                <w:rFonts w:hint="default" w:eastAsia="Times New Roman"/>
                <w:sz w:val="18"/>
                <w:szCs w:val="24"/>
              </w:rPr>
            </w:pPr>
          </w:p>
          <w:p w14:paraId="40BA5BE8">
            <w:pPr>
              <w:pStyle w:val="6"/>
              <w:kinsoku w:val="0"/>
              <w:overflowPunct w:val="0"/>
              <w:spacing w:before="139" w:line="244" w:lineRule="auto"/>
              <w:ind w:left="100" w:right="192"/>
              <w:jc w:val="both"/>
              <w:rPr>
                <w:rFonts w:hint="default"/>
                <w:sz w:val="24"/>
                <w:szCs w:val="24"/>
              </w:rPr>
            </w:pPr>
            <w:r>
              <w:rPr>
                <w:rFonts w:hint="eastAsia" w:ascii="仿宋_GB2312" w:hAnsi="仿宋_GB2312" w:eastAsia="仿宋_GB2312"/>
                <w:sz w:val="18"/>
                <w:szCs w:val="24"/>
              </w:rPr>
              <w:t>■政府网站■公开查阅点■政务服务中心</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E4AB7">
            <w:pPr>
              <w:pStyle w:val="6"/>
              <w:kinsoku w:val="0"/>
              <w:overflowPunct w:val="0"/>
              <w:rPr>
                <w:rFonts w:hint="default" w:eastAsia="Times New Roman"/>
                <w:sz w:val="18"/>
                <w:szCs w:val="24"/>
              </w:rPr>
            </w:pPr>
          </w:p>
          <w:p w14:paraId="4C2D9CD4">
            <w:pPr>
              <w:pStyle w:val="6"/>
              <w:kinsoku w:val="0"/>
              <w:overflowPunct w:val="0"/>
              <w:rPr>
                <w:rFonts w:hint="default" w:eastAsia="Times New Roman"/>
                <w:sz w:val="18"/>
                <w:szCs w:val="24"/>
              </w:rPr>
            </w:pPr>
          </w:p>
          <w:p w14:paraId="43E35075">
            <w:pPr>
              <w:pStyle w:val="6"/>
              <w:kinsoku w:val="0"/>
              <w:overflowPunct w:val="0"/>
              <w:rPr>
                <w:rFonts w:hint="default" w:eastAsia="Times New Roman"/>
                <w:sz w:val="18"/>
                <w:szCs w:val="24"/>
              </w:rPr>
            </w:pPr>
          </w:p>
          <w:p w14:paraId="7DC114B6">
            <w:pPr>
              <w:pStyle w:val="6"/>
              <w:kinsoku w:val="0"/>
              <w:overflowPunct w:val="0"/>
              <w:spacing w:before="1"/>
              <w:rPr>
                <w:rFonts w:hint="default" w:eastAsia="Times New Roman"/>
                <w:sz w:val="14"/>
                <w:szCs w:val="24"/>
              </w:rPr>
            </w:pPr>
          </w:p>
          <w:p w14:paraId="167688C1">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4D14F8">
            <w:pPr>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46ECD8">
            <w:pPr>
              <w:pStyle w:val="6"/>
              <w:kinsoku w:val="0"/>
              <w:overflowPunct w:val="0"/>
              <w:rPr>
                <w:rFonts w:hint="default" w:eastAsia="Times New Roman"/>
                <w:sz w:val="18"/>
                <w:szCs w:val="24"/>
              </w:rPr>
            </w:pPr>
          </w:p>
          <w:p w14:paraId="1432F14C">
            <w:pPr>
              <w:pStyle w:val="6"/>
              <w:kinsoku w:val="0"/>
              <w:overflowPunct w:val="0"/>
              <w:rPr>
                <w:rFonts w:hint="default" w:eastAsia="Times New Roman"/>
                <w:sz w:val="18"/>
                <w:szCs w:val="24"/>
              </w:rPr>
            </w:pPr>
          </w:p>
          <w:p w14:paraId="58E733E0">
            <w:pPr>
              <w:pStyle w:val="6"/>
              <w:kinsoku w:val="0"/>
              <w:overflowPunct w:val="0"/>
              <w:rPr>
                <w:rFonts w:hint="default" w:eastAsia="Times New Roman"/>
                <w:sz w:val="18"/>
                <w:szCs w:val="24"/>
              </w:rPr>
            </w:pPr>
          </w:p>
          <w:p w14:paraId="1C9B051F">
            <w:pPr>
              <w:pStyle w:val="6"/>
              <w:kinsoku w:val="0"/>
              <w:overflowPunct w:val="0"/>
              <w:spacing w:before="1"/>
              <w:rPr>
                <w:rFonts w:hint="default" w:eastAsia="Times New Roman"/>
                <w:sz w:val="14"/>
                <w:szCs w:val="24"/>
              </w:rPr>
            </w:pPr>
          </w:p>
          <w:p w14:paraId="0B63BFC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6B3D23">
            <w:pPr>
              <w:rPr>
                <w:rFonts w:hint="default"/>
                <w:sz w:val="24"/>
                <w:szCs w:val="24"/>
              </w:rPr>
            </w:pPr>
          </w:p>
        </w:tc>
      </w:tr>
    </w:tbl>
    <w:p w14:paraId="70EA610E">
      <w:pPr>
        <w:rPr>
          <w:rFonts w:hint="default"/>
          <w:sz w:val="24"/>
          <w:szCs w:val="24"/>
        </w:rPr>
        <w:sectPr>
          <w:pgSz w:w="16840" w:h="11910" w:orient="landscape"/>
          <w:pgMar w:top="1100" w:right="680" w:bottom="1140" w:left="680" w:header="0" w:footer="947" w:gutter="0"/>
          <w:lnNumType w:countBy="0" w:distance="360"/>
          <w:cols w:space="720" w:num="1"/>
        </w:sectPr>
      </w:pPr>
    </w:p>
    <w:p w14:paraId="5483EA03">
      <w:pPr>
        <w:pStyle w:val="3"/>
        <w:kinsoku w:val="0"/>
        <w:overflowPunct w:val="0"/>
        <w:spacing w:before="0"/>
        <w:ind w:left="0"/>
        <w:rPr>
          <w:rFonts w:hint="default" w:ascii="Times New Roman"/>
          <w:b w:val="0"/>
          <w:sz w:val="20"/>
          <w:szCs w:val="24"/>
        </w:rPr>
      </w:pPr>
    </w:p>
    <w:p w14:paraId="22A99A64">
      <w:pPr>
        <w:pStyle w:val="3"/>
        <w:kinsoku w:val="0"/>
        <w:overflowPunct w:val="0"/>
        <w:spacing w:before="0"/>
        <w:ind w:left="0"/>
        <w:rPr>
          <w:rFonts w:hint="default" w:ascii="Times New Roman"/>
          <w:b w:val="0"/>
          <w:sz w:val="20"/>
          <w:szCs w:val="24"/>
        </w:rPr>
      </w:pPr>
    </w:p>
    <w:p w14:paraId="383C7958">
      <w:pPr>
        <w:pStyle w:val="3"/>
        <w:kinsoku w:val="0"/>
        <w:overflowPunct w:val="0"/>
        <w:spacing w:before="9"/>
        <w:ind w:left="0"/>
        <w:rPr>
          <w:rFonts w:hint="default" w:ascii="Times New Roman"/>
          <w:b w:val="0"/>
          <w:sz w:val="21"/>
          <w:szCs w:val="24"/>
        </w:rPr>
      </w:pPr>
    </w:p>
    <w:p w14:paraId="50A2A203">
      <w:pPr>
        <w:pStyle w:val="3"/>
        <w:kinsoku w:val="0"/>
        <w:overflowPunct w:val="0"/>
        <w:spacing w:before="0" w:line="560" w:lineRule="exact"/>
        <w:ind w:left="3737"/>
        <w:rPr>
          <w:rFonts w:hint="eastAsia" w:ascii="方正小标宋简体" w:hAnsi="方正小标宋简体" w:eastAsia="方正小标宋简体"/>
          <w:b w:val="0"/>
          <w:sz w:val="44"/>
          <w:szCs w:val="24"/>
        </w:rPr>
      </w:pPr>
      <w:r>
        <w:rPr>
          <w:rFonts w:hint="eastAsia" w:ascii="方正小标宋简体" w:hAnsi="方正小标宋简体" w:eastAsia="方正小标宋简体"/>
          <w:b w:val="0"/>
          <w:sz w:val="44"/>
          <w:szCs w:val="24"/>
        </w:rPr>
        <w:t>（十七）救灾生产领域政务公开标准目录</w:t>
      </w:r>
    </w:p>
    <w:p w14:paraId="5AB22AE0">
      <w:pPr>
        <w:pStyle w:val="3"/>
        <w:kinsoku w:val="0"/>
        <w:overflowPunct w:val="0"/>
        <w:spacing w:before="6"/>
        <w:ind w:left="0"/>
        <w:rPr>
          <w:rFonts w:hint="eastAsia" w:ascii="方正小标宋简体" w:hAnsi="方正小标宋简体" w:eastAsia="方正小标宋简体"/>
          <w:b w:val="0"/>
          <w:sz w:val="17"/>
          <w:szCs w:val="24"/>
        </w:rPr>
      </w:pPr>
    </w:p>
    <w:tbl>
      <w:tblPr>
        <w:tblStyle w:val="4"/>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943"/>
        <w:gridCol w:w="1133"/>
        <w:gridCol w:w="2830"/>
        <w:gridCol w:w="2064"/>
        <w:gridCol w:w="2266"/>
        <w:gridCol w:w="1145"/>
        <w:gridCol w:w="1568"/>
        <w:gridCol w:w="566"/>
        <w:gridCol w:w="756"/>
        <w:gridCol w:w="564"/>
        <w:gridCol w:w="756"/>
      </w:tblGrid>
      <w:tr w14:paraId="0FA5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30" w:hRule="exact"/>
        </w:trPr>
        <w:tc>
          <w:tcPr>
            <w:tcW w:w="56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3D697D2">
            <w:pPr>
              <w:pStyle w:val="6"/>
              <w:kinsoku w:val="0"/>
              <w:overflowPunct w:val="0"/>
              <w:spacing w:before="5"/>
              <w:rPr>
                <w:rFonts w:hint="eastAsia" w:ascii="方正小标宋简体" w:hAnsi="方正小标宋简体" w:eastAsia="方正小标宋简体"/>
                <w:sz w:val="28"/>
                <w:szCs w:val="24"/>
              </w:rPr>
            </w:pPr>
          </w:p>
          <w:p w14:paraId="0405BF38">
            <w:pPr>
              <w:pStyle w:val="6"/>
              <w:kinsoku w:val="0"/>
              <w:overflowPunct w:val="0"/>
              <w:spacing w:line="259" w:lineRule="auto"/>
              <w:ind w:left="168" w:right="167"/>
              <w:rPr>
                <w:rFonts w:hint="default"/>
                <w:sz w:val="24"/>
                <w:szCs w:val="24"/>
              </w:rPr>
            </w:pPr>
            <w:r>
              <w:rPr>
                <w:rFonts w:hint="eastAsia" w:ascii="黑体" w:hAnsi="黑体" w:eastAsia="黑体"/>
                <w:sz w:val="22"/>
                <w:szCs w:val="24"/>
              </w:rPr>
              <w:t>序号</w:t>
            </w:r>
          </w:p>
        </w:tc>
        <w:tc>
          <w:tcPr>
            <w:tcW w:w="20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2E538A5">
            <w:pPr>
              <w:pStyle w:val="6"/>
              <w:kinsoku w:val="0"/>
              <w:overflowPunct w:val="0"/>
              <w:spacing w:before="31"/>
              <w:ind w:left="593"/>
              <w:rPr>
                <w:rFonts w:hint="default"/>
                <w:sz w:val="24"/>
                <w:szCs w:val="24"/>
              </w:rPr>
            </w:pPr>
            <w:r>
              <w:rPr>
                <w:rFonts w:hint="eastAsia" w:ascii="黑体" w:hAnsi="黑体" w:eastAsia="黑体"/>
                <w:sz w:val="22"/>
                <w:szCs w:val="24"/>
              </w:rPr>
              <w:t>公开事项</w:t>
            </w:r>
          </w:p>
        </w:tc>
        <w:tc>
          <w:tcPr>
            <w:tcW w:w="28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E95D38A">
            <w:pPr>
              <w:pStyle w:val="6"/>
              <w:kinsoku w:val="0"/>
              <w:overflowPunct w:val="0"/>
              <w:rPr>
                <w:rFonts w:hint="eastAsia" w:ascii="方正小标宋简体" w:hAnsi="方正小标宋简体" w:eastAsia="方正小标宋简体"/>
                <w:sz w:val="22"/>
                <w:szCs w:val="24"/>
              </w:rPr>
            </w:pPr>
          </w:p>
          <w:p w14:paraId="51D461F0">
            <w:pPr>
              <w:pStyle w:val="6"/>
              <w:kinsoku w:val="0"/>
              <w:overflowPunct w:val="0"/>
              <w:spacing w:before="5"/>
              <w:rPr>
                <w:rFonts w:hint="eastAsia" w:ascii="方正小标宋简体" w:hAnsi="方正小标宋简体" w:eastAsia="方正小标宋简体"/>
                <w:sz w:val="16"/>
                <w:szCs w:val="24"/>
              </w:rPr>
            </w:pPr>
          </w:p>
          <w:p w14:paraId="2376185F">
            <w:pPr>
              <w:pStyle w:val="6"/>
              <w:kinsoku w:val="0"/>
              <w:overflowPunct w:val="0"/>
              <w:ind w:left="530"/>
              <w:rPr>
                <w:rFonts w:hint="default"/>
                <w:sz w:val="24"/>
                <w:szCs w:val="24"/>
              </w:rPr>
            </w:pPr>
            <w:r>
              <w:rPr>
                <w:rFonts w:hint="eastAsia" w:ascii="黑体" w:hAnsi="黑体" w:eastAsia="黑体"/>
                <w:sz w:val="22"/>
                <w:szCs w:val="24"/>
              </w:rPr>
              <w:t>公开内容（要素）</w:t>
            </w:r>
          </w:p>
        </w:tc>
        <w:tc>
          <w:tcPr>
            <w:tcW w:w="20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28963C0">
            <w:pPr>
              <w:pStyle w:val="6"/>
              <w:kinsoku w:val="0"/>
              <w:overflowPunct w:val="0"/>
              <w:rPr>
                <w:rFonts w:hint="eastAsia" w:ascii="方正小标宋简体" w:hAnsi="方正小标宋简体" w:eastAsia="方正小标宋简体"/>
                <w:sz w:val="22"/>
                <w:szCs w:val="24"/>
              </w:rPr>
            </w:pPr>
          </w:p>
          <w:p w14:paraId="35BDC5B3">
            <w:pPr>
              <w:pStyle w:val="6"/>
              <w:kinsoku w:val="0"/>
              <w:overflowPunct w:val="0"/>
              <w:spacing w:before="5"/>
              <w:rPr>
                <w:rFonts w:hint="eastAsia" w:ascii="方正小标宋简体" w:hAnsi="方正小标宋简体" w:eastAsia="方正小标宋简体"/>
                <w:sz w:val="16"/>
                <w:szCs w:val="24"/>
              </w:rPr>
            </w:pPr>
          </w:p>
          <w:p w14:paraId="51D4AFE6">
            <w:pPr>
              <w:pStyle w:val="6"/>
              <w:kinsoku w:val="0"/>
              <w:overflowPunct w:val="0"/>
              <w:ind w:left="587"/>
              <w:rPr>
                <w:rFonts w:hint="default"/>
                <w:sz w:val="24"/>
                <w:szCs w:val="24"/>
              </w:rPr>
            </w:pPr>
            <w:r>
              <w:rPr>
                <w:rFonts w:hint="eastAsia" w:ascii="黑体" w:hAnsi="黑体" w:eastAsia="黑体"/>
                <w:sz w:val="22"/>
                <w:szCs w:val="24"/>
              </w:rPr>
              <w:t>公开依据</w:t>
            </w:r>
          </w:p>
        </w:tc>
        <w:tc>
          <w:tcPr>
            <w:tcW w:w="22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DEAD028">
            <w:pPr>
              <w:pStyle w:val="6"/>
              <w:kinsoku w:val="0"/>
              <w:overflowPunct w:val="0"/>
              <w:rPr>
                <w:rFonts w:hint="eastAsia" w:ascii="方正小标宋简体" w:hAnsi="方正小标宋简体" w:eastAsia="方正小标宋简体"/>
                <w:sz w:val="22"/>
                <w:szCs w:val="24"/>
              </w:rPr>
            </w:pPr>
          </w:p>
          <w:p w14:paraId="0C94912C">
            <w:pPr>
              <w:pStyle w:val="6"/>
              <w:kinsoku w:val="0"/>
              <w:overflowPunct w:val="0"/>
              <w:spacing w:before="5"/>
              <w:rPr>
                <w:rFonts w:hint="eastAsia" w:ascii="方正小标宋简体" w:hAnsi="方正小标宋简体" w:eastAsia="方正小标宋简体"/>
                <w:sz w:val="16"/>
                <w:szCs w:val="24"/>
              </w:rPr>
            </w:pPr>
          </w:p>
          <w:p w14:paraId="07112C7D">
            <w:pPr>
              <w:pStyle w:val="6"/>
              <w:kinsoku w:val="0"/>
              <w:overflowPunct w:val="0"/>
              <w:ind w:left="686"/>
              <w:rPr>
                <w:rFonts w:hint="default"/>
                <w:sz w:val="24"/>
                <w:szCs w:val="24"/>
              </w:rPr>
            </w:pPr>
            <w:r>
              <w:rPr>
                <w:rFonts w:hint="eastAsia" w:ascii="黑体" w:hAnsi="黑体" w:eastAsia="黑体"/>
                <w:sz w:val="22"/>
                <w:szCs w:val="24"/>
              </w:rPr>
              <w:t>公开时限</w:t>
            </w:r>
          </w:p>
        </w:tc>
        <w:tc>
          <w:tcPr>
            <w:tcW w:w="114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C3B9801">
            <w:pPr>
              <w:pStyle w:val="6"/>
              <w:kinsoku w:val="0"/>
              <w:overflowPunct w:val="0"/>
              <w:spacing w:before="5"/>
              <w:rPr>
                <w:rFonts w:hint="eastAsia" w:ascii="方正小标宋简体" w:hAnsi="方正小标宋简体" w:eastAsia="方正小标宋简体"/>
                <w:sz w:val="28"/>
                <w:szCs w:val="24"/>
              </w:rPr>
            </w:pPr>
          </w:p>
          <w:p w14:paraId="2BEC2CE6">
            <w:pPr>
              <w:pStyle w:val="6"/>
              <w:kinsoku w:val="0"/>
              <w:overflowPunct w:val="0"/>
              <w:spacing w:line="259" w:lineRule="auto"/>
              <w:ind w:left="347" w:right="343"/>
              <w:rPr>
                <w:rFonts w:hint="default"/>
                <w:sz w:val="24"/>
                <w:szCs w:val="24"/>
              </w:rPr>
            </w:pPr>
            <w:r>
              <w:rPr>
                <w:rFonts w:hint="eastAsia" w:ascii="黑体" w:hAnsi="黑体" w:eastAsia="黑体"/>
                <w:sz w:val="22"/>
                <w:szCs w:val="24"/>
              </w:rPr>
              <w:t>公开主体</w:t>
            </w:r>
          </w:p>
        </w:tc>
        <w:tc>
          <w:tcPr>
            <w:tcW w:w="15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2FAB002">
            <w:pPr>
              <w:pStyle w:val="6"/>
              <w:kinsoku w:val="0"/>
              <w:overflowPunct w:val="0"/>
              <w:spacing w:before="5"/>
              <w:rPr>
                <w:rFonts w:hint="eastAsia" w:ascii="方正小标宋简体" w:hAnsi="方正小标宋简体" w:eastAsia="方正小标宋简体"/>
                <w:sz w:val="28"/>
                <w:szCs w:val="24"/>
              </w:rPr>
            </w:pPr>
          </w:p>
          <w:p w14:paraId="6A9FE42C">
            <w:pPr>
              <w:pStyle w:val="6"/>
              <w:kinsoku w:val="0"/>
              <w:overflowPunct w:val="0"/>
              <w:spacing w:line="259" w:lineRule="auto"/>
              <w:ind w:left="448" w:right="334" w:hanging="111"/>
              <w:rPr>
                <w:rFonts w:hint="default"/>
                <w:sz w:val="24"/>
                <w:szCs w:val="24"/>
              </w:rPr>
            </w:pPr>
            <w:r>
              <w:rPr>
                <w:rFonts w:hint="eastAsia" w:ascii="黑体" w:hAnsi="黑体" w:eastAsia="黑体"/>
                <w:sz w:val="22"/>
                <w:szCs w:val="24"/>
              </w:rPr>
              <w:t>公开渠道和载体</w:t>
            </w:r>
          </w:p>
        </w:tc>
        <w:tc>
          <w:tcPr>
            <w:tcW w:w="13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747E85D">
            <w:pPr>
              <w:pStyle w:val="6"/>
              <w:kinsoku w:val="0"/>
              <w:overflowPunct w:val="0"/>
              <w:spacing w:before="31"/>
              <w:ind w:left="216"/>
              <w:rPr>
                <w:rFonts w:hint="default"/>
                <w:sz w:val="24"/>
                <w:szCs w:val="24"/>
              </w:rPr>
            </w:pPr>
            <w:r>
              <w:rPr>
                <w:rFonts w:hint="eastAsia" w:ascii="黑体" w:hAnsi="黑体" w:eastAsia="黑体"/>
                <w:sz w:val="22"/>
                <w:szCs w:val="24"/>
              </w:rPr>
              <w:t>公开对象</w:t>
            </w:r>
          </w:p>
        </w:tc>
        <w:tc>
          <w:tcPr>
            <w:tcW w:w="13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6E37CAA">
            <w:pPr>
              <w:pStyle w:val="6"/>
              <w:kinsoku w:val="0"/>
              <w:overflowPunct w:val="0"/>
              <w:spacing w:before="31"/>
              <w:ind w:left="213"/>
              <w:rPr>
                <w:rFonts w:hint="default"/>
                <w:sz w:val="24"/>
                <w:szCs w:val="24"/>
              </w:rPr>
            </w:pPr>
            <w:r>
              <w:rPr>
                <w:rFonts w:hint="eastAsia" w:ascii="黑体" w:hAnsi="黑体" w:eastAsia="黑体"/>
                <w:sz w:val="22"/>
                <w:szCs w:val="24"/>
              </w:rPr>
              <w:t>公开方式</w:t>
            </w:r>
          </w:p>
        </w:tc>
      </w:tr>
      <w:tr w14:paraId="4D78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33" w:hRule="exact"/>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6DF74C0">
            <w:pPr>
              <w:pStyle w:val="6"/>
              <w:kinsoku w:val="0"/>
              <w:overflowPunct w:val="0"/>
              <w:spacing w:before="31"/>
              <w:ind w:left="213"/>
              <w:rPr>
                <w:rFonts w:hint="default"/>
                <w:sz w:val="24"/>
                <w:szCs w:val="24"/>
              </w:rPr>
            </w:pP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5ED019">
            <w:pPr>
              <w:pStyle w:val="6"/>
              <w:kinsoku w:val="0"/>
              <w:overflowPunct w:val="0"/>
              <w:spacing w:before="10"/>
              <w:rPr>
                <w:rFonts w:hint="eastAsia" w:ascii="方正小标宋简体" w:hAnsi="方正小标宋简体" w:eastAsia="方正小标宋简体"/>
                <w:sz w:val="14"/>
                <w:szCs w:val="24"/>
              </w:rPr>
            </w:pPr>
          </w:p>
          <w:p w14:paraId="7B7BD4B1">
            <w:pPr>
              <w:pStyle w:val="6"/>
              <w:kinsoku w:val="0"/>
              <w:overflowPunct w:val="0"/>
              <w:spacing w:line="261" w:lineRule="auto"/>
              <w:ind w:left="247" w:right="243"/>
              <w:rPr>
                <w:rFonts w:hint="default"/>
                <w:sz w:val="24"/>
                <w:szCs w:val="24"/>
              </w:rPr>
            </w:pPr>
            <w:r>
              <w:rPr>
                <w:rFonts w:hint="eastAsia" w:ascii="黑体" w:hAnsi="黑体" w:eastAsia="黑体"/>
                <w:sz w:val="22"/>
                <w:szCs w:val="24"/>
              </w:rPr>
              <w:t>一级事项</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A71586">
            <w:pPr>
              <w:pStyle w:val="6"/>
              <w:kinsoku w:val="0"/>
              <w:overflowPunct w:val="0"/>
              <w:spacing w:before="10"/>
              <w:rPr>
                <w:rFonts w:hint="eastAsia" w:ascii="方正小标宋简体" w:hAnsi="方正小标宋简体" w:eastAsia="方正小标宋简体"/>
                <w:sz w:val="14"/>
                <w:szCs w:val="24"/>
              </w:rPr>
            </w:pPr>
          </w:p>
          <w:p w14:paraId="4AD0EF7B">
            <w:pPr>
              <w:pStyle w:val="6"/>
              <w:kinsoku w:val="0"/>
              <w:overflowPunct w:val="0"/>
              <w:spacing w:line="261" w:lineRule="auto"/>
              <w:ind w:left="340" w:right="338"/>
              <w:rPr>
                <w:rFonts w:hint="default"/>
                <w:sz w:val="24"/>
                <w:szCs w:val="24"/>
              </w:rPr>
            </w:pPr>
            <w:r>
              <w:rPr>
                <w:rFonts w:hint="eastAsia" w:ascii="黑体" w:hAnsi="黑体" w:eastAsia="黑体"/>
                <w:sz w:val="22"/>
                <w:szCs w:val="24"/>
              </w:rPr>
              <w:t>二级事项</w:t>
            </w:r>
          </w:p>
        </w:tc>
        <w:tc>
          <w:tcPr>
            <w:tcW w:w="28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2CFAA77">
            <w:pPr>
              <w:pStyle w:val="6"/>
              <w:kinsoku w:val="0"/>
              <w:overflowPunct w:val="0"/>
              <w:spacing w:line="261" w:lineRule="auto"/>
              <w:ind w:left="340" w:right="338"/>
              <w:rPr>
                <w:rFonts w:hint="default"/>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C7DB10">
            <w:pPr>
              <w:pStyle w:val="6"/>
              <w:kinsoku w:val="0"/>
              <w:overflowPunct w:val="0"/>
              <w:spacing w:line="261" w:lineRule="auto"/>
              <w:ind w:left="340" w:right="338"/>
              <w:rPr>
                <w:rFonts w:hint="default"/>
                <w:sz w:val="24"/>
                <w:szCs w:val="24"/>
              </w:rPr>
            </w:pPr>
          </w:p>
        </w:tc>
        <w:tc>
          <w:tcPr>
            <w:tcW w:w="22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FFB9F36">
            <w:pPr>
              <w:pStyle w:val="6"/>
              <w:kinsoku w:val="0"/>
              <w:overflowPunct w:val="0"/>
              <w:spacing w:line="261" w:lineRule="auto"/>
              <w:ind w:left="340" w:right="338"/>
              <w:rPr>
                <w:rFonts w:hint="default"/>
                <w:sz w:val="24"/>
                <w:szCs w:val="24"/>
              </w:rPr>
            </w:pPr>
          </w:p>
        </w:tc>
        <w:tc>
          <w:tcPr>
            <w:tcW w:w="11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DD6B899">
            <w:pPr>
              <w:pStyle w:val="6"/>
              <w:kinsoku w:val="0"/>
              <w:overflowPunct w:val="0"/>
              <w:spacing w:line="261" w:lineRule="auto"/>
              <w:ind w:left="340" w:right="338"/>
              <w:rPr>
                <w:rFonts w:hint="default"/>
                <w:sz w:val="24"/>
                <w:szCs w:val="24"/>
              </w:rPr>
            </w:pPr>
          </w:p>
        </w:tc>
        <w:tc>
          <w:tcPr>
            <w:tcW w:w="15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05FC9AA">
            <w:pPr>
              <w:pStyle w:val="6"/>
              <w:kinsoku w:val="0"/>
              <w:overflowPunct w:val="0"/>
              <w:spacing w:line="261" w:lineRule="auto"/>
              <w:ind w:left="340" w:right="338"/>
              <w:rPr>
                <w:rFonts w:hint="default"/>
                <w:sz w:val="24"/>
                <w:szCs w:val="24"/>
              </w:rPr>
            </w:pP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F99B1D">
            <w:pPr>
              <w:pStyle w:val="6"/>
              <w:kinsoku w:val="0"/>
              <w:overflowPunct w:val="0"/>
              <w:spacing w:before="72" w:line="259" w:lineRule="auto"/>
              <w:ind w:left="170" w:right="163"/>
              <w:jc w:val="both"/>
              <w:rPr>
                <w:rFonts w:hint="default"/>
                <w:sz w:val="24"/>
                <w:szCs w:val="24"/>
              </w:rPr>
            </w:pPr>
            <w:r>
              <w:rPr>
                <w:rFonts w:hint="eastAsia" w:ascii="黑体" w:hAnsi="黑体" w:eastAsia="黑体"/>
                <w:sz w:val="22"/>
                <w:szCs w:val="24"/>
              </w:rPr>
              <w:t>全社会</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1F994B">
            <w:pPr>
              <w:pStyle w:val="6"/>
              <w:kinsoku w:val="0"/>
              <w:overflowPunct w:val="0"/>
              <w:spacing w:before="10"/>
              <w:rPr>
                <w:rFonts w:hint="eastAsia" w:ascii="方正小标宋简体" w:hAnsi="方正小标宋简体" w:eastAsia="方正小标宋简体"/>
                <w:sz w:val="14"/>
                <w:szCs w:val="24"/>
              </w:rPr>
            </w:pPr>
          </w:p>
          <w:p w14:paraId="7A3A0007">
            <w:pPr>
              <w:pStyle w:val="6"/>
              <w:kinsoku w:val="0"/>
              <w:overflowPunct w:val="0"/>
              <w:spacing w:line="261" w:lineRule="auto"/>
              <w:ind w:left="153" w:right="149"/>
              <w:rPr>
                <w:rFonts w:hint="default"/>
                <w:sz w:val="24"/>
                <w:szCs w:val="24"/>
              </w:rPr>
            </w:pPr>
            <w:r>
              <w:rPr>
                <w:rFonts w:hint="eastAsia" w:ascii="黑体" w:hAnsi="黑体" w:eastAsia="黑体"/>
                <w:sz w:val="22"/>
                <w:szCs w:val="24"/>
              </w:rPr>
              <w:t>特定群众</w:t>
            </w: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FE4486">
            <w:pPr>
              <w:pStyle w:val="6"/>
              <w:kinsoku w:val="0"/>
              <w:overflowPunct w:val="0"/>
              <w:spacing w:before="10"/>
              <w:rPr>
                <w:rFonts w:hint="eastAsia" w:ascii="方正小标宋简体" w:hAnsi="方正小标宋简体" w:eastAsia="方正小标宋简体"/>
                <w:sz w:val="14"/>
                <w:szCs w:val="24"/>
              </w:rPr>
            </w:pPr>
          </w:p>
          <w:p w14:paraId="79D698B2">
            <w:pPr>
              <w:pStyle w:val="6"/>
              <w:kinsoku w:val="0"/>
              <w:overflowPunct w:val="0"/>
              <w:spacing w:line="261" w:lineRule="auto"/>
              <w:ind w:left="168" w:right="163"/>
              <w:rPr>
                <w:rFonts w:hint="default"/>
                <w:sz w:val="24"/>
                <w:szCs w:val="24"/>
              </w:rPr>
            </w:pPr>
            <w:r>
              <w:rPr>
                <w:rFonts w:hint="eastAsia" w:ascii="黑体" w:hAnsi="黑体" w:eastAsia="黑体"/>
                <w:sz w:val="22"/>
                <w:szCs w:val="24"/>
              </w:rPr>
              <w:t>主动</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2850B7">
            <w:pPr>
              <w:pStyle w:val="6"/>
              <w:kinsoku w:val="0"/>
              <w:overflowPunct w:val="0"/>
              <w:spacing w:before="72" w:line="259" w:lineRule="auto"/>
              <w:ind w:left="156" w:right="146"/>
              <w:jc w:val="both"/>
              <w:rPr>
                <w:rFonts w:hint="default"/>
                <w:sz w:val="24"/>
                <w:szCs w:val="24"/>
              </w:rPr>
            </w:pPr>
            <w:r>
              <w:rPr>
                <w:rFonts w:hint="eastAsia" w:ascii="黑体" w:hAnsi="黑体" w:eastAsia="黑体"/>
                <w:sz w:val="22"/>
                <w:szCs w:val="24"/>
              </w:rPr>
              <w:t>依申请公开</w:t>
            </w:r>
          </w:p>
        </w:tc>
      </w:tr>
      <w:tr w14:paraId="64FD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5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69F2DE">
            <w:pPr>
              <w:pStyle w:val="6"/>
              <w:kinsoku w:val="0"/>
              <w:overflowPunct w:val="0"/>
              <w:rPr>
                <w:rFonts w:hint="eastAsia" w:ascii="方正小标宋简体" w:hAnsi="方正小标宋简体" w:eastAsia="方正小标宋简体"/>
                <w:sz w:val="18"/>
                <w:szCs w:val="24"/>
              </w:rPr>
            </w:pPr>
          </w:p>
          <w:p w14:paraId="31FDB6F9">
            <w:pPr>
              <w:pStyle w:val="6"/>
              <w:kinsoku w:val="0"/>
              <w:overflowPunct w:val="0"/>
              <w:rPr>
                <w:rFonts w:hint="eastAsia" w:ascii="方正小标宋简体" w:hAnsi="方正小标宋简体" w:eastAsia="方正小标宋简体"/>
                <w:sz w:val="18"/>
                <w:szCs w:val="24"/>
              </w:rPr>
            </w:pPr>
          </w:p>
          <w:p w14:paraId="213C5F68">
            <w:pPr>
              <w:pStyle w:val="6"/>
              <w:kinsoku w:val="0"/>
              <w:overflowPunct w:val="0"/>
              <w:rPr>
                <w:rFonts w:hint="eastAsia" w:ascii="方正小标宋简体" w:hAnsi="方正小标宋简体" w:eastAsia="方正小标宋简体"/>
                <w:sz w:val="17"/>
                <w:szCs w:val="24"/>
              </w:rPr>
            </w:pPr>
          </w:p>
          <w:p w14:paraId="7D2C5584">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9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30CA59B">
            <w:pPr>
              <w:pStyle w:val="6"/>
              <w:kinsoku w:val="0"/>
              <w:overflowPunct w:val="0"/>
              <w:rPr>
                <w:rFonts w:hint="eastAsia" w:ascii="方正小标宋简体" w:hAnsi="方正小标宋简体" w:eastAsia="方正小标宋简体"/>
                <w:sz w:val="18"/>
                <w:szCs w:val="24"/>
              </w:rPr>
            </w:pPr>
          </w:p>
          <w:p w14:paraId="33F8EACA">
            <w:pPr>
              <w:pStyle w:val="6"/>
              <w:kinsoku w:val="0"/>
              <w:overflowPunct w:val="0"/>
              <w:rPr>
                <w:rFonts w:hint="eastAsia" w:ascii="方正小标宋简体" w:hAnsi="方正小标宋简体" w:eastAsia="方正小标宋简体"/>
                <w:sz w:val="18"/>
                <w:szCs w:val="24"/>
              </w:rPr>
            </w:pPr>
          </w:p>
          <w:p w14:paraId="03407C4A">
            <w:pPr>
              <w:pStyle w:val="6"/>
              <w:kinsoku w:val="0"/>
              <w:overflowPunct w:val="0"/>
              <w:rPr>
                <w:rFonts w:hint="eastAsia" w:ascii="方正小标宋简体" w:hAnsi="方正小标宋简体" w:eastAsia="方正小标宋简体"/>
                <w:sz w:val="18"/>
                <w:szCs w:val="24"/>
              </w:rPr>
            </w:pPr>
          </w:p>
          <w:p w14:paraId="0BD60987">
            <w:pPr>
              <w:pStyle w:val="6"/>
              <w:kinsoku w:val="0"/>
              <w:overflowPunct w:val="0"/>
              <w:rPr>
                <w:rFonts w:hint="eastAsia" w:ascii="方正小标宋简体" w:hAnsi="方正小标宋简体" w:eastAsia="方正小标宋简体"/>
                <w:sz w:val="18"/>
                <w:szCs w:val="24"/>
              </w:rPr>
            </w:pPr>
          </w:p>
          <w:p w14:paraId="2124DADF">
            <w:pPr>
              <w:pStyle w:val="6"/>
              <w:kinsoku w:val="0"/>
              <w:overflowPunct w:val="0"/>
              <w:rPr>
                <w:rFonts w:hint="eastAsia" w:ascii="方正小标宋简体" w:hAnsi="方正小标宋简体" w:eastAsia="方正小标宋简体"/>
                <w:sz w:val="18"/>
                <w:szCs w:val="24"/>
              </w:rPr>
            </w:pPr>
          </w:p>
          <w:p w14:paraId="7A9A7ECC">
            <w:pPr>
              <w:pStyle w:val="6"/>
              <w:kinsoku w:val="0"/>
              <w:overflowPunct w:val="0"/>
              <w:rPr>
                <w:rFonts w:hint="eastAsia" w:ascii="方正小标宋简体" w:hAnsi="方正小标宋简体" w:eastAsia="方正小标宋简体"/>
                <w:sz w:val="18"/>
                <w:szCs w:val="24"/>
              </w:rPr>
            </w:pPr>
          </w:p>
          <w:p w14:paraId="1FAC9F22">
            <w:pPr>
              <w:pStyle w:val="6"/>
              <w:kinsoku w:val="0"/>
              <w:overflowPunct w:val="0"/>
              <w:rPr>
                <w:rFonts w:hint="eastAsia" w:ascii="方正小标宋简体" w:hAnsi="方正小标宋简体" w:eastAsia="方正小标宋简体"/>
                <w:sz w:val="18"/>
                <w:szCs w:val="24"/>
              </w:rPr>
            </w:pPr>
          </w:p>
          <w:p w14:paraId="3A2132A7">
            <w:pPr>
              <w:pStyle w:val="6"/>
              <w:kinsoku w:val="0"/>
              <w:overflowPunct w:val="0"/>
              <w:spacing w:before="8"/>
              <w:rPr>
                <w:rFonts w:hint="eastAsia" w:ascii="方正小标宋简体" w:hAnsi="方正小标宋简体" w:eastAsia="方正小标宋简体"/>
                <w:sz w:val="26"/>
                <w:szCs w:val="24"/>
              </w:rPr>
            </w:pPr>
          </w:p>
          <w:p w14:paraId="2B13D565">
            <w:pPr>
              <w:pStyle w:val="6"/>
              <w:kinsoku w:val="0"/>
              <w:overflowPunct w:val="0"/>
              <w:spacing w:line="316" w:lineRule="auto"/>
              <w:ind w:left="285" w:right="286"/>
              <w:rPr>
                <w:rFonts w:hint="default"/>
                <w:sz w:val="24"/>
                <w:szCs w:val="24"/>
              </w:rPr>
            </w:pPr>
            <w:r>
              <w:rPr>
                <w:rFonts w:hint="eastAsia" w:ascii="仿宋_GB2312" w:hAnsi="仿宋_GB2312" w:eastAsia="仿宋_GB2312"/>
                <w:sz w:val="18"/>
                <w:szCs w:val="24"/>
              </w:rPr>
              <w:t>政策文件</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F9178C">
            <w:pPr>
              <w:pStyle w:val="6"/>
              <w:kinsoku w:val="0"/>
              <w:overflowPunct w:val="0"/>
              <w:rPr>
                <w:rFonts w:hint="eastAsia" w:ascii="方正小标宋简体" w:hAnsi="方正小标宋简体" w:eastAsia="方正小标宋简体"/>
                <w:sz w:val="18"/>
                <w:szCs w:val="24"/>
              </w:rPr>
            </w:pPr>
          </w:p>
          <w:p w14:paraId="2A1C6044">
            <w:pPr>
              <w:pStyle w:val="6"/>
              <w:kinsoku w:val="0"/>
              <w:overflowPunct w:val="0"/>
              <w:rPr>
                <w:rFonts w:hint="eastAsia" w:ascii="方正小标宋简体" w:hAnsi="方正小标宋简体" w:eastAsia="方正小标宋简体"/>
                <w:sz w:val="18"/>
                <w:szCs w:val="24"/>
              </w:rPr>
            </w:pPr>
          </w:p>
          <w:p w14:paraId="0E3C1B5B">
            <w:pPr>
              <w:pStyle w:val="6"/>
              <w:kinsoku w:val="0"/>
              <w:overflowPunct w:val="0"/>
              <w:rPr>
                <w:rFonts w:hint="eastAsia" w:ascii="方正小标宋简体" w:hAnsi="方正小标宋简体" w:eastAsia="方正小标宋简体"/>
                <w:sz w:val="17"/>
                <w:szCs w:val="24"/>
              </w:rPr>
            </w:pPr>
          </w:p>
          <w:p w14:paraId="6905997D">
            <w:pPr>
              <w:pStyle w:val="6"/>
              <w:kinsoku w:val="0"/>
              <w:overflowPunct w:val="0"/>
              <w:ind w:left="103"/>
              <w:rPr>
                <w:rFonts w:hint="default"/>
                <w:sz w:val="24"/>
                <w:szCs w:val="24"/>
              </w:rPr>
            </w:pPr>
            <w:r>
              <w:rPr>
                <w:rFonts w:hint="eastAsia" w:ascii="仿宋_GB2312" w:hAnsi="仿宋_GB2312" w:eastAsia="仿宋_GB2312"/>
                <w:sz w:val="18"/>
                <w:szCs w:val="24"/>
              </w:rPr>
              <w:t>法律法规</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F1F565">
            <w:pPr>
              <w:pStyle w:val="6"/>
              <w:kinsoku w:val="0"/>
              <w:overflowPunct w:val="0"/>
              <w:rPr>
                <w:rFonts w:hint="eastAsia" w:ascii="方正小标宋简体" w:hAnsi="方正小标宋简体" w:eastAsia="方正小标宋简体"/>
                <w:sz w:val="18"/>
                <w:szCs w:val="24"/>
              </w:rPr>
            </w:pPr>
          </w:p>
          <w:p w14:paraId="65EE44E0">
            <w:pPr>
              <w:pStyle w:val="6"/>
              <w:kinsoku w:val="0"/>
              <w:overflowPunct w:val="0"/>
              <w:rPr>
                <w:rFonts w:hint="eastAsia" w:ascii="方正小标宋简体" w:hAnsi="方正小标宋简体" w:eastAsia="方正小标宋简体"/>
                <w:sz w:val="18"/>
                <w:szCs w:val="24"/>
              </w:rPr>
            </w:pPr>
          </w:p>
          <w:p w14:paraId="013421A5">
            <w:pPr>
              <w:pStyle w:val="6"/>
              <w:kinsoku w:val="0"/>
              <w:overflowPunct w:val="0"/>
              <w:rPr>
                <w:rFonts w:hint="eastAsia" w:ascii="方正小标宋简体" w:hAnsi="方正小标宋简体" w:eastAsia="方正小标宋简体"/>
                <w:sz w:val="17"/>
                <w:szCs w:val="24"/>
              </w:rPr>
            </w:pPr>
          </w:p>
          <w:p w14:paraId="317A05EB">
            <w:pPr>
              <w:pStyle w:val="6"/>
              <w:kinsoku w:val="0"/>
              <w:overflowPunct w:val="0"/>
              <w:ind w:left="103"/>
              <w:rPr>
                <w:rFonts w:hint="default"/>
                <w:sz w:val="24"/>
                <w:szCs w:val="24"/>
              </w:rPr>
            </w:pPr>
            <w:r>
              <w:rPr>
                <w:rFonts w:hint="eastAsia" w:ascii="仿宋_GB2312" w:hAnsi="仿宋_GB2312" w:eastAsia="仿宋_GB2312"/>
                <w:sz w:val="18"/>
                <w:szCs w:val="24"/>
              </w:rPr>
              <w:t>与救灾有关的法律、法规。</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671C58">
            <w:pPr>
              <w:pStyle w:val="6"/>
              <w:kinsoku w:val="0"/>
              <w:overflowPunct w:val="0"/>
              <w:rPr>
                <w:rFonts w:hint="eastAsia" w:ascii="方正小标宋简体" w:hAnsi="方正小标宋简体" w:eastAsia="方正小标宋简体"/>
                <w:sz w:val="18"/>
                <w:szCs w:val="24"/>
              </w:rPr>
            </w:pPr>
          </w:p>
          <w:p w14:paraId="24E48DAA">
            <w:pPr>
              <w:pStyle w:val="6"/>
              <w:kinsoku w:val="0"/>
              <w:overflowPunct w:val="0"/>
              <w:rPr>
                <w:rFonts w:hint="eastAsia" w:ascii="方正小标宋简体" w:hAnsi="方正小标宋简体" w:eastAsia="方正小标宋简体"/>
                <w:sz w:val="18"/>
                <w:szCs w:val="24"/>
              </w:rPr>
            </w:pPr>
          </w:p>
          <w:p w14:paraId="02EA501D">
            <w:pPr>
              <w:pStyle w:val="6"/>
              <w:kinsoku w:val="0"/>
              <w:overflowPunct w:val="0"/>
              <w:rPr>
                <w:rFonts w:hint="eastAsia" w:ascii="方正小标宋简体" w:hAnsi="方正小标宋简体" w:eastAsia="方正小标宋简体"/>
                <w:sz w:val="17"/>
                <w:szCs w:val="24"/>
              </w:rPr>
            </w:pPr>
          </w:p>
          <w:p w14:paraId="050BB2B1">
            <w:pPr>
              <w:pStyle w:val="6"/>
              <w:kinsoku w:val="0"/>
              <w:overflowPunct w:val="0"/>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700624">
            <w:pPr>
              <w:pStyle w:val="6"/>
              <w:kinsoku w:val="0"/>
              <w:overflowPunct w:val="0"/>
              <w:rPr>
                <w:rFonts w:hint="eastAsia" w:ascii="方正小标宋简体" w:hAnsi="方正小标宋简体" w:eastAsia="方正小标宋简体"/>
                <w:sz w:val="18"/>
                <w:szCs w:val="24"/>
              </w:rPr>
            </w:pPr>
          </w:p>
          <w:p w14:paraId="20009B29">
            <w:pPr>
              <w:pStyle w:val="6"/>
              <w:kinsoku w:val="0"/>
              <w:overflowPunct w:val="0"/>
              <w:rPr>
                <w:rFonts w:hint="eastAsia" w:ascii="方正小标宋简体" w:hAnsi="方正小标宋简体" w:eastAsia="方正小标宋简体"/>
                <w:sz w:val="25"/>
                <w:szCs w:val="24"/>
              </w:rPr>
            </w:pPr>
          </w:p>
          <w:p w14:paraId="701AEA0F">
            <w:pPr>
              <w:pStyle w:val="6"/>
              <w:kinsoku w:val="0"/>
              <w:overflowPunct w:val="0"/>
              <w:spacing w:line="316" w:lineRule="auto"/>
              <w:ind w:left="103" w:right="98"/>
              <w:rPr>
                <w:rFonts w:hint="default"/>
                <w:sz w:val="24"/>
                <w:szCs w:val="24"/>
              </w:rPr>
            </w:pPr>
            <w:r>
              <w:rPr>
                <w:rFonts w:hint="eastAsia" w:ascii="仿宋_GB2312" w:hAnsi="仿宋_GB2312" w:eastAsia="仿宋_GB2312"/>
                <w:sz w:val="18"/>
                <w:szCs w:val="24"/>
              </w:rPr>
              <w:t>信息形成或变更之日起20个工作日内</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86C2F">
            <w:pPr>
              <w:pStyle w:val="6"/>
              <w:kinsoku w:val="0"/>
              <w:overflowPunct w:val="0"/>
              <w:rPr>
                <w:rFonts w:hint="eastAsia" w:ascii="方正小标宋简体" w:hAnsi="方正小标宋简体" w:eastAsia="方正小标宋简体"/>
                <w:sz w:val="18"/>
                <w:szCs w:val="24"/>
              </w:rPr>
            </w:pPr>
          </w:p>
          <w:p w14:paraId="1F102AC0">
            <w:pPr>
              <w:pStyle w:val="6"/>
              <w:kinsoku w:val="0"/>
              <w:overflowPunct w:val="0"/>
              <w:rPr>
                <w:rFonts w:hint="eastAsia" w:ascii="方正小标宋简体" w:hAnsi="方正小标宋简体" w:eastAsia="方正小标宋简体"/>
                <w:sz w:val="25"/>
                <w:szCs w:val="24"/>
              </w:rPr>
            </w:pPr>
          </w:p>
          <w:p w14:paraId="200ED6D5">
            <w:pPr>
              <w:pStyle w:val="6"/>
              <w:kinsoku w:val="0"/>
              <w:overflowPunct w:val="0"/>
              <w:spacing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4D48F7">
            <w:pPr>
              <w:pStyle w:val="6"/>
              <w:kinsoku w:val="0"/>
              <w:overflowPunct w:val="0"/>
              <w:rPr>
                <w:rFonts w:hint="eastAsia" w:ascii="方正小标宋简体" w:hAnsi="方正小标宋简体" w:eastAsia="方正小标宋简体"/>
                <w:sz w:val="18"/>
                <w:szCs w:val="24"/>
              </w:rPr>
            </w:pPr>
          </w:p>
          <w:p w14:paraId="0CDDF3DE">
            <w:pPr>
              <w:pStyle w:val="6"/>
              <w:kinsoku w:val="0"/>
              <w:overflowPunct w:val="0"/>
              <w:spacing w:before="8"/>
              <w:rPr>
                <w:rFonts w:hint="eastAsia" w:ascii="方正小标宋简体" w:hAnsi="方正小标宋简体" w:eastAsia="方正小标宋简体"/>
                <w:sz w:val="12"/>
                <w:szCs w:val="24"/>
              </w:rPr>
            </w:pPr>
          </w:p>
          <w:p w14:paraId="47E36469">
            <w:pPr>
              <w:pStyle w:val="6"/>
              <w:kinsoku w:val="0"/>
              <w:overflowPunct w:val="0"/>
              <w:spacing w:line="244" w:lineRule="auto"/>
              <w:ind w:left="103" w:right="194"/>
              <w:jc w:val="both"/>
              <w:rPr>
                <w:rFonts w:hint="default"/>
                <w:sz w:val="24"/>
                <w:szCs w:val="24"/>
              </w:rPr>
            </w:pPr>
            <w:r>
              <w:rPr>
                <w:rFonts w:hint="eastAsia" w:ascii="仿宋_GB2312" w:hAnsi="仿宋_GB2312" w:eastAsia="仿宋_GB2312"/>
                <w:sz w:val="18"/>
                <w:szCs w:val="24"/>
              </w:rPr>
              <w:t>■政府网站■两微一端■公开查阅点■政务服务中心</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F5C392">
            <w:pPr>
              <w:pStyle w:val="6"/>
              <w:kinsoku w:val="0"/>
              <w:overflowPunct w:val="0"/>
              <w:rPr>
                <w:rFonts w:hint="eastAsia" w:ascii="方正小标宋简体" w:hAnsi="方正小标宋简体" w:eastAsia="方正小标宋简体"/>
                <w:sz w:val="18"/>
                <w:szCs w:val="24"/>
              </w:rPr>
            </w:pPr>
          </w:p>
          <w:p w14:paraId="3567F238">
            <w:pPr>
              <w:pStyle w:val="6"/>
              <w:kinsoku w:val="0"/>
              <w:overflowPunct w:val="0"/>
              <w:rPr>
                <w:rFonts w:hint="eastAsia" w:ascii="方正小标宋简体" w:hAnsi="方正小标宋简体" w:eastAsia="方正小标宋简体"/>
                <w:sz w:val="18"/>
                <w:szCs w:val="24"/>
              </w:rPr>
            </w:pPr>
          </w:p>
          <w:p w14:paraId="3C5D8D1C">
            <w:pPr>
              <w:pStyle w:val="6"/>
              <w:kinsoku w:val="0"/>
              <w:overflowPunct w:val="0"/>
              <w:rPr>
                <w:rFonts w:hint="eastAsia" w:ascii="方正小标宋简体" w:hAnsi="方正小标宋简体" w:eastAsia="方正小标宋简体"/>
                <w:sz w:val="17"/>
                <w:szCs w:val="24"/>
              </w:rPr>
            </w:pPr>
          </w:p>
          <w:p w14:paraId="1663C843">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8B8B94">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D8C5E7">
            <w:pPr>
              <w:pStyle w:val="6"/>
              <w:kinsoku w:val="0"/>
              <w:overflowPunct w:val="0"/>
              <w:rPr>
                <w:rFonts w:hint="eastAsia" w:ascii="方正小标宋简体" w:hAnsi="方正小标宋简体" w:eastAsia="方正小标宋简体"/>
                <w:sz w:val="18"/>
                <w:szCs w:val="24"/>
              </w:rPr>
            </w:pPr>
          </w:p>
          <w:p w14:paraId="16E37B80">
            <w:pPr>
              <w:pStyle w:val="6"/>
              <w:kinsoku w:val="0"/>
              <w:overflowPunct w:val="0"/>
              <w:rPr>
                <w:rFonts w:hint="eastAsia" w:ascii="方正小标宋简体" w:hAnsi="方正小标宋简体" w:eastAsia="方正小标宋简体"/>
                <w:sz w:val="18"/>
                <w:szCs w:val="24"/>
              </w:rPr>
            </w:pPr>
          </w:p>
          <w:p w14:paraId="2E72C32B">
            <w:pPr>
              <w:pStyle w:val="6"/>
              <w:kinsoku w:val="0"/>
              <w:overflowPunct w:val="0"/>
              <w:rPr>
                <w:rFonts w:hint="eastAsia" w:ascii="方正小标宋简体" w:hAnsi="方正小标宋简体" w:eastAsia="方正小标宋简体"/>
                <w:sz w:val="17"/>
                <w:szCs w:val="24"/>
              </w:rPr>
            </w:pPr>
          </w:p>
          <w:p w14:paraId="3293D714">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61C95F">
            <w:pPr>
              <w:rPr>
                <w:rFonts w:hint="default"/>
                <w:sz w:val="24"/>
                <w:szCs w:val="24"/>
              </w:rPr>
            </w:pPr>
          </w:p>
        </w:tc>
      </w:tr>
      <w:tr w14:paraId="06C6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6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5CDC4D">
            <w:pPr>
              <w:pStyle w:val="6"/>
              <w:kinsoku w:val="0"/>
              <w:overflowPunct w:val="0"/>
              <w:rPr>
                <w:rFonts w:hint="eastAsia" w:ascii="方正小标宋简体" w:hAnsi="方正小标宋简体" w:eastAsia="方正小标宋简体"/>
                <w:sz w:val="18"/>
                <w:szCs w:val="24"/>
              </w:rPr>
            </w:pPr>
          </w:p>
          <w:p w14:paraId="7F18BE35">
            <w:pPr>
              <w:pStyle w:val="6"/>
              <w:kinsoku w:val="0"/>
              <w:overflowPunct w:val="0"/>
              <w:spacing w:before="10"/>
              <w:rPr>
                <w:rFonts w:hint="eastAsia" w:ascii="方正小标宋简体" w:hAnsi="方正小标宋简体" w:eastAsia="方正小标宋简体"/>
                <w:sz w:val="25"/>
                <w:szCs w:val="24"/>
              </w:rPr>
            </w:pPr>
          </w:p>
          <w:p w14:paraId="7C2492B5">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9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86A979">
            <w:pPr>
              <w:pStyle w:val="6"/>
              <w:kinsoku w:val="0"/>
              <w:overflowPunct w:val="0"/>
              <w:ind w:right="1"/>
              <w:jc w:val="center"/>
              <w:rPr>
                <w:rFonts w:hint="default"/>
                <w:sz w:val="24"/>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8AD677">
            <w:pPr>
              <w:pStyle w:val="6"/>
              <w:kinsoku w:val="0"/>
              <w:overflowPunct w:val="0"/>
              <w:rPr>
                <w:rFonts w:hint="eastAsia" w:ascii="方正小标宋简体" w:hAnsi="方正小标宋简体" w:eastAsia="方正小标宋简体"/>
                <w:sz w:val="18"/>
                <w:szCs w:val="24"/>
              </w:rPr>
            </w:pPr>
          </w:p>
          <w:p w14:paraId="5D23396C">
            <w:pPr>
              <w:pStyle w:val="6"/>
              <w:kinsoku w:val="0"/>
              <w:overflowPunct w:val="0"/>
              <w:spacing w:before="10"/>
              <w:rPr>
                <w:rFonts w:hint="eastAsia" w:ascii="方正小标宋简体" w:hAnsi="方正小标宋简体" w:eastAsia="方正小标宋简体"/>
                <w:sz w:val="15"/>
                <w:szCs w:val="24"/>
              </w:rPr>
            </w:pPr>
          </w:p>
          <w:p w14:paraId="128C5425">
            <w:pPr>
              <w:pStyle w:val="6"/>
              <w:kinsoku w:val="0"/>
              <w:overflowPunct w:val="0"/>
              <w:spacing w:line="316" w:lineRule="auto"/>
              <w:ind w:left="103" w:right="95"/>
              <w:rPr>
                <w:rFonts w:hint="default"/>
                <w:sz w:val="24"/>
                <w:szCs w:val="24"/>
              </w:rPr>
            </w:pPr>
            <w:r>
              <w:rPr>
                <w:rFonts w:hint="eastAsia" w:ascii="仿宋_GB2312" w:hAnsi="仿宋_GB2312" w:eastAsia="仿宋_GB2312"/>
                <w:spacing w:val="4"/>
                <w:sz w:val="18"/>
                <w:szCs w:val="24"/>
              </w:rPr>
              <w:t>部门和地方</w:t>
            </w:r>
            <w:r>
              <w:rPr>
                <w:rFonts w:hint="eastAsia" w:ascii="仿宋_GB2312" w:hAnsi="仿宋_GB2312" w:eastAsia="仿宋_GB2312"/>
                <w:sz w:val="18"/>
                <w:szCs w:val="24"/>
              </w:rPr>
              <w:t>规章</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AC3AD2">
            <w:pPr>
              <w:pStyle w:val="6"/>
              <w:kinsoku w:val="0"/>
              <w:overflowPunct w:val="0"/>
              <w:rPr>
                <w:rFonts w:hint="eastAsia" w:ascii="方正小标宋简体" w:hAnsi="方正小标宋简体" w:eastAsia="方正小标宋简体"/>
                <w:sz w:val="18"/>
                <w:szCs w:val="24"/>
              </w:rPr>
            </w:pPr>
          </w:p>
          <w:p w14:paraId="2BE8C7F9">
            <w:pPr>
              <w:pStyle w:val="6"/>
              <w:kinsoku w:val="0"/>
              <w:overflowPunct w:val="0"/>
              <w:spacing w:before="10"/>
              <w:rPr>
                <w:rFonts w:hint="eastAsia" w:ascii="方正小标宋简体" w:hAnsi="方正小标宋简体" w:eastAsia="方正小标宋简体"/>
                <w:sz w:val="15"/>
                <w:szCs w:val="24"/>
              </w:rPr>
            </w:pPr>
          </w:p>
          <w:p w14:paraId="79768162">
            <w:pPr>
              <w:pStyle w:val="6"/>
              <w:kinsoku w:val="0"/>
              <w:overflowPunct w:val="0"/>
              <w:spacing w:line="316" w:lineRule="auto"/>
              <w:ind w:left="103" w:right="99"/>
              <w:rPr>
                <w:rFonts w:hint="default"/>
                <w:sz w:val="24"/>
                <w:szCs w:val="24"/>
              </w:rPr>
            </w:pPr>
            <w:r>
              <w:rPr>
                <w:rFonts w:hint="eastAsia" w:ascii="仿宋_GB2312" w:hAnsi="仿宋_GB2312" w:eastAsia="仿宋_GB2312"/>
                <w:spacing w:val="-6"/>
                <w:sz w:val="18"/>
                <w:szCs w:val="24"/>
              </w:rPr>
              <w:t>与救灾有关的部门和地方规章、规</w:t>
            </w:r>
            <w:r>
              <w:rPr>
                <w:rFonts w:hint="eastAsia" w:ascii="仿宋_GB2312" w:hAnsi="仿宋_GB2312" w:eastAsia="仿宋_GB2312"/>
                <w:sz w:val="18"/>
                <w:szCs w:val="24"/>
              </w:rPr>
              <w:t>范性文件。</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1B0D6E">
            <w:pPr>
              <w:pStyle w:val="6"/>
              <w:kinsoku w:val="0"/>
              <w:overflowPunct w:val="0"/>
              <w:rPr>
                <w:rFonts w:hint="eastAsia" w:ascii="方正小标宋简体" w:hAnsi="方正小标宋简体" w:eastAsia="方正小标宋简体"/>
                <w:sz w:val="18"/>
                <w:szCs w:val="24"/>
              </w:rPr>
            </w:pPr>
          </w:p>
          <w:p w14:paraId="378B3FF5">
            <w:pPr>
              <w:pStyle w:val="6"/>
              <w:kinsoku w:val="0"/>
              <w:overflowPunct w:val="0"/>
              <w:spacing w:before="10"/>
              <w:rPr>
                <w:rFonts w:hint="eastAsia" w:ascii="方正小标宋简体" w:hAnsi="方正小标宋简体" w:eastAsia="方正小标宋简体"/>
                <w:sz w:val="25"/>
                <w:szCs w:val="24"/>
              </w:rPr>
            </w:pPr>
          </w:p>
          <w:p w14:paraId="4713D06B">
            <w:pPr>
              <w:pStyle w:val="6"/>
              <w:kinsoku w:val="0"/>
              <w:overflowPunct w:val="0"/>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8013B5">
            <w:pPr>
              <w:pStyle w:val="6"/>
              <w:kinsoku w:val="0"/>
              <w:overflowPunct w:val="0"/>
              <w:rPr>
                <w:rFonts w:hint="eastAsia" w:ascii="方正小标宋简体" w:hAnsi="方正小标宋简体" w:eastAsia="方正小标宋简体"/>
                <w:sz w:val="18"/>
                <w:szCs w:val="24"/>
              </w:rPr>
            </w:pPr>
          </w:p>
          <w:p w14:paraId="012DBCD6">
            <w:pPr>
              <w:pStyle w:val="6"/>
              <w:kinsoku w:val="0"/>
              <w:overflowPunct w:val="0"/>
              <w:spacing w:before="10"/>
              <w:rPr>
                <w:rFonts w:hint="eastAsia" w:ascii="方正小标宋简体" w:hAnsi="方正小标宋简体" w:eastAsia="方正小标宋简体"/>
                <w:sz w:val="15"/>
                <w:szCs w:val="24"/>
              </w:rPr>
            </w:pPr>
          </w:p>
          <w:p w14:paraId="6693173D">
            <w:pPr>
              <w:pStyle w:val="6"/>
              <w:kinsoku w:val="0"/>
              <w:overflowPunct w:val="0"/>
              <w:spacing w:line="316" w:lineRule="auto"/>
              <w:ind w:left="103" w:right="98"/>
              <w:rPr>
                <w:rFonts w:hint="default"/>
                <w:sz w:val="24"/>
                <w:szCs w:val="24"/>
              </w:rPr>
            </w:pPr>
            <w:r>
              <w:rPr>
                <w:rFonts w:hint="eastAsia" w:ascii="仿宋_GB2312" w:hAnsi="仿宋_GB2312" w:eastAsia="仿宋_GB2312"/>
                <w:sz w:val="18"/>
                <w:szCs w:val="24"/>
              </w:rPr>
              <w:t>信息形成或变更之日起20个工作日内</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90270A">
            <w:pPr>
              <w:pStyle w:val="6"/>
              <w:kinsoku w:val="0"/>
              <w:overflowPunct w:val="0"/>
              <w:rPr>
                <w:rFonts w:hint="eastAsia" w:ascii="方正小标宋简体" w:hAnsi="方正小标宋简体" w:eastAsia="方正小标宋简体"/>
                <w:sz w:val="18"/>
                <w:szCs w:val="24"/>
              </w:rPr>
            </w:pPr>
          </w:p>
          <w:p w14:paraId="4CE39EF0">
            <w:pPr>
              <w:pStyle w:val="6"/>
              <w:kinsoku w:val="0"/>
              <w:overflowPunct w:val="0"/>
              <w:spacing w:before="10"/>
              <w:rPr>
                <w:rFonts w:hint="eastAsia" w:ascii="方正小标宋简体" w:hAnsi="方正小标宋简体" w:eastAsia="方正小标宋简体"/>
                <w:sz w:val="15"/>
                <w:szCs w:val="24"/>
              </w:rPr>
            </w:pPr>
          </w:p>
          <w:p w14:paraId="27CC345C">
            <w:pPr>
              <w:pStyle w:val="6"/>
              <w:kinsoku w:val="0"/>
              <w:overflowPunct w:val="0"/>
              <w:spacing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4297F2">
            <w:pPr>
              <w:pStyle w:val="6"/>
              <w:kinsoku w:val="0"/>
              <w:overflowPunct w:val="0"/>
              <w:spacing w:before="3"/>
              <w:rPr>
                <w:rFonts w:hint="eastAsia" w:ascii="方正小标宋简体" w:hAnsi="方正小标宋简体" w:eastAsia="方正小标宋简体"/>
                <w:sz w:val="21"/>
                <w:szCs w:val="24"/>
              </w:rPr>
            </w:pPr>
          </w:p>
          <w:p w14:paraId="198771A6">
            <w:pPr>
              <w:pStyle w:val="6"/>
              <w:kinsoku w:val="0"/>
              <w:overflowPunct w:val="0"/>
              <w:spacing w:line="244" w:lineRule="auto"/>
              <w:ind w:left="103" w:right="194"/>
              <w:jc w:val="both"/>
              <w:rPr>
                <w:rFonts w:hint="default"/>
                <w:sz w:val="24"/>
                <w:szCs w:val="24"/>
              </w:rPr>
            </w:pPr>
            <w:r>
              <w:rPr>
                <w:rFonts w:hint="eastAsia" w:ascii="仿宋_GB2312" w:hAnsi="仿宋_GB2312" w:eastAsia="仿宋_GB2312"/>
                <w:sz w:val="18"/>
                <w:szCs w:val="24"/>
              </w:rPr>
              <w:t>■政府网站■两微一端■公开查阅点■政务服务中心</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7AC5E5">
            <w:pPr>
              <w:pStyle w:val="6"/>
              <w:kinsoku w:val="0"/>
              <w:overflowPunct w:val="0"/>
              <w:rPr>
                <w:rFonts w:hint="eastAsia" w:ascii="方正小标宋简体" w:hAnsi="方正小标宋简体" w:eastAsia="方正小标宋简体"/>
                <w:sz w:val="18"/>
                <w:szCs w:val="24"/>
              </w:rPr>
            </w:pPr>
          </w:p>
          <w:p w14:paraId="5B1F5BB6">
            <w:pPr>
              <w:pStyle w:val="6"/>
              <w:kinsoku w:val="0"/>
              <w:overflowPunct w:val="0"/>
              <w:spacing w:before="10"/>
              <w:rPr>
                <w:rFonts w:hint="eastAsia" w:ascii="方正小标宋简体" w:hAnsi="方正小标宋简体" w:eastAsia="方正小标宋简体"/>
                <w:sz w:val="25"/>
                <w:szCs w:val="24"/>
              </w:rPr>
            </w:pPr>
          </w:p>
          <w:p w14:paraId="23F1E1F2">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868A5F">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1115B8">
            <w:pPr>
              <w:pStyle w:val="6"/>
              <w:kinsoku w:val="0"/>
              <w:overflowPunct w:val="0"/>
              <w:rPr>
                <w:rFonts w:hint="eastAsia" w:ascii="方正小标宋简体" w:hAnsi="方正小标宋简体" w:eastAsia="方正小标宋简体"/>
                <w:sz w:val="18"/>
                <w:szCs w:val="24"/>
              </w:rPr>
            </w:pPr>
          </w:p>
          <w:p w14:paraId="32BABDE1">
            <w:pPr>
              <w:pStyle w:val="6"/>
              <w:kinsoku w:val="0"/>
              <w:overflowPunct w:val="0"/>
              <w:spacing w:before="10"/>
              <w:rPr>
                <w:rFonts w:hint="eastAsia" w:ascii="方正小标宋简体" w:hAnsi="方正小标宋简体" w:eastAsia="方正小标宋简体"/>
                <w:sz w:val="25"/>
                <w:szCs w:val="24"/>
              </w:rPr>
            </w:pPr>
          </w:p>
          <w:p w14:paraId="1668C6E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D569D8">
            <w:pPr>
              <w:rPr>
                <w:rFonts w:hint="default"/>
                <w:sz w:val="24"/>
                <w:szCs w:val="24"/>
              </w:rPr>
            </w:pPr>
          </w:p>
        </w:tc>
      </w:tr>
      <w:tr w14:paraId="335A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4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DE7FBB">
            <w:pPr>
              <w:pStyle w:val="6"/>
              <w:kinsoku w:val="0"/>
              <w:overflowPunct w:val="0"/>
              <w:rPr>
                <w:rFonts w:hint="eastAsia" w:ascii="方正小标宋简体" w:hAnsi="方正小标宋简体" w:eastAsia="方正小标宋简体"/>
                <w:sz w:val="18"/>
                <w:szCs w:val="24"/>
              </w:rPr>
            </w:pPr>
          </w:p>
          <w:p w14:paraId="4F192BE2">
            <w:pPr>
              <w:pStyle w:val="6"/>
              <w:kinsoku w:val="0"/>
              <w:overflowPunct w:val="0"/>
              <w:rPr>
                <w:rFonts w:hint="eastAsia" w:ascii="方正小标宋简体" w:hAnsi="方正小标宋简体" w:eastAsia="方正小标宋简体"/>
                <w:sz w:val="18"/>
                <w:szCs w:val="24"/>
              </w:rPr>
            </w:pPr>
          </w:p>
          <w:p w14:paraId="17338ECA">
            <w:pPr>
              <w:pStyle w:val="6"/>
              <w:kinsoku w:val="0"/>
              <w:overflowPunct w:val="0"/>
              <w:spacing w:before="159"/>
              <w:ind w:right="1"/>
              <w:jc w:val="center"/>
              <w:rPr>
                <w:rFonts w:hint="default"/>
                <w:sz w:val="24"/>
                <w:szCs w:val="24"/>
              </w:rPr>
            </w:pPr>
            <w:r>
              <w:rPr>
                <w:rFonts w:hint="eastAsia" w:ascii="仿宋_GB2312" w:hAnsi="仿宋_GB2312" w:eastAsia="仿宋_GB2312"/>
                <w:sz w:val="18"/>
                <w:szCs w:val="24"/>
              </w:rPr>
              <w:t>3</w:t>
            </w:r>
          </w:p>
        </w:tc>
        <w:tc>
          <w:tcPr>
            <w:tcW w:w="9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42A17FA">
            <w:pPr>
              <w:pStyle w:val="6"/>
              <w:kinsoku w:val="0"/>
              <w:overflowPunct w:val="0"/>
              <w:spacing w:before="159"/>
              <w:ind w:right="1"/>
              <w:jc w:val="center"/>
              <w:rPr>
                <w:rFonts w:hint="default"/>
                <w:sz w:val="24"/>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D7BADD">
            <w:pPr>
              <w:pStyle w:val="6"/>
              <w:kinsoku w:val="0"/>
              <w:overflowPunct w:val="0"/>
              <w:rPr>
                <w:rFonts w:hint="eastAsia" w:ascii="方正小标宋简体" w:hAnsi="方正小标宋简体" w:eastAsia="方正小标宋简体"/>
                <w:sz w:val="18"/>
                <w:szCs w:val="24"/>
              </w:rPr>
            </w:pPr>
          </w:p>
          <w:p w14:paraId="23B8DA44">
            <w:pPr>
              <w:pStyle w:val="6"/>
              <w:kinsoku w:val="0"/>
              <w:overflowPunct w:val="0"/>
              <w:spacing w:before="4"/>
              <w:rPr>
                <w:rFonts w:hint="eastAsia" w:ascii="方正小标宋简体" w:hAnsi="方正小标宋简体" w:eastAsia="方正小标宋简体"/>
                <w:sz w:val="18"/>
                <w:szCs w:val="24"/>
              </w:rPr>
            </w:pPr>
          </w:p>
          <w:p w14:paraId="6B8D101C">
            <w:pPr>
              <w:pStyle w:val="6"/>
              <w:kinsoku w:val="0"/>
              <w:overflowPunct w:val="0"/>
              <w:spacing w:line="319" w:lineRule="auto"/>
              <w:ind w:left="103" w:right="95"/>
              <w:rPr>
                <w:rFonts w:hint="default"/>
                <w:sz w:val="24"/>
                <w:szCs w:val="24"/>
              </w:rPr>
            </w:pPr>
            <w:r>
              <w:rPr>
                <w:rFonts w:hint="eastAsia" w:ascii="仿宋_GB2312" w:hAnsi="仿宋_GB2312" w:eastAsia="仿宋_GB2312"/>
                <w:spacing w:val="4"/>
                <w:sz w:val="18"/>
                <w:szCs w:val="24"/>
              </w:rPr>
              <w:t>其他政策文</w:t>
            </w:r>
            <w:r>
              <w:rPr>
                <w:rFonts w:hint="eastAsia" w:ascii="仿宋_GB2312" w:hAnsi="仿宋_GB2312" w:eastAsia="仿宋_GB2312"/>
                <w:sz w:val="18"/>
                <w:szCs w:val="24"/>
              </w:rPr>
              <w:t>件</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2E0986">
            <w:pPr>
              <w:pStyle w:val="6"/>
              <w:kinsoku w:val="0"/>
              <w:overflowPunct w:val="0"/>
              <w:spacing w:before="4"/>
              <w:rPr>
                <w:rFonts w:hint="eastAsia" w:ascii="方正小标宋简体" w:hAnsi="方正小标宋简体" w:eastAsia="方正小标宋简体"/>
                <w:sz w:val="26"/>
                <w:szCs w:val="24"/>
              </w:rPr>
            </w:pPr>
          </w:p>
          <w:p w14:paraId="159C7BF8">
            <w:pPr>
              <w:pStyle w:val="6"/>
              <w:kinsoku w:val="0"/>
              <w:overflowPunct w:val="0"/>
              <w:spacing w:line="319" w:lineRule="auto"/>
              <w:ind w:left="103" w:right="8"/>
              <w:rPr>
                <w:rFonts w:hint="default"/>
                <w:sz w:val="24"/>
                <w:szCs w:val="24"/>
              </w:rPr>
            </w:pPr>
            <w:r>
              <w:rPr>
                <w:rFonts w:hint="eastAsia" w:ascii="仿宋_GB2312" w:hAnsi="仿宋_GB2312" w:eastAsia="仿宋_GB2312"/>
                <w:spacing w:val="7"/>
                <w:sz w:val="18"/>
                <w:szCs w:val="24"/>
              </w:rPr>
              <w:t>其他可以公开的与救灾有关的政</w:t>
            </w:r>
            <w:r>
              <w:rPr>
                <w:rFonts w:hint="eastAsia" w:ascii="仿宋_GB2312" w:hAnsi="仿宋_GB2312" w:eastAsia="仿宋_GB2312"/>
                <w:spacing w:val="-11"/>
                <w:sz w:val="18"/>
                <w:szCs w:val="24"/>
              </w:rPr>
              <w:t>策文件，包括改革方案、发展规划、</w:t>
            </w:r>
            <w:r>
              <w:rPr>
                <w:rFonts w:hint="eastAsia" w:ascii="仿宋_GB2312" w:hAnsi="仿宋_GB2312" w:eastAsia="仿宋_GB2312"/>
                <w:sz w:val="18"/>
                <w:szCs w:val="24"/>
              </w:rPr>
              <w:t>专项规划、工作计划等。</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462EA5">
            <w:pPr>
              <w:pStyle w:val="6"/>
              <w:kinsoku w:val="0"/>
              <w:overflowPunct w:val="0"/>
              <w:rPr>
                <w:rFonts w:hint="eastAsia" w:ascii="方正小标宋简体" w:hAnsi="方正小标宋简体" w:eastAsia="方正小标宋简体"/>
                <w:sz w:val="18"/>
                <w:szCs w:val="24"/>
              </w:rPr>
            </w:pPr>
          </w:p>
          <w:p w14:paraId="71BFA281">
            <w:pPr>
              <w:pStyle w:val="6"/>
              <w:kinsoku w:val="0"/>
              <w:overflowPunct w:val="0"/>
              <w:rPr>
                <w:rFonts w:hint="eastAsia" w:ascii="方正小标宋简体" w:hAnsi="方正小标宋简体" w:eastAsia="方正小标宋简体"/>
                <w:sz w:val="18"/>
                <w:szCs w:val="24"/>
              </w:rPr>
            </w:pPr>
          </w:p>
          <w:p w14:paraId="4F843E18">
            <w:pPr>
              <w:pStyle w:val="6"/>
              <w:kinsoku w:val="0"/>
              <w:overflowPunct w:val="0"/>
              <w:spacing w:before="159"/>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36528E">
            <w:pPr>
              <w:pStyle w:val="6"/>
              <w:kinsoku w:val="0"/>
              <w:overflowPunct w:val="0"/>
              <w:rPr>
                <w:rFonts w:hint="eastAsia" w:ascii="方正小标宋简体" w:hAnsi="方正小标宋简体" w:eastAsia="方正小标宋简体"/>
                <w:sz w:val="18"/>
                <w:szCs w:val="24"/>
              </w:rPr>
            </w:pPr>
          </w:p>
          <w:p w14:paraId="42BF1CBE">
            <w:pPr>
              <w:pStyle w:val="6"/>
              <w:kinsoku w:val="0"/>
              <w:overflowPunct w:val="0"/>
              <w:spacing w:before="4"/>
              <w:rPr>
                <w:rFonts w:hint="eastAsia" w:ascii="方正小标宋简体" w:hAnsi="方正小标宋简体" w:eastAsia="方正小标宋简体"/>
                <w:sz w:val="18"/>
                <w:szCs w:val="24"/>
              </w:rPr>
            </w:pPr>
          </w:p>
          <w:p w14:paraId="459C0DE7">
            <w:pPr>
              <w:pStyle w:val="6"/>
              <w:kinsoku w:val="0"/>
              <w:overflowPunct w:val="0"/>
              <w:spacing w:line="319" w:lineRule="auto"/>
              <w:ind w:left="103" w:right="98"/>
              <w:rPr>
                <w:rFonts w:hint="default"/>
                <w:sz w:val="24"/>
                <w:szCs w:val="24"/>
              </w:rPr>
            </w:pPr>
            <w:r>
              <w:rPr>
                <w:rFonts w:hint="eastAsia" w:ascii="仿宋_GB2312" w:hAnsi="仿宋_GB2312" w:eastAsia="仿宋_GB2312"/>
                <w:sz w:val="18"/>
                <w:szCs w:val="24"/>
              </w:rPr>
              <w:t>信息形成或变更之日起20个工作日内</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038B84">
            <w:pPr>
              <w:pStyle w:val="6"/>
              <w:kinsoku w:val="0"/>
              <w:overflowPunct w:val="0"/>
              <w:rPr>
                <w:rFonts w:hint="eastAsia" w:ascii="方正小标宋简体" w:hAnsi="方正小标宋简体" w:eastAsia="方正小标宋简体"/>
                <w:sz w:val="18"/>
                <w:szCs w:val="24"/>
              </w:rPr>
            </w:pPr>
          </w:p>
          <w:p w14:paraId="59F9DA82">
            <w:pPr>
              <w:pStyle w:val="6"/>
              <w:kinsoku w:val="0"/>
              <w:overflowPunct w:val="0"/>
              <w:spacing w:before="4"/>
              <w:rPr>
                <w:rFonts w:hint="eastAsia" w:ascii="方正小标宋简体" w:hAnsi="方正小标宋简体" w:eastAsia="方正小标宋简体"/>
                <w:sz w:val="18"/>
                <w:szCs w:val="24"/>
              </w:rPr>
            </w:pPr>
          </w:p>
          <w:p w14:paraId="088BE916">
            <w:pPr>
              <w:pStyle w:val="6"/>
              <w:kinsoku w:val="0"/>
              <w:overflowPunct w:val="0"/>
              <w:spacing w:line="319"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E04A87">
            <w:pPr>
              <w:pStyle w:val="6"/>
              <w:kinsoku w:val="0"/>
              <w:overflowPunct w:val="0"/>
              <w:rPr>
                <w:rFonts w:hint="eastAsia" w:ascii="方正小标宋简体" w:hAnsi="方正小标宋简体" w:eastAsia="方正小标宋简体"/>
                <w:sz w:val="18"/>
                <w:szCs w:val="24"/>
              </w:rPr>
            </w:pPr>
          </w:p>
          <w:p w14:paraId="30778AA0">
            <w:pPr>
              <w:pStyle w:val="6"/>
              <w:kinsoku w:val="0"/>
              <w:overflowPunct w:val="0"/>
              <w:rPr>
                <w:rFonts w:hint="eastAsia" w:ascii="方正小标宋简体" w:hAnsi="方正小标宋简体" w:eastAsia="方正小标宋简体"/>
                <w:sz w:val="18"/>
                <w:szCs w:val="24"/>
              </w:rPr>
            </w:pPr>
          </w:p>
          <w:p w14:paraId="42F87B05">
            <w:pPr>
              <w:pStyle w:val="6"/>
              <w:kinsoku w:val="0"/>
              <w:overflowPunct w:val="0"/>
              <w:spacing w:before="13"/>
              <w:rPr>
                <w:rFonts w:hint="eastAsia" w:ascii="方正小标宋简体" w:hAnsi="方正小标宋简体" w:eastAsia="方正小标宋简体"/>
                <w:sz w:val="10"/>
                <w:szCs w:val="24"/>
              </w:rPr>
            </w:pPr>
          </w:p>
          <w:p w14:paraId="0C7D8F83">
            <w:pPr>
              <w:pStyle w:val="6"/>
              <w:kinsoku w:val="0"/>
              <w:overflowPunct w:val="0"/>
              <w:ind w:left="103"/>
              <w:rPr>
                <w:rFonts w:hint="default"/>
                <w:sz w:val="24"/>
                <w:szCs w:val="24"/>
              </w:rPr>
            </w:pPr>
            <w:r>
              <w:rPr>
                <w:rFonts w:hint="eastAsia" w:ascii="仿宋_GB2312" w:hAnsi="仿宋_GB2312" w:eastAsia="仿宋_GB2312"/>
                <w:sz w:val="18"/>
                <w:szCs w:val="24"/>
              </w:rPr>
              <w:t>■政府网站</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1A2FA2">
            <w:pPr>
              <w:pStyle w:val="6"/>
              <w:kinsoku w:val="0"/>
              <w:overflowPunct w:val="0"/>
              <w:rPr>
                <w:rFonts w:hint="eastAsia" w:ascii="方正小标宋简体" w:hAnsi="方正小标宋简体" w:eastAsia="方正小标宋简体"/>
                <w:sz w:val="18"/>
                <w:szCs w:val="24"/>
              </w:rPr>
            </w:pPr>
          </w:p>
          <w:p w14:paraId="2146C892">
            <w:pPr>
              <w:pStyle w:val="6"/>
              <w:kinsoku w:val="0"/>
              <w:overflowPunct w:val="0"/>
              <w:rPr>
                <w:rFonts w:hint="eastAsia" w:ascii="方正小标宋简体" w:hAnsi="方正小标宋简体" w:eastAsia="方正小标宋简体"/>
                <w:sz w:val="18"/>
                <w:szCs w:val="24"/>
              </w:rPr>
            </w:pPr>
          </w:p>
          <w:p w14:paraId="365F0E63">
            <w:pPr>
              <w:pStyle w:val="6"/>
              <w:kinsoku w:val="0"/>
              <w:overflowPunct w:val="0"/>
              <w:spacing w:before="159"/>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C00F89">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312BCF">
            <w:pPr>
              <w:pStyle w:val="6"/>
              <w:kinsoku w:val="0"/>
              <w:overflowPunct w:val="0"/>
              <w:rPr>
                <w:rFonts w:hint="eastAsia" w:ascii="方正小标宋简体" w:hAnsi="方正小标宋简体" w:eastAsia="方正小标宋简体"/>
                <w:sz w:val="18"/>
                <w:szCs w:val="24"/>
              </w:rPr>
            </w:pPr>
          </w:p>
          <w:p w14:paraId="1A068E66">
            <w:pPr>
              <w:pStyle w:val="6"/>
              <w:kinsoku w:val="0"/>
              <w:overflowPunct w:val="0"/>
              <w:rPr>
                <w:rFonts w:hint="eastAsia" w:ascii="方正小标宋简体" w:hAnsi="方正小标宋简体" w:eastAsia="方正小标宋简体"/>
                <w:sz w:val="18"/>
                <w:szCs w:val="24"/>
              </w:rPr>
            </w:pPr>
          </w:p>
          <w:p w14:paraId="537A2F8D">
            <w:pPr>
              <w:pStyle w:val="6"/>
              <w:kinsoku w:val="0"/>
              <w:overflowPunct w:val="0"/>
              <w:spacing w:before="159"/>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28E24D">
            <w:pPr>
              <w:rPr>
                <w:rFonts w:hint="default"/>
                <w:sz w:val="24"/>
                <w:szCs w:val="24"/>
              </w:rPr>
            </w:pPr>
          </w:p>
        </w:tc>
      </w:tr>
    </w:tbl>
    <w:p w14:paraId="5F78437E">
      <w:pPr>
        <w:rPr>
          <w:rFonts w:hint="default"/>
          <w:sz w:val="24"/>
          <w:szCs w:val="24"/>
        </w:rPr>
        <w:sectPr>
          <w:pgSz w:w="16840" w:h="11910" w:orient="landscape"/>
          <w:pgMar w:top="1100" w:right="720" w:bottom="1140" w:left="720" w:header="0" w:footer="947" w:gutter="0"/>
          <w:lnNumType w:countBy="0" w:distance="360"/>
          <w:cols w:space="720" w:num="1"/>
        </w:sectPr>
      </w:pPr>
    </w:p>
    <w:p w14:paraId="52E2E0BD">
      <w:pPr>
        <w:pStyle w:val="3"/>
        <w:kinsoku w:val="0"/>
        <w:overflowPunct w:val="0"/>
        <w:spacing w:before="0"/>
        <w:ind w:left="0"/>
        <w:rPr>
          <w:rFonts w:hint="default" w:ascii="Times New Roman"/>
          <w:b w:val="0"/>
          <w:sz w:val="20"/>
          <w:szCs w:val="24"/>
        </w:rPr>
      </w:pPr>
    </w:p>
    <w:p w14:paraId="463D6913">
      <w:pPr>
        <w:pStyle w:val="3"/>
        <w:kinsoku w:val="0"/>
        <w:overflowPunct w:val="0"/>
        <w:spacing w:before="0"/>
        <w:ind w:left="0"/>
        <w:rPr>
          <w:rFonts w:hint="default" w:ascii="Times New Roman"/>
          <w:b w:val="0"/>
          <w:sz w:val="20"/>
          <w:szCs w:val="24"/>
        </w:rPr>
      </w:pPr>
    </w:p>
    <w:p w14:paraId="582B962F">
      <w:pPr>
        <w:pStyle w:val="3"/>
        <w:kinsoku w:val="0"/>
        <w:overflowPunct w:val="0"/>
        <w:spacing w:before="4"/>
        <w:ind w:left="0"/>
        <w:rPr>
          <w:rFonts w:hint="default" w:ascii="Times New Roman"/>
          <w:b w:val="0"/>
          <w:sz w:val="20"/>
          <w:szCs w:val="24"/>
        </w:rPr>
      </w:pPr>
    </w:p>
    <w:tbl>
      <w:tblPr>
        <w:tblStyle w:val="4"/>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943"/>
        <w:gridCol w:w="1133"/>
        <w:gridCol w:w="2830"/>
        <w:gridCol w:w="2064"/>
        <w:gridCol w:w="2266"/>
        <w:gridCol w:w="1145"/>
        <w:gridCol w:w="1568"/>
        <w:gridCol w:w="566"/>
        <w:gridCol w:w="756"/>
        <w:gridCol w:w="564"/>
        <w:gridCol w:w="756"/>
      </w:tblGrid>
      <w:tr w14:paraId="5A35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84"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10B3C8">
            <w:pPr>
              <w:pStyle w:val="6"/>
              <w:kinsoku w:val="0"/>
              <w:overflowPunct w:val="0"/>
              <w:rPr>
                <w:rFonts w:hint="default" w:eastAsia="Times New Roman"/>
                <w:sz w:val="18"/>
                <w:szCs w:val="24"/>
              </w:rPr>
            </w:pPr>
          </w:p>
          <w:p w14:paraId="13512001">
            <w:pPr>
              <w:pStyle w:val="6"/>
              <w:kinsoku w:val="0"/>
              <w:overflowPunct w:val="0"/>
              <w:rPr>
                <w:rFonts w:hint="default" w:eastAsia="Times New Roman"/>
                <w:sz w:val="18"/>
                <w:szCs w:val="24"/>
              </w:rPr>
            </w:pPr>
          </w:p>
          <w:p w14:paraId="70E16A26">
            <w:pPr>
              <w:pStyle w:val="6"/>
              <w:kinsoku w:val="0"/>
              <w:overflowPunct w:val="0"/>
              <w:rPr>
                <w:rFonts w:hint="default" w:eastAsia="Times New Roman"/>
                <w:sz w:val="18"/>
                <w:szCs w:val="24"/>
              </w:rPr>
            </w:pPr>
          </w:p>
          <w:p w14:paraId="5ADBA313">
            <w:pPr>
              <w:pStyle w:val="6"/>
              <w:kinsoku w:val="0"/>
              <w:overflowPunct w:val="0"/>
              <w:spacing w:before="6"/>
              <w:rPr>
                <w:rFonts w:hint="default" w:eastAsia="Times New Roman"/>
                <w:sz w:val="14"/>
                <w:szCs w:val="24"/>
              </w:rPr>
            </w:pPr>
          </w:p>
          <w:p w14:paraId="4C2A0887">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9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42D3071">
            <w:pPr>
              <w:pStyle w:val="6"/>
              <w:kinsoku w:val="0"/>
              <w:overflowPunct w:val="0"/>
              <w:rPr>
                <w:rFonts w:hint="default" w:eastAsia="Times New Roman"/>
                <w:sz w:val="18"/>
                <w:szCs w:val="24"/>
              </w:rPr>
            </w:pPr>
          </w:p>
          <w:p w14:paraId="79781532">
            <w:pPr>
              <w:pStyle w:val="6"/>
              <w:kinsoku w:val="0"/>
              <w:overflowPunct w:val="0"/>
              <w:rPr>
                <w:rFonts w:hint="default" w:eastAsia="Times New Roman"/>
                <w:sz w:val="18"/>
                <w:szCs w:val="24"/>
              </w:rPr>
            </w:pPr>
          </w:p>
          <w:p w14:paraId="6BD4A0E6">
            <w:pPr>
              <w:pStyle w:val="6"/>
              <w:kinsoku w:val="0"/>
              <w:overflowPunct w:val="0"/>
              <w:rPr>
                <w:rFonts w:hint="default" w:eastAsia="Times New Roman"/>
                <w:sz w:val="18"/>
                <w:szCs w:val="24"/>
              </w:rPr>
            </w:pPr>
          </w:p>
          <w:p w14:paraId="1DB166C4">
            <w:pPr>
              <w:pStyle w:val="6"/>
              <w:kinsoku w:val="0"/>
              <w:overflowPunct w:val="0"/>
              <w:rPr>
                <w:rFonts w:hint="default" w:eastAsia="Times New Roman"/>
                <w:sz w:val="18"/>
                <w:szCs w:val="24"/>
              </w:rPr>
            </w:pPr>
          </w:p>
          <w:p w14:paraId="09BB7774">
            <w:pPr>
              <w:pStyle w:val="6"/>
              <w:kinsoku w:val="0"/>
              <w:overflowPunct w:val="0"/>
              <w:rPr>
                <w:rFonts w:hint="default" w:eastAsia="Times New Roman"/>
                <w:sz w:val="18"/>
                <w:szCs w:val="24"/>
              </w:rPr>
            </w:pPr>
          </w:p>
          <w:p w14:paraId="4267F5B4">
            <w:pPr>
              <w:pStyle w:val="6"/>
              <w:kinsoku w:val="0"/>
              <w:overflowPunct w:val="0"/>
              <w:rPr>
                <w:rFonts w:hint="default" w:eastAsia="Times New Roman"/>
                <w:sz w:val="18"/>
                <w:szCs w:val="24"/>
              </w:rPr>
            </w:pPr>
          </w:p>
          <w:p w14:paraId="2CB463EE">
            <w:pPr>
              <w:pStyle w:val="6"/>
              <w:kinsoku w:val="0"/>
              <w:overflowPunct w:val="0"/>
              <w:rPr>
                <w:rFonts w:hint="default" w:eastAsia="Times New Roman"/>
                <w:sz w:val="18"/>
                <w:szCs w:val="24"/>
              </w:rPr>
            </w:pPr>
          </w:p>
          <w:p w14:paraId="172EBA47">
            <w:pPr>
              <w:pStyle w:val="6"/>
              <w:kinsoku w:val="0"/>
              <w:overflowPunct w:val="0"/>
              <w:rPr>
                <w:rFonts w:hint="default" w:eastAsia="Times New Roman"/>
                <w:sz w:val="18"/>
                <w:szCs w:val="24"/>
              </w:rPr>
            </w:pPr>
          </w:p>
          <w:p w14:paraId="164CE404">
            <w:pPr>
              <w:pStyle w:val="6"/>
              <w:kinsoku w:val="0"/>
              <w:overflowPunct w:val="0"/>
              <w:rPr>
                <w:rFonts w:hint="default" w:eastAsia="Times New Roman"/>
                <w:sz w:val="18"/>
                <w:szCs w:val="24"/>
              </w:rPr>
            </w:pPr>
          </w:p>
          <w:p w14:paraId="60F6C43B">
            <w:pPr>
              <w:pStyle w:val="6"/>
              <w:kinsoku w:val="0"/>
              <w:overflowPunct w:val="0"/>
              <w:rPr>
                <w:rFonts w:hint="default" w:eastAsia="Times New Roman"/>
                <w:sz w:val="18"/>
                <w:szCs w:val="24"/>
              </w:rPr>
            </w:pPr>
          </w:p>
          <w:p w14:paraId="0D795A76">
            <w:pPr>
              <w:pStyle w:val="6"/>
              <w:kinsoku w:val="0"/>
              <w:overflowPunct w:val="0"/>
              <w:rPr>
                <w:rFonts w:hint="default" w:eastAsia="Times New Roman"/>
                <w:sz w:val="18"/>
                <w:szCs w:val="24"/>
              </w:rPr>
            </w:pPr>
          </w:p>
          <w:p w14:paraId="1C3144C2">
            <w:pPr>
              <w:pStyle w:val="6"/>
              <w:kinsoku w:val="0"/>
              <w:overflowPunct w:val="0"/>
              <w:rPr>
                <w:rFonts w:hint="default" w:eastAsia="Times New Roman"/>
                <w:sz w:val="18"/>
                <w:szCs w:val="24"/>
              </w:rPr>
            </w:pPr>
          </w:p>
          <w:p w14:paraId="6E71F226">
            <w:pPr>
              <w:pStyle w:val="6"/>
              <w:kinsoku w:val="0"/>
              <w:overflowPunct w:val="0"/>
              <w:rPr>
                <w:rFonts w:hint="default" w:eastAsia="Times New Roman"/>
                <w:sz w:val="18"/>
                <w:szCs w:val="24"/>
              </w:rPr>
            </w:pPr>
          </w:p>
          <w:p w14:paraId="5D65BDE6">
            <w:pPr>
              <w:pStyle w:val="6"/>
              <w:kinsoku w:val="0"/>
              <w:overflowPunct w:val="0"/>
              <w:rPr>
                <w:rFonts w:hint="default" w:eastAsia="Times New Roman"/>
                <w:sz w:val="18"/>
                <w:szCs w:val="24"/>
              </w:rPr>
            </w:pPr>
          </w:p>
          <w:p w14:paraId="6AE6BDB5">
            <w:pPr>
              <w:pStyle w:val="6"/>
              <w:kinsoku w:val="0"/>
              <w:overflowPunct w:val="0"/>
              <w:rPr>
                <w:rFonts w:hint="default" w:eastAsia="Times New Roman"/>
                <w:sz w:val="18"/>
                <w:szCs w:val="24"/>
              </w:rPr>
            </w:pPr>
          </w:p>
          <w:p w14:paraId="0B97ECAF">
            <w:pPr>
              <w:pStyle w:val="6"/>
              <w:kinsoku w:val="0"/>
              <w:overflowPunct w:val="0"/>
              <w:rPr>
                <w:rFonts w:hint="default" w:eastAsia="Times New Roman"/>
                <w:sz w:val="18"/>
                <w:szCs w:val="24"/>
              </w:rPr>
            </w:pPr>
          </w:p>
          <w:p w14:paraId="5C26724D">
            <w:pPr>
              <w:pStyle w:val="6"/>
              <w:kinsoku w:val="0"/>
              <w:overflowPunct w:val="0"/>
              <w:spacing w:before="114" w:line="314" w:lineRule="auto"/>
              <w:ind w:left="285" w:right="286"/>
              <w:rPr>
                <w:rFonts w:hint="default"/>
                <w:sz w:val="24"/>
                <w:szCs w:val="24"/>
              </w:rPr>
            </w:pPr>
            <w:r>
              <w:rPr>
                <w:rFonts w:hint="eastAsia" w:ascii="仿宋_GB2312" w:hAnsi="仿宋_GB2312" w:eastAsia="仿宋_GB2312"/>
                <w:sz w:val="18"/>
                <w:szCs w:val="24"/>
              </w:rPr>
              <w:t>政策文件</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0CB7DB">
            <w:pPr>
              <w:pStyle w:val="6"/>
              <w:kinsoku w:val="0"/>
              <w:overflowPunct w:val="0"/>
              <w:rPr>
                <w:rFonts w:hint="default" w:eastAsia="Times New Roman"/>
                <w:sz w:val="18"/>
                <w:szCs w:val="24"/>
              </w:rPr>
            </w:pPr>
          </w:p>
          <w:p w14:paraId="7D43AB5E">
            <w:pPr>
              <w:pStyle w:val="6"/>
              <w:kinsoku w:val="0"/>
              <w:overflowPunct w:val="0"/>
              <w:rPr>
                <w:rFonts w:hint="default" w:eastAsia="Times New Roman"/>
                <w:sz w:val="18"/>
                <w:szCs w:val="24"/>
              </w:rPr>
            </w:pPr>
          </w:p>
          <w:p w14:paraId="6D86A80F">
            <w:pPr>
              <w:pStyle w:val="6"/>
              <w:kinsoku w:val="0"/>
              <w:overflowPunct w:val="0"/>
              <w:spacing w:before="11"/>
              <w:rPr>
                <w:rFonts w:hint="default" w:eastAsia="Times New Roman"/>
                <w:sz w:val="18"/>
                <w:szCs w:val="24"/>
              </w:rPr>
            </w:pPr>
          </w:p>
          <w:p w14:paraId="450EEF11">
            <w:pPr>
              <w:pStyle w:val="6"/>
              <w:kinsoku w:val="0"/>
              <w:overflowPunct w:val="0"/>
              <w:spacing w:line="316" w:lineRule="auto"/>
              <w:ind w:left="103" w:right="95"/>
              <w:rPr>
                <w:rFonts w:hint="default"/>
                <w:sz w:val="24"/>
                <w:szCs w:val="24"/>
              </w:rPr>
            </w:pPr>
            <w:r>
              <w:rPr>
                <w:rFonts w:hint="eastAsia" w:ascii="仿宋_GB2312" w:hAnsi="仿宋_GB2312" w:eastAsia="仿宋_GB2312"/>
                <w:spacing w:val="4"/>
                <w:sz w:val="18"/>
                <w:szCs w:val="24"/>
              </w:rPr>
              <w:t>重大决策草</w:t>
            </w:r>
            <w:r>
              <w:rPr>
                <w:rFonts w:hint="eastAsia" w:ascii="仿宋_GB2312" w:hAnsi="仿宋_GB2312" w:eastAsia="仿宋_GB2312"/>
                <w:sz w:val="18"/>
                <w:szCs w:val="24"/>
              </w:rPr>
              <w:t>案</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5571EA">
            <w:pPr>
              <w:pStyle w:val="6"/>
              <w:kinsoku w:val="0"/>
              <w:overflowPunct w:val="0"/>
              <w:rPr>
                <w:rFonts w:hint="default" w:eastAsia="Times New Roman"/>
                <w:sz w:val="18"/>
                <w:szCs w:val="24"/>
              </w:rPr>
            </w:pPr>
          </w:p>
          <w:p w14:paraId="6C037017">
            <w:pPr>
              <w:pStyle w:val="6"/>
              <w:kinsoku w:val="0"/>
              <w:overflowPunct w:val="0"/>
              <w:spacing w:before="113" w:line="316" w:lineRule="auto"/>
              <w:ind w:left="103" w:right="92"/>
              <w:jc w:val="both"/>
              <w:rPr>
                <w:rFonts w:hint="default"/>
                <w:sz w:val="24"/>
                <w:szCs w:val="24"/>
              </w:rPr>
            </w:pPr>
            <w:r>
              <w:rPr>
                <w:rFonts w:hint="eastAsia" w:ascii="仿宋_GB2312" w:hAnsi="仿宋_GB2312" w:eastAsia="仿宋_GB2312"/>
                <w:spacing w:val="-6"/>
                <w:sz w:val="18"/>
                <w:szCs w:val="24"/>
              </w:rPr>
              <w:t>涉及管理相对人切身利益、需社会</w:t>
            </w:r>
            <w:r>
              <w:rPr>
                <w:rFonts w:hint="eastAsia" w:ascii="仿宋_GB2312" w:hAnsi="仿宋_GB2312" w:eastAsia="仿宋_GB2312"/>
                <w:spacing w:val="7"/>
                <w:sz w:val="18"/>
                <w:szCs w:val="24"/>
              </w:rPr>
              <w:t>广泛知晓的重要改革方案等重大决策，决策前向社会公开决策草</w:t>
            </w:r>
            <w:r>
              <w:rPr>
                <w:rFonts w:hint="eastAsia" w:ascii="仿宋_GB2312" w:hAnsi="仿宋_GB2312" w:eastAsia="仿宋_GB2312"/>
                <w:sz w:val="18"/>
                <w:szCs w:val="24"/>
              </w:rPr>
              <w:t>案、决策依据。</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7310E7">
            <w:pPr>
              <w:pStyle w:val="6"/>
              <w:kinsoku w:val="0"/>
              <w:overflowPunct w:val="0"/>
              <w:rPr>
                <w:rFonts w:hint="default" w:eastAsia="Times New Roman"/>
                <w:sz w:val="18"/>
                <w:szCs w:val="24"/>
              </w:rPr>
            </w:pPr>
          </w:p>
          <w:p w14:paraId="78BA3779">
            <w:pPr>
              <w:pStyle w:val="6"/>
              <w:kinsoku w:val="0"/>
              <w:overflowPunct w:val="0"/>
              <w:spacing w:before="5"/>
              <w:rPr>
                <w:rFonts w:hint="default" w:eastAsia="Times New Roman"/>
                <w:sz w:val="23"/>
                <w:szCs w:val="24"/>
              </w:rPr>
            </w:pPr>
          </w:p>
          <w:p w14:paraId="700E39AA">
            <w:pPr>
              <w:pStyle w:val="6"/>
              <w:kinsoku w:val="0"/>
              <w:overflowPunct w:val="0"/>
              <w:ind w:left="105"/>
              <w:rPr>
                <w:rFonts w:hint="eastAsia" w:ascii="仿宋_GB2312" w:hAnsi="仿宋_GB2312" w:eastAsia="仿宋_GB2312"/>
                <w:spacing w:val="13"/>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pacing w:val="13"/>
                <w:sz w:val="18"/>
                <w:szCs w:val="24"/>
              </w:rPr>
              <w:t>政府信息公开条例</w:t>
            </w:r>
            <w:r>
              <w:rPr>
                <w:rFonts w:hint="eastAsia" w:ascii="MS Gothic" w:hAnsi="MS Gothic" w:eastAsia="MS Gothic" w:cs="MS Gothic"/>
                <w:spacing w:val="13"/>
                <w:sz w:val="18"/>
                <w:szCs w:val="24"/>
              </w:rPr>
              <w:t>‣</w:t>
            </w:r>
          </w:p>
          <w:p w14:paraId="0B49BF85">
            <w:pPr>
              <w:pStyle w:val="6"/>
              <w:kinsoku w:val="0"/>
              <w:overflowPunct w:val="0"/>
              <w:spacing w:before="76" w:line="316" w:lineRule="auto"/>
              <w:ind w:left="105" w:right="101"/>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关于全面推进政务公</w:t>
            </w:r>
            <w:r>
              <w:rPr>
                <w:rFonts w:hint="eastAsia" w:ascii="仿宋_GB2312" w:hAnsi="仿宋_GB2312" w:eastAsia="仿宋_GB2312"/>
                <w:sz w:val="18"/>
                <w:szCs w:val="24"/>
              </w:rPr>
              <w:t>开工作的意见</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2BCFA6">
            <w:pPr>
              <w:pStyle w:val="6"/>
              <w:kinsoku w:val="0"/>
              <w:overflowPunct w:val="0"/>
              <w:rPr>
                <w:rFonts w:hint="default" w:eastAsia="Times New Roman"/>
                <w:sz w:val="18"/>
                <w:szCs w:val="24"/>
              </w:rPr>
            </w:pPr>
          </w:p>
          <w:p w14:paraId="3FF3A745">
            <w:pPr>
              <w:pStyle w:val="6"/>
              <w:kinsoku w:val="0"/>
              <w:overflowPunct w:val="0"/>
              <w:rPr>
                <w:rFonts w:hint="default" w:eastAsia="Times New Roman"/>
                <w:sz w:val="18"/>
                <w:szCs w:val="24"/>
              </w:rPr>
            </w:pPr>
          </w:p>
          <w:p w14:paraId="654C3D18">
            <w:pPr>
              <w:pStyle w:val="6"/>
              <w:kinsoku w:val="0"/>
              <w:overflowPunct w:val="0"/>
              <w:rPr>
                <w:rFonts w:hint="default" w:eastAsia="Times New Roman"/>
                <w:sz w:val="18"/>
                <w:szCs w:val="24"/>
              </w:rPr>
            </w:pPr>
          </w:p>
          <w:p w14:paraId="33EEE52B">
            <w:pPr>
              <w:pStyle w:val="6"/>
              <w:kinsoku w:val="0"/>
              <w:overflowPunct w:val="0"/>
              <w:spacing w:before="6"/>
              <w:rPr>
                <w:rFonts w:hint="default" w:eastAsia="Times New Roman"/>
                <w:sz w:val="14"/>
                <w:szCs w:val="24"/>
              </w:rPr>
            </w:pPr>
          </w:p>
          <w:p w14:paraId="5E27AAF8">
            <w:pPr>
              <w:pStyle w:val="6"/>
              <w:kinsoku w:val="0"/>
              <w:overflowPunct w:val="0"/>
              <w:ind w:left="103"/>
              <w:rPr>
                <w:rFonts w:hint="default"/>
                <w:sz w:val="24"/>
                <w:szCs w:val="24"/>
              </w:rPr>
            </w:pPr>
            <w:r>
              <w:rPr>
                <w:rFonts w:hint="eastAsia" w:ascii="仿宋_GB2312" w:hAnsi="仿宋_GB2312" w:eastAsia="仿宋_GB2312"/>
                <w:sz w:val="18"/>
                <w:szCs w:val="24"/>
              </w:rPr>
              <w:t>按进展情况及时公开</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EDE696">
            <w:pPr>
              <w:pStyle w:val="6"/>
              <w:kinsoku w:val="0"/>
              <w:overflowPunct w:val="0"/>
              <w:rPr>
                <w:rFonts w:hint="default" w:eastAsia="Times New Roman"/>
                <w:sz w:val="18"/>
                <w:szCs w:val="24"/>
              </w:rPr>
            </w:pPr>
          </w:p>
          <w:p w14:paraId="4A1A866F">
            <w:pPr>
              <w:pStyle w:val="6"/>
              <w:kinsoku w:val="0"/>
              <w:overflowPunct w:val="0"/>
              <w:rPr>
                <w:rFonts w:hint="default" w:eastAsia="Times New Roman"/>
                <w:sz w:val="18"/>
                <w:szCs w:val="24"/>
              </w:rPr>
            </w:pPr>
          </w:p>
          <w:p w14:paraId="663E9E81">
            <w:pPr>
              <w:pStyle w:val="6"/>
              <w:kinsoku w:val="0"/>
              <w:overflowPunct w:val="0"/>
              <w:spacing w:before="11"/>
              <w:rPr>
                <w:rFonts w:hint="default" w:eastAsia="Times New Roman"/>
                <w:sz w:val="18"/>
                <w:szCs w:val="24"/>
              </w:rPr>
            </w:pPr>
          </w:p>
          <w:p w14:paraId="4DAB1523">
            <w:pPr>
              <w:pStyle w:val="6"/>
              <w:kinsoku w:val="0"/>
              <w:overflowPunct w:val="0"/>
              <w:spacing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A113FE">
            <w:pPr>
              <w:pStyle w:val="6"/>
              <w:kinsoku w:val="0"/>
              <w:overflowPunct w:val="0"/>
              <w:rPr>
                <w:rFonts w:hint="default" w:eastAsia="Times New Roman"/>
                <w:sz w:val="18"/>
                <w:szCs w:val="24"/>
              </w:rPr>
            </w:pPr>
          </w:p>
          <w:p w14:paraId="1A9A5525">
            <w:pPr>
              <w:pStyle w:val="6"/>
              <w:kinsoku w:val="0"/>
              <w:overflowPunct w:val="0"/>
              <w:rPr>
                <w:rFonts w:hint="default" w:eastAsia="Times New Roman"/>
                <w:sz w:val="18"/>
                <w:szCs w:val="24"/>
              </w:rPr>
            </w:pPr>
          </w:p>
          <w:p w14:paraId="0E1BD714">
            <w:pPr>
              <w:pStyle w:val="6"/>
              <w:kinsoku w:val="0"/>
              <w:overflowPunct w:val="0"/>
              <w:spacing w:before="144" w:line="244" w:lineRule="auto"/>
              <w:ind w:left="103" w:right="194"/>
              <w:jc w:val="both"/>
              <w:rPr>
                <w:rFonts w:hint="default"/>
                <w:sz w:val="24"/>
                <w:szCs w:val="24"/>
              </w:rPr>
            </w:pPr>
            <w:r>
              <w:rPr>
                <w:rFonts w:hint="eastAsia" w:ascii="仿宋_GB2312" w:hAnsi="仿宋_GB2312" w:eastAsia="仿宋_GB2312"/>
                <w:sz w:val="18"/>
                <w:szCs w:val="24"/>
              </w:rPr>
              <w:t>■政府网站■两微一端■公开查阅点</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9F1981">
            <w:pPr>
              <w:pStyle w:val="6"/>
              <w:kinsoku w:val="0"/>
              <w:overflowPunct w:val="0"/>
              <w:rPr>
                <w:rFonts w:hint="default" w:eastAsia="Times New Roman"/>
                <w:sz w:val="18"/>
                <w:szCs w:val="24"/>
              </w:rPr>
            </w:pPr>
          </w:p>
          <w:p w14:paraId="22B4DDA9">
            <w:pPr>
              <w:pStyle w:val="6"/>
              <w:kinsoku w:val="0"/>
              <w:overflowPunct w:val="0"/>
              <w:rPr>
                <w:rFonts w:hint="default" w:eastAsia="Times New Roman"/>
                <w:sz w:val="18"/>
                <w:szCs w:val="24"/>
              </w:rPr>
            </w:pPr>
          </w:p>
          <w:p w14:paraId="3E8C0325">
            <w:pPr>
              <w:pStyle w:val="6"/>
              <w:kinsoku w:val="0"/>
              <w:overflowPunct w:val="0"/>
              <w:rPr>
                <w:rFonts w:hint="default" w:eastAsia="Times New Roman"/>
                <w:sz w:val="18"/>
                <w:szCs w:val="24"/>
              </w:rPr>
            </w:pPr>
          </w:p>
          <w:p w14:paraId="1767C1CE">
            <w:pPr>
              <w:pStyle w:val="6"/>
              <w:kinsoku w:val="0"/>
              <w:overflowPunct w:val="0"/>
              <w:spacing w:before="6"/>
              <w:rPr>
                <w:rFonts w:hint="default" w:eastAsia="Times New Roman"/>
                <w:sz w:val="14"/>
                <w:szCs w:val="24"/>
              </w:rPr>
            </w:pPr>
          </w:p>
          <w:p w14:paraId="6E4818F6">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0245A1">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B9635E">
            <w:pPr>
              <w:pStyle w:val="6"/>
              <w:kinsoku w:val="0"/>
              <w:overflowPunct w:val="0"/>
              <w:rPr>
                <w:rFonts w:hint="default" w:eastAsia="Times New Roman"/>
                <w:sz w:val="18"/>
                <w:szCs w:val="24"/>
              </w:rPr>
            </w:pPr>
          </w:p>
          <w:p w14:paraId="0EAA08CC">
            <w:pPr>
              <w:pStyle w:val="6"/>
              <w:kinsoku w:val="0"/>
              <w:overflowPunct w:val="0"/>
              <w:rPr>
                <w:rFonts w:hint="default" w:eastAsia="Times New Roman"/>
                <w:sz w:val="18"/>
                <w:szCs w:val="24"/>
              </w:rPr>
            </w:pPr>
          </w:p>
          <w:p w14:paraId="0241A9CD">
            <w:pPr>
              <w:pStyle w:val="6"/>
              <w:kinsoku w:val="0"/>
              <w:overflowPunct w:val="0"/>
              <w:rPr>
                <w:rFonts w:hint="default" w:eastAsia="Times New Roman"/>
                <w:sz w:val="18"/>
                <w:szCs w:val="24"/>
              </w:rPr>
            </w:pPr>
          </w:p>
          <w:p w14:paraId="65F9A014">
            <w:pPr>
              <w:pStyle w:val="6"/>
              <w:kinsoku w:val="0"/>
              <w:overflowPunct w:val="0"/>
              <w:spacing w:before="6"/>
              <w:rPr>
                <w:rFonts w:hint="default" w:eastAsia="Times New Roman"/>
                <w:sz w:val="14"/>
                <w:szCs w:val="24"/>
              </w:rPr>
            </w:pPr>
          </w:p>
          <w:p w14:paraId="49F5321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D33429">
            <w:pPr>
              <w:rPr>
                <w:rFonts w:hint="default"/>
                <w:sz w:val="24"/>
                <w:szCs w:val="24"/>
              </w:rPr>
            </w:pPr>
          </w:p>
        </w:tc>
      </w:tr>
      <w:tr w14:paraId="3150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182"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8B6DB0">
            <w:pPr>
              <w:pStyle w:val="6"/>
              <w:kinsoku w:val="0"/>
              <w:overflowPunct w:val="0"/>
              <w:rPr>
                <w:rFonts w:hint="default" w:eastAsia="Times New Roman"/>
                <w:sz w:val="18"/>
                <w:szCs w:val="24"/>
              </w:rPr>
            </w:pPr>
          </w:p>
          <w:p w14:paraId="4BD5A4BC">
            <w:pPr>
              <w:pStyle w:val="6"/>
              <w:kinsoku w:val="0"/>
              <w:overflowPunct w:val="0"/>
              <w:rPr>
                <w:rFonts w:hint="default" w:eastAsia="Times New Roman"/>
                <w:sz w:val="18"/>
                <w:szCs w:val="24"/>
              </w:rPr>
            </w:pPr>
          </w:p>
          <w:p w14:paraId="2D57B1B7">
            <w:pPr>
              <w:pStyle w:val="6"/>
              <w:kinsoku w:val="0"/>
              <w:overflowPunct w:val="0"/>
              <w:rPr>
                <w:rFonts w:hint="default" w:eastAsia="Times New Roman"/>
                <w:sz w:val="18"/>
                <w:szCs w:val="24"/>
              </w:rPr>
            </w:pPr>
          </w:p>
          <w:p w14:paraId="01C9F2F4">
            <w:pPr>
              <w:pStyle w:val="6"/>
              <w:kinsoku w:val="0"/>
              <w:overflowPunct w:val="0"/>
              <w:rPr>
                <w:rFonts w:hint="default" w:eastAsia="Times New Roman"/>
                <w:sz w:val="18"/>
                <w:szCs w:val="24"/>
              </w:rPr>
            </w:pPr>
          </w:p>
          <w:p w14:paraId="720B5E43">
            <w:pPr>
              <w:pStyle w:val="6"/>
              <w:kinsoku w:val="0"/>
              <w:overflowPunct w:val="0"/>
              <w:spacing w:before="109"/>
              <w:ind w:right="1"/>
              <w:jc w:val="center"/>
              <w:rPr>
                <w:rFonts w:hint="default"/>
                <w:sz w:val="24"/>
                <w:szCs w:val="24"/>
              </w:rPr>
            </w:pPr>
            <w:r>
              <w:rPr>
                <w:rFonts w:hint="eastAsia" w:ascii="仿宋_GB2312" w:hAnsi="仿宋_GB2312" w:eastAsia="仿宋_GB2312"/>
                <w:sz w:val="18"/>
                <w:szCs w:val="24"/>
              </w:rPr>
              <w:t>5</w:t>
            </w:r>
          </w:p>
        </w:tc>
        <w:tc>
          <w:tcPr>
            <w:tcW w:w="9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B4544E6">
            <w:pPr>
              <w:pStyle w:val="6"/>
              <w:kinsoku w:val="0"/>
              <w:overflowPunct w:val="0"/>
              <w:spacing w:before="109"/>
              <w:ind w:right="1"/>
              <w:jc w:val="center"/>
              <w:rPr>
                <w:rFonts w:hint="default"/>
                <w:sz w:val="24"/>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64E536">
            <w:pPr>
              <w:pStyle w:val="6"/>
              <w:kinsoku w:val="0"/>
              <w:overflowPunct w:val="0"/>
              <w:rPr>
                <w:rFonts w:hint="default" w:eastAsia="Times New Roman"/>
                <w:sz w:val="18"/>
                <w:szCs w:val="24"/>
              </w:rPr>
            </w:pPr>
          </w:p>
          <w:p w14:paraId="646017EF">
            <w:pPr>
              <w:pStyle w:val="6"/>
              <w:kinsoku w:val="0"/>
              <w:overflowPunct w:val="0"/>
              <w:rPr>
                <w:rFonts w:hint="default" w:eastAsia="Times New Roman"/>
                <w:sz w:val="18"/>
                <w:szCs w:val="24"/>
              </w:rPr>
            </w:pPr>
          </w:p>
          <w:p w14:paraId="76CD1333">
            <w:pPr>
              <w:pStyle w:val="6"/>
              <w:kinsoku w:val="0"/>
              <w:overflowPunct w:val="0"/>
              <w:rPr>
                <w:rFonts w:hint="default" w:eastAsia="Times New Roman"/>
                <w:sz w:val="18"/>
                <w:szCs w:val="24"/>
              </w:rPr>
            </w:pPr>
          </w:p>
          <w:p w14:paraId="4051ACAC">
            <w:pPr>
              <w:pStyle w:val="6"/>
              <w:kinsoku w:val="0"/>
              <w:overflowPunct w:val="0"/>
              <w:spacing w:before="160" w:line="316" w:lineRule="auto"/>
              <w:ind w:left="103" w:right="95"/>
              <w:rPr>
                <w:rFonts w:hint="default"/>
                <w:sz w:val="24"/>
                <w:szCs w:val="24"/>
              </w:rPr>
            </w:pPr>
            <w:r>
              <w:rPr>
                <w:rFonts w:hint="eastAsia" w:ascii="仿宋_GB2312" w:hAnsi="仿宋_GB2312" w:eastAsia="仿宋_GB2312"/>
                <w:spacing w:val="4"/>
                <w:sz w:val="18"/>
                <w:szCs w:val="24"/>
              </w:rPr>
              <w:t>重大政策解</w:t>
            </w:r>
            <w:r>
              <w:rPr>
                <w:rFonts w:hint="eastAsia" w:ascii="仿宋_GB2312" w:hAnsi="仿宋_GB2312" w:eastAsia="仿宋_GB2312"/>
                <w:sz w:val="18"/>
                <w:szCs w:val="24"/>
              </w:rPr>
              <w:t>读及回应</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C57DE0">
            <w:pPr>
              <w:pStyle w:val="6"/>
              <w:kinsoku w:val="0"/>
              <w:overflowPunct w:val="0"/>
              <w:rPr>
                <w:rFonts w:hint="default" w:eastAsia="Times New Roman"/>
                <w:sz w:val="18"/>
                <w:szCs w:val="24"/>
              </w:rPr>
            </w:pPr>
          </w:p>
          <w:p w14:paraId="3B2C3CE6">
            <w:pPr>
              <w:pStyle w:val="6"/>
              <w:kinsoku w:val="0"/>
              <w:overflowPunct w:val="0"/>
              <w:rPr>
                <w:rFonts w:hint="default" w:eastAsia="Times New Roman"/>
                <w:sz w:val="18"/>
                <w:szCs w:val="24"/>
              </w:rPr>
            </w:pPr>
          </w:p>
          <w:p w14:paraId="09D4048A">
            <w:pPr>
              <w:pStyle w:val="6"/>
              <w:kinsoku w:val="0"/>
              <w:overflowPunct w:val="0"/>
              <w:rPr>
                <w:rFonts w:hint="default" w:eastAsia="Times New Roman"/>
                <w:sz w:val="18"/>
                <w:szCs w:val="24"/>
              </w:rPr>
            </w:pPr>
          </w:p>
          <w:p w14:paraId="6160D947">
            <w:pPr>
              <w:pStyle w:val="6"/>
              <w:kinsoku w:val="0"/>
              <w:overflowPunct w:val="0"/>
              <w:spacing w:before="160" w:line="316" w:lineRule="auto"/>
              <w:ind w:left="103" w:right="375"/>
              <w:rPr>
                <w:rFonts w:hint="default"/>
                <w:sz w:val="24"/>
                <w:szCs w:val="24"/>
              </w:rPr>
            </w:pPr>
            <w:r>
              <w:rPr>
                <w:rFonts w:hint="eastAsia" w:ascii="仿宋_GB2312" w:hAnsi="仿宋_GB2312" w:eastAsia="仿宋_GB2312"/>
                <w:sz w:val="18"/>
                <w:szCs w:val="24"/>
              </w:rPr>
              <w:t>有关重大政策的解读及回应；相关热点问题的解读及回应。</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8C153C">
            <w:pPr>
              <w:pStyle w:val="6"/>
              <w:kinsoku w:val="0"/>
              <w:overflowPunct w:val="0"/>
              <w:rPr>
                <w:rFonts w:hint="default" w:eastAsia="Times New Roman"/>
                <w:sz w:val="18"/>
                <w:szCs w:val="24"/>
              </w:rPr>
            </w:pPr>
          </w:p>
          <w:p w14:paraId="7A95F94A">
            <w:pPr>
              <w:pStyle w:val="6"/>
              <w:kinsoku w:val="0"/>
              <w:overflowPunct w:val="0"/>
              <w:spacing w:before="106"/>
              <w:ind w:left="105"/>
              <w:jc w:val="both"/>
              <w:rPr>
                <w:rFonts w:hint="eastAsia" w:ascii="仿宋_GB2312" w:hAnsi="仿宋_GB2312" w:eastAsia="仿宋_GB2312"/>
                <w:spacing w:val="13"/>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pacing w:val="13"/>
                <w:sz w:val="18"/>
                <w:szCs w:val="24"/>
              </w:rPr>
              <w:t>政府信息公开条例</w:t>
            </w:r>
            <w:r>
              <w:rPr>
                <w:rFonts w:hint="eastAsia" w:ascii="MS Gothic" w:hAnsi="MS Gothic" w:eastAsia="MS Gothic" w:cs="MS Gothic"/>
                <w:spacing w:val="13"/>
                <w:sz w:val="18"/>
                <w:szCs w:val="24"/>
              </w:rPr>
              <w:t>‣</w:t>
            </w:r>
          </w:p>
          <w:p w14:paraId="3696BE79">
            <w:pPr>
              <w:pStyle w:val="6"/>
              <w:kinsoku w:val="0"/>
              <w:overflowPunct w:val="0"/>
              <w:spacing w:before="76" w:line="316" w:lineRule="auto"/>
              <w:ind w:left="105" w:right="101"/>
              <w:jc w:val="both"/>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国务院办公厅关于在政务公开工作中进一步做好政务舆情回应的通</w:t>
            </w:r>
            <w:r>
              <w:rPr>
                <w:rFonts w:hint="eastAsia" w:ascii="仿宋_GB2312" w:hAnsi="仿宋_GB2312" w:eastAsia="仿宋_GB2312"/>
                <w:sz w:val="18"/>
                <w:szCs w:val="24"/>
              </w:rPr>
              <w:t>知</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D45C7C">
            <w:pPr>
              <w:pStyle w:val="6"/>
              <w:kinsoku w:val="0"/>
              <w:overflowPunct w:val="0"/>
              <w:rPr>
                <w:rFonts w:hint="default" w:eastAsia="Times New Roman"/>
                <w:sz w:val="18"/>
                <w:szCs w:val="24"/>
              </w:rPr>
            </w:pPr>
          </w:p>
          <w:p w14:paraId="39D7601B">
            <w:pPr>
              <w:pStyle w:val="6"/>
              <w:kinsoku w:val="0"/>
              <w:overflowPunct w:val="0"/>
              <w:rPr>
                <w:rFonts w:hint="default" w:eastAsia="Times New Roman"/>
                <w:sz w:val="18"/>
                <w:szCs w:val="24"/>
              </w:rPr>
            </w:pPr>
          </w:p>
          <w:p w14:paraId="7999E146">
            <w:pPr>
              <w:pStyle w:val="6"/>
              <w:kinsoku w:val="0"/>
              <w:overflowPunct w:val="0"/>
              <w:rPr>
                <w:rFonts w:hint="default" w:eastAsia="Times New Roman"/>
                <w:sz w:val="18"/>
                <w:szCs w:val="24"/>
              </w:rPr>
            </w:pPr>
          </w:p>
          <w:p w14:paraId="69783EB4">
            <w:pPr>
              <w:pStyle w:val="6"/>
              <w:kinsoku w:val="0"/>
              <w:overflowPunct w:val="0"/>
              <w:rPr>
                <w:rFonts w:hint="default" w:eastAsia="Times New Roman"/>
                <w:sz w:val="18"/>
                <w:szCs w:val="24"/>
              </w:rPr>
            </w:pPr>
          </w:p>
          <w:p w14:paraId="46385081">
            <w:pPr>
              <w:pStyle w:val="6"/>
              <w:kinsoku w:val="0"/>
              <w:overflowPunct w:val="0"/>
              <w:spacing w:before="109"/>
              <w:ind w:left="103"/>
              <w:rPr>
                <w:rFonts w:hint="default"/>
                <w:sz w:val="24"/>
                <w:szCs w:val="24"/>
              </w:rPr>
            </w:pPr>
            <w:r>
              <w:rPr>
                <w:rFonts w:hint="eastAsia" w:ascii="仿宋_GB2312" w:hAnsi="仿宋_GB2312" w:eastAsia="仿宋_GB2312"/>
                <w:sz w:val="18"/>
                <w:szCs w:val="24"/>
              </w:rPr>
              <w:t>重大决策作出后及时公开</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118D37">
            <w:pPr>
              <w:pStyle w:val="6"/>
              <w:kinsoku w:val="0"/>
              <w:overflowPunct w:val="0"/>
              <w:rPr>
                <w:rFonts w:hint="default" w:eastAsia="Times New Roman"/>
                <w:sz w:val="18"/>
                <w:szCs w:val="24"/>
              </w:rPr>
            </w:pPr>
          </w:p>
          <w:p w14:paraId="670735CE">
            <w:pPr>
              <w:pStyle w:val="6"/>
              <w:kinsoku w:val="0"/>
              <w:overflowPunct w:val="0"/>
              <w:rPr>
                <w:rFonts w:hint="default" w:eastAsia="Times New Roman"/>
                <w:sz w:val="18"/>
                <w:szCs w:val="24"/>
              </w:rPr>
            </w:pPr>
          </w:p>
          <w:p w14:paraId="13777A25">
            <w:pPr>
              <w:pStyle w:val="6"/>
              <w:kinsoku w:val="0"/>
              <w:overflowPunct w:val="0"/>
              <w:rPr>
                <w:rFonts w:hint="default" w:eastAsia="Times New Roman"/>
                <w:sz w:val="18"/>
                <w:szCs w:val="24"/>
              </w:rPr>
            </w:pPr>
          </w:p>
          <w:p w14:paraId="524E2987">
            <w:pPr>
              <w:pStyle w:val="6"/>
              <w:kinsoku w:val="0"/>
              <w:overflowPunct w:val="0"/>
              <w:spacing w:before="160"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F7AC1D">
            <w:pPr>
              <w:pStyle w:val="6"/>
              <w:kinsoku w:val="0"/>
              <w:overflowPunct w:val="0"/>
              <w:rPr>
                <w:rFonts w:hint="default" w:eastAsia="Times New Roman"/>
                <w:sz w:val="18"/>
                <w:szCs w:val="24"/>
              </w:rPr>
            </w:pPr>
          </w:p>
          <w:p w14:paraId="185FE89B">
            <w:pPr>
              <w:pStyle w:val="6"/>
              <w:kinsoku w:val="0"/>
              <w:overflowPunct w:val="0"/>
              <w:spacing w:before="14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5A09E15">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33164DC8">
            <w:pPr>
              <w:pStyle w:val="6"/>
              <w:kinsoku w:val="0"/>
              <w:overflowPunct w:val="0"/>
              <w:spacing w:before="4" w:line="244" w:lineRule="auto"/>
              <w:ind w:left="103" w:right="194"/>
              <w:rPr>
                <w:rFonts w:hint="eastAsia" w:ascii="仿宋_GB2312" w:hAnsi="仿宋_GB2312" w:eastAsia="仿宋_GB2312"/>
                <w:sz w:val="18"/>
                <w:szCs w:val="24"/>
              </w:rPr>
            </w:pPr>
            <w:r>
              <w:rPr>
                <w:rFonts w:hint="eastAsia" w:ascii="仿宋_GB2312" w:hAnsi="仿宋_GB2312" w:eastAsia="仿宋_GB2312"/>
                <w:sz w:val="18"/>
                <w:szCs w:val="24"/>
              </w:rPr>
              <w:t>■广播电视■纸质媒体</w:t>
            </w:r>
          </w:p>
          <w:p w14:paraId="50B4314A">
            <w:pPr>
              <w:pStyle w:val="6"/>
              <w:kinsoku w:val="0"/>
              <w:overflowPunct w:val="0"/>
              <w:spacing w:before="1" w:line="244" w:lineRule="auto"/>
              <w:ind w:left="103" w:right="194"/>
              <w:rPr>
                <w:rFonts w:hint="default"/>
                <w:sz w:val="24"/>
                <w:szCs w:val="24"/>
              </w:rPr>
            </w:pPr>
            <w:r>
              <w:rPr>
                <w:rFonts w:hint="eastAsia" w:ascii="仿宋_GB2312" w:hAnsi="仿宋_GB2312" w:eastAsia="仿宋_GB2312"/>
                <w:sz w:val="18"/>
                <w:szCs w:val="24"/>
              </w:rPr>
              <w:t>■公开查阅点■政务服务中心</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49D0D6">
            <w:pPr>
              <w:pStyle w:val="6"/>
              <w:kinsoku w:val="0"/>
              <w:overflowPunct w:val="0"/>
              <w:rPr>
                <w:rFonts w:hint="default" w:eastAsia="Times New Roman"/>
                <w:sz w:val="18"/>
                <w:szCs w:val="24"/>
              </w:rPr>
            </w:pPr>
          </w:p>
          <w:p w14:paraId="6834EC60">
            <w:pPr>
              <w:pStyle w:val="6"/>
              <w:kinsoku w:val="0"/>
              <w:overflowPunct w:val="0"/>
              <w:rPr>
                <w:rFonts w:hint="default" w:eastAsia="Times New Roman"/>
                <w:sz w:val="18"/>
                <w:szCs w:val="24"/>
              </w:rPr>
            </w:pPr>
          </w:p>
          <w:p w14:paraId="022EE676">
            <w:pPr>
              <w:pStyle w:val="6"/>
              <w:kinsoku w:val="0"/>
              <w:overflowPunct w:val="0"/>
              <w:rPr>
                <w:rFonts w:hint="default" w:eastAsia="Times New Roman"/>
                <w:sz w:val="18"/>
                <w:szCs w:val="24"/>
              </w:rPr>
            </w:pPr>
          </w:p>
          <w:p w14:paraId="6BD84798">
            <w:pPr>
              <w:pStyle w:val="6"/>
              <w:kinsoku w:val="0"/>
              <w:overflowPunct w:val="0"/>
              <w:rPr>
                <w:rFonts w:hint="default" w:eastAsia="Times New Roman"/>
                <w:sz w:val="18"/>
                <w:szCs w:val="24"/>
              </w:rPr>
            </w:pPr>
          </w:p>
          <w:p w14:paraId="6159BEF8">
            <w:pPr>
              <w:pStyle w:val="6"/>
              <w:kinsoku w:val="0"/>
              <w:overflowPunct w:val="0"/>
              <w:spacing w:before="109"/>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048354">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DABF5B">
            <w:pPr>
              <w:pStyle w:val="6"/>
              <w:kinsoku w:val="0"/>
              <w:overflowPunct w:val="0"/>
              <w:rPr>
                <w:rFonts w:hint="default" w:eastAsia="Times New Roman"/>
                <w:sz w:val="18"/>
                <w:szCs w:val="24"/>
              </w:rPr>
            </w:pPr>
          </w:p>
          <w:p w14:paraId="09E0EE2A">
            <w:pPr>
              <w:pStyle w:val="6"/>
              <w:kinsoku w:val="0"/>
              <w:overflowPunct w:val="0"/>
              <w:rPr>
                <w:rFonts w:hint="default" w:eastAsia="Times New Roman"/>
                <w:sz w:val="18"/>
                <w:szCs w:val="24"/>
              </w:rPr>
            </w:pPr>
          </w:p>
          <w:p w14:paraId="0F6D919D">
            <w:pPr>
              <w:pStyle w:val="6"/>
              <w:kinsoku w:val="0"/>
              <w:overflowPunct w:val="0"/>
              <w:rPr>
                <w:rFonts w:hint="default" w:eastAsia="Times New Roman"/>
                <w:sz w:val="18"/>
                <w:szCs w:val="24"/>
              </w:rPr>
            </w:pPr>
          </w:p>
          <w:p w14:paraId="403E6725">
            <w:pPr>
              <w:pStyle w:val="6"/>
              <w:kinsoku w:val="0"/>
              <w:overflowPunct w:val="0"/>
              <w:rPr>
                <w:rFonts w:hint="default" w:eastAsia="Times New Roman"/>
                <w:sz w:val="18"/>
                <w:szCs w:val="24"/>
              </w:rPr>
            </w:pPr>
          </w:p>
          <w:p w14:paraId="3A005911">
            <w:pPr>
              <w:pStyle w:val="6"/>
              <w:kinsoku w:val="0"/>
              <w:overflowPunct w:val="0"/>
              <w:spacing w:before="109"/>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A1A785">
            <w:pPr>
              <w:rPr>
                <w:rFonts w:hint="default"/>
                <w:sz w:val="24"/>
                <w:szCs w:val="24"/>
              </w:rPr>
            </w:pPr>
          </w:p>
        </w:tc>
      </w:tr>
      <w:tr w14:paraId="000A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87"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782B48">
            <w:pPr>
              <w:pStyle w:val="6"/>
              <w:kinsoku w:val="0"/>
              <w:overflowPunct w:val="0"/>
              <w:rPr>
                <w:rFonts w:hint="default" w:eastAsia="Times New Roman"/>
                <w:sz w:val="18"/>
                <w:szCs w:val="24"/>
              </w:rPr>
            </w:pPr>
          </w:p>
          <w:p w14:paraId="1D39743E">
            <w:pPr>
              <w:pStyle w:val="6"/>
              <w:kinsoku w:val="0"/>
              <w:overflowPunct w:val="0"/>
              <w:rPr>
                <w:rFonts w:hint="default" w:eastAsia="Times New Roman"/>
                <w:sz w:val="18"/>
                <w:szCs w:val="24"/>
              </w:rPr>
            </w:pPr>
          </w:p>
          <w:p w14:paraId="30A3ECC6">
            <w:pPr>
              <w:pStyle w:val="6"/>
              <w:kinsoku w:val="0"/>
              <w:overflowPunct w:val="0"/>
              <w:spacing w:before="10"/>
              <w:rPr>
                <w:rFonts w:hint="default" w:eastAsia="Times New Roman"/>
                <w:sz w:val="19"/>
                <w:szCs w:val="24"/>
              </w:rPr>
            </w:pPr>
          </w:p>
          <w:p w14:paraId="4B5B9838">
            <w:pPr>
              <w:pStyle w:val="6"/>
              <w:kinsoku w:val="0"/>
              <w:overflowPunct w:val="0"/>
              <w:ind w:right="1"/>
              <w:jc w:val="center"/>
              <w:rPr>
                <w:rFonts w:hint="default"/>
                <w:sz w:val="24"/>
                <w:szCs w:val="24"/>
              </w:rPr>
            </w:pPr>
            <w:r>
              <w:rPr>
                <w:rFonts w:hint="eastAsia" w:ascii="仿宋_GB2312" w:hAnsi="仿宋_GB2312" w:eastAsia="仿宋_GB2312"/>
                <w:sz w:val="18"/>
                <w:szCs w:val="24"/>
              </w:rPr>
              <w:t>6</w:t>
            </w:r>
          </w:p>
        </w:tc>
        <w:tc>
          <w:tcPr>
            <w:tcW w:w="9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9FEA6DA">
            <w:pPr>
              <w:pStyle w:val="6"/>
              <w:kinsoku w:val="0"/>
              <w:overflowPunct w:val="0"/>
              <w:ind w:right="1"/>
              <w:jc w:val="center"/>
              <w:rPr>
                <w:rFonts w:hint="default"/>
                <w:sz w:val="24"/>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C6F8F4">
            <w:pPr>
              <w:pStyle w:val="6"/>
              <w:kinsoku w:val="0"/>
              <w:overflowPunct w:val="0"/>
              <w:rPr>
                <w:rFonts w:hint="default" w:eastAsia="Times New Roman"/>
                <w:sz w:val="18"/>
                <w:szCs w:val="24"/>
              </w:rPr>
            </w:pPr>
          </w:p>
          <w:p w14:paraId="459D3100">
            <w:pPr>
              <w:pStyle w:val="6"/>
              <w:kinsoku w:val="0"/>
              <w:overflowPunct w:val="0"/>
              <w:rPr>
                <w:rFonts w:hint="default" w:eastAsia="Times New Roman"/>
                <w:sz w:val="18"/>
                <w:szCs w:val="24"/>
              </w:rPr>
            </w:pPr>
          </w:p>
          <w:p w14:paraId="58041F57">
            <w:pPr>
              <w:pStyle w:val="6"/>
              <w:kinsoku w:val="0"/>
              <w:overflowPunct w:val="0"/>
              <w:spacing w:before="10"/>
              <w:rPr>
                <w:rFonts w:hint="default" w:eastAsia="Times New Roman"/>
                <w:sz w:val="19"/>
                <w:szCs w:val="24"/>
              </w:rPr>
            </w:pPr>
          </w:p>
          <w:p w14:paraId="074FE51A">
            <w:pPr>
              <w:pStyle w:val="6"/>
              <w:kinsoku w:val="0"/>
              <w:overflowPunct w:val="0"/>
              <w:ind w:left="103"/>
              <w:rPr>
                <w:rFonts w:hint="default"/>
                <w:sz w:val="24"/>
                <w:szCs w:val="24"/>
              </w:rPr>
            </w:pPr>
            <w:r>
              <w:rPr>
                <w:rFonts w:hint="eastAsia" w:ascii="仿宋_GB2312" w:hAnsi="仿宋_GB2312" w:eastAsia="仿宋_GB2312"/>
                <w:sz w:val="18"/>
                <w:szCs w:val="24"/>
              </w:rPr>
              <w:t>重要会议</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45185F">
            <w:pPr>
              <w:pStyle w:val="6"/>
              <w:kinsoku w:val="0"/>
              <w:overflowPunct w:val="0"/>
              <w:rPr>
                <w:rFonts w:hint="default" w:eastAsia="Times New Roman"/>
                <w:sz w:val="18"/>
                <w:szCs w:val="24"/>
              </w:rPr>
            </w:pPr>
          </w:p>
          <w:p w14:paraId="373E00DC">
            <w:pPr>
              <w:pStyle w:val="6"/>
              <w:kinsoku w:val="0"/>
              <w:overflowPunct w:val="0"/>
              <w:spacing w:before="123" w:line="316" w:lineRule="auto"/>
              <w:ind w:left="103" w:right="92"/>
              <w:jc w:val="both"/>
              <w:rPr>
                <w:rFonts w:hint="default"/>
                <w:sz w:val="24"/>
                <w:szCs w:val="24"/>
              </w:rPr>
            </w:pPr>
            <w:r>
              <w:rPr>
                <w:rFonts w:hint="eastAsia" w:ascii="仿宋_GB2312" w:hAnsi="仿宋_GB2312" w:eastAsia="仿宋_GB2312"/>
                <w:spacing w:val="7"/>
                <w:sz w:val="18"/>
                <w:szCs w:val="24"/>
              </w:rPr>
              <w:t>以会议讨论作出重要改革方案等</w:t>
            </w:r>
            <w:r>
              <w:rPr>
                <w:rFonts w:hint="eastAsia" w:ascii="仿宋_GB2312" w:hAnsi="仿宋_GB2312" w:eastAsia="仿宋_GB2312"/>
                <w:spacing w:val="-6"/>
                <w:sz w:val="18"/>
                <w:szCs w:val="24"/>
              </w:rPr>
              <w:t>重大决策时，经党组研究认为有必</w:t>
            </w:r>
            <w:r>
              <w:rPr>
                <w:rFonts w:hint="eastAsia" w:ascii="仿宋_GB2312" w:hAnsi="仿宋_GB2312" w:eastAsia="仿宋_GB2312"/>
                <w:sz w:val="18"/>
                <w:szCs w:val="24"/>
              </w:rPr>
              <w:t>要公开讨论决策过程的会议。</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9E91FD">
            <w:pPr>
              <w:pStyle w:val="6"/>
              <w:kinsoku w:val="0"/>
              <w:overflowPunct w:val="0"/>
              <w:rPr>
                <w:rFonts w:hint="default" w:eastAsia="Times New Roman"/>
                <w:sz w:val="18"/>
                <w:szCs w:val="24"/>
              </w:rPr>
            </w:pPr>
          </w:p>
          <w:p w14:paraId="7E300CAA">
            <w:pPr>
              <w:pStyle w:val="6"/>
              <w:kinsoku w:val="0"/>
              <w:overflowPunct w:val="0"/>
              <w:spacing w:before="123"/>
              <w:ind w:left="105"/>
              <w:rPr>
                <w:rFonts w:hint="eastAsia" w:ascii="仿宋_GB2312" w:hAnsi="仿宋_GB2312" w:eastAsia="仿宋_GB2312"/>
                <w:spacing w:val="13"/>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pacing w:val="13"/>
                <w:sz w:val="18"/>
                <w:szCs w:val="24"/>
              </w:rPr>
              <w:t>政府信息公开条例</w:t>
            </w:r>
            <w:r>
              <w:rPr>
                <w:rFonts w:hint="eastAsia" w:ascii="MS Gothic" w:hAnsi="MS Gothic" w:eastAsia="MS Gothic" w:cs="MS Gothic"/>
                <w:spacing w:val="13"/>
                <w:sz w:val="18"/>
                <w:szCs w:val="24"/>
              </w:rPr>
              <w:t>‣</w:t>
            </w:r>
          </w:p>
          <w:p w14:paraId="5216AC9A">
            <w:pPr>
              <w:pStyle w:val="6"/>
              <w:kinsoku w:val="0"/>
              <w:overflowPunct w:val="0"/>
              <w:spacing w:before="76" w:line="316" w:lineRule="auto"/>
              <w:ind w:left="105" w:right="101"/>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关于全面推进政务公</w:t>
            </w:r>
            <w:r>
              <w:rPr>
                <w:rFonts w:hint="eastAsia" w:ascii="仿宋_GB2312" w:hAnsi="仿宋_GB2312" w:eastAsia="仿宋_GB2312"/>
                <w:sz w:val="18"/>
                <w:szCs w:val="24"/>
              </w:rPr>
              <w:t>开工作的意见</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0FC41B">
            <w:pPr>
              <w:pStyle w:val="6"/>
              <w:kinsoku w:val="0"/>
              <w:overflowPunct w:val="0"/>
              <w:rPr>
                <w:rFonts w:hint="default" w:eastAsia="Times New Roman"/>
                <w:sz w:val="18"/>
                <w:szCs w:val="24"/>
              </w:rPr>
            </w:pPr>
          </w:p>
          <w:p w14:paraId="63DF6D9F">
            <w:pPr>
              <w:pStyle w:val="6"/>
              <w:kinsoku w:val="0"/>
              <w:overflowPunct w:val="0"/>
              <w:rPr>
                <w:rFonts w:hint="default" w:eastAsia="Times New Roman"/>
                <w:sz w:val="18"/>
                <w:szCs w:val="24"/>
              </w:rPr>
            </w:pPr>
          </w:p>
          <w:p w14:paraId="4E085B2B">
            <w:pPr>
              <w:pStyle w:val="6"/>
              <w:kinsoku w:val="0"/>
              <w:overflowPunct w:val="0"/>
              <w:spacing w:before="10"/>
              <w:rPr>
                <w:rFonts w:hint="default" w:eastAsia="Times New Roman"/>
                <w:sz w:val="19"/>
                <w:szCs w:val="24"/>
              </w:rPr>
            </w:pPr>
          </w:p>
          <w:p w14:paraId="123BB955">
            <w:pPr>
              <w:pStyle w:val="6"/>
              <w:kinsoku w:val="0"/>
              <w:overflowPunct w:val="0"/>
              <w:ind w:left="103"/>
              <w:rPr>
                <w:rFonts w:hint="default"/>
                <w:sz w:val="24"/>
                <w:szCs w:val="24"/>
              </w:rPr>
            </w:pPr>
            <w:r>
              <w:rPr>
                <w:rFonts w:hint="eastAsia" w:ascii="仿宋_GB2312" w:hAnsi="仿宋_GB2312" w:eastAsia="仿宋_GB2312"/>
                <w:sz w:val="18"/>
                <w:szCs w:val="24"/>
              </w:rPr>
              <w:t>提前一周发通知邀请</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8CFE7B">
            <w:pPr>
              <w:pStyle w:val="6"/>
              <w:kinsoku w:val="0"/>
              <w:overflowPunct w:val="0"/>
              <w:rPr>
                <w:rFonts w:hint="default" w:eastAsia="Times New Roman"/>
                <w:sz w:val="18"/>
                <w:szCs w:val="24"/>
              </w:rPr>
            </w:pPr>
          </w:p>
          <w:p w14:paraId="48B57761">
            <w:pPr>
              <w:pStyle w:val="6"/>
              <w:kinsoku w:val="0"/>
              <w:overflowPunct w:val="0"/>
              <w:spacing w:before="3"/>
              <w:rPr>
                <w:rFonts w:hint="default" w:eastAsia="Times New Roman"/>
                <w:sz w:val="24"/>
                <w:szCs w:val="24"/>
              </w:rPr>
            </w:pPr>
          </w:p>
          <w:p w14:paraId="5D159A4F">
            <w:pPr>
              <w:pStyle w:val="6"/>
              <w:kinsoku w:val="0"/>
              <w:overflowPunct w:val="0"/>
              <w:spacing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0D9B6E">
            <w:pPr>
              <w:pStyle w:val="6"/>
              <w:kinsoku w:val="0"/>
              <w:overflowPunct w:val="0"/>
              <w:rPr>
                <w:rFonts w:hint="default" w:eastAsia="Times New Roman"/>
                <w:sz w:val="18"/>
                <w:szCs w:val="24"/>
              </w:rPr>
            </w:pPr>
          </w:p>
          <w:p w14:paraId="0C1BADA8">
            <w:pPr>
              <w:pStyle w:val="6"/>
              <w:kinsoku w:val="0"/>
              <w:overflowPunct w:val="0"/>
              <w:rPr>
                <w:rFonts w:hint="default" w:eastAsia="Times New Roman"/>
                <w:sz w:val="18"/>
                <w:szCs w:val="24"/>
              </w:rPr>
            </w:pPr>
          </w:p>
          <w:p w14:paraId="7B41A852">
            <w:pPr>
              <w:pStyle w:val="6"/>
              <w:kinsoku w:val="0"/>
              <w:overflowPunct w:val="0"/>
              <w:spacing w:before="118" w:line="244" w:lineRule="auto"/>
              <w:ind w:left="103" w:right="194"/>
              <w:rPr>
                <w:rFonts w:hint="default"/>
                <w:sz w:val="24"/>
                <w:szCs w:val="24"/>
              </w:rPr>
            </w:pPr>
            <w:r>
              <w:rPr>
                <w:rFonts w:hint="eastAsia" w:ascii="仿宋_GB2312" w:hAnsi="仿宋_GB2312" w:eastAsia="仿宋_GB2312"/>
                <w:sz w:val="18"/>
                <w:szCs w:val="24"/>
              </w:rPr>
              <w:t>■政府网站■便民服务站</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DB5C9B">
            <w:pPr>
              <w:pStyle w:val="6"/>
              <w:kinsoku w:val="0"/>
              <w:overflowPunct w:val="0"/>
              <w:rPr>
                <w:rFonts w:hint="default" w:eastAsia="Times New Roman"/>
                <w:sz w:val="18"/>
                <w:szCs w:val="24"/>
              </w:rPr>
            </w:pPr>
          </w:p>
          <w:p w14:paraId="78680B26">
            <w:pPr>
              <w:pStyle w:val="6"/>
              <w:kinsoku w:val="0"/>
              <w:overflowPunct w:val="0"/>
              <w:rPr>
                <w:rFonts w:hint="default" w:eastAsia="Times New Roman"/>
                <w:sz w:val="18"/>
                <w:szCs w:val="24"/>
              </w:rPr>
            </w:pPr>
          </w:p>
          <w:p w14:paraId="62E2AEAD">
            <w:pPr>
              <w:pStyle w:val="6"/>
              <w:kinsoku w:val="0"/>
              <w:overflowPunct w:val="0"/>
              <w:spacing w:before="10"/>
              <w:rPr>
                <w:rFonts w:hint="default" w:eastAsia="Times New Roman"/>
                <w:sz w:val="19"/>
                <w:szCs w:val="24"/>
              </w:rPr>
            </w:pPr>
          </w:p>
          <w:p w14:paraId="43F6661B">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6D93F">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C4EFA5">
            <w:pPr>
              <w:pStyle w:val="6"/>
              <w:kinsoku w:val="0"/>
              <w:overflowPunct w:val="0"/>
              <w:rPr>
                <w:rFonts w:hint="default" w:eastAsia="Times New Roman"/>
                <w:sz w:val="18"/>
                <w:szCs w:val="24"/>
              </w:rPr>
            </w:pPr>
          </w:p>
          <w:p w14:paraId="3005D430">
            <w:pPr>
              <w:pStyle w:val="6"/>
              <w:kinsoku w:val="0"/>
              <w:overflowPunct w:val="0"/>
              <w:rPr>
                <w:rFonts w:hint="default" w:eastAsia="Times New Roman"/>
                <w:sz w:val="18"/>
                <w:szCs w:val="24"/>
              </w:rPr>
            </w:pPr>
          </w:p>
          <w:p w14:paraId="0BD4AA56">
            <w:pPr>
              <w:pStyle w:val="6"/>
              <w:kinsoku w:val="0"/>
              <w:overflowPunct w:val="0"/>
              <w:spacing w:before="10"/>
              <w:rPr>
                <w:rFonts w:hint="default" w:eastAsia="Times New Roman"/>
                <w:sz w:val="19"/>
                <w:szCs w:val="24"/>
              </w:rPr>
            </w:pPr>
          </w:p>
          <w:p w14:paraId="2A4EE060">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9507FA">
            <w:pPr>
              <w:rPr>
                <w:rFonts w:hint="default"/>
                <w:sz w:val="24"/>
                <w:szCs w:val="24"/>
              </w:rPr>
            </w:pPr>
          </w:p>
        </w:tc>
      </w:tr>
      <w:tr w14:paraId="61E5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15"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D9217B">
            <w:pPr>
              <w:pStyle w:val="6"/>
              <w:kinsoku w:val="0"/>
              <w:overflowPunct w:val="0"/>
              <w:rPr>
                <w:rFonts w:hint="default" w:eastAsia="Times New Roman"/>
                <w:sz w:val="18"/>
                <w:szCs w:val="24"/>
              </w:rPr>
            </w:pPr>
          </w:p>
          <w:p w14:paraId="47186085">
            <w:pPr>
              <w:pStyle w:val="6"/>
              <w:kinsoku w:val="0"/>
              <w:overflowPunct w:val="0"/>
              <w:rPr>
                <w:rFonts w:hint="default" w:eastAsia="Times New Roman"/>
                <w:sz w:val="18"/>
                <w:szCs w:val="24"/>
              </w:rPr>
            </w:pPr>
          </w:p>
          <w:p w14:paraId="57550382">
            <w:pPr>
              <w:pStyle w:val="6"/>
              <w:kinsoku w:val="0"/>
              <w:overflowPunct w:val="0"/>
              <w:rPr>
                <w:rFonts w:hint="default" w:eastAsia="Times New Roman"/>
                <w:sz w:val="18"/>
                <w:szCs w:val="24"/>
              </w:rPr>
            </w:pPr>
          </w:p>
          <w:p w14:paraId="3C2596B5">
            <w:pPr>
              <w:pStyle w:val="6"/>
              <w:kinsoku w:val="0"/>
              <w:overflowPunct w:val="0"/>
              <w:spacing w:before="133"/>
              <w:ind w:right="1"/>
              <w:jc w:val="center"/>
              <w:rPr>
                <w:rFonts w:hint="default"/>
                <w:sz w:val="24"/>
                <w:szCs w:val="24"/>
              </w:rPr>
            </w:pPr>
            <w:r>
              <w:rPr>
                <w:rFonts w:hint="eastAsia" w:ascii="仿宋_GB2312" w:hAnsi="仿宋_GB2312" w:eastAsia="仿宋_GB2312"/>
                <w:sz w:val="18"/>
                <w:szCs w:val="24"/>
              </w:rPr>
              <w:t>7</w:t>
            </w:r>
          </w:p>
        </w:tc>
        <w:tc>
          <w:tcPr>
            <w:tcW w:w="9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24DDA3A">
            <w:pPr>
              <w:pStyle w:val="6"/>
              <w:kinsoku w:val="0"/>
              <w:overflowPunct w:val="0"/>
              <w:spacing w:before="133"/>
              <w:ind w:right="1"/>
              <w:jc w:val="center"/>
              <w:rPr>
                <w:rFonts w:hint="default"/>
                <w:sz w:val="24"/>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CF9411">
            <w:pPr>
              <w:pStyle w:val="6"/>
              <w:kinsoku w:val="0"/>
              <w:overflowPunct w:val="0"/>
              <w:rPr>
                <w:rFonts w:hint="default" w:eastAsia="Times New Roman"/>
                <w:sz w:val="18"/>
                <w:szCs w:val="24"/>
              </w:rPr>
            </w:pPr>
          </w:p>
          <w:p w14:paraId="106FD6CF">
            <w:pPr>
              <w:pStyle w:val="6"/>
              <w:kinsoku w:val="0"/>
              <w:overflowPunct w:val="0"/>
              <w:spacing w:before="6"/>
              <w:rPr>
                <w:rFonts w:hint="default" w:eastAsia="Times New Roman"/>
                <w:sz w:val="20"/>
                <w:szCs w:val="24"/>
              </w:rPr>
            </w:pPr>
          </w:p>
          <w:p w14:paraId="401B23D0">
            <w:pPr>
              <w:pStyle w:val="6"/>
              <w:kinsoku w:val="0"/>
              <w:overflowPunct w:val="0"/>
              <w:spacing w:line="316" w:lineRule="auto"/>
              <w:ind w:left="103" w:right="95"/>
              <w:jc w:val="both"/>
              <w:rPr>
                <w:rFonts w:hint="default"/>
                <w:sz w:val="24"/>
                <w:szCs w:val="24"/>
              </w:rPr>
            </w:pPr>
            <w:r>
              <w:rPr>
                <w:rFonts w:hint="eastAsia" w:ascii="仿宋_GB2312" w:hAnsi="仿宋_GB2312" w:eastAsia="仿宋_GB2312"/>
                <w:spacing w:val="4"/>
                <w:sz w:val="18"/>
                <w:szCs w:val="24"/>
              </w:rPr>
              <w:t>征集采纳社会公众意见</w:t>
            </w:r>
            <w:r>
              <w:rPr>
                <w:rFonts w:hint="eastAsia" w:ascii="仿宋_GB2312" w:hAnsi="仿宋_GB2312" w:eastAsia="仿宋_GB2312"/>
                <w:sz w:val="18"/>
                <w:szCs w:val="24"/>
              </w:rPr>
              <w:t>情况</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AD7F4F">
            <w:pPr>
              <w:pStyle w:val="6"/>
              <w:kinsoku w:val="0"/>
              <w:overflowPunct w:val="0"/>
              <w:rPr>
                <w:rFonts w:hint="default" w:eastAsia="Times New Roman"/>
                <w:sz w:val="18"/>
                <w:szCs w:val="24"/>
              </w:rPr>
            </w:pPr>
          </w:p>
          <w:p w14:paraId="1F5DE39A">
            <w:pPr>
              <w:pStyle w:val="6"/>
              <w:kinsoku w:val="0"/>
              <w:overflowPunct w:val="0"/>
              <w:spacing w:before="6"/>
              <w:rPr>
                <w:rFonts w:hint="default" w:eastAsia="Times New Roman"/>
                <w:sz w:val="20"/>
                <w:szCs w:val="24"/>
              </w:rPr>
            </w:pPr>
          </w:p>
          <w:p w14:paraId="36F314DA">
            <w:pPr>
              <w:pStyle w:val="6"/>
              <w:kinsoku w:val="0"/>
              <w:overflowPunct w:val="0"/>
              <w:spacing w:line="316" w:lineRule="auto"/>
              <w:ind w:left="103" w:right="92"/>
              <w:jc w:val="both"/>
              <w:rPr>
                <w:rFonts w:hint="default"/>
                <w:sz w:val="24"/>
                <w:szCs w:val="24"/>
              </w:rPr>
            </w:pPr>
            <w:r>
              <w:rPr>
                <w:rFonts w:hint="eastAsia" w:ascii="仿宋_GB2312" w:hAnsi="仿宋_GB2312" w:eastAsia="仿宋_GB2312"/>
                <w:spacing w:val="7"/>
                <w:sz w:val="18"/>
                <w:szCs w:val="24"/>
              </w:rPr>
              <w:t>重大决策草案公布后征集到的社</w:t>
            </w:r>
            <w:r>
              <w:rPr>
                <w:rFonts w:hint="eastAsia" w:ascii="仿宋_GB2312" w:hAnsi="仿宋_GB2312" w:eastAsia="仿宋_GB2312"/>
                <w:spacing w:val="-6"/>
                <w:sz w:val="18"/>
                <w:szCs w:val="24"/>
              </w:rPr>
              <w:t>会公众意见情况、采纳与否情况及</w:t>
            </w:r>
            <w:r>
              <w:rPr>
                <w:rFonts w:hint="eastAsia" w:ascii="仿宋_GB2312" w:hAnsi="仿宋_GB2312" w:eastAsia="仿宋_GB2312"/>
                <w:sz w:val="18"/>
                <w:szCs w:val="24"/>
              </w:rPr>
              <w:t>理由等。</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CEA701">
            <w:pPr>
              <w:pStyle w:val="6"/>
              <w:kinsoku w:val="0"/>
              <w:overflowPunct w:val="0"/>
              <w:rPr>
                <w:rFonts w:hint="default" w:eastAsia="Times New Roman"/>
                <w:sz w:val="18"/>
                <w:szCs w:val="24"/>
              </w:rPr>
            </w:pPr>
          </w:p>
          <w:p w14:paraId="1E8886C5">
            <w:pPr>
              <w:pStyle w:val="6"/>
              <w:kinsoku w:val="0"/>
              <w:overflowPunct w:val="0"/>
              <w:spacing w:before="6"/>
              <w:rPr>
                <w:rFonts w:hint="default" w:eastAsia="Times New Roman"/>
                <w:sz w:val="20"/>
                <w:szCs w:val="24"/>
              </w:rPr>
            </w:pPr>
          </w:p>
          <w:p w14:paraId="45A031EF">
            <w:pPr>
              <w:pStyle w:val="6"/>
              <w:kinsoku w:val="0"/>
              <w:overflowPunct w:val="0"/>
              <w:ind w:left="105"/>
              <w:rPr>
                <w:rFonts w:hint="eastAsia" w:ascii="仿宋_GB2312" w:hAnsi="仿宋_GB2312" w:eastAsia="仿宋_GB2312"/>
                <w:spacing w:val="13"/>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pacing w:val="13"/>
                <w:sz w:val="18"/>
                <w:szCs w:val="24"/>
              </w:rPr>
              <w:t>政府信息公开条例</w:t>
            </w:r>
            <w:r>
              <w:rPr>
                <w:rFonts w:hint="eastAsia" w:ascii="MS Gothic" w:hAnsi="MS Gothic" w:eastAsia="MS Gothic" w:cs="MS Gothic"/>
                <w:spacing w:val="13"/>
                <w:sz w:val="18"/>
                <w:szCs w:val="24"/>
              </w:rPr>
              <w:t>‣</w:t>
            </w:r>
          </w:p>
          <w:p w14:paraId="016B9585">
            <w:pPr>
              <w:pStyle w:val="6"/>
              <w:kinsoku w:val="0"/>
              <w:overflowPunct w:val="0"/>
              <w:spacing w:before="76" w:line="316" w:lineRule="auto"/>
              <w:ind w:left="105" w:right="101"/>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关于全面推进政务公</w:t>
            </w:r>
            <w:r>
              <w:rPr>
                <w:rFonts w:hint="eastAsia" w:ascii="仿宋_GB2312" w:hAnsi="仿宋_GB2312" w:eastAsia="仿宋_GB2312"/>
                <w:sz w:val="18"/>
                <w:szCs w:val="24"/>
              </w:rPr>
              <w:t>开工作的意见</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BB43E8">
            <w:pPr>
              <w:pStyle w:val="6"/>
              <w:kinsoku w:val="0"/>
              <w:overflowPunct w:val="0"/>
              <w:rPr>
                <w:rFonts w:hint="default" w:eastAsia="Times New Roman"/>
                <w:sz w:val="18"/>
                <w:szCs w:val="24"/>
              </w:rPr>
            </w:pPr>
          </w:p>
          <w:p w14:paraId="3D96AE0A">
            <w:pPr>
              <w:pStyle w:val="6"/>
              <w:kinsoku w:val="0"/>
              <w:overflowPunct w:val="0"/>
              <w:rPr>
                <w:rFonts w:hint="default" w:eastAsia="Times New Roman"/>
                <w:sz w:val="18"/>
                <w:szCs w:val="24"/>
              </w:rPr>
            </w:pPr>
          </w:p>
          <w:p w14:paraId="175960DF">
            <w:pPr>
              <w:pStyle w:val="6"/>
              <w:kinsoku w:val="0"/>
              <w:overflowPunct w:val="0"/>
              <w:spacing w:before="1"/>
              <w:rPr>
                <w:rFonts w:hint="default" w:eastAsia="Times New Roman"/>
                <w:sz w:val="16"/>
                <w:szCs w:val="24"/>
              </w:rPr>
            </w:pPr>
          </w:p>
          <w:p w14:paraId="79AD9346">
            <w:pPr>
              <w:pStyle w:val="6"/>
              <w:kinsoku w:val="0"/>
              <w:overflowPunct w:val="0"/>
              <w:spacing w:line="316" w:lineRule="auto"/>
              <w:ind w:left="103" w:right="93"/>
              <w:rPr>
                <w:rFonts w:hint="default"/>
                <w:sz w:val="24"/>
                <w:szCs w:val="24"/>
              </w:rPr>
            </w:pPr>
            <w:r>
              <w:rPr>
                <w:rFonts w:hint="eastAsia" w:ascii="仿宋_GB2312" w:hAnsi="仿宋_GB2312" w:eastAsia="仿宋_GB2312"/>
                <w:spacing w:val="7"/>
                <w:sz w:val="18"/>
                <w:szCs w:val="24"/>
              </w:rPr>
              <w:t>征求意见时对外公布的时</w:t>
            </w:r>
            <w:r>
              <w:rPr>
                <w:rFonts w:hint="eastAsia" w:ascii="仿宋_GB2312" w:hAnsi="仿宋_GB2312" w:eastAsia="仿宋_GB2312"/>
                <w:sz w:val="18"/>
                <w:szCs w:val="24"/>
              </w:rPr>
              <w:t>限内公开</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FC5B5F">
            <w:pPr>
              <w:pStyle w:val="6"/>
              <w:kinsoku w:val="0"/>
              <w:overflowPunct w:val="0"/>
              <w:rPr>
                <w:rFonts w:hint="default" w:eastAsia="Times New Roman"/>
                <w:sz w:val="18"/>
                <w:szCs w:val="24"/>
              </w:rPr>
            </w:pPr>
          </w:p>
          <w:p w14:paraId="721DC97E">
            <w:pPr>
              <w:pStyle w:val="6"/>
              <w:kinsoku w:val="0"/>
              <w:overflowPunct w:val="0"/>
              <w:rPr>
                <w:rFonts w:hint="default" w:eastAsia="Times New Roman"/>
                <w:sz w:val="18"/>
                <w:szCs w:val="24"/>
              </w:rPr>
            </w:pPr>
          </w:p>
          <w:p w14:paraId="41756A00">
            <w:pPr>
              <w:pStyle w:val="6"/>
              <w:kinsoku w:val="0"/>
              <w:overflowPunct w:val="0"/>
              <w:spacing w:before="1"/>
              <w:rPr>
                <w:rFonts w:hint="default" w:eastAsia="Times New Roman"/>
                <w:sz w:val="16"/>
                <w:szCs w:val="24"/>
              </w:rPr>
            </w:pPr>
          </w:p>
          <w:p w14:paraId="78D189B3">
            <w:pPr>
              <w:pStyle w:val="6"/>
              <w:kinsoku w:val="0"/>
              <w:overflowPunct w:val="0"/>
              <w:spacing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3E5335">
            <w:pPr>
              <w:pStyle w:val="6"/>
              <w:kinsoku w:val="0"/>
              <w:overflowPunct w:val="0"/>
              <w:rPr>
                <w:rFonts w:hint="default" w:eastAsia="Times New Roman"/>
                <w:sz w:val="18"/>
                <w:szCs w:val="24"/>
              </w:rPr>
            </w:pPr>
          </w:p>
          <w:p w14:paraId="26393954">
            <w:pPr>
              <w:pStyle w:val="6"/>
              <w:kinsoku w:val="0"/>
              <w:overflowPunct w:val="0"/>
              <w:rPr>
                <w:rFonts w:hint="default" w:eastAsia="Times New Roman"/>
                <w:sz w:val="18"/>
                <w:szCs w:val="24"/>
              </w:rPr>
            </w:pPr>
          </w:p>
          <w:p w14:paraId="6B4737AA">
            <w:pPr>
              <w:pStyle w:val="6"/>
              <w:kinsoku w:val="0"/>
              <w:overflowPunct w:val="0"/>
              <w:spacing w:before="11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B9752A6">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51A7A840">
            <w:pPr>
              <w:pStyle w:val="6"/>
              <w:kinsoku w:val="0"/>
              <w:overflowPunct w:val="0"/>
              <w:spacing w:before="4"/>
              <w:ind w:left="103"/>
              <w:rPr>
                <w:rFonts w:hint="default"/>
                <w:sz w:val="24"/>
                <w:szCs w:val="24"/>
              </w:rPr>
            </w:pPr>
            <w:r>
              <w:rPr>
                <w:rFonts w:hint="eastAsia" w:ascii="仿宋_GB2312" w:hAnsi="仿宋_GB2312" w:eastAsia="仿宋_GB2312"/>
                <w:sz w:val="18"/>
                <w:szCs w:val="24"/>
              </w:rPr>
              <w:t>■公开查阅点</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1C8A96">
            <w:pPr>
              <w:pStyle w:val="6"/>
              <w:kinsoku w:val="0"/>
              <w:overflowPunct w:val="0"/>
              <w:rPr>
                <w:rFonts w:hint="default" w:eastAsia="Times New Roman"/>
                <w:sz w:val="18"/>
                <w:szCs w:val="24"/>
              </w:rPr>
            </w:pPr>
          </w:p>
          <w:p w14:paraId="095A6A71">
            <w:pPr>
              <w:pStyle w:val="6"/>
              <w:kinsoku w:val="0"/>
              <w:overflowPunct w:val="0"/>
              <w:rPr>
                <w:rFonts w:hint="default" w:eastAsia="Times New Roman"/>
                <w:sz w:val="18"/>
                <w:szCs w:val="24"/>
              </w:rPr>
            </w:pPr>
          </w:p>
          <w:p w14:paraId="5B25AD45">
            <w:pPr>
              <w:pStyle w:val="6"/>
              <w:kinsoku w:val="0"/>
              <w:overflowPunct w:val="0"/>
              <w:rPr>
                <w:rFonts w:hint="default" w:eastAsia="Times New Roman"/>
                <w:sz w:val="18"/>
                <w:szCs w:val="24"/>
              </w:rPr>
            </w:pPr>
          </w:p>
          <w:p w14:paraId="680CD8B7">
            <w:pPr>
              <w:pStyle w:val="6"/>
              <w:kinsoku w:val="0"/>
              <w:overflowPunct w:val="0"/>
              <w:spacing w:before="133"/>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AA076">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B98BFE">
            <w:pPr>
              <w:pStyle w:val="6"/>
              <w:kinsoku w:val="0"/>
              <w:overflowPunct w:val="0"/>
              <w:rPr>
                <w:rFonts w:hint="default" w:eastAsia="Times New Roman"/>
                <w:sz w:val="18"/>
                <w:szCs w:val="24"/>
              </w:rPr>
            </w:pPr>
          </w:p>
          <w:p w14:paraId="506A7D7D">
            <w:pPr>
              <w:pStyle w:val="6"/>
              <w:kinsoku w:val="0"/>
              <w:overflowPunct w:val="0"/>
              <w:rPr>
                <w:rFonts w:hint="default" w:eastAsia="Times New Roman"/>
                <w:sz w:val="18"/>
                <w:szCs w:val="24"/>
              </w:rPr>
            </w:pPr>
          </w:p>
          <w:p w14:paraId="01A014C3">
            <w:pPr>
              <w:pStyle w:val="6"/>
              <w:kinsoku w:val="0"/>
              <w:overflowPunct w:val="0"/>
              <w:rPr>
                <w:rFonts w:hint="default" w:eastAsia="Times New Roman"/>
                <w:sz w:val="18"/>
                <w:szCs w:val="24"/>
              </w:rPr>
            </w:pPr>
          </w:p>
          <w:p w14:paraId="6BA0316F">
            <w:pPr>
              <w:pStyle w:val="6"/>
              <w:kinsoku w:val="0"/>
              <w:overflowPunct w:val="0"/>
              <w:spacing w:before="133"/>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A1F20C">
            <w:pPr>
              <w:rPr>
                <w:rFonts w:hint="default"/>
                <w:sz w:val="24"/>
                <w:szCs w:val="24"/>
              </w:rPr>
            </w:pPr>
          </w:p>
        </w:tc>
      </w:tr>
    </w:tbl>
    <w:p w14:paraId="38DF050F">
      <w:pPr>
        <w:rPr>
          <w:rFonts w:hint="default"/>
          <w:sz w:val="24"/>
          <w:szCs w:val="24"/>
        </w:rPr>
        <w:sectPr>
          <w:pgSz w:w="16840" w:h="11910" w:orient="landscape"/>
          <w:pgMar w:top="1100" w:right="720" w:bottom="1140" w:left="720" w:header="0" w:footer="947" w:gutter="0"/>
          <w:lnNumType w:countBy="0" w:distance="360"/>
          <w:cols w:space="720" w:num="1"/>
        </w:sectPr>
      </w:pPr>
    </w:p>
    <w:p w14:paraId="51AE8D75">
      <w:pPr>
        <w:pStyle w:val="3"/>
        <w:kinsoku w:val="0"/>
        <w:overflowPunct w:val="0"/>
        <w:spacing w:before="0"/>
        <w:ind w:left="0"/>
        <w:rPr>
          <w:rFonts w:hint="default" w:ascii="Times New Roman"/>
          <w:b w:val="0"/>
          <w:sz w:val="20"/>
          <w:szCs w:val="24"/>
        </w:rPr>
      </w:pPr>
    </w:p>
    <w:p w14:paraId="4951C797">
      <w:pPr>
        <w:pStyle w:val="3"/>
        <w:kinsoku w:val="0"/>
        <w:overflowPunct w:val="0"/>
        <w:spacing w:before="0"/>
        <w:ind w:left="0"/>
        <w:rPr>
          <w:rFonts w:hint="default" w:ascii="Times New Roman"/>
          <w:b w:val="0"/>
          <w:sz w:val="20"/>
          <w:szCs w:val="24"/>
        </w:rPr>
      </w:pPr>
    </w:p>
    <w:p w14:paraId="62086EE2">
      <w:pPr>
        <w:pStyle w:val="3"/>
        <w:kinsoku w:val="0"/>
        <w:overflowPunct w:val="0"/>
        <w:spacing w:before="4"/>
        <w:ind w:left="0"/>
        <w:rPr>
          <w:rFonts w:hint="default" w:ascii="Times New Roman"/>
          <w:b w:val="0"/>
          <w:sz w:val="20"/>
          <w:szCs w:val="24"/>
        </w:rPr>
      </w:pPr>
    </w:p>
    <w:tbl>
      <w:tblPr>
        <w:tblStyle w:val="4"/>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943"/>
        <w:gridCol w:w="1133"/>
        <w:gridCol w:w="2830"/>
        <w:gridCol w:w="2064"/>
        <w:gridCol w:w="2266"/>
        <w:gridCol w:w="1145"/>
        <w:gridCol w:w="1568"/>
        <w:gridCol w:w="566"/>
        <w:gridCol w:w="756"/>
        <w:gridCol w:w="564"/>
        <w:gridCol w:w="756"/>
      </w:tblGrid>
      <w:tr w14:paraId="12BC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5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898870">
            <w:pPr>
              <w:pStyle w:val="6"/>
              <w:kinsoku w:val="0"/>
              <w:overflowPunct w:val="0"/>
              <w:rPr>
                <w:rFonts w:hint="default" w:eastAsia="Times New Roman"/>
                <w:sz w:val="18"/>
                <w:szCs w:val="24"/>
              </w:rPr>
            </w:pPr>
          </w:p>
          <w:p w14:paraId="7355FAC5">
            <w:pPr>
              <w:pStyle w:val="6"/>
              <w:kinsoku w:val="0"/>
              <w:overflowPunct w:val="0"/>
              <w:spacing w:before="5"/>
              <w:rPr>
                <w:rFonts w:hint="default" w:eastAsia="Times New Roman"/>
                <w:sz w:val="23"/>
                <w:szCs w:val="24"/>
              </w:rPr>
            </w:pPr>
          </w:p>
          <w:p w14:paraId="05B950B7">
            <w:pPr>
              <w:pStyle w:val="6"/>
              <w:kinsoku w:val="0"/>
              <w:overflowPunct w:val="0"/>
              <w:ind w:right="1"/>
              <w:jc w:val="center"/>
              <w:rPr>
                <w:rFonts w:hint="default"/>
                <w:sz w:val="24"/>
                <w:szCs w:val="24"/>
              </w:rPr>
            </w:pPr>
            <w:r>
              <w:rPr>
                <w:rFonts w:hint="eastAsia" w:ascii="仿宋_GB2312" w:hAnsi="仿宋_GB2312" w:eastAsia="仿宋_GB2312"/>
                <w:sz w:val="18"/>
                <w:szCs w:val="24"/>
              </w:rPr>
              <w:t>8</w:t>
            </w:r>
          </w:p>
        </w:tc>
        <w:tc>
          <w:tcPr>
            <w:tcW w:w="9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5E07CB9">
            <w:pPr>
              <w:pStyle w:val="6"/>
              <w:kinsoku w:val="0"/>
              <w:overflowPunct w:val="0"/>
              <w:rPr>
                <w:rFonts w:hint="default" w:eastAsia="Times New Roman"/>
                <w:sz w:val="18"/>
                <w:szCs w:val="24"/>
              </w:rPr>
            </w:pPr>
          </w:p>
          <w:p w14:paraId="1AD2A82E">
            <w:pPr>
              <w:pStyle w:val="6"/>
              <w:kinsoku w:val="0"/>
              <w:overflowPunct w:val="0"/>
              <w:rPr>
                <w:rFonts w:hint="default" w:eastAsia="Times New Roman"/>
                <w:sz w:val="18"/>
                <w:szCs w:val="24"/>
              </w:rPr>
            </w:pPr>
          </w:p>
          <w:p w14:paraId="0C03FE1B">
            <w:pPr>
              <w:pStyle w:val="6"/>
              <w:kinsoku w:val="0"/>
              <w:overflowPunct w:val="0"/>
              <w:rPr>
                <w:rFonts w:hint="default" w:eastAsia="Times New Roman"/>
                <w:sz w:val="18"/>
                <w:szCs w:val="24"/>
              </w:rPr>
            </w:pPr>
          </w:p>
          <w:p w14:paraId="40B4CC1D">
            <w:pPr>
              <w:pStyle w:val="6"/>
              <w:kinsoku w:val="0"/>
              <w:overflowPunct w:val="0"/>
              <w:rPr>
                <w:rFonts w:hint="default" w:eastAsia="Times New Roman"/>
                <w:sz w:val="16"/>
                <w:szCs w:val="24"/>
              </w:rPr>
            </w:pPr>
          </w:p>
          <w:p w14:paraId="48FDB91B">
            <w:pPr>
              <w:pStyle w:val="6"/>
              <w:kinsoku w:val="0"/>
              <w:overflowPunct w:val="0"/>
              <w:spacing w:line="316" w:lineRule="auto"/>
              <w:ind w:left="285" w:right="286"/>
              <w:rPr>
                <w:rFonts w:hint="default"/>
                <w:sz w:val="24"/>
                <w:szCs w:val="24"/>
              </w:rPr>
            </w:pPr>
            <w:r>
              <w:rPr>
                <w:rFonts w:hint="eastAsia" w:ascii="仿宋_GB2312" w:hAnsi="仿宋_GB2312" w:eastAsia="仿宋_GB2312"/>
                <w:sz w:val="18"/>
                <w:szCs w:val="24"/>
              </w:rPr>
              <w:t>备灾管理</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BDC54B">
            <w:pPr>
              <w:pStyle w:val="6"/>
              <w:kinsoku w:val="0"/>
              <w:overflowPunct w:val="0"/>
              <w:rPr>
                <w:rFonts w:hint="default" w:eastAsia="Times New Roman"/>
                <w:sz w:val="18"/>
                <w:szCs w:val="24"/>
              </w:rPr>
            </w:pPr>
          </w:p>
          <w:p w14:paraId="479D8AEB">
            <w:pPr>
              <w:pStyle w:val="6"/>
              <w:kinsoku w:val="0"/>
              <w:overflowPunct w:val="0"/>
              <w:spacing w:before="113" w:line="316" w:lineRule="auto"/>
              <w:ind w:left="103" w:right="95"/>
              <w:rPr>
                <w:rFonts w:hint="default"/>
                <w:sz w:val="24"/>
                <w:szCs w:val="24"/>
              </w:rPr>
            </w:pPr>
            <w:r>
              <w:rPr>
                <w:rFonts w:hint="eastAsia" w:ascii="仿宋_GB2312" w:hAnsi="仿宋_GB2312" w:eastAsia="仿宋_GB2312"/>
                <w:spacing w:val="4"/>
                <w:sz w:val="18"/>
                <w:szCs w:val="24"/>
              </w:rPr>
              <w:t>综合减灾示</w:t>
            </w:r>
            <w:r>
              <w:rPr>
                <w:rFonts w:hint="eastAsia" w:ascii="仿宋_GB2312" w:hAnsi="仿宋_GB2312" w:eastAsia="仿宋_GB2312"/>
                <w:sz w:val="18"/>
                <w:szCs w:val="24"/>
              </w:rPr>
              <w:t>范社区</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0DCE13">
            <w:pPr>
              <w:pStyle w:val="6"/>
              <w:kinsoku w:val="0"/>
              <w:overflowPunct w:val="0"/>
              <w:rPr>
                <w:rFonts w:hint="default" w:eastAsia="Times New Roman"/>
                <w:sz w:val="18"/>
                <w:szCs w:val="24"/>
              </w:rPr>
            </w:pPr>
          </w:p>
          <w:p w14:paraId="4981A9FF">
            <w:pPr>
              <w:pStyle w:val="6"/>
              <w:kinsoku w:val="0"/>
              <w:overflowPunct w:val="0"/>
              <w:spacing w:before="113" w:line="316" w:lineRule="auto"/>
              <w:ind w:left="103" w:right="8"/>
              <w:rPr>
                <w:rFonts w:hint="default"/>
                <w:sz w:val="24"/>
                <w:szCs w:val="24"/>
              </w:rPr>
            </w:pPr>
            <w:r>
              <w:rPr>
                <w:rFonts w:hint="eastAsia" w:ascii="仿宋_GB2312" w:hAnsi="仿宋_GB2312" w:eastAsia="仿宋_GB2312"/>
                <w:spacing w:val="-6"/>
                <w:sz w:val="18"/>
                <w:szCs w:val="24"/>
              </w:rPr>
              <w:t>综合减灾示范社区分布情况（其具</w:t>
            </w:r>
            <w:r>
              <w:rPr>
                <w:rFonts w:hint="eastAsia" w:ascii="仿宋_GB2312" w:hAnsi="仿宋_GB2312" w:eastAsia="仿宋_GB2312"/>
                <w:spacing w:val="-11"/>
                <w:sz w:val="18"/>
                <w:szCs w:val="24"/>
              </w:rPr>
              <w:t>体位臵、创建时间、创建级别等）。</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CFBAF3">
            <w:pPr>
              <w:pStyle w:val="6"/>
              <w:kinsoku w:val="0"/>
              <w:overflowPunct w:val="0"/>
              <w:spacing w:before="8"/>
              <w:ind w:left="105"/>
              <w:rPr>
                <w:rFonts w:hint="eastAsia" w:ascii="仿宋_GB2312" w:hAnsi="仿宋_GB2312" w:eastAsia="仿宋_GB2312"/>
                <w:spacing w:val="13"/>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pacing w:val="13"/>
                <w:sz w:val="18"/>
                <w:szCs w:val="24"/>
              </w:rPr>
              <w:t>政府信息公开条例</w:t>
            </w:r>
            <w:r>
              <w:rPr>
                <w:rFonts w:hint="eastAsia" w:ascii="MS Gothic" w:hAnsi="MS Gothic" w:eastAsia="MS Gothic" w:cs="MS Gothic"/>
                <w:spacing w:val="13"/>
                <w:sz w:val="18"/>
                <w:szCs w:val="24"/>
              </w:rPr>
              <w:t>‣</w:t>
            </w:r>
          </w:p>
          <w:p w14:paraId="7328C5F0">
            <w:pPr>
              <w:pStyle w:val="6"/>
              <w:kinsoku w:val="0"/>
              <w:overflowPunct w:val="0"/>
              <w:spacing w:before="76"/>
              <w:ind w:left="105"/>
              <w:rPr>
                <w:rFonts w:hint="eastAsia" w:ascii="仿宋_GB2312" w:hAnsi="仿宋_GB2312" w:eastAsia="仿宋_GB2312"/>
                <w:spacing w:val="13"/>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pacing w:val="13"/>
                <w:sz w:val="18"/>
                <w:szCs w:val="24"/>
              </w:rPr>
              <w:t>社会救助暂行办法</w:t>
            </w:r>
            <w:r>
              <w:rPr>
                <w:rFonts w:hint="eastAsia" w:ascii="MS Gothic" w:hAnsi="MS Gothic" w:eastAsia="MS Gothic" w:cs="MS Gothic"/>
                <w:spacing w:val="13"/>
                <w:sz w:val="18"/>
                <w:szCs w:val="24"/>
              </w:rPr>
              <w:t>‣</w:t>
            </w:r>
          </w:p>
          <w:p w14:paraId="5C9A9C92">
            <w:pPr>
              <w:pStyle w:val="6"/>
              <w:kinsoku w:val="0"/>
              <w:overflowPunct w:val="0"/>
              <w:spacing w:before="76" w:line="316" w:lineRule="auto"/>
              <w:ind w:left="105" w:right="101"/>
              <w:rPr>
                <w:rFonts w:hint="default"/>
                <w:sz w:val="24"/>
                <w:szCs w:val="24"/>
              </w:rPr>
            </w:pPr>
            <w:r>
              <w:rPr>
                <w:rFonts w:hint="default" w:ascii="Microsoft YaHei Western" w:hAnsi="Microsoft YaHei Western" w:eastAsia="微软雅黑" w:cs="Microsoft YaHei Western"/>
                <w:spacing w:val="4"/>
                <w:sz w:val="18"/>
                <w:szCs w:val="24"/>
              </w:rPr>
              <w:t>•</w:t>
            </w:r>
            <w:r>
              <w:rPr>
                <w:rFonts w:hint="eastAsia" w:ascii="仿宋_GB2312" w:hAnsi="仿宋_GB2312" w:eastAsia="仿宋_GB2312"/>
                <w:spacing w:val="4"/>
                <w:sz w:val="18"/>
                <w:szCs w:val="24"/>
              </w:rPr>
              <w:t>国家综合防灾减灾规</w:t>
            </w:r>
            <w:r>
              <w:rPr>
                <w:rFonts w:hint="eastAsia" w:ascii="仿宋_GB2312" w:hAnsi="仿宋_GB2312" w:eastAsia="仿宋_GB2312"/>
                <w:sz w:val="18"/>
                <w:szCs w:val="24"/>
              </w:rPr>
              <w:t>划（2016-2020</w:t>
            </w:r>
            <w:r>
              <w:rPr>
                <w:rFonts w:hint="eastAsia" w:ascii="仿宋_GB2312" w:hAnsi="仿宋_GB2312" w:eastAsia="仿宋_GB2312"/>
                <w:spacing w:val="-30"/>
                <w:sz w:val="18"/>
                <w:szCs w:val="24"/>
              </w:rPr>
              <w:t>年）</w:t>
            </w:r>
            <w:r>
              <w:rPr>
                <w:rFonts w:hint="eastAsia" w:ascii="MS Gothic" w:hAnsi="MS Gothic" w:eastAsia="MS Gothic" w:cs="MS Gothic"/>
                <w:spacing w:val="-30"/>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067FBF">
            <w:pPr>
              <w:pStyle w:val="6"/>
              <w:kinsoku w:val="0"/>
              <w:overflowPunct w:val="0"/>
              <w:rPr>
                <w:rFonts w:hint="default" w:eastAsia="Times New Roman"/>
                <w:sz w:val="18"/>
                <w:szCs w:val="24"/>
              </w:rPr>
            </w:pPr>
          </w:p>
          <w:p w14:paraId="52C9919A">
            <w:pPr>
              <w:pStyle w:val="6"/>
              <w:kinsoku w:val="0"/>
              <w:overflowPunct w:val="0"/>
              <w:spacing w:before="113" w:line="316" w:lineRule="auto"/>
              <w:ind w:left="103" w:right="98"/>
              <w:rPr>
                <w:rFonts w:hint="default"/>
                <w:sz w:val="24"/>
                <w:szCs w:val="24"/>
              </w:rPr>
            </w:pPr>
            <w:r>
              <w:rPr>
                <w:rFonts w:hint="eastAsia" w:ascii="仿宋_GB2312" w:hAnsi="仿宋_GB2312" w:eastAsia="仿宋_GB2312"/>
                <w:sz w:val="18"/>
                <w:szCs w:val="24"/>
              </w:rPr>
              <w:t>信息形成或变更之日起20个工作日内</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18803E">
            <w:pPr>
              <w:pStyle w:val="6"/>
              <w:kinsoku w:val="0"/>
              <w:overflowPunct w:val="0"/>
              <w:rPr>
                <w:rFonts w:hint="default" w:eastAsia="Times New Roman"/>
                <w:sz w:val="18"/>
                <w:szCs w:val="24"/>
              </w:rPr>
            </w:pPr>
          </w:p>
          <w:p w14:paraId="22A306A7">
            <w:pPr>
              <w:pStyle w:val="6"/>
              <w:kinsoku w:val="0"/>
              <w:overflowPunct w:val="0"/>
              <w:spacing w:before="113"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30CBC6">
            <w:pPr>
              <w:pStyle w:val="6"/>
              <w:kinsoku w:val="0"/>
              <w:overflowPunct w:val="0"/>
              <w:spacing w:before="125"/>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65E2991">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62A53A10">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■广播电视</w:t>
            </w:r>
          </w:p>
          <w:p w14:paraId="56C8864B">
            <w:pPr>
              <w:pStyle w:val="6"/>
              <w:kinsoku w:val="0"/>
              <w:overflowPunct w:val="0"/>
              <w:spacing w:before="4"/>
              <w:ind w:left="103"/>
              <w:rPr>
                <w:rFonts w:hint="default"/>
                <w:sz w:val="24"/>
                <w:szCs w:val="24"/>
              </w:rPr>
            </w:pPr>
            <w:r>
              <w:rPr>
                <w:rFonts w:hint="eastAsia" w:ascii="仿宋_GB2312" w:hAnsi="仿宋_GB2312" w:eastAsia="仿宋_GB2312"/>
                <w:sz w:val="18"/>
                <w:szCs w:val="24"/>
              </w:rPr>
              <w:t>■公开查阅点</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4E97AC">
            <w:pPr>
              <w:pStyle w:val="6"/>
              <w:kinsoku w:val="0"/>
              <w:overflowPunct w:val="0"/>
              <w:rPr>
                <w:rFonts w:hint="default" w:eastAsia="Times New Roman"/>
                <w:sz w:val="18"/>
                <w:szCs w:val="24"/>
              </w:rPr>
            </w:pPr>
          </w:p>
          <w:p w14:paraId="0F6B3562">
            <w:pPr>
              <w:pStyle w:val="6"/>
              <w:kinsoku w:val="0"/>
              <w:overflowPunct w:val="0"/>
              <w:spacing w:before="5"/>
              <w:rPr>
                <w:rFonts w:hint="default" w:eastAsia="Times New Roman"/>
                <w:sz w:val="23"/>
                <w:szCs w:val="24"/>
              </w:rPr>
            </w:pPr>
          </w:p>
          <w:p w14:paraId="6AA4387D">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93D70F">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C0A271">
            <w:pPr>
              <w:pStyle w:val="6"/>
              <w:kinsoku w:val="0"/>
              <w:overflowPunct w:val="0"/>
              <w:rPr>
                <w:rFonts w:hint="default" w:eastAsia="Times New Roman"/>
                <w:sz w:val="18"/>
                <w:szCs w:val="24"/>
              </w:rPr>
            </w:pPr>
          </w:p>
          <w:p w14:paraId="19AB7A44">
            <w:pPr>
              <w:pStyle w:val="6"/>
              <w:kinsoku w:val="0"/>
              <w:overflowPunct w:val="0"/>
              <w:spacing w:before="5"/>
              <w:rPr>
                <w:rFonts w:hint="default" w:eastAsia="Times New Roman"/>
                <w:sz w:val="23"/>
                <w:szCs w:val="24"/>
              </w:rPr>
            </w:pPr>
          </w:p>
          <w:p w14:paraId="17598612">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437062">
            <w:pPr>
              <w:rPr>
                <w:rFonts w:hint="default"/>
                <w:sz w:val="24"/>
                <w:szCs w:val="24"/>
              </w:rPr>
            </w:pPr>
          </w:p>
        </w:tc>
      </w:tr>
      <w:tr w14:paraId="3E23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0F6D6">
            <w:pPr>
              <w:pStyle w:val="6"/>
              <w:kinsoku w:val="0"/>
              <w:overflowPunct w:val="0"/>
              <w:rPr>
                <w:rFonts w:hint="default" w:eastAsia="Times New Roman"/>
                <w:sz w:val="18"/>
                <w:szCs w:val="24"/>
              </w:rPr>
            </w:pPr>
          </w:p>
          <w:p w14:paraId="29AC464A">
            <w:pPr>
              <w:pStyle w:val="6"/>
              <w:kinsoku w:val="0"/>
              <w:overflowPunct w:val="0"/>
              <w:spacing w:before="125"/>
              <w:ind w:right="1"/>
              <w:jc w:val="center"/>
              <w:rPr>
                <w:rFonts w:hint="default"/>
                <w:sz w:val="24"/>
                <w:szCs w:val="24"/>
              </w:rPr>
            </w:pPr>
            <w:r>
              <w:rPr>
                <w:rFonts w:hint="eastAsia" w:ascii="仿宋_GB2312" w:hAnsi="仿宋_GB2312" w:eastAsia="仿宋_GB2312"/>
                <w:sz w:val="18"/>
                <w:szCs w:val="24"/>
              </w:rPr>
              <w:t>9</w:t>
            </w:r>
          </w:p>
        </w:tc>
        <w:tc>
          <w:tcPr>
            <w:tcW w:w="9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DC3B056">
            <w:pPr>
              <w:pStyle w:val="6"/>
              <w:kinsoku w:val="0"/>
              <w:overflowPunct w:val="0"/>
              <w:spacing w:before="125"/>
              <w:ind w:right="1"/>
              <w:jc w:val="center"/>
              <w:rPr>
                <w:rFonts w:hint="default"/>
                <w:sz w:val="24"/>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F90FBD">
            <w:pPr>
              <w:pStyle w:val="6"/>
              <w:kinsoku w:val="0"/>
              <w:overflowPunct w:val="0"/>
              <w:spacing w:before="4"/>
              <w:rPr>
                <w:rFonts w:hint="default" w:eastAsia="Times New Roman"/>
                <w:sz w:val="15"/>
                <w:szCs w:val="24"/>
              </w:rPr>
            </w:pPr>
          </w:p>
          <w:p w14:paraId="06DD5BB1">
            <w:pPr>
              <w:pStyle w:val="6"/>
              <w:kinsoku w:val="0"/>
              <w:overflowPunct w:val="0"/>
              <w:spacing w:line="316" w:lineRule="auto"/>
              <w:ind w:left="103" w:right="95"/>
              <w:rPr>
                <w:rFonts w:hint="default"/>
                <w:sz w:val="24"/>
                <w:szCs w:val="24"/>
              </w:rPr>
            </w:pPr>
            <w:r>
              <w:rPr>
                <w:rFonts w:hint="eastAsia" w:ascii="仿宋_GB2312" w:hAnsi="仿宋_GB2312" w:eastAsia="仿宋_GB2312"/>
                <w:spacing w:val="4"/>
                <w:sz w:val="18"/>
                <w:szCs w:val="24"/>
              </w:rPr>
              <w:t>灾害信息员</w:t>
            </w:r>
            <w:r>
              <w:rPr>
                <w:rFonts w:hint="eastAsia" w:ascii="仿宋_GB2312" w:hAnsi="仿宋_GB2312" w:eastAsia="仿宋_GB2312"/>
                <w:sz w:val="18"/>
                <w:szCs w:val="24"/>
              </w:rPr>
              <w:t>队伍</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F22CDA">
            <w:pPr>
              <w:pStyle w:val="6"/>
              <w:kinsoku w:val="0"/>
              <w:overflowPunct w:val="0"/>
              <w:spacing w:before="4"/>
              <w:rPr>
                <w:rFonts w:hint="default" w:eastAsia="Times New Roman"/>
                <w:sz w:val="15"/>
                <w:szCs w:val="24"/>
              </w:rPr>
            </w:pPr>
          </w:p>
          <w:p w14:paraId="0310E1EA">
            <w:pPr>
              <w:pStyle w:val="6"/>
              <w:kinsoku w:val="0"/>
              <w:overflowPunct w:val="0"/>
              <w:spacing w:line="316" w:lineRule="auto"/>
              <w:ind w:left="103" w:right="92"/>
              <w:rPr>
                <w:rFonts w:hint="default"/>
                <w:sz w:val="24"/>
                <w:szCs w:val="24"/>
              </w:rPr>
            </w:pPr>
            <w:r>
              <w:rPr>
                <w:rFonts w:hint="eastAsia" w:ascii="仿宋_GB2312" w:hAnsi="仿宋_GB2312" w:eastAsia="仿宋_GB2312"/>
                <w:spacing w:val="7"/>
                <w:sz w:val="18"/>
                <w:szCs w:val="24"/>
              </w:rPr>
              <w:t>县乡两级灾害信息员工作职责和</w:t>
            </w:r>
            <w:r>
              <w:rPr>
                <w:rFonts w:hint="eastAsia" w:ascii="仿宋_GB2312" w:hAnsi="仿宋_GB2312" w:eastAsia="仿宋_GB2312"/>
                <w:sz w:val="18"/>
                <w:szCs w:val="24"/>
              </w:rPr>
              <w:t>办公电话。</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D36E35">
            <w:pPr>
              <w:pStyle w:val="6"/>
              <w:kinsoku w:val="0"/>
              <w:overflowPunct w:val="0"/>
              <w:rPr>
                <w:rFonts w:hint="default" w:eastAsia="Times New Roman"/>
                <w:sz w:val="18"/>
                <w:szCs w:val="24"/>
              </w:rPr>
            </w:pPr>
          </w:p>
          <w:p w14:paraId="297B9632">
            <w:pPr>
              <w:pStyle w:val="6"/>
              <w:kinsoku w:val="0"/>
              <w:overflowPunct w:val="0"/>
              <w:spacing w:before="125"/>
              <w:ind w:left="105"/>
              <w:rPr>
                <w:rFonts w:hint="default"/>
                <w:sz w:val="24"/>
                <w:szCs w:val="24"/>
              </w:rPr>
            </w:pPr>
            <w:r>
              <w:rPr>
                <w:rFonts w:hint="eastAsia" w:ascii="仿宋_GB2312" w:hAnsi="仿宋_GB2312" w:eastAsia="仿宋_GB2312"/>
                <w:sz w:val="18"/>
                <w:szCs w:val="24"/>
              </w:rPr>
              <w:t>同上</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961E20">
            <w:pPr>
              <w:pStyle w:val="6"/>
              <w:kinsoku w:val="0"/>
              <w:overflowPunct w:val="0"/>
              <w:spacing w:before="4"/>
              <w:rPr>
                <w:rFonts w:hint="default" w:eastAsia="Times New Roman"/>
                <w:sz w:val="15"/>
                <w:szCs w:val="24"/>
              </w:rPr>
            </w:pPr>
          </w:p>
          <w:p w14:paraId="1F95E702">
            <w:pPr>
              <w:pStyle w:val="6"/>
              <w:kinsoku w:val="0"/>
              <w:overflowPunct w:val="0"/>
              <w:spacing w:line="316" w:lineRule="auto"/>
              <w:ind w:left="103" w:right="98"/>
              <w:rPr>
                <w:rFonts w:hint="default"/>
                <w:sz w:val="24"/>
                <w:szCs w:val="24"/>
              </w:rPr>
            </w:pPr>
            <w:r>
              <w:rPr>
                <w:rFonts w:hint="eastAsia" w:ascii="仿宋_GB2312" w:hAnsi="仿宋_GB2312" w:eastAsia="仿宋_GB2312"/>
                <w:sz w:val="18"/>
                <w:szCs w:val="24"/>
              </w:rPr>
              <w:t>信息形成或变更之日起20个工作日内</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5F3B89">
            <w:pPr>
              <w:pStyle w:val="6"/>
              <w:kinsoku w:val="0"/>
              <w:overflowPunct w:val="0"/>
              <w:spacing w:before="4"/>
              <w:rPr>
                <w:rFonts w:hint="default" w:eastAsia="Times New Roman"/>
                <w:sz w:val="15"/>
                <w:szCs w:val="24"/>
              </w:rPr>
            </w:pPr>
          </w:p>
          <w:p w14:paraId="7A318121">
            <w:pPr>
              <w:pStyle w:val="6"/>
              <w:kinsoku w:val="0"/>
              <w:overflowPunct w:val="0"/>
              <w:spacing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0A468B">
            <w:pPr>
              <w:pStyle w:val="6"/>
              <w:kinsoku w:val="0"/>
              <w:overflowPunct w:val="0"/>
              <w:spacing w:line="217" w:lineRule="exact"/>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D7F2964">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2E84A1A3">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■广播电视</w:t>
            </w:r>
          </w:p>
          <w:p w14:paraId="726219A4">
            <w:pPr>
              <w:pStyle w:val="6"/>
              <w:kinsoku w:val="0"/>
              <w:overflowPunct w:val="0"/>
              <w:spacing w:before="5"/>
              <w:ind w:left="103"/>
              <w:rPr>
                <w:rFonts w:hint="default"/>
                <w:sz w:val="24"/>
                <w:szCs w:val="24"/>
              </w:rPr>
            </w:pPr>
            <w:r>
              <w:rPr>
                <w:rFonts w:hint="eastAsia" w:ascii="仿宋_GB2312" w:hAnsi="仿宋_GB2312" w:eastAsia="仿宋_GB2312"/>
                <w:sz w:val="18"/>
                <w:szCs w:val="24"/>
              </w:rPr>
              <w:t>■公开查阅点</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6F8085">
            <w:pPr>
              <w:pStyle w:val="6"/>
              <w:kinsoku w:val="0"/>
              <w:overflowPunct w:val="0"/>
              <w:rPr>
                <w:rFonts w:hint="default" w:eastAsia="Times New Roman"/>
                <w:sz w:val="18"/>
                <w:szCs w:val="24"/>
              </w:rPr>
            </w:pPr>
          </w:p>
          <w:p w14:paraId="198D2561">
            <w:pPr>
              <w:pStyle w:val="6"/>
              <w:kinsoku w:val="0"/>
              <w:overflowPunct w:val="0"/>
              <w:spacing w:before="125"/>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B91B95">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5A2D47">
            <w:pPr>
              <w:pStyle w:val="6"/>
              <w:kinsoku w:val="0"/>
              <w:overflowPunct w:val="0"/>
              <w:rPr>
                <w:rFonts w:hint="default" w:eastAsia="Times New Roman"/>
                <w:sz w:val="18"/>
                <w:szCs w:val="24"/>
              </w:rPr>
            </w:pPr>
          </w:p>
          <w:p w14:paraId="693DEC43">
            <w:pPr>
              <w:pStyle w:val="6"/>
              <w:kinsoku w:val="0"/>
              <w:overflowPunct w:val="0"/>
              <w:spacing w:before="125"/>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9D1C41">
            <w:pPr>
              <w:rPr>
                <w:rFonts w:hint="default"/>
                <w:sz w:val="24"/>
                <w:szCs w:val="24"/>
              </w:rPr>
            </w:pPr>
          </w:p>
        </w:tc>
      </w:tr>
      <w:tr w14:paraId="11BB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1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FD8B09">
            <w:pPr>
              <w:pStyle w:val="6"/>
              <w:kinsoku w:val="0"/>
              <w:overflowPunct w:val="0"/>
              <w:rPr>
                <w:rFonts w:hint="default" w:eastAsia="Times New Roman"/>
                <w:sz w:val="18"/>
                <w:szCs w:val="24"/>
              </w:rPr>
            </w:pPr>
          </w:p>
          <w:p w14:paraId="0F1AE467">
            <w:pPr>
              <w:pStyle w:val="6"/>
              <w:kinsoku w:val="0"/>
              <w:overflowPunct w:val="0"/>
              <w:spacing w:before="4"/>
              <w:rPr>
                <w:rFonts w:hint="default" w:eastAsia="Times New Roman"/>
                <w:sz w:val="21"/>
                <w:szCs w:val="24"/>
              </w:rPr>
            </w:pPr>
          </w:p>
          <w:p w14:paraId="239373A0">
            <w:pPr>
              <w:pStyle w:val="6"/>
              <w:kinsoku w:val="0"/>
              <w:overflowPunct w:val="0"/>
              <w:jc w:val="center"/>
              <w:rPr>
                <w:rFonts w:hint="default"/>
                <w:sz w:val="24"/>
                <w:szCs w:val="24"/>
              </w:rPr>
            </w:pPr>
            <w:r>
              <w:rPr>
                <w:rFonts w:hint="eastAsia" w:ascii="仿宋_GB2312" w:hAnsi="仿宋_GB2312" w:eastAsia="仿宋_GB2312"/>
                <w:sz w:val="18"/>
                <w:szCs w:val="24"/>
              </w:rPr>
              <w:t>10</w:t>
            </w:r>
          </w:p>
        </w:tc>
        <w:tc>
          <w:tcPr>
            <w:tcW w:w="9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6156C7F0">
            <w:pPr>
              <w:pStyle w:val="6"/>
              <w:kinsoku w:val="0"/>
              <w:overflowPunct w:val="0"/>
              <w:rPr>
                <w:rFonts w:hint="default" w:eastAsia="Times New Roman"/>
                <w:sz w:val="18"/>
                <w:szCs w:val="24"/>
              </w:rPr>
            </w:pPr>
          </w:p>
          <w:p w14:paraId="5A5A1D53">
            <w:pPr>
              <w:pStyle w:val="6"/>
              <w:kinsoku w:val="0"/>
              <w:overflowPunct w:val="0"/>
              <w:rPr>
                <w:rFonts w:hint="default" w:eastAsia="Times New Roman"/>
                <w:sz w:val="18"/>
                <w:szCs w:val="24"/>
              </w:rPr>
            </w:pPr>
          </w:p>
          <w:p w14:paraId="59267DF4">
            <w:pPr>
              <w:pStyle w:val="6"/>
              <w:kinsoku w:val="0"/>
              <w:overflowPunct w:val="0"/>
              <w:rPr>
                <w:rFonts w:hint="default" w:eastAsia="Times New Roman"/>
                <w:sz w:val="18"/>
                <w:szCs w:val="24"/>
              </w:rPr>
            </w:pPr>
          </w:p>
          <w:p w14:paraId="40720477">
            <w:pPr>
              <w:pStyle w:val="6"/>
              <w:kinsoku w:val="0"/>
              <w:overflowPunct w:val="0"/>
              <w:rPr>
                <w:rFonts w:hint="default" w:eastAsia="Times New Roman"/>
                <w:sz w:val="18"/>
                <w:szCs w:val="24"/>
              </w:rPr>
            </w:pPr>
          </w:p>
          <w:p w14:paraId="0FA4E03A">
            <w:pPr>
              <w:pStyle w:val="6"/>
              <w:kinsoku w:val="0"/>
              <w:overflowPunct w:val="0"/>
              <w:rPr>
                <w:rFonts w:hint="default" w:eastAsia="Times New Roman"/>
                <w:sz w:val="18"/>
                <w:szCs w:val="24"/>
              </w:rPr>
            </w:pPr>
          </w:p>
          <w:p w14:paraId="733CC616">
            <w:pPr>
              <w:pStyle w:val="6"/>
              <w:kinsoku w:val="0"/>
              <w:overflowPunct w:val="0"/>
              <w:rPr>
                <w:rFonts w:hint="default" w:eastAsia="Times New Roman"/>
                <w:sz w:val="18"/>
                <w:szCs w:val="24"/>
              </w:rPr>
            </w:pPr>
          </w:p>
          <w:p w14:paraId="09A86D7D">
            <w:pPr>
              <w:pStyle w:val="6"/>
              <w:kinsoku w:val="0"/>
              <w:overflowPunct w:val="0"/>
              <w:rPr>
                <w:rFonts w:hint="default" w:eastAsia="Times New Roman"/>
                <w:sz w:val="18"/>
                <w:szCs w:val="24"/>
              </w:rPr>
            </w:pPr>
          </w:p>
          <w:p w14:paraId="4227F9CC">
            <w:pPr>
              <w:pStyle w:val="6"/>
              <w:kinsoku w:val="0"/>
              <w:overflowPunct w:val="0"/>
              <w:rPr>
                <w:rFonts w:hint="default" w:eastAsia="Times New Roman"/>
                <w:sz w:val="18"/>
                <w:szCs w:val="24"/>
              </w:rPr>
            </w:pPr>
          </w:p>
          <w:p w14:paraId="3B3212CC">
            <w:pPr>
              <w:pStyle w:val="6"/>
              <w:kinsoku w:val="0"/>
              <w:overflowPunct w:val="0"/>
              <w:spacing w:before="128" w:line="319" w:lineRule="auto"/>
              <w:ind w:left="285" w:right="286"/>
              <w:rPr>
                <w:rFonts w:hint="default"/>
                <w:sz w:val="24"/>
                <w:szCs w:val="24"/>
              </w:rPr>
            </w:pPr>
            <w:r>
              <w:rPr>
                <w:rFonts w:hint="eastAsia" w:ascii="仿宋_GB2312" w:hAnsi="仿宋_GB2312" w:eastAsia="仿宋_GB2312"/>
                <w:sz w:val="18"/>
                <w:szCs w:val="24"/>
              </w:rPr>
              <w:t>灾后救助</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AD448F">
            <w:pPr>
              <w:pStyle w:val="6"/>
              <w:kinsoku w:val="0"/>
              <w:overflowPunct w:val="0"/>
              <w:spacing w:before="9"/>
              <w:rPr>
                <w:rFonts w:hint="default" w:eastAsia="Times New Roman"/>
                <w:sz w:val="25"/>
                <w:szCs w:val="24"/>
              </w:rPr>
            </w:pPr>
          </w:p>
          <w:p w14:paraId="757425CC">
            <w:pPr>
              <w:pStyle w:val="6"/>
              <w:kinsoku w:val="0"/>
              <w:overflowPunct w:val="0"/>
              <w:spacing w:line="316" w:lineRule="auto"/>
              <w:ind w:left="103" w:right="95"/>
              <w:rPr>
                <w:rFonts w:hint="default"/>
                <w:sz w:val="24"/>
                <w:szCs w:val="24"/>
              </w:rPr>
            </w:pPr>
            <w:r>
              <w:rPr>
                <w:rFonts w:hint="eastAsia" w:ascii="仿宋_GB2312" w:hAnsi="仿宋_GB2312" w:eastAsia="仿宋_GB2312"/>
                <w:spacing w:val="4"/>
                <w:sz w:val="18"/>
                <w:szCs w:val="24"/>
              </w:rPr>
              <w:t>救助审定信</w:t>
            </w:r>
            <w:r>
              <w:rPr>
                <w:rFonts w:hint="eastAsia" w:ascii="仿宋_GB2312" w:hAnsi="仿宋_GB2312" w:eastAsia="仿宋_GB2312"/>
                <w:sz w:val="18"/>
                <w:szCs w:val="24"/>
              </w:rPr>
              <w:t>息</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054AD2">
            <w:pPr>
              <w:pStyle w:val="6"/>
              <w:kinsoku w:val="0"/>
              <w:overflowPunct w:val="0"/>
              <w:spacing w:before="9"/>
              <w:rPr>
                <w:rFonts w:hint="default" w:eastAsia="Times New Roman"/>
                <w:sz w:val="25"/>
                <w:szCs w:val="24"/>
              </w:rPr>
            </w:pPr>
          </w:p>
          <w:p w14:paraId="5AD4F157">
            <w:pPr>
              <w:pStyle w:val="6"/>
              <w:kinsoku w:val="0"/>
              <w:overflowPunct w:val="0"/>
              <w:spacing w:line="316" w:lineRule="auto"/>
              <w:ind w:left="103" w:right="8"/>
              <w:rPr>
                <w:rFonts w:hint="default"/>
                <w:sz w:val="24"/>
                <w:szCs w:val="24"/>
              </w:rPr>
            </w:pPr>
            <w:r>
              <w:rPr>
                <w:rFonts w:hint="eastAsia" w:ascii="仿宋_GB2312" w:hAnsi="仿宋_GB2312" w:eastAsia="仿宋_GB2312"/>
                <w:spacing w:val="-9"/>
                <w:sz w:val="18"/>
                <w:szCs w:val="24"/>
              </w:rPr>
              <w:t>自然灾害救助（6</w:t>
            </w:r>
            <w:r>
              <w:rPr>
                <w:rFonts w:hint="eastAsia" w:ascii="仿宋_GB2312" w:hAnsi="仿宋_GB2312" w:eastAsia="仿宋_GB2312"/>
                <w:spacing w:val="-8"/>
                <w:sz w:val="18"/>
                <w:szCs w:val="24"/>
              </w:rPr>
              <w:t>类）的救助对象、</w:t>
            </w:r>
            <w:r>
              <w:rPr>
                <w:rFonts w:hint="eastAsia" w:ascii="仿宋_GB2312" w:hAnsi="仿宋_GB2312" w:eastAsia="仿宋_GB2312"/>
                <w:sz w:val="18"/>
                <w:szCs w:val="24"/>
              </w:rPr>
              <w:t>申报材料、办理程序及时限等。</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DE5CD6">
            <w:pPr>
              <w:pStyle w:val="6"/>
              <w:kinsoku w:val="0"/>
              <w:overflowPunct w:val="0"/>
              <w:spacing w:before="9"/>
              <w:rPr>
                <w:rFonts w:hint="default" w:eastAsia="Times New Roman"/>
                <w:sz w:val="25"/>
                <w:szCs w:val="24"/>
              </w:rPr>
            </w:pPr>
          </w:p>
          <w:p w14:paraId="3535431C">
            <w:pPr>
              <w:pStyle w:val="6"/>
              <w:kinsoku w:val="0"/>
              <w:overflowPunct w:val="0"/>
              <w:ind w:left="105"/>
              <w:rPr>
                <w:rFonts w:hint="eastAsia" w:ascii="仿宋_GB2312" w:hAnsi="仿宋_GB2312" w:eastAsia="仿宋_GB2312"/>
                <w:spacing w:val="13"/>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pacing w:val="13"/>
                <w:sz w:val="18"/>
                <w:szCs w:val="24"/>
              </w:rPr>
              <w:t>政府信息公开条例</w:t>
            </w:r>
            <w:r>
              <w:rPr>
                <w:rFonts w:hint="eastAsia" w:ascii="MS Gothic" w:hAnsi="MS Gothic" w:eastAsia="MS Gothic" w:cs="MS Gothic"/>
                <w:spacing w:val="13"/>
                <w:sz w:val="18"/>
                <w:szCs w:val="24"/>
              </w:rPr>
              <w:t>‣</w:t>
            </w:r>
          </w:p>
          <w:p w14:paraId="34BC193D">
            <w:pPr>
              <w:pStyle w:val="6"/>
              <w:kinsoku w:val="0"/>
              <w:overflowPunct w:val="0"/>
              <w:spacing w:before="76"/>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自然灾害救助条例</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F7F524">
            <w:pPr>
              <w:pStyle w:val="6"/>
              <w:kinsoku w:val="0"/>
              <w:overflowPunct w:val="0"/>
              <w:spacing w:before="9"/>
              <w:rPr>
                <w:rFonts w:hint="default" w:eastAsia="Times New Roman"/>
                <w:sz w:val="25"/>
                <w:szCs w:val="24"/>
              </w:rPr>
            </w:pPr>
          </w:p>
          <w:p w14:paraId="13384510">
            <w:pPr>
              <w:pStyle w:val="6"/>
              <w:kinsoku w:val="0"/>
              <w:overflowPunct w:val="0"/>
              <w:spacing w:line="316" w:lineRule="auto"/>
              <w:ind w:left="103" w:right="98"/>
              <w:rPr>
                <w:rFonts w:hint="default"/>
                <w:sz w:val="24"/>
                <w:szCs w:val="24"/>
              </w:rPr>
            </w:pPr>
            <w:r>
              <w:rPr>
                <w:rFonts w:hint="eastAsia" w:ascii="仿宋_GB2312" w:hAnsi="仿宋_GB2312" w:eastAsia="仿宋_GB2312"/>
                <w:sz w:val="18"/>
                <w:szCs w:val="24"/>
              </w:rPr>
              <w:t>信息形成或变更之日起20个工作日内</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05722F">
            <w:pPr>
              <w:pStyle w:val="6"/>
              <w:kinsoku w:val="0"/>
              <w:overflowPunct w:val="0"/>
              <w:spacing w:before="9"/>
              <w:rPr>
                <w:rFonts w:hint="default" w:eastAsia="Times New Roman"/>
                <w:sz w:val="25"/>
                <w:szCs w:val="24"/>
              </w:rPr>
            </w:pPr>
          </w:p>
          <w:p w14:paraId="11566F23">
            <w:pPr>
              <w:pStyle w:val="6"/>
              <w:kinsoku w:val="0"/>
              <w:overflowPunct w:val="0"/>
              <w:spacing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901337">
            <w:pPr>
              <w:pStyle w:val="6"/>
              <w:kinsoku w:val="0"/>
              <w:overflowPunct w:val="0"/>
              <w:spacing w:line="217" w:lineRule="exact"/>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9198D72">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797F3DD0">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■广播电视</w:t>
            </w:r>
          </w:p>
          <w:p w14:paraId="6BF786B6">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■纸质媒体</w:t>
            </w:r>
          </w:p>
          <w:p w14:paraId="498CC990">
            <w:pPr>
              <w:pStyle w:val="6"/>
              <w:kinsoku w:val="0"/>
              <w:overflowPunct w:val="0"/>
              <w:spacing w:before="4"/>
              <w:ind w:left="103"/>
              <w:rPr>
                <w:rFonts w:hint="default"/>
                <w:sz w:val="24"/>
                <w:szCs w:val="24"/>
              </w:rPr>
            </w:pPr>
            <w:r>
              <w:rPr>
                <w:rFonts w:hint="eastAsia" w:ascii="仿宋_GB2312" w:hAnsi="仿宋_GB2312" w:eastAsia="仿宋_GB2312"/>
                <w:sz w:val="18"/>
                <w:szCs w:val="24"/>
              </w:rPr>
              <w:t>■公开查阅点</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08C81B">
            <w:pPr>
              <w:pStyle w:val="6"/>
              <w:kinsoku w:val="0"/>
              <w:overflowPunct w:val="0"/>
              <w:rPr>
                <w:rFonts w:hint="default" w:eastAsia="Times New Roman"/>
                <w:sz w:val="18"/>
                <w:szCs w:val="24"/>
              </w:rPr>
            </w:pPr>
          </w:p>
          <w:p w14:paraId="73461ECE">
            <w:pPr>
              <w:pStyle w:val="6"/>
              <w:kinsoku w:val="0"/>
              <w:overflowPunct w:val="0"/>
              <w:spacing w:before="4"/>
              <w:rPr>
                <w:rFonts w:hint="default" w:eastAsia="Times New Roman"/>
                <w:sz w:val="21"/>
                <w:szCs w:val="24"/>
              </w:rPr>
            </w:pPr>
          </w:p>
          <w:p w14:paraId="7C450DA5">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440347">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EBFE5C">
            <w:pPr>
              <w:rPr>
                <w:rFonts w:hint="default"/>
                <w:sz w:val="24"/>
                <w:szCs w:val="24"/>
              </w:rPr>
            </w:pP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CD515A">
            <w:pPr>
              <w:pStyle w:val="6"/>
              <w:kinsoku w:val="0"/>
              <w:overflowPunct w:val="0"/>
              <w:rPr>
                <w:rFonts w:hint="default" w:eastAsia="Times New Roman"/>
                <w:sz w:val="18"/>
                <w:szCs w:val="24"/>
              </w:rPr>
            </w:pPr>
          </w:p>
          <w:p w14:paraId="03455AC8">
            <w:pPr>
              <w:pStyle w:val="6"/>
              <w:kinsoku w:val="0"/>
              <w:overflowPunct w:val="0"/>
              <w:spacing w:before="4"/>
              <w:rPr>
                <w:rFonts w:hint="default" w:eastAsia="Times New Roman"/>
                <w:sz w:val="21"/>
                <w:szCs w:val="24"/>
              </w:rPr>
            </w:pPr>
          </w:p>
          <w:p w14:paraId="0460E271">
            <w:pPr>
              <w:pStyle w:val="6"/>
              <w:kinsoku w:val="0"/>
              <w:overflowPunct w:val="0"/>
              <w:ind w:left="4"/>
              <w:jc w:val="center"/>
              <w:rPr>
                <w:rFonts w:hint="default"/>
                <w:sz w:val="24"/>
                <w:szCs w:val="24"/>
              </w:rPr>
            </w:pPr>
            <w:r>
              <w:rPr>
                <w:rFonts w:hint="eastAsia" w:ascii="仿宋_GB2312" w:hAnsi="仿宋_GB2312" w:eastAsia="仿宋_GB2312"/>
                <w:sz w:val="18"/>
                <w:szCs w:val="24"/>
              </w:rPr>
              <w:t>√</w:t>
            </w:r>
          </w:p>
        </w:tc>
      </w:tr>
      <w:tr w14:paraId="36CC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12"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43F9F4">
            <w:pPr>
              <w:pStyle w:val="6"/>
              <w:kinsoku w:val="0"/>
              <w:overflowPunct w:val="0"/>
              <w:rPr>
                <w:rFonts w:hint="default" w:eastAsia="Times New Roman"/>
                <w:sz w:val="18"/>
                <w:szCs w:val="24"/>
              </w:rPr>
            </w:pPr>
          </w:p>
          <w:p w14:paraId="66EBB9D8">
            <w:pPr>
              <w:pStyle w:val="6"/>
              <w:kinsoku w:val="0"/>
              <w:overflowPunct w:val="0"/>
              <w:spacing w:before="6"/>
              <w:rPr>
                <w:rFonts w:hint="default" w:eastAsia="Times New Roman"/>
                <w:sz w:val="21"/>
                <w:szCs w:val="24"/>
              </w:rPr>
            </w:pPr>
          </w:p>
          <w:p w14:paraId="6FF1AD69">
            <w:pPr>
              <w:pStyle w:val="6"/>
              <w:kinsoku w:val="0"/>
              <w:overflowPunct w:val="0"/>
              <w:jc w:val="center"/>
              <w:rPr>
                <w:rFonts w:hint="default"/>
                <w:sz w:val="24"/>
                <w:szCs w:val="24"/>
              </w:rPr>
            </w:pPr>
            <w:r>
              <w:rPr>
                <w:rFonts w:hint="eastAsia" w:ascii="仿宋_GB2312" w:hAnsi="仿宋_GB2312" w:eastAsia="仿宋_GB2312"/>
                <w:sz w:val="18"/>
                <w:szCs w:val="24"/>
              </w:rPr>
              <w:t>11</w:t>
            </w:r>
          </w:p>
        </w:tc>
        <w:tc>
          <w:tcPr>
            <w:tcW w:w="9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711D140">
            <w:pPr>
              <w:pStyle w:val="6"/>
              <w:kinsoku w:val="0"/>
              <w:overflowPunct w:val="0"/>
              <w:jc w:val="center"/>
              <w:rPr>
                <w:rFonts w:hint="default"/>
                <w:sz w:val="24"/>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F15F29">
            <w:pPr>
              <w:pStyle w:val="6"/>
              <w:kinsoku w:val="0"/>
              <w:overflowPunct w:val="0"/>
              <w:spacing w:before="11"/>
              <w:rPr>
                <w:rFonts w:hint="default" w:eastAsia="Times New Roman"/>
                <w:sz w:val="25"/>
                <w:szCs w:val="24"/>
              </w:rPr>
            </w:pPr>
          </w:p>
          <w:p w14:paraId="36CFB85F">
            <w:pPr>
              <w:pStyle w:val="6"/>
              <w:kinsoku w:val="0"/>
              <w:overflowPunct w:val="0"/>
              <w:spacing w:line="316" w:lineRule="auto"/>
              <w:ind w:left="103" w:right="95"/>
              <w:rPr>
                <w:rFonts w:hint="default"/>
                <w:sz w:val="24"/>
                <w:szCs w:val="24"/>
              </w:rPr>
            </w:pPr>
            <w:r>
              <w:rPr>
                <w:rFonts w:hint="eastAsia" w:ascii="仿宋_GB2312" w:hAnsi="仿宋_GB2312" w:eastAsia="仿宋_GB2312"/>
                <w:spacing w:val="4"/>
                <w:sz w:val="18"/>
                <w:szCs w:val="24"/>
              </w:rPr>
              <w:t>县应急管理</w:t>
            </w:r>
            <w:r>
              <w:rPr>
                <w:rFonts w:hint="eastAsia" w:ascii="仿宋_GB2312" w:hAnsi="仿宋_GB2312" w:eastAsia="仿宋_GB2312"/>
                <w:sz w:val="18"/>
                <w:szCs w:val="24"/>
              </w:rPr>
              <w:t>局审批</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81EC6C">
            <w:pPr>
              <w:pStyle w:val="6"/>
              <w:kinsoku w:val="0"/>
              <w:overflowPunct w:val="0"/>
              <w:rPr>
                <w:rFonts w:hint="default" w:eastAsia="Times New Roman"/>
                <w:sz w:val="18"/>
                <w:szCs w:val="24"/>
              </w:rPr>
            </w:pPr>
          </w:p>
          <w:p w14:paraId="6D24807C">
            <w:pPr>
              <w:pStyle w:val="6"/>
              <w:kinsoku w:val="0"/>
              <w:overflowPunct w:val="0"/>
              <w:spacing w:before="6"/>
              <w:rPr>
                <w:rFonts w:hint="default" w:eastAsia="Times New Roman"/>
                <w:sz w:val="21"/>
                <w:szCs w:val="24"/>
              </w:rPr>
            </w:pPr>
          </w:p>
          <w:p w14:paraId="004FE711">
            <w:pPr>
              <w:pStyle w:val="6"/>
              <w:kinsoku w:val="0"/>
              <w:overflowPunct w:val="0"/>
              <w:ind w:left="103"/>
              <w:rPr>
                <w:rFonts w:hint="default"/>
                <w:sz w:val="24"/>
                <w:szCs w:val="24"/>
              </w:rPr>
            </w:pPr>
            <w:r>
              <w:rPr>
                <w:rFonts w:hint="eastAsia" w:ascii="仿宋_GB2312" w:hAnsi="仿宋_GB2312" w:eastAsia="仿宋_GB2312"/>
                <w:sz w:val="18"/>
                <w:szCs w:val="24"/>
              </w:rPr>
              <w:t>救助款物通知及划拨情况。</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8D4A5B">
            <w:pPr>
              <w:pStyle w:val="6"/>
              <w:kinsoku w:val="0"/>
              <w:overflowPunct w:val="0"/>
              <w:spacing w:before="11"/>
              <w:rPr>
                <w:rFonts w:hint="default" w:eastAsia="Times New Roman"/>
                <w:sz w:val="25"/>
                <w:szCs w:val="24"/>
              </w:rPr>
            </w:pPr>
          </w:p>
          <w:p w14:paraId="6DDD9C3E">
            <w:pPr>
              <w:pStyle w:val="6"/>
              <w:kinsoku w:val="0"/>
              <w:overflowPunct w:val="0"/>
              <w:ind w:left="105"/>
              <w:rPr>
                <w:rFonts w:hint="eastAsia" w:ascii="仿宋_GB2312" w:hAnsi="仿宋_GB2312" w:eastAsia="仿宋_GB2312"/>
                <w:spacing w:val="13"/>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pacing w:val="13"/>
                <w:sz w:val="18"/>
                <w:szCs w:val="24"/>
              </w:rPr>
              <w:t>政府信息公开条例</w:t>
            </w:r>
            <w:r>
              <w:rPr>
                <w:rFonts w:hint="eastAsia" w:ascii="MS Gothic" w:hAnsi="MS Gothic" w:eastAsia="MS Gothic" w:cs="MS Gothic"/>
                <w:spacing w:val="13"/>
                <w:sz w:val="18"/>
                <w:szCs w:val="24"/>
              </w:rPr>
              <w:t>‣</w:t>
            </w:r>
          </w:p>
          <w:p w14:paraId="56D7822F">
            <w:pPr>
              <w:pStyle w:val="6"/>
              <w:kinsoku w:val="0"/>
              <w:overflowPunct w:val="0"/>
              <w:spacing w:before="76"/>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自然灾害救助条例</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EE20DB">
            <w:pPr>
              <w:pStyle w:val="6"/>
              <w:kinsoku w:val="0"/>
              <w:overflowPunct w:val="0"/>
              <w:spacing w:before="11"/>
              <w:rPr>
                <w:rFonts w:hint="default" w:eastAsia="Times New Roman"/>
                <w:sz w:val="25"/>
                <w:szCs w:val="24"/>
              </w:rPr>
            </w:pPr>
          </w:p>
          <w:p w14:paraId="5FFA71D8">
            <w:pPr>
              <w:pStyle w:val="6"/>
              <w:kinsoku w:val="0"/>
              <w:overflowPunct w:val="0"/>
              <w:spacing w:line="316" w:lineRule="auto"/>
              <w:ind w:left="103" w:right="98"/>
              <w:rPr>
                <w:rFonts w:hint="default"/>
                <w:sz w:val="24"/>
                <w:szCs w:val="24"/>
              </w:rPr>
            </w:pPr>
            <w:r>
              <w:rPr>
                <w:rFonts w:hint="eastAsia" w:ascii="仿宋_GB2312" w:hAnsi="仿宋_GB2312" w:eastAsia="仿宋_GB2312"/>
                <w:sz w:val="18"/>
                <w:szCs w:val="24"/>
              </w:rPr>
              <w:t>信息形成或变更之日起20个工作日内</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EC69CE">
            <w:pPr>
              <w:pStyle w:val="6"/>
              <w:kinsoku w:val="0"/>
              <w:overflowPunct w:val="0"/>
              <w:spacing w:before="11"/>
              <w:rPr>
                <w:rFonts w:hint="default" w:eastAsia="Times New Roman"/>
                <w:sz w:val="25"/>
                <w:szCs w:val="24"/>
              </w:rPr>
            </w:pPr>
          </w:p>
          <w:p w14:paraId="461BE31F">
            <w:pPr>
              <w:pStyle w:val="6"/>
              <w:kinsoku w:val="0"/>
              <w:overflowPunct w:val="0"/>
              <w:spacing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ACC4C9">
            <w:pPr>
              <w:pStyle w:val="6"/>
              <w:kinsoku w:val="0"/>
              <w:overflowPunct w:val="0"/>
              <w:spacing w:line="220" w:lineRule="exact"/>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22057AF">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57723FAD">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■广播电视</w:t>
            </w:r>
          </w:p>
          <w:p w14:paraId="1851D417">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■纸质媒体</w:t>
            </w:r>
          </w:p>
          <w:p w14:paraId="7C0DB258">
            <w:pPr>
              <w:pStyle w:val="6"/>
              <w:kinsoku w:val="0"/>
              <w:overflowPunct w:val="0"/>
              <w:spacing w:before="5"/>
              <w:ind w:left="103"/>
              <w:rPr>
                <w:rFonts w:hint="default"/>
                <w:sz w:val="24"/>
                <w:szCs w:val="24"/>
              </w:rPr>
            </w:pPr>
            <w:r>
              <w:rPr>
                <w:rFonts w:hint="eastAsia" w:ascii="仿宋_GB2312" w:hAnsi="仿宋_GB2312" w:eastAsia="仿宋_GB2312"/>
                <w:sz w:val="18"/>
                <w:szCs w:val="24"/>
              </w:rPr>
              <w:t>■公开查阅点</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9C4528">
            <w:pPr>
              <w:pStyle w:val="6"/>
              <w:kinsoku w:val="0"/>
              <w:overflowPunct w:val="0"/>
              <w:rPr>
                <w:rFonts w:hint="default" w:eastAsia="Times New Roman"/>
                <w:sz w:val="18"/>
                <w:szCs w:val="24"/>
              </w:rPr>
            </w:pPr>
          </w:p>
          <w:p w14:paraId="32D8348C">
            <w:pPr>
              <w:pStyle w:val="6"/>
              <w:kinsoku w:val="0"/>
              <w:overflowPunct w:val="0"/>
              <w:spacing w:before="6"/>
              <w:rPr>
                <w:rFonts w:hint="default" w:eastAsia="Times New Roman"/>
                <w:sz w:val="21"/>
                <w:szCs w:val="24"/>
              </w:rPr>
            </w:pPr>
          </w:p>
          <w:p w14:paraId="31C26C77">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5E0481">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842366">
            <w:pPr>
              <w:pStyle w:val="6"/>
              <w:kinsoku w:val="0"/>
              <w:overflowPunct w:val="0"/>
              <w:rPr>
                <w:rFonts w:hint="default" w:eastAsia="Times New Roman"/>
                <w:sz w:val="18"/>
                <w:szCs w:val="24"/>
              </w:rPr>
            </w:pPr>
          </w:p>
          <w:p w14:paraId="70FC9079">
            <w:pPr>
              <w:pStyle w:val="6"/>
              <w:kinsoku w:val="0"/>
              <w:overflowPunct w:val="0"/>
              <w:spacing w:before="6"/>
              <w:rPr>
                <w:rFonts w:hint="default" w:eastAsia="Times New Roman"/>
                <w:sz w:val="21"/>
                <w:szCs w:val="24"/>
              </w:rPr>
            </w:pPr>
          </w:p>
          <w:p w14:paraId="0E4CCAA5">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A6B20B">
            <w:pPr>
              <w:rPr>
                <w:rFonts w:hint="default"/>
                <w:sz w:val="24"/>
                <w:szCs w:val="24"/>
              </w:rPr>
            </w:pPr>
          </w:p>
        </w:tc>
      </w:tr>
      <w:tr w14:paraId="6747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78"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52D93F">
            <w:pPr>
              <w:pStyle w:val="6"/>
              <w:kinsoku w:val="0"/>
              <w:overflowPunct w:val="0"/>
              <w:rPr>
                <w:rFonts w:hint="default" w:eastAsia="Times New Roman"/>
                <w:sz w:val="18"/>
                <w:szCs w:val="24"/>
              </w:rPr>
            </w:pPr>
          </w:p>
          <w:p w14:paraId="2EA2BEF3">
            <w:pPr>
              <w:pStyle w:val="6"/>
              <w:kinsoku w:val="0"/>
              <w:overflowPunct w:val="0"/>
              <w:rPr>
                <w:rFonts w:hint="default" w:eastAsia="Times New Roman"/>
                <w:sz w:val="18"/>
                <w:szCs w:val="24"/>
              </w:rPr>
            </w:pPr>
          </w:p>
          <w:p w14:paraId="4F0E55D0">
            <w:pPr>
              <w:pStyle w:val="6"/>
              <w:kinsoku w:val="0"/>
              <w:overflowPunct w:val="0"/>
              <w:rPr>
                <w:rFonts w:hint="default" w:eastAsia="Times New Roman"/>
                <w:sz w:val="18"/>
                <w:szCs w:val="24"/>
              </w:rPr>
            </w:pPr>
          </w:p>
          <w:p w14:paraId="54EAEB10">
            <w:pPr>
              <w:pStyle w:val="6"/>
              <w:kinsoku w:val="0"/>
              <w:overflowPunct w:val="0"/>
              <w:spacing w:before="1"/>
              <w:rPr>
                <w:rFonts w:hint="default" w:eastAsia="Times New Roman"/>
                <w:sz w:val="23"/>
                <w:szCs w:val="24"/>
              </w:rPr>
            </w:pPr>
          </w:p>
          <w:p w14:paraId="2D9B06B8">
            <w:pPr>
              <w:pStyle w:val="6"/>
              <w:kinsoku w:val="0"/>
              <w:overflowPunct w:val="0"/>
              <w:jc w:val="center"/>
              <w:rPr>
                <w:rFonts w:hint="default"/>
                <w:sz w:val="24"/>
                <w:szCs w:val="24"/>
              </w:rPr>
            </w:pPr>
            <w:r>
              <w:rPr>
                <w:rFonts w:hint="eastAsia" w:ascii="仿宋_GB2312" w:hAnsi="仿宋_GB2312" w:eastAsia="仿宋_GB2312"/>
                <w:sz w:val="18"/>
                <w:szCs w:val="24"/>
              </w:rPr>
              <w:t>12</w:t>
            </w:r>
          </w:p>
        </w:tc>
        <w:tc>
          <w:tcPr>
            <w:tcW w:w="9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298ED05">
            <w:pPr>
              <w:pStyle w:val="6"/>
              <w:kinsoku w:val="0"/>
              <w:overflowPunct w:val="0"/>
              <w:jc w:val="center"/>
              <w:rPr>
                <w:rFonts w:hint="default"/>
                <w:sz w:val="24"/>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9B2B6C">
            <w:pPr>
              <w:pStyle w:val="6"/>
              <w:kinsoku w:val="0"/>
              <w:overflowPunct w:val="0"/>
              <w:rPr>
                <w:rFonts w:hint="default" w:eastAsia="Times New Roman"/>
                <w:sz w:val="18"/>
                <w:szCs w:val="24"/>
              </w:rPr>
            </w:pPr>
          </w:p>
          <w:p w14:paraId="0D28AA50">
            <w:pPr>
              <w:pStyle w:val="6"/>
              <w:kinsoku w:val="0"/>
              <w:overflowPunct w:val="0"/>
              <w:rPr>
                <w:rFonts w:hint="default" w:eastAsia="Times New Roman"/>
                <w:sz w:val="18"/>
                <w:szCs w:val="24"/>
              </w:rPr>
            </w:pPr>
          </w:p>
          <w:p w14:paraId="5E928D51">
            <w:pPr>
              <w:pStyle w:val="6"/>
              <w:kinsoku w:val="0"/>
              <w:overflowPunct w:val="0"/>
              <w:rPr>
                <w:rFonts w:hint="default" w:eastAsia="Times New Roman"/>
                <w:sz w:val="18"/>
                <w:szCs w:val="24"/>
              </w:rPr>
            </w:pPr>
          </w:p>
          <w:p w14:paraId="7982CB4C">
            <w:pPr>
              <w:pStyle w:val="6"/>
              <w:kinsoku w:val="0"/>
              <w:overflowPunct w:val="0"/>
              <w:spacing w:before="109" w:line="316" w:lineRule="auto"/>
              <w:ind w:left="103" w:right="95"/>
              <w:rPr>
                <w:rFonts w:hint="default"/>
                <w:sz w:val="24"/>
                <w:szCs w:val="24"/>
              </w:rPr>
            </w:pPr>
            <w:r>
              <w:rPr>
                <w:rFonts w:hint="eastAsia" w:ascii="仿宋_GB2312" w:hAnsi="仿宋_GB2312" w:eastAsia="仿宋_GB2312"/>
                <w:spacing w:val="4"/>
                <w:sz w:val="18"/>
                <w:szCs w:val="24"/>
              </w:rPr>
              <w:t>因灾过渡期</w:t>
            </w:r>
            <w:r>
              <w:rPr>
                <w:rFonts w:hint="eastAsia" w:ascii="仿宋_GB2312" w:hAnsi="仿宋_GB2312" w:eastAsia="仿宋_GB2312"/>
                <w:sz w:val="18"/>
                <w:szCs w:val="24"/>
              </w:rPr>
              <w:t>生活救助</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A7DF83">
            <w:pPr>
              <w:pStyle w:val="6"/>
              <w:kinsoku w:val="0"/>
              <w:overflowPunct w:val="0"/>
              <w:spacing w:before="106" w:line="316" w:lineRule="auto"/>
              <w:ind w:left="103" w:right="99"/>
              <w:jc w:val="both"/>
              <w:rPr>
                <w:rFonts w:hint="default"/>
                <w:sz w:val="24"/>
                <w:szCs w:val="24"/>
              </w:rPr>
            </w:pPr>
            <w:r>
              <w:rPr>
                <w:rFonts w:hint="eastAsia" w:ascii="仿宋_GB2312" w:hAnsi="仿宋_GB2312" w:eastAsia="仿宋_GB2312"/>
                <w:spacing w:val="-6"/>
                <w:sz w:val="18"/>
                <w:szCs w:val="24"/>
              </w:rPr>
              <w:t>因灾过渡期生活救助标准、过渡期生活救助对象评议结果公示（灾民姓名、受灾情况、拟救助金额、监督举报电话）过渡期生活救助对象确定（灾民姓名、受灾情况、救助</w:t>
            </w:r>
            <w:r>
              <w:rPr>
                <w:rFonts w:hint="eastAsia" w:ascii="仿宋_GB2312" w:hAnsi="仿宋_GB2312" w:eastAsia="仿宋_GB2312"/>
                <w:sz w:val="18"/>
                <w:szCs w:val="24"/>
              </w:rPr>
              <w:t>金额、监督举报电话)。</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42B2CA">
            <w:pPr>
              <w:pStyle w:val="6"/>
              <w:kinsoku w:val="0"/>
              <w:overflowPunct w:val="0"/>
              <w:rPr>
                <w:rFonts w:hint="default" w:eastAsia="Times New Roman"/>
                <w:sz w:val="18"/>
                <w:szCs w:val="24"/>
              </w:rPr>
            </w:pPr>
          </w:p>
          <w:p w14:paraId="66BFBEF6">
            <w:pPr>
              <w:pStyle w:val="6"/>
              <w:kinsoku w:val="0"/>
              <w:overflowPunct w:val="0"/>
              <w:rPr>
                <w:rFonts w:hint="default" w:eastAsia="Times New Roman"/>
                <w:sz w:val="18"/>
                <w:szCs w:val="24"/>
              </w:rPr>
            </w:pPr>
          </w:p>
          <w:p w14:paraId="3238514E">
            <w:pPr>
              <w:pStyle w:val="6"/>
              <w:kinsoku w:val="0"/>
              <w:overflowPunct w:val="0"/>
              <w:rPr>
                <w:rFonts w:hint="default" w:eastAsia="Times New Roman"/>
                <w:sz w:val="18"/>
                <w:szCs w:val="24"/>
              </w:rPr>
            </w:pPr>
          </w:p>
          <w:p w14:paraId="7927A1ED">
            <w:pPr>
              <w:pStyle w:val="6"/>
              <w:kinsoku w:val="0"/>
              <w:overflowPunct w:val="0"/>
              <w:spacing w:before="109"/>
              <w:ind w:left="105"/>
              <w:rPr>
                <w:rFonts w:hint="eastAsia" w:ascii="仿宋_GB2312" w:hAnsi="仿宋_GB2312" w:eastAsia="仿宋_GB2312"/>
                <w:spacing w:val="13"/>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pacing w:val="13"/>
                <w:sz w:val="18"/>
                <w:szCs w:val="24"/>
              </w:rPr>
              <w:t>政府信息公开条例</w:t>
            </w:r>
            <w:r>
              <w:rPr>
                <w:rFonts w:hint="eastAsia" w:ascii="MS Gothic" w:hAnsi="MS Gothic" w:eastAsia="MS Gothic" w:cs="MS Gothic"/>
                <w:spacing w:val="13"/>
                <w:sz w:val="18"/>
                <w:szCs w:val="24"/>
              </w:rPr>
              <w:t>‣</w:t>
            </w:r>
          </w:p>
          <w:p w14:paraId="5C385036">
            <w:pPr>
              <w:pStyle w:val="6"/>
              <w:kinsoku w:val="0"/>
              <w:overflowPunct w:val="0"/>
              <w:spacing w:before="76"/>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自然灾害救助条例</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9AD4D6">
            <w:pPr>
              <w:pStyle w:val="6"/>
              <w:kinsoku w:val="0"/>
              <w:overflowPunct w:val="0"/>
              <w:rPr>
                <w:rFonts w:hint="default" w:eastAsia="Times New Roman"/>
                <w:sz w:val="18"/>
                <w:szCs w:val="24"/>
              </w:rPr>
            </w:pPr>
          </w:p>
          <w:p w14:paraId="34D7D91F">
            <w:pPr>
              <w:pStyle w:val="6"/>
              <w:kinsoku w:val="0"/>
              <w:overflowPunct w:val="0"/>
              <w:rPr>
                <w:rFonts w:hint="default" w:eastAsia="Times New Roman"/>
                <w:sz w:val="18"/>
                <w:szCs w:val="24"/>
              </w:rPr>
            </w:pPr>
          </w:p>
          <w:p w14:paraId="193E2132">
            <w:pPr>
              <w:pStyle w:val="6"/>
              <w:kinsoku w:val="0"/>
              <w:overflowPunct w:val="0"/>
              <w:rPr>
                <w:rFonts w:hint="default" w:eastAsia="Times New Roman"/>
                <w:sz w:val="18"/>
                <w:szCs w:val="24"/>
              </w:rPr>
            </w:pPr>
          </w:p>
          <w:p w14:paraId="2A6AC9C3">
            <w:pPr>
              <w:pStyle w:val="6"/>
              <w:kinsoku w:val="0"/>
              <w:overflowPunct w:val="0"/>
              <w:spacing w:before="109" w:line="316" w:lineRule="auto"/>
              <w:ind w:left="103" w:right="98"/>
              <w:rPr>
                <w:rFonts w:hint="default"/>
                <w:sz w:val="24"/>
                <w:szCs w:val="24"/>
              </w:rPr>
            </w:pPr>
            <w:r>
              <w:rPr>
                <w:rFonts w:hint="eastAsia" w:ascii="仿宋_GB2312" w:hAnsi="仿宋_GB2312" w:eastAsia="仿宋_GB2312"/>
                <w:sz w:val="18"/>
                <w:szCs w:val="24"/>
              </w:rPr>
              <w:t>信息形成或变更之日起20个工作日内</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2D089C">
            <w:pPr>
              <w:pStyle w:val="6"/>
              <w:kinsoku w:val="0"/>
              <w:overflowPunct w:val="0"/>
              <w:rPr>
                <w:rFonts w:hint="default" w:eastAsia="Times New Roman"/>
                <w:sz w:val="18"/>
                <w:szCs w:val="24"/>
              </w:rPr>
            </w:pPr>
          </w:p>
          <w:p w14:paraId="53D665BB">
            <w:pPr>
              <w:pStyle w:val="6"/>
              <w:kinsoku w:val="0"/>
              <w:overflowPunct w:val="0"/>
              <w:rPr>
                <w:rFonts w:hint="default" w:eastAsia="Times New Roman"/>
                <w:sz w:val="18"/>
                <w:szCs w:val="24"/>
              </w:rPr>
            </w:pPr>
          </w:p>
          <w:p w14:paraId="18C93F2E">
            <w:pPr>
              <w:pStyle w:val="6"/>
              <w:kinsoku w:val="0"/>
              <w:overflowPunct w:val="0"/>
              <w:rPr>
                <w:rFonts w:hint="default" w:eastAsia="Times New Roman"/>
                <w:sz w:val="18"/>
                <w:szCs w:val="24"/>
              </w:rPr>
            </w:pPr>
          </w:p>
          <w:p w14:paraId="435A745C">
            <w:pPr>
              <w:pStyle w:val="6"/>
              <w:kinsoku w:val="0"/>
              <w:overflowPunct w:val="0"/>
              <w:spacing w:before="109"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6B9CC6">
            <w:pPr>
              <w:pStyle w:val="6"/>
              <w:kinsoku w:val="0"/>
              <w:overflowPunct w:val="0"/>
              <w:rPr>
                <w:rFonts w:hint="default" w:eastAsia="Times New Roman"/>
                <w:sz w:val="18"/>
                <w:szCs w:val="24"/>
              </w:rPr>
            </w:pPr>
          </w:p>
          <w:p w14:paraId="01FBBE71">
            <w:pPr>
              <w:pStyle w:val="6"/>
              <w:kinsoku w:val="0"/>
              <w:overflowPunct w:val="0"/>
              <w:spacing w:before="2"/>
              <w:rPr>
                <w:rFonts w:hint="default" w:eastAsia="Times New Roman"/>
                <w:sz w:val="18"/>
                <w:szCs w:val="24"/>
              </w:rPr>
            </w:pPr>
          </w:p>
          <w:p w14:paraId="3623F543">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0F67E17">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5BE3A670">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■广播电视</w:t>
            </w:r>
          </w:p>
          <w:p w14:paraId="1EF482E0">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■纸质媒体</w:t>
            </w:r>
          </w:p>
          <w:p w14:paraId="32665CC5">
            <w:pPr>
              <w:pStyle w:val="6"/>
              <w:kinsoku w:val="0"/>
              <w:overflowPunct w:val="0"/>
              <w:spacing w:before="4"/>
              <w:ind w:left="103"/>
              <w:rPr>
                <w:rFonts w:hint="default"/>
                <w:sz w:val="24"/>
                <w:szCs w:val="24"/>
              </w:rPr>
            </w:pPr>
            <w:r>
              <w:rPr>
                <w:rFonts w:hint="eastAsia" w:ascii="仿宋_GB2312" w:hAnsi="仿宋_GB2312" w:eastAsia="仿宋_GB2312"/>
                <w:sz w:val="18"/>
                <w:szCs w:val="24"/>
              </w:rPr>
              <w:t>■公开查阅点</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D0E3F0">
            <w:pPr>
              <w:pStyle w:val="6"/>
              <w:kinsoku w:val="0"/>
              <w:overflowPunct w:val="0"/>
              <w:rPr>
                <w:rFonts w:hint="default" w:eastAsia="Times New Roman"/>
                <w:sz w:val="18"/>
                <w:szCs w:val="24"/>
              </w:rPr>
            </w:pPr>
          </w:p>
          <w:p w14:paraId="121F1B07">
            <w:pPr>
              <w:pStyle w:val="6"/>
              <w:kinsoku w:val="0"/>
              <w:overflowPunct w:val="0"/>
              <w:rPr>
                <w:rFonts w:hint="default" w:eastAsia="Times New Roman"/>
                <w:sz w:val="18"/>
                <w:szCs w:val="24"/>
              </w:rPr>
            </w:pPr>
          </w:p>
          <w:p w14:paraId="184AEFDD">
            <w:pPr>
              <w:pStyle w:val="6"/>
              <w:kinsoku w:val="0"/>
              <w:overflowPunct w:val="0"/>
              <w:rPr>
                <w:rFonts w:hint="default" w:eastAsia="Times New Roman"/>
                <w:sz w:val="18"/>
                <w:szCs w:val="24"/>
              </w:rPr>
            </w:pPr>
          </w:p>
          <w:p w14:paraId="701A1F90">
            <w:pPr>
              <w:pStyle w:val="6"/>
              <w:kinsoku w:val="0"/>
              <w:overflowPunct w:val="0"/>
              <w:spacing w:before="1"/>
              <w:rPr>
                <w:rFonts w:hint="default" w:eastAsia="Times New Roman"/>
                <w:sz w:val="23"/>
                <w:szCs w:val="24"/>
              </w:rPr>
            </w:pPr>
          </w:p>
          <w:p w14:paraId="13FB1369">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A4C43C">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490755">
            <w:pPr>
              <w:pStyle w:val="6"/>
              <w:kinsoku w:val="0"/>
              <w:overflowPunct w:val="0"/>
              <w:rPr>
                <w:rFonts w:hint="default" w:eastAsia="Times New Roman"/>
                <w:sz w:val="18"/>
                <w:szCs w:val="24"/>
              </w:rPr>
            </w:pPr>
          </w:p>
          <w:p w14:paraId="375A4787">
            <w:pPr>
              <w:pStyle w:val="6"/>
              <w:kinsoku w:val="0"/>
              <w:overflowPunct w:val="0"/>
              <w:rPr>
                <w:rFonts w:hint="default" w:eastAsia="Times New Roman"/>
                <w:sz w:val="18"/>
                <w:szCs w:val="24"/>
              </w:rPr>
            </w:pPr>
          </w:p>
          <w:p w14:paraId="4BF81E42">
            <w:pPr>
              <w:pStyle w:val="6"/>
              <w:kinsoku w:val="0"/>
              <w:overflowPunct w:val="0"/>
              <w:rPr>
                <w:rFonts w:hint="default" w:eastAsia="Times New Roman"/>
                <w:sz w:val="18"/>
                <w:szCs w:val="24"/>
              </w:rPr>
            </w:pPr>
          </w:p>
          <w:p w14:paraId="51EDC255">
            <w:pPr>
              <w:pStyle w:val="6"/>
              <w:kinsoku w:val="0"/>
              <w:overflowPunct w:val="0"/>
              <w:spacing w:before="1"/>
              <w:rPr>
                <w:rFonts w:hint="default" w:eastAsia="Times New Roman"/>
                <w:sz w:val="23"/>
                <w:szCs w:val="24"/>
              </w:rPr>
            </w:pPr>
          </w:p>
          <w:p w14:paraId="30075F3F">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0E126F">
            <w:pPr>
              <w:rPr>
                <w:rFonts w:hint="default"/>
                <w:sz w:val="24"/>
                <w:szCs w:val="24"/>
              </w:rPr>
            </w:pPr>
          </w:p>
        </w:tc>
      </w:tr>
    </w:tbl>
    <w:p w14:paraId="1CABC154">
      <w:pPr>
        <w:rPr>
          <w:rFonts w:hint="default"/>
          <w:sz w:val="24"/>
          <w:szCs w:val="24"/>
        </w:rPr>
        <w:sectPr>
          <w:pgSz w:w="16840" w:h="11910" w:orient="landscape"/>
          <w:pgMar w:top="1100" w:right="720" w:bottom="1140" w:left="720" w:header="0" w:footer="947" w:gutter="0"/>
          <w:lnNumType w:countBy="0" w:distance="360"/>
          <w:cols w:space="720" w:num="1"/>
        </w:sectPr>
      </w:pPr>
    </w:p>
    <w:p w14:paraId="1A09FE51">
      <w:pPr>
        <w:pStyle w:val="3"/>
        <w:kinsoku w:val="0"/>
        <w:overflowPunct w:val="0"/>
        <w:spacing w:before="0"/>
        <w:ind w:left="0"/>
        <w:rPr>
          <w:rFonts w:hint="default" w:ascii="Times New Roman"/>
          <w:b w:val="0"/>
          <w:sz w:val="20"/>
          <w:szCs w:val="24"/>
        </w:rPr>
      </w:pPr>
    </w:p>
    <w:p w14:paraId="74704528">
      <w:pPr>
        <w:pStyle w:val="3"/>
        <w:kinsoku w:val="0"/>
        <w:overflowPunct w:val="0"/>
        <w:spacing w:before="0"/>
        <w:ind w:left="0"/>
        <w:rPr>
          <w:rFonts w:hint="default" w:ascii="Times New Roman"/>
          <w:b w:val="0"/>
          <w:sz w:val="20"/>
          <w:szCs w:val="24"/>
        </w:rPr>
      </w:pPr>
    </w:p>
    <w:p w14:paraId="146324F3">
      <w:pPr>
        <w:pStyle w:val="3"/>
        <w:kinsoku w:val="0"/>
        <w:overflowPunct w:val="0"/>
        <w:spacing w:before="4"/>
        <w:ind w:left="0"/>
        <w:rPr>
          <w:rFonts w:hint="default" w:ascii="Times New Roman"/>
          <w:b w:val="0"/>
          <w:sz w:val="20"/>
          <w:szCs w:val="24"/>
        </w:rPr>
      </w:pPr>
    </w:p>
    <w:tbl>
      <w:tblPr>
        <w:tblStyle w:val="4"/>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943"/>
        <w:gridCol w:w="1133"/>
        <w:gridCol w:w="2830"/>
        <w:gridCol w:w="2064"/>
        <w:gridCol w:w="2266"/>
        <w:gridCol w:w="1145"/>
        <w:gridCol w:w="1568"/>
        <w:gridCol w:w="566"/>
        <w:gridCol w:w="756"/>
        <w:gridCol w:w="564"/>
        <w:gridCol w:w="756"/>
      </w:tblGrid>
      <w:tr w14:paraId="7CEA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82"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561E59">
            <w:pPr>
              <w:pStyle w:val="6"/>
              <w:kinsoku w:val="0"/>
              <w:overflowPunct w:val="0"/>
              <w:rPr>
                <w:rFonts w:hint="default" w:eastAsia="Times New Roman"/>
                <w:sz w:val="18"/>
                <w:szCs w:val="24"/>
              </w:rPr>
            </w:pPr>
          </w:p>
          <w:p w14:paraId="1D09FB84">
            <w:pPr>
              <w:pStyle w:val="6"/>
              <w:kinsoku w:val="0"/>
              <w:overflowPunct w:val="0"/>
              <w:rPr>
                <w:rFonts w:hint="default" w:eastAsia="Times New Roman"/>
                <w:sz w:val="18"/>
                <w:szCs w:val="24"/>
              </w:rPr>
            </w:pPr>
          </w:p>
          <w:p w14:paraId="3C4A07BF">
            <w:pPr>
              <w:pStyle w:val="6"/>
              <w:kinsoku w:val="0"/>
              <w:overflowPunct w:val="0"/>
              <w:rPr>
                <w:rFonts w:hint="default" w:eastAsia="Times New Roman"/>
                <w:sz w:val="18"/>
                <w:szCs w:val="24"/>
              </w:rPr>
            </w:pPr>
          </w:p>
          <w:p w14:paraId="68D8CC71">
            <w:pPr>
              <w:pStyle w:val="6"/>
              <w:kinsoku w:val="0"/>
              <w:overflowPunct w:val="0"/>
              <w:spacing w:before="6"/>
              <w:rPr>
                <w:rFonts w:hint="default" w:eastAsia="Times New Roman"/>
                <w:sz w:val="14"/>
                <w:szCs w:val="24"/>
              </w:rPr>
            </w:pPr>
          </w:p>
          <w:p w14:paraId="261A0D90">
            <w:pPr>
              <w:pStyle w:val="6"/>
              <w:kinsoku w:val="0"/>
              <w:overflowPunct w:val="0"/>
              <w:jc w:val="center"/>
              <w:rPr>
                <w:rFonts w:hint="default"/>
                <w:sz w:val="24"/>
                <w:szCs w:val="24"/>
              </w:rPr>
            </w:pPr>
            <w:r>
              <w:rPr>
                <w:rFonts w:hint="eastAsia" w:ascii="仿宋_GB2312" w:hAnsi="仿宋_GB2312" w:eastAsia="仿宋_GB2312"/>
                <w:sz w:val="18"/>
                <w:szCs w:val="24"/>
              </w:rPr>
              <w:t>13</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75C95D">
            <w:pPr>
              <w:pStyle w:val="6"/>
              <w:kinsoku w:val="0"/>
              <w:overflowPunct w:val="0"/>
              <w:rPr>
                <w:rFonts w:hint="default" w:eastAsia="Times New Roman"/>
                <w:sz w:val="18"/>
                <w:szCs w:val="24"/>
              </w:rPr>
            </w:pPr>
          </w:p>
          <w:p w14:paraId="24E33275">
            <w:pPr>
              <w:pStyle w:val="6"/>
              <w:kinsoku w:val="0"/>
              <w:overflowPunct w:val="0"/>
              <w:rPr>
                <w:rFonts w:hint="default" w:eastAsia="Times New Roman"/>
                <w:sz w:val="18"/>
                <w:szCs w:val="24"/>
              </w:rPr>
            </w:pPr>
          </w:p>
          <w:p w14:paraId="7B1DB36B">
            <w:pPr>
              <w:pStyle w:val="6"/>
              <w:kinsoku w:val="0"/>
              <w:overflowPunct w:val="0"/>
              <w:spacing w:before="11"/>
              <w:rPr>
                <w:rFonts w:hint="default" w:eastAsia="Times New Roman"/>
                <w:sz w:val="18"/>
                <w:szCs w:val="24"/>
              </w:rPr>
            </w:pPr>
          </w:p>
          <w:p w14:paraId="4B5AD71A">
            <w:pPr>
              <w:pStyle w:val="6"/>
              <w:kinsoku w:val="0"/>
              <w:overflowPunct w:val="0"/>
              <w:spacing w:line="316" w:lineRule="auto"/>
              <w:ind w:left="285" w:right="286"/>
              <w:rPr>
                <w:rFonts w:hint="default"/>
                <w:sz w:val="24"/>
                <w:szCs w:val="24"/>
              </w:rPr>
            </w:pPr>
            <w:r>
              <w:rPr>
                <w:rFonts w:hint="eastAsia" w:ascii="仿宋_GB2312" w:hAnsi="仿宋_GB2312" w:eastAsia="仿宋_GB2312"/>
                <w:sz w:val="18"/>
                <w:szCs w:val="24"/>
              </w:rPr>
              <w:t>灾后救助</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010051">
            <w:pPr>
              <w:pStyle w:val="6"/>
              <w:kinsoku w:val="0"/>
              <w:overflowPunct w:val="0"/>
              <w:rPr>
                <w:rFonts w:hint="default" w:eastAsia="Times New Roman"/>
                <w:sz w:val="18"/>
                <w:szCs w:val="24"/>
              </w:rPr>
            </w:pPr>
          </w:p>
          <w:p w14:paraId="23F36869">
            <w:pPr>
              <w:pStyle w:val="6"/>
              <w:kinsoku w:val="0"/>
              <w:overflowPunct w:val="0"/>
              <w:rPr>
                <w:rFonts w:hint="default" w:eastAsia="Times New Roman"/>
                <w:sz w:val="18"/>
                <w:szCs w:val="24"/>
              </w:rPr>
            </w:pPr>
          </w:p>
          <w:p w14:paraId="0EF0BF83">
            <w:pPr>
              <w:pStyle w:val="6"/>
              <w:kinsoku w:val="0"/>
              <w:overflowPunct w:val="0"/>
              <w:spacing w:before="11"/>
              <w:rPr>
                <w:rFonts w:hint="default" w:eastAsia="Times New Roman"/>
                <w:sz w:val="18"/>
                <w:szCs w:val="24"/>
              </w:rPr>
            </w:pPr>
          </w:p>
          <w:p w14:paraId="67A7790F">
            <w:pPr>
              <w:pStyle w:val="6"/>
              <w:kinsoku w:val="0"/>
              <w:overflowPunct w:val="0"/>
              <w:spacing w:line="316" w:lineRule="auto"/>
              <w:ind w:left="103" w:right="95"/>
              <w:rPr>
                <w:rFonts w:hint="default"/>
                <w:sz w:val="24"/>
                <w:szCs w:val="24"/>
              </w:rPr>
            </w:pPr>
            <w:r>
              <w:rPr>
                <w:rFonts w:hint="eastAsia" w:ascii="仿宋_GB2312" w:hAnsi="仿宋_GB2312" w:eastAsia="仿宋_GB2312"/>
                <w:spacing w:val="4"/>
                <w:sz w:val="18"/>
                <w:szCs w:val="24"/>
              </w:rPr>
              <w:t>居民住房恢</w:t>
            </w:r>
            <w:r>
              <w:rPr>
                <w:rFonts w:hint="eastAsia" w:ascii="仿宋_GB2312" w:hAnsi="仿宋_GB2312" w:eastAsia="仿宋_GB2312"/>
                <w:sz w:val="18"/>
                <w:szCs w:val="24"/>
              </w:rPr>
              <w:t>复重建救助</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EA692F">
            <w:pPr>
              <w:pStyle w:val="6"/>
              <w:kinsoku w:val="0"/>
              <w:overflowPunct w:val="0"/>
              <w:spacing w:before="8" w:line="316" w:lineRule="auto"/>
              <w:ind w:left="103" w:right="8"/>
              <w:rPr>
                <w:rFonts w:hint="default"/>
                <w:sz w:val="24"/>
                <w:szCs w:val="24"/>
              </w:rPr>
            </w:pPr>
            <w:r>
              <w:rPr>
                <w:rFonts w:hint="eastAsia" w:ascii="仿宋_GB2312" w:hAnsi="仿宋_GB2312" w:eastAsia="仿宋_GB2312"/>
                <w:spacing w:val="-6"/>
                <w:sz w:val="18"/>
                <w:szCs w:val="24"/>
              </w:rPr>
              <w:t>居民住房恢复重建救助标准（居民因灾倒房、损房恢复重建具体救助</w:t>
            </w:r>
            <w:r>
              <w:rPr>
                <w:rFonts w:hint="eastAsia" w:ascii="仿宋_GB2312" w:hAnsi="仿宋_GB2312" w:eastAsia="仿宋_GB2312"/>
                <w:spacing w:val="-23"/>
                <w:sz w:val="18"/>
                <w:szCs w:val="24"/>
              </w:rPr>
              <w:t>标准）；</w:t>
            </w:r>
            <w:r>
              <w:rPr>
                <w:rFonts w:hint="eastAsia" w:ascii="仿宋_GB2312" w:hAnsi="仿宋_GB2312" w:eastAsia="仿宋_GB2312"/>
                <w:spacing w:val="7"/>
                <w:sz w:val="18"/>
                <w:szCs w:val="24"/>
              </w:rPr>
              <w:t>居民住房恢复重建救助对象评议</w:t>
            </w:r>
            <w:r>
              <w:rPr>
                <w:rFonts w:hint="eastAsia" w:ascii="仿宋_GB2312" w:hAnsi="仿宋_GB2312" w:eastAsia="仿宋_GB2312"/>
                <w:spacing w:val="-6"/>
                <w:sz w:val="18"/>
                <w:szCs w:val="24"/>
              </w:rPr>
              <w:t>结果公示（公开灾民姓名、受灾情</w:t>
            </w:r>
            <w:r>
              <w:rPr>
                <w:rFonts w:hint="eastAsia" w:ascii="仿宋_GB2312" w:hAnsi="仿宋_GB2312" w:eastAsia="仿宋_GB2312"/>
                <w:spacing w:val="-11"/>
                <w:sz w:val="18"/>
                <w:szCs w:val="24"/>
              </w:rPr>
              <w:t>况、拟救助标准、监督举报电话）。</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90BC58">
            <w:pPr>
              <w:pStyle w:val="6"/>
              <w:kinsoku w:val="0"/>
              <w:overflowPunct w:val="0"/>
              <w:rPr>
                <w:rFonts w:hint="default" w:eastAsia="Times New Roman"/>
                <w:sz w:val="18"/>
                <w:szCs w:val="24"/>
              </w:rPr>
            </w:pPr>
          </w:p>
          <w:p w14:paraId="0CAC94EF">
            <w:pPr>
              <w:pStyle w:val="6"/>
              <w:kinsoku w:val="0"/>
              <w:overflowPunct w:val="0"/>
              <w:rPr>
                <w:rFonts w:hint="default" w:eastAsia="Times New Roman"/>
                <w:sz w:val="18"/>
                <w:szCs w:val="24"/>
              </w:rPr>
            </w:pPr>
          </w:p>
          <w:p w14:paraId="354FCD9B">
            <w:pPr>
              <w:pStyle w:val="6"/>
              <w:kinsoku w:val="0"/>
              <w:overflowPunct w:val="0"/>
              <w:spacing w:before="11"/>
              <w:rPr>
                <w:rFonts w:hint="default" w:eastAsia="Times New Roman"/>
                <w:sz w:val="18"/>
                <w:szCs w:val="24"/>
              </w:rPr>
            </w:pPr>
          </w:p>
          <w:p w14:paraId="10910274">
            <w:pPr>
              <w:pStyle w:val="6"/>
              <w:kinsoku w:val="0"/>
              <w:overflowPunct w:val="0"/>
              <w:ind w:left="105"/>
              <w:rPr>
                <w:rFonts w:hint="eastAsia" w:ascii="仿宋_GB2312" w:hAnsi="仿宋_GB2312" w:eastAsia="仿宋_GB2312"/>
                <w:spacing w:val="13"/>
                <w:sz w:val="18"/>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pacing w:val="13"/>
                <w:sz w:val="18"/>
                <w:szCs w:val="24"/>
              </w:rPr>
              <w:t>政府信息公开条例</w:t>
            </w:r>
            <w:r>
              <w:rPr>
                <w:rFonts w:hint="eastAsia" w:ascii="MS Gothic" w:hAnsi="MS Gothic" w:eastAsia="MS Gothic" w:cs="MS Gothic"/>
                <w:spacing w:val="13"/>
                <w:sz w:val="18"/>
                <w:szCs w:val="24"/>
              </w:rPr>
              <w:t>‣</w:t>
            </w:r>
          </w:p>
          <w:p w14:paraId="1BAA3602">
            <w:pPr>
              <w:pStyle w:val="6"/>
              <w:kinsoku w:val="0"/>
              <w:overflowPunct w:val="0"/>
              <w:spacing w:before="76"/>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自然灾害救助条例</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FD43C0">
            <w:pPr>
              <w:pStyle w:val="6"/>
              <w:kinsoku w:val="0"/>
              <w:overflowPunct w:val="0"/>
              <w:rPr>
                <w:rFonts w:hint="default" w:eastAsia="Times New Roman"/>
                <w:sz w:val="18"/>
                <w:szCs w:val="24"/>
              </w:rPr>
            </w:pPr>
          </w:p>
          <w:p w14:paraId="1840FB2E">
            <w:pPr>
              <w:pStyle w:val="6"/>
              <w:kinsoku w:val="0"/>
              <w:overflowPunct w:val="0"/>
              <w:rPr>
                <w:rFonts w:hint="default" w:eastAsia="Times New Roman"/>
                <w:sz w:val="18"/>
                <w:szCs w:val="24"/>
              </w:rPr>
            </w:pPr>
          </w:p>
          <w:p w14:paraId="7989EAC7">
            <w:pPr>
              <w:pStyle w:val="6"/>
              <w:kinsoku w:val="0"/>
              <w:overflowPunct w:val="0"/>
              <w:spacing w:before="11"/>
              <w:rPr>
                <w:rFonts w:hint="default" w:eastAsia="Times New Roman"/>
                <w:sz w:val="18"/>
                <w:szCs w:val="24"/>
              </w:rPr>
            </w:pPr>
          </w:p>
          <w:p w14:paraId="34540BE4">
            <w:pPr>
              <w:pStyle w:val="6"/>
              <w:kinsoku w:val="0"/>
              <w:overflowPunct w:val="0"/>
              <w:spacing w:line="316" w:lineRule="auto"/>
              <w:ind w:left="103" w:right="98"/>
              <w:rPr>
                <w:rFonts w:hint="default"/>
                <w:sz w:val="24"/>
                <w:szCs w:val="24"/>
              </w:rPr>
            </w:pPr>
            <w:r>
              <w:rPr>
                <w:rFonts w:hint="eastAsia" w:ascii="仿宋_GB2312" w:hAnsi="仿宋_GB2312" w:eastAsia="仿宋_GB2312"/>
                <w:sz w:val="18"/>
                <w:szCs w:val="24"/>
              </w:rPr>
              <w:t>信息形成或变更之日起20个工作日内</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AE7C69">
            <w:pPr>
              <w:pStyle w:val="6"/>
              <w:kinsoku w:val="0"/>
              <w:overflowPunct w:val="0"/>
              <w:rPr>
                <w:rFonts w:hint="default" w:eastAsia="Times New Roman"/>
                <w:sz w:val="18"/>
                <w:szCs w:val="24"/>
              </w:rPr>
            </w:pPr>
          </w:p>
          <w:p w14:paraId="6255DAD7">
            <w:pPr>
              <w:pStyle w:val="6"/>
              <w:kinsoku w:val="0"/>
              <w:overflowPunct w:val="0"/>
              <w:rPr>
                <w:rFonts w:hint="default" w:eastAsia="Times New Roman"/>
                <w:sz w:val="18"/>
                <w:szCs w:val="24"/>
              </w:rPr>
            </w:pPr>
          </w:p>
          <w:p w14:paraId="17E3AF10">
            <w:pPr>
              <w:pStyle w:val="6"/>
              <w:kinsoku w:val="0"/>
              <w:overflowPunct w:val="0"/>
              <w:spacing w:before="11"/>
              <w:rPr>
                <w:rFonts w:hint="default" w:eastAsia="Times New Roman"/>
                <w:sz w:val="18"/>
                <w:szCs w:val="24"/>
              </w:rPr>
            </w:pPr>
          </w:p>
          <w:p w14:paraId="25A70435">
            <w:pPr>
              <w:pStyle w:val="6"/>
              <w:kinsoku w:val="0"/>
              <w:overflowPunct w:val="0"/>
              <w:spacing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2971F8">
            <w:pPr>
              <w:pStyle w:val="6"/>
              <w:kinsoku w:val="0"/>
              <w:overflowPunct w:val="0"/>
              <w:rPr>
                <w:rFonts w:hint="default" w:eastAsia="Times New Roman"/>
                <w:sz w:val="18"/>
                <w:szCs w:val="24"/>
              </w:rPr>
            </w:pPr>
          </w:p>
          <w:p w14:paraId="23BCB30A">
            <w:pPr>
              <w:pStyle w:val="6"/>
              <w:kinsoku w:val="0"/>
              <w:overflowPunct w:val="0"/>
              <w:spacing w:before="11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34C6487">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4A9FC590">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■广播电视</w:t>
            </w:r>
          </w:p>
          <w:p w14:paraId="26DEB07B">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■纸质媒体</w:t>
            </w:r>
          </w:p>
          <w:p w14:paraId="1C75BB40">
            <w:pPr>
              <w:pStyle w:val="6"/>
              <w:kinsoku w:val="0"/>
              <w:overflowPunct w:val="0"/>
              <w:spacing w:before="4"/>
              <w:ind w:left="103"/>
              <w:rPr>
                <w:rFonts w:hint="default"/>
                <w:sz w:val="24"/>
                <w:szCs w:val="24"/>
              </w:rPr>
            </w:pPr>
            <w:r>
              <w:rPr>
                <w:rFonts w:hint="eastAsia" w:ascii="仿宋_GB2312" w:hAnsi="仿宋_GB2312" w:eastAsia="仿宋_GB2312"/>
                <w:sz w:val="18"/>
                <w:szCs w:val="24"/>
              </w:rPr>
              <w:t>■公开查阅点</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219239">
            <w:pPr>
              <w:pStyle w:val="6"/>
              <w:kinsoku w:val="0"/>
              <w:overflowPunct w:val="0"/>
              <w:rPr>
                <w:rFonts w:hint="default" w:eastAsia="Times New Roman"/>
                <w:sz w:val="18"/>
                <w:szCs w:val="24"/>
              </w:rPr>
            </w:pPr>
          </w:p>
          <w:p w14:paraId="62F3EF0D">
            <w:pPr>
              <w:pStyle w:val="6"/>
              <w:kinsoku w:val="0"/>
              <w:overflowPunct w:val="0"/>
              <w:rPr>
                <w:rFonts w:hint="default" w:eastAsia="Times New Roman"/>
                <w:sz w:val="18"/>
                <w:szCs w:val="24"/>
              </w:rPr>
            </w:pPr>
          </w:p>
          <w:p w14:paraId="186898FF">
            <w:pPr>
              <w:pStyle w:val="6"/>
              <w:kinsoku w:val="0"/>
              <w:overflowPunct w:val="0"/>
              <w:rPr>
                <w:rFonts w:hint="default" w:eastAsia="Times New Roman"/>
                <w:sz w:val="18"/>
                <w:szCs w:val="24"/>
              </w:rPr>
            </w:pPr>
          </w:p>
          <w:p w14:paraId="4CFF7566">
            <w:pPr>
              <w:pStyle w:val="6"/>
              <w:kinsoku w:val="0"/>
              <w:overflowPunct w:val="0"/>
              <w:spacing w:before="6"/>
              <w:rPr>
                <w:rFonts w:hint="default" w:eastAsia="Times New Roman"/>
                <w:sz w:val="14"/>
                <w:szCs w:val="24"/>
              </w:rPr>
            </w:pPr>
          </w:p>
          <w:p w14:paraId="3289ABE5">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836A7B">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C8BD2D">
            <w:pPr>
              <w:pStyle w:val="6"/>
              <w:kinsoku w:val="0"/>
              <w:overflowPunct w:val="0"/>
              <w:rPr>
                <w:rFonts w:hint="default" w:eastAsia="Times New Roman"/>
                <w:sz w:val="18"/>
                <w:szCs w:val="24"/>
              </w:rPr>
            </w:pPr>
          </w:p>
          <w:p w14:paraId="516FE1E0">
            <w:pPr>
              <w:pStyle w:val="6"/>
              <w:kinsoku w:val="0"/>
              <w:overflowPunct w:val="0"/>
              <w:rPr>
                <w:rFonts w:hint="default" w:eastAsia="Times New Roman"/>
                <w:sz w:val="18"/>
                <w:szCs w:val="24"/>
              </w:rPr>
            </w:pPr>
          </w:p>
          <w:p w14:paraId="0E4E4145">
            <w:pPr>
              <w:pStyle w:val="6"/>
              <w:kinsoku w:val="0"/>
              <w:overflowPunct w:val="0"/>
              <w:rPr>
                <w:rFonts w:hint="default" w:eastAsia="Times New Roman"/>
                <w:sz w:val="18"/>
                <w:szCs w:val="24"/>
              </w:rPr>
            </w:pPr>
          </w:p>
          <w:p w14:paraId="2E3E027E">
            <w:pPr>
              <w:pStyle w:val="6"/>
              <w:kinsoku w:val="0"/>
              <w:overflowPunct w:val="0"/>
              <w:spacing w:before="6"/>
              <w:rPr>
                <w:rFonts w:hint="default" w:eastAsia="Times New Roman"/>
                <w:sz w:val="14"/>
                <w:szCs w:val="24"/>
              </w:rPr>
            </w:pPr>
          </w:p>
          <w:p w14:paraId="579EC1D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12E1DE">
            <w:pPr>
              <w:rPr>
                <w:rFonts w:hint="default"/>
                <w:sz w:val="24"/>
                <w:szCs w:val="24"/>
              </w:rPr>
            </w:pPr>
          </w:p>
        </w:tc>
      </w:tr>
      <w:tr w14:paraId="1824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4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8B1B01">
            <w:pPr>
              <w:pStyle w:val="6"/>
              <w:kinsoku w:val="0"/>
              <w:overflowPunct w:val="0"/>
              <w:rPr>
                <w:rFonts w:hint="default" w:eastAsia="Times New Roman"/>
                <w:sz w:val="18"/>
                <w:szCs w:val="24"/>
              </w:rPr>
            </w:pPr>
          </w:p>
          <w:p w14:paraId="1F856DDC">
            <w:pPr>
              <w:pStyle w:val="6"/>
              <w:kinsoku w:val="0"/>
              <w:overflowPunct w:val="0"/>
              <w:rPr>
                <w:rFonts w:hint="default" w:eastAsia="Times New Roman"/>
                <w:sz w:val="18"/>
                <w:szCs w:val="24"/>
              </w:rPr>
            </w:pPr>
          </w:p>
          <w:p w14:paraId="78249226">
            <w:pPr>
              <w:pStyle w:val="6"/>
              <w:kinsoku w:val="0"/>
              <w:overflowPunct w:val="0"/>
              <w:spacing w:before="11"/>
              <w:rPr>
                <w:rFonts w:hint="default" w:eastAsia="Times New Roman"/>
                <w:sz w:val="17"/>
                <w:szCs w:val="24"/>
              </w:rPr>
            </w:pPr>
          </w:p>
          <w:p w14:paraId="0B726CC1">
            <w:pPr>
              <w:pStyle w:val="6"/>
              <w:kinsoku w:val="0"/>
              <w:overflowPunct w:val="0"/>
              <w:jc w:val="center"/>
              <w:rPr>
                <w:rFonts w:hint="default"/>
                <w:sz w:val="24"/>
                <w:szCs w:val="24"/>
              </w:rPr>
            </w:pPr>
            <w:r>
              <w:rPr>
                <w:rFonts w:hint="eastAsia" w:ascii="仿宋_GB2312" w:hAnsi="仿宋_GB2312" w:eastAsia="仿宋_GB2312"/>
                <w:sz w:val="18"/>
                <w:szCs w:val="24"/>
              </w:rPr>
              <w:t>14</w:t>
            </w:r>
          </w:p>
        </w:tc>
        <w:tc>
          <w:tcPr>
            <w:tcW w:w="9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2E6E63B">
            <w:pPr>
              <w:pStyle w:val="6"/>
              <w:kinsoku w:val="0"/>
              <w:overflowPunct w:val="0"/>
              <w:rPr>
                <w:rFonts w:hint="default" w:eastAsia="Times New Roman"/>
                <w:sz w:val="18"/>
                <w:szCs w:val="24"/>
              </w:rPr>
            </w:pPr>
          </w:p>
          <w:p w14:paraId="660A242A">
            <w:pPr>
              <w:pStyle w:val="6"/>
              <w:kinsoku w:val="0"/>
              <w:overflowPunct w:val="0"/>
              <w:rPr>
                <w:rFonts w:hint="default" w:eastAsia="Times New Roman"/>
                <w:sz w:val="18"/>
                <w:szCs w:val="24"/>
              </w:rPr>
            </w:pPr>
          </w:p>
          <w:p w14:paraId="1B8E41EE">
            <w:pPr>
              <w:pStyle w:val="6"/>
              <w:kinsoku w:val="0"/>
              <w:overflowPunct w:val="0"/>
              <w:rPr>
                <w:rFonts w:hint="default" w:eastAsia="Times New Roman"/>
                <w:sz w:val="18"/>
                <w:szCs w:val="24"/>
              </w:rPr>
            </w:pPr>
          </w:p>
          <w:p w14:paraId="7376DD91">
            <w:pPr>
              <w:pStyle w:val="6"/>
              <w:kinsoku w:val="0"/>
              <w:overflowPunct w:val="0"/>
              <w:rPr>
                <w:rFonts w:hint="default" w:eastAsia="Times New Roman"/>
                <w:sz w:val="18"/>
                <w:szCs w:val="24"/>
              </w:rPr>
            </w:pPr>
          </w:p>
          <w:p w14:paraId="51BBD3A5">
            <w:pPr>
              <w:pStyle w:val="6"/>
              <w:kinsoku w:val="0"/>
              <w:overflowPunct w:val="0"/>
              <w:rPr>
                <w:rFonts w:hint="default" w:eastAsia="Times New Roman"/>
                <w:sz w:val="18"/>
                <w:szCs w:val="24"/>
              </w:rPr>
            </w:pPr>
          </w:p>
          <w:p w14:paraId="2D2AC439">
            <w:pPr>
              <w:pStyle w:val="6"/>
              <w:kinsoku w:val="0"/>
              <w:overflowPunct w:val="0"/>
              <w:rPr>
                <w:rFonts w:hint="default" w:eastAsia="Times New Roman"/>
                <w:sz w:val="18"/>
                <w:szCs w:val="24"/>
              </w:rPr>
            </w:pPr>
          </w:p>
          <w:p w14:paraId="1D15BC0C">
            <w:pPr>
              <w:pStyle w:val="6"/>
              <w:kinsoku w:val="0"/>
              <w:overflowPunct w:val="0"/>
              <w:spacing w:before="3"/>
              <w:rPr>
                <w:rFonts w:hint="default" w:eastAsia="Times New Roman"/>
                <w:sz w:val="15"/>
                <w:szCs w:val="24"/>
              </w:rPr>
            </w:pPr>
          </w:p>
          <w:p w14:paraId="4D2937A2">
            <w:pPr>
              <w:pStyle w:val="6"/>
              <w:kinsoku w:val="0"/>
              <w:overflowPunct w:val="0"/>
              <w:spacing w:line="316" w:lineRule="auto"/>
              <w:ind w:left="285" w:right="286"/>
              <w:rPr>
                <w:rFonts w:hint="default"/>
                <w:sz w:val="24"/>
                <w:szCs w:val="24"/>
              </w:rPr>
            </w:pPr>
            <w:r>
              <w:rPr>
                <w:rFonts w:hint="eastAsia" w:ascii="仿宋_GB2312" w:hAnsi="仿宋_GB2312" w:eastAsia="仿宋_GB2312"/>
                <w:sz w:val="18"/>
                <w:szCs w:val="24"/>
              </w:rPr>
              <w:t>款物管理</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8B514A">
            <w:pPr>
              <w:pStyle w:val="6"/>
              <w:kinsoku w:val="0"/>
              <w:overflowPunct w:val="0"/>
              <w:rPr>
                <w:rFonts w:hint="default" w:eastAsia="Times New Roman"/>
                <w:sz w:val="18"/>
                <w:szCs w:val="24"/>
              </w:rPr>
            </w:pPr>
          </w:p>
          <w:p w14:paraId="299622D8">
            <w:pPr>
              <w:pStyle w:val="6"/>
              <w:kinsoku w:val="0"/>
              <w:overflowPunct w:val="0"/>
              <w:spacing w:before="5"/>
              <w:rPr>
                <w:rFonts w:hint="default" w:eastAsia="Times New Roman"/>
                <w:sz w:val="22"/>
                <w:szCs w:val="24"/>
              </w:rPr>
            </w:pPr>
          </w:p>
          <w:p w14:paraId="37AB115D">
            <w:pPr>
              <w:pStyle w:val="6"/>
              <w:kinsoku w:val="0"/>
              <w:overflowPunct w:val="0"/>
              <w:spacing w:line="316" w:lineRule="auto"/>
              <w:ind w:left="103" w:right="95"/>
              <w:rPr>
                <w:rFonts w:hint="default"/>
                <w:sz w:val="24"/>
                <w:szCs w:val="24"/>
              </w:rPr>
            </w:pPr>
            <w:r>
              <w:rPr>
                <w:rFonts w:hint="eastAsia" w:ascii="仿宋_GB2312" w:hAnsi="仿宋_GB2312" w:eastAsia="仿宋_GB2312"/>
                <w:spacing w:val="4"/>
                <w:sz w:val="18"/>
                <w:szCs w:val="24"/>
              </w:rPr>
              <w:t>捐赠款物信</w:t>
            </w:r>
            <w:r>
              <w:rPr>
                <w:rFonts w:hint="eastAsia" w:ascii="仿宋_GB2312" w:hAnsi="仿宋_GB2312" w:eastAsia="仿宋_GB2312"/>
                <w:sz w:val="18"/>
                <w:szCs w:val="24"/>
              </w:rPr>
              <w:t>息</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CFED20">
            <w:pPr>
              <w:pStyle w:val="6"/>
              <w:kinsoku w:val="0"/>
              <w:overflowPunct w:val="0"/>
              <w:rPr>
                <w:rFonts w:hint="default" w:eastAsia="Times New Roman"/>
                <w:sz w:val="18"/>
                <w:szCs w:val="24"/>
              </w:rPr>
            </w:pPr>
          </w:p>
          <w:p w14:paraId="0DF0D78E">
            <w:pPr>
              <w:pStyle w:val="6"/>
              <w:kinsoku w:val="0"/>
              <w:overflowPunct w:val="0"/>
              <w:spacing w:before="5"/>
              <w:rPr>
                <w:rFonts w:hint="default" w:eastAsia="Times New Roman"/>
                <w:sz w:val="22"/>
                <w:szCs w:val="24"/>
              </w:rPr>
            </w:pPr>
          </w:p>
          <w:p w14:paraId="006B0503">
            <w:pPr>
              <w:pStyle w:val="6"/>
              <w:kinsoku w:val="0"/>
              <w:overflowPunct w:val="0"/>
              <w:spacing w:line="316" w:lineRule="auto"/>
              <w:ind w:left="103" w:right="92"/>
              <w:rPr>
                <w:rFonts w:hint="default"/>
                <w:sz w:val="24"/>
                <w:szCs w:val="24"/>
              </w:rPr>
            </w:pPr>
            <w:r>
              <w:rPr>
                <w:rFonts w:hint="eastAsia" w:ascii="仿宋_GB2312" w:hAnsi="仿宋_GB2312" w:eastAsia="仿宋_GB2312"/>
                <w:spacing w:val="7"/>
                <w:sz w:val="18"/>
                <w:szCs w:val="24"/>
              </w:rPr>
              <w:t>年度捐赠款物信息以及款物使用</w:t>
            </w:r>
            <w:r>
              <w:rPr>
                <w:rFonts w:hint="eastAsia" w:ascii="仿宋_GB2312" w:hAnsi="仿宋_GB2312" w:eastAsia="仿宋_GB2312"/>
                <w:sz w:val="18"/>
                <w:szCs w:val="24"/>
              </w:rPr>
              <w:t>情况。</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10F7CF">
            <w:pPr>
              <w:pStyle w:val="6"/>
              <w:kinsoku w:val="0"/>
              <w:overflowPunct w:val="0"/>
              <w:rPr>
                <w:rFonts w:hint="default" w:eastAsia="Times New Roman"/>
                <w:sz w:val="18"/>
                <w:szCs w:val="24"/>
              </w:rPr>
            </w:pPr>
          </w:p>
          <w:p w14:paraId="02CB3DF9">
            <w:pPr>
              <w:pStyle w:val="6"/>
              <w:kinsoku w:val="0"/>
              <w:overflowPunct w:val="0"/>
              <w:rPr>
                <w:rFonts w:hint="default" w:eastAsia="Times New Roman"/>
                <w:sz w:val="18"/>
                <w:szCs w:val="24"/>
              </w:rPr>
            </w:pPr>
          </w:p>
          <w:p w14:paraId="1ACFE203">
            <w:pPr>
              <w:pStyle w:val="6"/>
              <w:kinsoku w:val="0"/>
              <w:overflowPunct w:val="0"/>
              <w:spacing w:before="11"/>
              <w:rPr>
                <w:rFonts w:hint="default" w:eastAsia="Times New Roman"/>
                <w:sz w:val="17"/>
                <w:szCs w:val="24"/>
              </w:rPr>
            </w:pPr>
          </w:p>
          <w:p w14:paraId="1A2BE74E">
            <w:pPr>
              <w:pStyle w:val="6"/>
              <w:kinsoku w:val="0"/>
              <w:overflowPunct w:val="0"/>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838626">
            <w:pPr>
              <w:pStyle w:val="6"/>
              <w:kinsoku w:val="0"/>
              <w:overflowPunct w:val="0"/>
              <w:rPr>
                <w:rFonts w:hint="default" w:eastAsia="Times New Roman"/>
                <w:sz w:val="18"/>
                <w:szCs w:val="24"/>
              </w:rPr>
            </w:pPr>
          </w:p>
          <w:p w14:paraId="491D81E5">
            <w:pPr>
              <w:pStyle w:val="6"/>
              <w:kinsoku w:val="0"/>
              <w:overflowPunct w:val="0"/>
              <w:rPr>
                <w:rFonts w:hint="default" w:eastAsia="Times New Roman"/>
                <w:sz w:val="18"/>
                <w:szCs w:val="24"/>
              </w:rPr>
            </w:pPr>
          </w:p>
          <w:p w14:paraId="1D0B6318">
            <w:pPr>
              <w:pStyle w:val="6"/>
              <w:kinsoku w:val="0"/>
              <w:overflowPunct w:val="0"/>
              <w:spacing w:before="11"/>
              <w:rPr>
                <w:rFonts w:hint="default" w:eastAsia="Times New Roman"/>
                <w:sz w:val="17"/>
                <w:szCs w:val="24"/>
              </w:rPr>
            </w:pPr>
          </w:p>
          <w:p w14:paraId="284CA9AD">
            <w:pPr>
              <w:pStyle w:val="6"/>
              <w:kinsoku w:val="0"/>
              <w:overflowPunct w:val="0"/>
              <w:ind w:left="103"/>
              <w:rPr>
                <w:rFonts w:hint="default"/>
                <w:sz w:val="24"/>
                <w:szCs w:val="24"/>
              </w:rPr>
            </w:pPr>
            <w:r>
              <w:rPr>
                <w:rFonts w:hint="eastAsia" w:ascii="仿宋_GB2312" w:hAnsi="仿宋_GB2312" w:eastAsia="仿宋_GB2312"/>
                <w:sz w:val="18"/>
                <w:szCs w:val="24"/>
              </w:rPr>
              <w:t>按进展情况及时公开</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0696CC">
            <w:pPr>
              <w:pStyle w:val="6"/>
              <w:kinsoku w:val="0"/>
              <w:overflowPunct w:val="0"/>
              <w:rPr>
                <w:rFonts w:hint="default" w:eastAsia="Times New Roman"/>
                <w:sz w:val="18"/>
                <w:szCs w:val="24"/>
              </w:rPr>
            </w:pPr>
          </w:p>
          <w:p w14:paraId="49F0573A">
            <w:pPr>
              <w:pStyle w:val="6"/>
              <w:kinsoku w:val="0"/>
              <w:overflowPunct w:val="0"/>
              <w:spacing w:before="5"/>
              <w:rPr>
                <w:rFonts w:hint="default" w:eastAsia="Times New Roman"/>
                <w:sz w:val="22"/>
                <w:szCs w:val="24"/>
              </w:rPr>
            </w:pPr>
          </w:p>
          <w:p w14:paraId="79DE1131">
            <w:pPr>
              <w:pStyle w:val="6"/>
              <w:kinsoku w:val="0"/>
              <w:overflowPunct w:val="0"/>
              <w:spacing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431CBD">
            <w:pPr>
              <w:pStyle w:val="6"/>
              <w:kinsoku w:val="0"/>
              <w:overflowPunct w:val="0"/>
              <w:spacing w:before="15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7E8E037D">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667B0985">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■广播电视</w:t>
            </w:r>
          </w:p>
          <w:p w14:paraId="1E3BB0DC">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■纸质媒体</w:t>
            </w:r>
          </w:p>
          <w:p w14:paraId="6BB4AE4D">
            <w:pPr>
              <w:pStyle w:val="6"/>
              <w:kinsoku w:val="0"/>
              <w:overflowPunct w:val="0"/>
              <w:spacing w:before="4"/>
              <w:ind w:left="103"/>
              <w:rPr>
                <w:rFonts w:hint="default"/>
                <w:sz w:val="24"/>
                <w:szCs w:val="24"/>
              </w:rPr>
            </w:pPr>
            <w:r>
              <w:rPr>
                <w:rFonts w:hint="eastAsia" w:ascii="仿宋_GB2312" w:hAnsi="仿宋_GB2312" w:eastAsia="仿宋_GB2312"/>
                <w:sz w:val="18"/>
                <w:szCs w:val="24"/>
              </w:rPr>
              <w:t>■公开查阅点</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F76CD4">
            <w:pPr>
              <w:pStyle w:val="6"/>
              <w:kinsoku w:val="0"/>
              <w:overflowPunct w:val="0"/>
              <w:rPr>
                <w:rFonts w:hint="default" w:eastAsia="Times New Roman"/>
                <w:sz w:val="18"/>
                <w:szCs w:val="24"/>
              </w:rPr>
            </w:pPr>
          </w:p>
          <w:p w14:paraId="07021F63">
            <w:pPr>
              <w:pStyle w:val="6"/>
              <w:kinsoku w:val="0"/>
              <w:overflowPunct w:val="0"/>
              <w:rPr>
                <w:rFonts w:hint="default" w:eastAsia="Times New Roman"/>
                <w:sz w:val="18"/>
                <w:szCs w:val="24"/>
              </w:rPr>
            </w:pPr>
          </w:p>
          <w:p w14:paraId="60974F4A">
            <w:pPr>
              <w:pStyle w:val="6"/>
              <w:kinsoku w:val="0"/>
              <w:overflowPunct w:val="0"/>
              <w:spacing w:before="11"/>
              <w:rPr>
                <w:rFonts w:hint="default" w:eastAsia="Times New Roman"/>
                <w:sz w:val="17"/>
                <w:szCs w:val="24"/>
              </w:rPr>
            </w:pPr>
          </w:p>
          <w:p w14:paraId="5993CA59">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19EBED">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EB7915">
            <w:pPr>
              <w:pStyle w:val="6"/>
              <w:kinsoku w:val="0"/>
              <w:overflowPunct w:val="0"/>
              <w:rPr>
                <w:rFonts w:hint="default" w:eastAsia="Times New Roman"/>
                <w:sz w:val="18"/>
                <w:szCs w:val="24"/>
              </w:rPr>
            </w:pPr>
          </w:p>
          <w:p w14:paraId="3E62DBF2">
            <w:pPr>
              <w:pStyle w:val="6"/>
              <w:kinsoku w:val="0"/>
              <w:overflowPunct w:val="0"/>
              <w:rPr>
                <w:rFonts w:hint="default" w:eastAsia="Times New Roman"/>
                <w:sz w:val="18"/>
                <w:szCs w:val="24"/>
              </w:rPr>
            </w:pPr>
          </w:p>
          <w:p w14:paraId="6E6A06CD">
            <w:pPr>
              <w:pStyle w:val="6"/>
              <w:kinsoku w:val="0"/>
              <w:overflowPunct w:val="0"/>
              <w:spacing w:before="11"/>
              <w:rPr>
                <w:rFonts w:hint="default" w:eastAsia="Times New Roman"/>
                <w:sz w:val="17"/>
                <w:szCs w:val="24"/>
              </w:rPr>
            </w:pPr>
          </w:p>
          <w:p w14:paraId="6DCF4C8A">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BA4C31">
            <w:pPr>
              <w:rPr>
                <w:rFonts w:hint="default"/>
                <w:sz w:val="24"/>
                <w:szCs w:val="24"/>
              </w:rPr>
            </w:pPr>
          </w:p>
        </w:tc>
      </w:tr>
      <w:tr w14:paraId="30C6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Height w:val="190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D3132B">
            <w:pPr>
              <w:pStyle w:val="6"/>
              <w:kinsoku w:val="0"/>
              <w:overflowPunct w:val="0"/>
              <w:rPr>
                <w:rFonts w:hint="default" w:eastAsia="Times New Roman"/>
                <w:sz w:val="18"/>
                <w:szCs w:val="24"/>
              </w:rPr>
            </w:pPr>
          </w:p>
          <w:p w14:paraId="24296354">
            <w:pPr>
              <w:pStyle w:val="6"/>
              <w:kinsoku w:val="0"/>
              <w:overflowPunct w:val="0"/>
              <w:rPr>
                <w:rFonts w:hint="default" w:eastAsia="Times New Roman"/>
                <w:sz w:val="18"/>
                <w:szCs w:val="24"/>
              </w:rPr>
            </w:pPr>
          </w:p>
          <w:p w14:paraId="08CB494B">
            <w:pPr>
              <w:pStyle w:val="6"/>
              <w:kinsoku w:val="0"/>
              <w:overflowPunct w:val="0"/>
              <w:rPr>
                <w:rFonts w:hint="default" w:eastAsia="Times New Roman"/>
                <w:sz w:val="18"/>
                <w:szCs w:val="24"/>
              </w:rPr>
            </w:pPr>
          </w:p>
          <w:p w14:paraId="18B2F0A1">
            <w:pPr>
              <w:pStyle w:val="6"/>
              <w:kinsoku w:val="0"/>
              <w:overflowPunct w:val="0"/>
              <w:spacing w:before="7"/>
              <w:rPr>
                <w:rFonts w:hint="default" w:eastAsia="Times New Roman"/>
                <w:sz w:val="15"/>
                <w:szCs w:val="24"/>
              </w:rPr>
            </w:pPr>
          </w:p>
          <w:p w14:paraId="09A80A62">
            <w:pPr>
              <w:pStyle w:val="6"/>
              <w:kinsoku w:val="0"/>
              <w:overflowPunct w:val="0"/>
              <w:jc w:val="center"/>
              <w:rPr>
                <w:rFonts w:hint="default"/>
                <w:sz w:val="24"/>
                <w:szCs w:val="24"/>
              </w:rPr>
            </w:pPr>
            <w:r>
              <w:rPr>
                <w:rFonts w:hint="eastAsia" w:ascii="仿宋_GB2312" w:hAnsi="仿宋_GB2312" w:eastAsia="仿宋_GB2312"/>
                <w:sz w:val="18"/>
                <w:szCs w:val="24"/>
              </w:rPr>
              <w:t>15</w:t>
            </w:r>
          </w:p>
        </w:tc>
        <w:tc>
          <w:tcPr>
            <w:tcW w:w="9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4554637">
            <w:pPr>
              <w:pStyle w:val="6"/>
              <w:kinsoku w:val="0"/>
              <w:overflowPunct w:val="0"/>
              <w:jc w:val="center"/>
              <w:rPr>
                <w:rFonts w:hint="default"/>
                <w:sz w:val="24"/>
                <w:szCs w:val="24"/>
              </w:rPr>
            </w:pP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43878A">
            <w:pPr>
              <w:pStyle w:val="6"/>
              <w:kinsoku w:val="0"/>
              <w:overflowPunct w:val="0"/>
              <w:rPr>
                <w:rFonts w:hint="default" w:eastAsia="Times New Roman"/>
                <w:sz w:val="18"/>
                <w:szCs w:val="24"/>
              </w:rPr>
            </w:pPr>
          </w:p>
          <w:p w14:paraId="424DB8D0">
            <w:pPr>
              <w:pStyle w:val="6"/>
              <w:kinsoku w:val="0"/>
              <w:overflowPunct w:val="0"/>
              <w:rPr>
                <w:rFonts w:hint="default" w:eastAsia="Times New Roman"/>
                <w:sz w:val="18"/>
                <w:szCs w:val="24"/>
              </w:rPr>
            </w:pPr>
          </w:p>
          <w:p w14:paraId="015A8991">
            <w:pPr>
              <w:pStyle w:val="6"/>
              <w:kinsoku w:val="0"/>
              <w:overflowPunct w:val="0"/>
              <w:rPr>
                <w:rFonts w:hint="default" w:eastAsia="Times New Roman"/>
                <w:sz w:val="20"/>
                <w:szCs w:val="24"/>
              </w:rPr>
            </w:pPr>
          </w:p>
          <w:p w14:paraId="12CD308A">
            <w:pPr>
              <w:pStyle w:val="6"/>
              <w:kinsoku w:val="0"/>
              <w:overflowPunct w:val="0"/>
              <w:spacing w:line="319" w:lineRule="auto"/>
              <w:ind w:left="103" w:right="95"/>
              <w:rPr>
                <w:rFonts w:hint="default"/>
                <w:sz w:val="24"/>
                <w:szCs w:val="24"/>
              </w:rPr>
            </w:pPr>
            <w:r>
              <w:rPr>
                <w:rFonts w:hint="eastAsia" w:ascii="仿宋_GB2312" w:hAnsi="仿宋_GB2312" w:eastAsia="仿宋_GB2312"/>
                <w:spacing w:val="4"/>
                <w:sz w:val="18"/>
                <w:szCs w:val="24"/>
              </w:rPr>
              <w:t>年度款物使</w:t>
            </w:r>
            <w:r>
              <w:rPr>
                <w:rFonts w:hint="eastAsia" w:ascii="仿宋_GB2312" w:hAnsi="仿宋_GB2312" w:eastAsia="仿宋_GB2312"/>
                <w:sz w:val="18"/>
                <w:szCs w:val="24"/>
              </w:rPr>
              <w:t>用情况</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1106D2">
            <w:pPr>
              <w:pStyle w:val="6"/>
              <w:kinsoku w:val="0"/>
              <w:overflowPunct w:val="0"/>
              <w:rPr>
                <w:rFonts w:hint="default" w:eastAsia="Times New Roman"/>
                <w:sz w:val="18"/>
                <w:szCs w:val="24"/>
              </w:rPr>
            </w:pPr>
          </w:p>
          <w:p w14:paraId="708FDBE1">
            <w:pPr>
              <w:pStyle w:val="6"/>
              <w:kinsoku w:val="0"/>
              <w:overflowPunct w:val="0"/>
              <w:rPr>
                <w:rFonts w:hint="default" w:eastAsia="Times New Roman"/>
                <w:sz w:val="18"/>
                <w:szCs w:val="24"/>
              </w:rPr>
            </w:pPr>
          </w:p>
          <w:p w14:paraId="143CF094">
            <w:pPr>
              <w:pStyle w:val="6"/>
              <w:kinsoku w:val="0"/>
              <w:overflowPunct w:val="0"/>
              <w:rPr>
                <w:rFonts w:hint="default" w:eastAsia="Times New Roman"/>
                <w:sz w:val="20"/>
                <w:szCs w:val="24"/>
              </w:rPr>
            </w:pPr>
          </w:p>
          <w:p w14:paraId="350CE30F">
            <w:pPr>
              <w:pStyle w:val="6"/>
              <w:kinsoku w:val="0"/>
              <w:overflowPunct w:val="0"/>
              <w:spacing w:line="319" w:lineRule="auto"/>
              <w:ind w:left="103" w:right="92"/>
              <w:rPr>
                <w:rFonts w:hint="default"/>
                <w:sz w:val="24"/>
                <w:szCs w:val="24"/>
              </w:rPr>
            </w:pPr>
            <w:r>
              <w:rPr>
                <w:rFonts w:hint="eastAsia" w:ascii="仿宋_GB2312" w:hAnsi="仿宋_GB2312" w:eastAsia="仿宋_GB2312"/>
                <w:spacing w:val="7"/>
                <w:sz w:val="18"/>
                <w:szCs w:val="24"/>
              </w:rPr>
              <w:t>年度救灾资金和救灾物资等使用</w:t>
            </w:r>
            <w:r>
              <w:rPr>
                <w:rFonts w:hint="eastAsia" w:ascii="仿宋_GB2312" w:hAnsi="仿宋_GB2312" w:eastAsia="仿宋_GB2312"/>
                <w:sz w:val="18"/>
                <w:szCs w:val="24"/>
              </w:rPr>
              <w:t>情况。</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4F7C8C">
            <w:pPr>
              <w:pStyle w:val="6"/>
              <w:kinsoku w:val="0"/>
              <w:overflowPunct w:val="0"/>
              <w:rPr>
                <w:rFonts w:hint="default" w:eastAsia="Times New Roman"/>
                <w:sz w:val="18"/>
                <w:szCs w:val="24"/>
              </w:rPr>
            </w:pPr>
          </w:p>
          <w:p w14:paraId="435F696F">
            <w:pPr>
              <w:pStyle w:val="6"/>
              <w:kinsoku w:val="0"/>
              <w:overflowPunct w:val="0"/>
              <w:rPr>
                <w:rFonts w:hint="default" w:eastAsia="Times New Roman"/>
                <w:sz w:val="18"/>
                <w:szCs w:val="24"/>
              </w:rPr>
            </w:pPr>
          </w:p>
          <w:p w14:paraId="02B41C9D">
            <w:pPr>
              <w:pStyle w:val="6"/>
              <w:kinsoku w:val="0"/>
              <w:overflowPunct w:val="0"/>
              <w:rPr>
                <w:rFonts w:hint="default" w:eastAsia="Times New Roman"/>
                <w:sz w:val="18"/>
                <w:szCs w:val="24"/>
              </w:rPr>
            </w:pPr>
          </w:p>
          <w:p w14:paraId="156FFDD7">
            <w:pPr>
              <w:pStyle w:val="6"/>
              <w:kinsoku w:val="0"/>
              <w:overflowPunct w:val="0"/>
              <w:spacing w:before="7"/>
              <w:rPr>
                <w:rFonts w:hint="default" w:eastAsia="Times New Roman"/>
                <w:sz w:val="15"/>
                <w:szCs w:val="24"/>
              </w:rPr>
            </w:pPr>
          </w:p>
          <w:p w14:paraId="335FA99A">
            <w:pPr>
              <w:pStyle w:val="6"/>
              <w:kinsoku w:val="0"/>
              <w:overflowPunct w:val="0"/>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66066F">
            <w:pPr>
              <w:pStyle w:val="6"/>
              <w:kinsoku w:val="0"/>
              <w:overflowPunct w:val="0"/>
              <w:rPr>
                <w:rFonts w:hint="default" w:eastAsia="Times New Roman"/>
                <w:sz w:val="18"/>
                <w:szCs w:val="24"/>
              </w:rPr>
            </w:pPr>
          </w:p>
          <w:p w14:paraId="1BAD35C8">
            <w:pPr>
              <w:pStyle w:val="6"/>
              <w:kinsoku w:val="0"/>
              <w:overflowPunct w:val="0"/>
              <w:rPr>
                <w:rFonts w:hint="default" w:eastAsia="Times New Roman"/>
                <w:sz w:val="18"/>
                <w:szCs w:val="24"/>
              </w:rPr>
            </w:pPr>
          </w:p>
          <w:p w14:paraId="4E3893B5">
            <w:pPr>
              <w:pStyle w:val="6"/>
              <w:kinsoku w:val="0"/>
              <w:overflowPunct w:val="0"/>
              <w:rPr>
                <w:rFonts w:hint="default" w:eastAsia="Times New Roman"/>
                <w:sz w:val="18"/>
                <w:szCs w:val="24"/>
              </w:rPr>
            </w:pPr>
          </w:p>
          <w:p w14:paraId="4AFD3B48">
            <w:pPr>
              <w:pStyle w:val="6"/>
              <w:kinsoku w:val="0"/>
              <w:overflowPunct w:val="0"/>
              <w:spacing w:before="7"/>
              <w:rPr>
                <w:rFonts w:hint="default" w:eastAsia="Times New Roman"/>
                <w:sz w:val="15"/>
                <w:szCs w:val="24"/>
              </w:rPr>
            </w:pPr>
          </w:p>
          <w:p w14:paraId="7B0FAC30">
            <w:pPr>
              <w:pStyle w:val="6"/>
              <w:kinsoku w:val="0"/>
              <w:overflowPunct w:val="0"/>
              <w:ind w:left="103"/>
              <w:rPr>
                <w:rFonts w:hint="default"/>
                <w:sz w:val="24"/>
                <w:szCs w:val="24"/>
              </w:rPr>
            </w:pPr>
            <w:r>
              <w:rPr>
                <w:rFonts w:hint="eastAsia" w:ascii="仿宋_GB2312" w:hAnsi="仿宋_GB2312" w:eastAsia="仿宋_GB2312"/>
                <w:sz w:val="18"/>
                <w:szCs w:val="24"/>
              </w:rPr>
              <w:t>按进展情况及时公开</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5E0701">
            <w:pPr>
              <w:pStyle w:val="6"/>
              <w:kinsoku w:val="0"/>
              <w:overflowPunct w:val="0"/>
              <w:rPr>
                <w:rFonts w:hint="default" w:eastAsia="Times New Roman"/>
                <w:sz w:val="18"/>
                <w:szCs w:val="24"/>
              </w:rPr>
            </w:pPr>
          </w:p>
          <w:p w14:paraId="58310586">
            <w:pPr>
              <w:pStyle w:val="6"/>
              <w:kinsoku w:val="0"/>
              <w:overflowPunct w:val="0"/>
              <w:rPr>
                <w:rFonts w:hint="default" w:eastAsia="Times New Roman"/>
                <w:sz w:val="18"/>
                <w:szCs w:val="24"/>
              </w:rPr>
            </w:pPr>
          </w:p>
          <w:p w14:paraId="579FAE02">
            <w:pPr>
              <w:pStyle w:val="6"/>
              <w:kinsoku w:val="0"/>
              <w:overflowPunct w:val="0"/>
              <w:rPr>
                <w:rFonts w:hint="default" w:eastAsia="Times New Roman"/>
                <w:sz w:val="20"/>
                <w:szCs w:val="24"/>
              </w:rPr>
            </w:pPr>
          </w:p>
          <w:p w14:paraId="228CA2B8">
            <w:pPr>
              <w:pStyle w:val="6"/>
              <w:kinsoku w:val="0"/>
              <w:overflowPunct w:val="0"/>
              <w:spacing w:line="319"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F1EB4C">
            <w:pPr>
              <w:pStyle w:val="6"/>
              <w:kinsoku w:val="0"/>
              <w:overflowPunct w:val="0"/>
              <w:rPr>
                <w:rFonts w:hint="default" w:eastAsia="Times New Roman"/>
                <w:sz w:val="18"/>
                <w:szCs w:val="24"/>
              </w:rPr>
            </w:pPr>
          </w:p>
          <w:p w14:paraId="4F34F2AC">
            <w:pPr>
              <w:pStyle w:val="6"/>
              <w:kinsoku w:val="0"/>
              <w:overflowPunct w:val="0"/>
              <w:spacing w:before="122"/>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B33CC44">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76693736">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■广播电视</w:t>
            </w:r>
          </w:p>
          <w:p w14:paraId="5E102F3B">
            <w:pPr>
              <w:pStyle w:val="6"/>
              <w:kinsoku w:val="0"/>
              <w:overflowPunct w:val="0"/>
              <w:spacing w:before="5"/>
              <w:ind w:left="103"/>
              <w:rPr>
                <w:rFonts w:hint="eastAsia" w:ascii="仿宋_GB2312" w:hAnsi="仿宋_GB2312" w:eastAsia="仿宋_GB2312"/>
                <w:sz w:val="18"/>
                <w:szCs w:val="24"/>
              </w:rPr>
            </w:pPr>
            <w:r>
              <w:rPr>
                <w:rFonts w:hint="eastAsia" w:ascii="仿宋_GB2312" w:hAnsi="仿宋_GB2312" w:eastAsia="仿宋_GB2312"/>
                <w:sz w:val="18"/>
                <w:szCs w:val="24"/>
              </w:rPr>
              <w:t>■纸质媒体</w:t>
            </w:r>
          </w:p>
          <w:p w14:paraId="4CFB2BFE">
            <w:pPr>
              <w:pStyle w:val="6"/>
              <w:kinsoku w:val="0"/>
              <w:overflowPunct w:val="0"/>
              <w:spacing w:before="4"/>
              <w:ind w:left="103"/>
              <w:rPr>
                <w:rFonts w:hint="default"/>
                <w:sz w:val="24"/>
                <w:szCs w:val="24"/>
              </w:rPr>
            </w:pPr>
            <w:r>
              <w:rPr>
                <w:rFonts w:hint="eastAsia" w:ascii="仿宋_GB2312" w:hAnsi="仿宋_GB2312" w:eastAsia="仿宋_GB2312"/>
                <w:sz w:val="18"/>
                <w:szCs w:val="24"/>
              </w:rPr>
              <w:t>■公开查阅点</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06BC0F">
            <w:pPr>
              <w:pStyle w:val="6"/>
              <w:kinsoku w:val="0"/>
              <w:overflowPunct w:val="0"/>
              <w:rPr>
                <w:rFonts w:hint="default" w:eastAsia="Times New Roman"/>
                <w:sz w:val="18"/>
                <w:szCs w:val="24"/>
              </w:rPr>
            </w:pPr>
          </w:p>
          <w:p w14:paraId="6869E0E2">
            <w:pPr>
              <w:pStyle w:val="6"/>
              <w:kinsoku w:val="0"/>
              <w:overflowPunct w:val="0"/>
              <w:rPr>
                <w:rFonts w:hint="default" w:eastAsia="Times New Roman"/>
                <w:sz w:val="18"/>
                <w:szCs w:val="24"/>
              </w:rPr>
            </w:pPr>
          </w:p>
          <w:p w14:paraId="6022D0D6">
            <w:pPr>
              <w:pStyle w:val="6"/>
              <w:kinsoku w:val="0"/>
              <w:overflowPunct w:val="0"/>
              <w:rPr>
                <w:rFonts w:hint="default" w:eastAsia="Times New Roman"/>
                <w:sz w:val="18"/>
                <w:szCs w:val="24"/>
              </w:rPr>
            </w:pPr>
          </w:p>
          <w:p w14:paraId="3C483C17">
            <w:pPr>
              <w:pStyle w:val="6"/>
              <w:kinsoku w:val="0"/>
              <w:overflowPunct w:val="0"/>
              <w:spacing w:before="7"/>
              <w:rPr>
                <w:rFonts w:hint="default" w:eastAsia="Times New Roman"/>
                <w:sz w:val="15"/>
                <w:szCs w:val="24"/>
              </w:rPr>
            </w:pPr>
          </w:p>
          <w:p w14:paraId="7B9F1AED">
            <w:pPr>
              <w:pStyle w:val="6"/>
              <w:kinsoku w:val="0"/>
              <w:overflowPunct w:val="0"/>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FDE471">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F30E3A">
            <w:pPr>
              <w:pStyle w:val="6"/>
              <w:kinsoku w:val="0"/>
              <w:overflowPunct w:val="0"/>
              <w:rPr>
                <w:rFonts w:hint="default" w:eastAsia="Times New Roman"/>
                <w:sz w:val="18"/>
                <w:szCs w:val="24"/>
              </w:rPr>
            </w:pPr>
          </w:p>
          <w:p w14:paraId="1F6EBE52">
            <w:pPr>
              <w:pStyle w:val="6"/>
              <w:kinsoku w:val="0"/>
              <w:overflowPunct w:val="0"/>
              <w:rPr>
                <w:rFonts w:hint="default" w:eastAsia="Times New Roman"/>
                <w:sz w:val="18"/>
                <w:szCs w:val="24"/>
              </w:rPr>
            </w:pPr>
          </w:p>
          <w:p w14:paraId="09FCE68A">
            <w:pPr>
              <w:pStyle w:val="6"/>
              <w:kinsoku w:val="0"/>
              <w:overflowPunct w:val="0"/>
              <w:rPr>
                <w:rFonts w:hint="default" w:eastAsia="Times New Roman"/>
                <w:sz w:val="18"/>
                <w:szCs w:val="24"/>
              </w:rPr>
            </w:pPr>
          </w:p>
          <w:p w14:paraId="15F5B0B5">
            <w:pPr>
              <w:pStyle w:val="6"/>
              <w:kinsoku w:val="0"/>
              <w:overflowPunct w:val="0"/>
              <w:spacing w:before="7"/>
              <w:rPr>
                <w:rFonts w:hint="default" w:eastAsia="Times New Roman"/>
                <w:sz w:val="15"/>
                <w:szCs w:val="24"/>
              </w:rPr>
            </w:pPr>
          </w:p>
          <w:p w14:paraId="1DDCBB72">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F6B9CE">
            <w:pPr>
              <w:rPr>
                <w:rFonts w:hint="default"/>
                <w:sz w:val="24"/>
                <w:szCs w:val="24"/>
              </w:rPr>
            </w:pPr>
          </w:p>
        </w:tc>
      </w:tr>
      <w:tr w14:paraId="0C66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796"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ACB587">
            <w:pPr>
              <w:pStyle w:val="6"/>
              <w:kinsoku w:val="0"/>
              <w:overflowPunct w:val="0"/>
              <w:rPr>
                <w:rFonts w:hint="default" w:eastAsia="Times New Roman"/>
                <w:sz w:val="18"/>
                <w:szCs w:val="24"/>
              </w:rPr>
            </w:pPr>
          </w:p>
          <w:p w14:paraId="567825AC">
            <w:pPr>
              <w:pStyle w:val="6"/>
              <w:kinsoku w:val="0"/>
              <w:overflowPunct w:val="0"/>
              <w:rPr>
                <w:rFonts w:hint="default" w:eastAsia="Times New Roman"/>
                <w:sz w:val="18"/>
                <w:szCs w:val="24"/>
              </w:rPr>
            </w:pPr>
          </w:p>
          <w:p w14:paraId="3DCAF220">
            <w:pPr>
              <w:pStyle w:val="6"/>
              <w:kinsoku w:val="0"/>
              <w:overflowPunct w:val="0"/>
              <w:rPr>
                <w:rFonts w:hint="default" w:eastAsia="Times New Roman"/>
                <w:sz w:val="18"/>
                <w:szCs w:val="24"/>
              </w:rPr>
            </w:pPr>
          </w:p>
          <w:p w14:paraId="0AF3BFEC">
            <w:pPr>
              <w:pStyle w:val="6"/>
              <w:kinsoku w:val="0"/>
              <w:overflowPunct w:val="0"/>
              <w:spacing w:before="124"/>
              <w:jc w:val="center"/>
              <w:rPr>
                <w:rFonts w:hint="default"/>
                <w:sz w:val="24"/>
                <w:szCs w:val="24"/>
              </w:rPr>
            </w:pPr>
            <w:r>
              <w:rPr>
                <w:rFonts w:hint="eastAsia" w:ascii="仿宋_GB2312" w:hAnsi="仿宋_GB2312" w:eastAsia="仿宋_GB2312"/>
                <w:sz w:val="18"/>
                <w:szCs w:val="24"/>
              </w:rPr>
              <w:t>16</w:t>
            </w:r>
          </w:p>
        </w:tc>
        <w:tc>
          <w:tcPr>
            <w:tcW w:w="9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CCB359">
            <w:pPr>
              <w:pStyle w:val="6"/>
              <w:kinsoku w:val="0"/>
              <w:overflowPunct w:val="0"/>
              <w:rPr>
                <w:rFonts w:hint="default" w:eastAsia="Times New Roman"/>
                <w:sz w:val="18"/>
                <w:szCs w:val="24"/>
              </w:rPr>
            </w:pPr>
          </w:p>
          <w:p w14:paraId="12343C09">
            <w:pPr>
              <w:pStyle w:val="6"/>
              <w:kinsoku w:val="0"/>
              <w:overflowPunct w:val="0"/>
              <w:rPr>
                <w:rFonts w:hint="default" w:eastAsia="Times New Roman"/>
                <w:sz w:val="18"/>
                <w:szCs w:val="24"/>
              </w:rPr>
            </w:pPr>
          </w:p>
          <w:p w14:paraId="6E02545D">
            <w:pPr>
              <w:pStyle w:val="6"/>
              <w:kinsoku w:val="0"/>
              <w:overflowPunct w:val="0"/>
              <w:spacing w:before="3"/>
              <w:rPr>
                <w:rFonts w:hint="default" w:eastAsia="Times New Roman"/>
                <w:sz w:val="15"/>
                <w:szCs w:val="24"/>
              </w:rPr>
            </w:pPr>
          </w:p>
          <w:p w14:paraId="62D173B8">
            <w:pPr>
              <w:pStyle w:val="6"/>
              <w:kinsoku w:val="0"/>
              <w:overflowPunct w:val="0"/>
              <w:spacing w:line="316" w:lineRule="auto"/>
              <w:ind w:left="285" w:right="286"/>
              <w:rPr>
                <w:rFonts w:hint="default"/>
                <w:sz w:val="24"/>
                <w:szCs w:val="24"/>
              </w:rPr>
            </w:pPr>
            <w:r>
              <w:rPr>
                <w:rFonts w:hint="eastAsia" w:ascii="仿宋_GB2312" w:hAnsi="仿宋_GB2312" w:eastAsia="仿宋_GB2312"/>
                <w:sz w:val="18"/>
                <w:szCs w:val="24"/>
              </w:rPr>
              <w:t>工作动态</w:t>
            </w:r>
          </w:p>
        </w:tc>
        <w:tc>
          <w:tcPr>
            <w:tcW w:w="113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8CC941">
            <w:pPr>
              <w:pStyle w:val="6"/>
              <w:kinsoku w:val="0"/>
              <w:overflowPunct w:val="0"/>
              <w:rPr>
                <w:rFonts w:hint="default" w:eastAsia="Times New Roman"/>
                <w:sz w:val="18"/>
                <w:szCs w:val="24"/>
              </w:rPr>
            </w:pPr>
          </w:p>
          <w:p w14:paraId="2E47BB96">
            <w:pPr>
              <w:pStyle w:val="6"/>
              <w:kinsoku w:val="0"/>
              <w:overflowPunct w:val="0"/>
              <w:rPr>
                <w:rFonts w:hint="default" w:eastAsia="Times New Roman"/>
                <w:sz w:val="18"/>
                <w:szCs w:val="24"/>
              </w:rPr>
            </w:pPr>
          </w:p>
          <w:p w14:paraId="6B8CADA0">
            <w:pPr>
              <w:pStyle w:val="6"/>
              <w:kinsoku w:val="0"/>
              <w:overflowPunct w:val="0"/>
              <w:rPr>
                <w:rFonts w:hint="default" w:eastAsia="Times New Roman"/>
                <w:sz w:val="18"/>
                <w:szCs w:val="24"/>
              </w:rPr>
            </w:pPr>
          </w:p>
          <w:p w14:paraId="5F5503DF">
            <w:pPr>
              <w:pStyle w:val="6"/>
              <w:kinsoku w:val="0"/>
              <w:overflowPunct w:val="0"/>
              <w:spacing w:before="124"/>
              <w:ind w:left="103"/>
              <w:rPr>
                <w:rFonts w:hint="default"/>
                <w:sz w:val="24"/>
                <w:szCs w:val="24"/>
              </w:rPr>
            </w:pPr>
            <w:r>
              <w:rPr>
                <w:rFonts w:hint="eastAsia" w:ascii="仿宋_GB2312" w:hAnsi="仿宋_GB2312" w:eastAsia="仿宋_GB2312"/>
                <w:sz w:val="18"/>
                <w:szCs w:val="24"/>
              </w:rPr>
              <w:t>工作信息</w:t>
            </w:r>
          </w:p>
        </w:tc>
        <w:tc>
          <w:tcPr>
            <w:tcW w:w="28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7C660A">
            <w:pPr>
              <w:pStyle w:val="6"/>
              <w:kinsoku w:val="0"/>
              <w:overflowPunct w:val="0"/>
              <w:rPr>
                <w:rFonts w:hint="default" w:eastAsia="Times New Roman"/>
                <w:sz w:val="18"/>
                <w:szCs w:val="24"/>
              </w:rPr>
            </w:pPr>
          </w:p>
          <w:p w14:paraId="18B1B0BF">
            <w:pPr>
              <w:pStyle w:val="6"/>
              <w:kinsoku w:val="0"/>
              <w:overflowPunct w:val="0"/>
              <w:rPr>
                <w:rFonts w:hint="default" w:eastAsia="Times New Roman"/>
                <w:sz w:val="18"/>
                <w:szCs w:val="24"/>
              </w:rPr>
            </w:pPr>
          </w:p>
          <w:p w14:paraId="24A4E698">
            <w:pPr>
              <w:pStyle w:val="6"/>
              <w:kinsoku w:val="0"/>
              <w:overflowPunct w:val="0"/>
              <w:rPr>
                <w:rFonts w:hint="default" w:eastAsia="Times New Roman"/>
                <w:sz w:val="18"/>
                <w:szCs w:val="24"/>
              </w:rPr>
            </w:pPr>
          </w:p>
          <w:p w14:paraId="6FEB90F1">
            <w:pPr>
              <w:pStyle w:val="6"/>
              <w:kinsoku w:val="0"/>
              <w:overflowPunct w:val="0"/>
              <w:spacing w:before="124"/>
              <w:ind w:left="103"/>
              <w:rPr>
                <w:rFonts w:hint="default"/>
                <w:sz w:val="24"/>
                <w:szCs w:val="24"/>
              </w:rPr>
            </w:pPr>
            <w:r>
              <w:rPr>
                <w:rFonts w:hint="eastAsia" w:ascii="仿宋_GB2312" w:hAnsi="仿宋_GB2312" w:eastAsia="仿宋_GB2312"/>
                <w:sz w:val="18"/>
                <w:szCs w:val="24"/>
              </w:rPr>
              <w:t>防灾减灾救灾其他相关动态信息。</w:t>
            </w:r>
          </w:p>
        </w:tc>
        <w:tc>
          <w:tcPr>
            <w:tcW w:w="20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9B9BAC">
            <w:pPr>
              <w:pStyle w:val="6"/>
              <w:kinsoku w:val="0"/>
              <w:overflowPunct w:val="0"/>
              <w:rPr>
                <w:rFonts w:hint="default" w:eastAsia="Times New Roman"/>
                <w:sz w:val="18"/>
                <w:szCs w:val="24"/>
              </w:rPr>
            </w:pPr>
          </w:p>
          <w:p w14:paraId="24585AE3">
            <w:pPr>
              <w:pStyle w:val="6"/>
              <w:kinsoku w:val="0"/>
              <w:overflowPunct w:val="0"/>
              <w:rPr>
                <w:rFonts w:hint="default" w:eastAsia="Times New Roman"/>
                <w:sz w:val="18"/>
                <w:szCs w:val="24"/>
              </w:rPr>
            </w:pPr>
          </w:p>
          <w:p w14:paraId="6F7E3593">
            <w:pPr>
              <w:pStyle w:val="6"/>
              <w:kinsoku w:val="0"/>
              <w:overflowPunct w:val="0"/>
              <w:rPr>
                <w:rFonts w:hint="default" w:eastAsia="Times New Roman"/>
                <w:sz w:val="18"/>
                <w:szCs w:val="24"/>
              </w:rPr>
            </w:pPr>
          </w:p>
          <w:p w14:paraId="402BBFCB">
            <w:pPr>
              <w:pStyle w:val="6"/>
              <w:kinsoku w:val="0"/>
              <w:overflowPunct w:val="0"/>
              <w:spacing w:before="124"/>
              <w:ind w:left="105"/>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24AEAC">
            <w:pPr>
              <w:pStyle w:val="6"/>
              <w:kinsoku w:val="0"/>
              <w:overflowPunct w:val="0"/>
              <w:rPr>
                <w:rFonts w:hint="default" w:eastAsia="Times New Roman"/>
                <w:sz w:val="18"/>
                <w:szCs w:val="24"/>
              </w:rPr>
            </w:pPr>
          </w:p>
          <w:p w14:paraId="62A0CF1B">
            <w:pPr>
              <w:pStyle w:val="6"/>
              <w:kinsoku w:val="0"/>
              <w:overflowPunct w:val="0"/>
              <w:rPr>
                <w:rFonts w:hint="default" w:eastAsia="Times New Roman"/>
                <w:sz w:val="18"/>
                <w:szCs w:val="24"/>
              </w:rPr>
            </w:pPr>
          </w:p>
          <w:p w14:paraId="6E29A75C">
            <w:pPr>
              <w:pStyle w:val="6"/>
              <w:kinsoku w:val="0"/>
              <w:overflowPunct w:val="0"/>
              <w:rPr>
                <w:rFonts w:hint="default" w:eastAsia="Times New Roman"/>
                <w:sz w:val="18"/>
                <w:szCs w:val="24"/>
              </w:rPr>
            </w:pPr>
          </w:p>
          <w:p w14:paraId="08BCB142">
            <w:pPr>
              <w:pStyle w:val="6"/>
              <w:kinsoku w:val="0"/>
              <w:overflowPunct w:val="0"/>
              <w:spacing w:before="124"/>
              <w:ind w:left="103"/>
              <w:rPr>
                <w:rFonts w:hint="default"/>
                <w:sz w:val="24"/>
                <w:szCs w:val="24"/>
              </w:rPr>
            </w:pPr>
            <w:r>
              <w:rPr>
                <w:rFonts w:hint="eastAsia" w:ascii="仿宋_GB2312" w:hAnsi="仿宋_GB2312" w:eastAsia="仿宋_GB2312"/>
                <w:sz w:val="18"/>
                <w:szCs w:val="24"/>
              </w:rPr>
              <w:t>按进展情况及时公开</w:t>
            </w:r>
          </w:p>
        </w:tc>
        <w:tc>
          <w:tcPr>
            <w:tcW w:w="11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D83F9">
            <w:pPr>
              <w:pStyle w:val="6"/>
              <w:kinsoku w:val="0"/>
              <w:overflowPunct w:val="0"/>
              <w:rPr>
                <w:rFonts w:hint="default" w:eastAsia="Times New Roman"/>
                <w:sz w:val="18"/>
                <w:szCs w:val="24"/>
              </w:rPr>
            </w:pPr>
          </w:p>
          <w:p w14:paraId="4A92E1AE">
            <w:pPr>
              <w:pStyle w:val="6"/>
              <w:kinsoku w:val="0"/>
              <w:overflowPunct w:val="0"/>
              <w:rPr>
                <w:rFonts w:hint="default" w:eastAsia="Times New Roman"/>
                <w:sz w:val="18"/>
                <w:szCs w:val="24"/>
              </w:rPr>
            </w:pPr>
          </w:p>
          <w:p w14:paraId="511E729E">
            <w:pPr>
              <w:pStyle w:val="6"/>
              <w:kinsoku w:val="0"/>
              <w:overflowPunct w:val="0"/>
              <w:spacing w:before="3"/>
              <w:rPr>
                <w:rFonts w:hint="default" w:eastAsia="Times New Roman"/>
                <w:sz w:val="15"/>
                <w:szCs w:val="24"/>
              </w:rPr>
            </w:pPr>
          </w:p>
          <w:p w14:paraId="733B3076">
            <w:pPr>
              <w:pStyle w:val="6"/>
              <w:kinsoku w:val="0"/>
              <w:overflowPunct w:val="0"/>
              <w:spacing w:line="316" w:lineRule="auto"/>
              <w:ind w:left="103" w:right="95"/>
              <w:rPr>
                <w:rFonts w:hint="default"/>
                <w:sz w:val="24"/>
                <w:szCs w:val="24"/>
              </w:rPr>
            </w:pPr>
            <w:r>
              <w:rPr>
                <w:rFonts w:hint="eastAsia" w:ascii="仿宋_GB2312" w:hAnsi="仿宋_GB2312" w:eastAsia="仿宋_GB2312"/>
                <w:spacing w:val="7"/>
                <w:sz w:val="18"/>
                <w:szCs w:val="24"/>
              </w:rPr>
              <w:t>各乡镇人民</w:t>
            </w:r>
            <w:r>
              <w:rPr>
                <w:rFonts w:hint="eastAsia" w:ascii="仿宋_GB2312" w:hAnsi="仿宋_GB2312" w:eastAsia="仿宋_GB2312"/>
                <w:sz w:val="18"/>
                <w:szCs w:val="24"/>
              </w:rPr>
              <w:t>政府</w:t>
            </w:r>
          </w:p>
        </w:tc>
        <w:tc>
          <w:tcPr>
            <w:tcW w:w="156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5DC1C2">
            <w:pPr>
              <w:pStyle w:val="6"/>
              <w:kinsoku w:val="0"/>
              <w:overflowPunct w:val="0"/>
              <w:spacing w:before="10"/>
              <w:rPr>
                <w:rFonts w:hint="default" w:eastAsia="Times New Roman"/>
                <w:sz w:val="23"/>
                <w:szCs w:val="24"/>
              </w:rPr>
            </w:pPr>
          </w:p>
          <w:p w14:paraId="548954B4">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856018A">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■两微一端</w:t>
            </w:r>
          </w:p>
          <w:p w14:paraId="702F409A">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■广播电视</w:t>
            </w:r>
          </w:p>
          <w:p w14:paraId="5DD5EBA1">
            <w:pPr>
              <w:pStyle w:val="6"/>
              <w:kinsoku w:val="0"/>
              <w:overflowPunct w:val="0"/>
              <w:spacing w:before="4"/>
              <w:ind w:left="103"/>
              <w:rPr>
                <w:rFonts w:hint="eastAsia" w:ascii="仿宋_GB2312" w:hAnsi="仿宋_GB2312" w:eastAsia="仿宋_GB2312"/>
                <w:sz w:val="18"/>
                <w:szCs w:val="24"/>
              </w:rPr>
            </w:pPr>
            <w:r>
              <w:rPr>
                <w:rFonts w:hint="eastAsia" w:ascii="仿宋_GB2312" w:hAnsi="仿宋_GB2312" w:eastAsia="仿宋_GB2312"/>
                <w:sz w:val="18"/>
                <w:szCs w:val="24"/>
              </w:rPr>
              <w:t>■纸质媒体</w:t>
            </w:r>
          </w:p>
          <w:p w14:paraId="41BC0CF3">
            <w:pPr>
              <w:pStyle w:val="6"/>
              <w:kinsoku w:val="0"/>
              <w:overflowPunct w:val="0"/>
              <w:spacing w:before="4"/>
              <w:ind w:left="103"/>
              <w:rPr>
                <w:rFonts w:hint="default"/>
                <w:sz w:val="24"/>
                <w:szCs w:val="24"/>
              </w:rPr>
            </w:pPr>
            <w:r>
              <w:rPr>
                <w:rFonts w:hint="eastAsia" w:ascii="仿宋_GB2312" w:hAnsi="仿宋_GB2312" w:eastAsia="仿宋_GB2312"/>
                <w:sz w:val="18"/>
                <w:szCs w:val="24"/>
              </w:rPr>
              <w:t>■公开查阅点</w:t>
            </w:r>
          </w:p>
        </w:tc>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69E01A">
            <w:pPr>
              <w:pStyle w:val="6"/>
              <w:kinsoku w:val="0"/>
              <w:overflowPunct w:val="0"/>
              <w:rPr>
                <w:rFonts w:hint="default" w:eastAsia="Times New Roman"/>
                <w:sz w:val="18"/>
                <w:szCs w:val="24"/>
              </w:rPr>
            </w:pPr>
          </w:p>
          <w:p w14:paraId="2ABA7212">
            <w:pPr>
              <w:pStyle w:val="6"/>
              <w:kinsoku w:val="0"/>
              <w:overflowPunct w:val="0"/>
              <w:rPr>
                <w:rFonts w:hint="default" w:eastAsia="Times New Roman"/>
                <w:sz w:val="18"/>
                <w:szCs w:val="24"/>
              </w:rPr>
            </w:pPr>
          </w:p>
          <w:p w14:paraId="2A4E529B">
            <w:pPr>
              <w:pStyle w:val="6"/>
              <w:kinsoku w:val="0"/>
              <w:overflowPunct w:val="0"/>
              <w:rPr>
                <w:rFonts w:hint="default" w:eastAsia="Times New Roman"/>
                <w:sz w:val="18"/>
                <w:szCs w:val="24"/>
              </w:rPr>
            </w:pPr>
          </w:p>
          <w:p w14:paraId="76A613DB">
            <w:pPr>
              <w:pStyle w:val="6"/>
              <w:kinsoku w:val="0"/>
              <w:overflowPunct w:val="0"/>
              <w:spacing w:before="124"/>
              <w:ind w:left="2"/>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B7CBD2">
            <w:pPr>
              <w:rPr>
                <w:rFonts w:hint="default"/>
                <w:sz w:val="24"/>
                <w:szCs w:val="24"/>
              </w:rPr>
            </w:pPr>
          </w:p>
        </w:tc>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7FD71B">
            <w:pPr>
              <w:pStyle w:val="6"/>
              <w:kinsoku w:val="0"/>
              <w:overflowPunct w:val="0"/>
              <w:rPr>
                <w:rFonts w:hint="default" w:eastAsia="Times New Roman"/>
                <w:sz w:val="18"/>
                <w:szCs w:val="24"/>
              </w:rPr>
            </w:pPr>
          </w:p>
          <w:p w14:paraId="0C5371DB">
            <w:pPr>
              <w:pStyle w:val="6"/>
              <w:kinsoku w:val="0"/>
              <w:overflowPunct w:val="0"/>
              <w:rPr>
                <w:rFonts w:hint="default" w:eastAsia="Times New Roman"/>
                <w:sz w:val="18"/>
                <w:szCs w:val="24"/>
              </w:rPr>
            </w:pPr>
          </w:p>
          <w:p w14:paraId="52C9B2E4">
            <w:pPr>
              <w:pStyle w:val="6"/>
              <w:kinsoku w:val="0"/>
              <w:overflowPunct w:val="0"/>
              <w:rPr>
                <w:rFonts w:hint="default" w:eastAsia="Times New Roman"/>
                <w:sz w:val="18"/>
                <w:szCs w:val="24"/>
              </w:rPr>
            </w:pPr>
          </w:p>
          <w:p w14:paraId="3951DBEF">
            <w:pPr>
              <w:pStyle w:val="6"/>
              <w:kinsoku w:val="0"/>
              <w:overflowPunct w:val="0"/>
              <w:spacing w:before="124"/>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F33E2F">
            <w:pPr>
              <w:rPr>
                <w:rFonts w:hint="default"/>
                <w:sz w:val="24"/>
                <w:szCs w:val="24"/>
              </w:rPr>
            </w:pPr>
          </w:p>
        </w:tc>
      </w:tr>
    </w:tbl>
    <w:p w14:paraId="0E1EF71D">
      <w:pPr>
        <w:rPr>
          <w:rFonts w:hint="default"/>
          <w:sz w:val="24"/>
          <w:szCs w:val="24"/>
        </w:rPr>
        <w:sectPr>
          <w:pgSz w:w="16840" w:h="11910" w:orient="landscape"/>
          <w:pgMar w:top="1100" w:right="720" w:bottom="1140" w:left="720" w:header="0" w:footer="947" w:gutter="0"/>
          <w:lnNumType w:countBy="0" w:distance="360"/>
          <w:cols w:space="720" w:num="1"/>
        </w:sectPr>
      </w:pPr>
    </w:p>
    <w:p w14:paraId="56D2BD95">
      <w:pPr>
        <w:pStyle w:val="3"/>
        <w:kinsoku w:val="0"/>
        <w:overflowPunct w:val="0"/>
        <w:spacing w:before="0"/>
        <w:ind w:left="0"/>
        <w:rPr>
          <w:rFonts w:hint="default" w:ascii="Times New Roman"/>
          <w:b w:val="0"/>
          <w:sz w:val="20"/>
          <w:szCs w:val="24"/>
        </w:rPr>
      </w:pPr>
    </w:p>
    <w:p w14:paraId="50648F40">
      <w:pPr>
        <w:pStyle w:val="3"/>
        <w:kinsoku w:val="0"/>
        <w:overflowPunct w:val="0"/>
        <w:spacing w:before="0"/>
        <w:ind w:left="0"/>
        <w:rPr>
          <w:rFonts w:hint="default" w:ascii="Times New Roman"/>
          <w:b w:val="0"/>
          <w:sz w:val="20"/>
          <w:szCs w:val="24"/>
        </w:rPr>
      </w:pPr>
    </w:p>
    <w:p w14:paraId="5D5A0E7F">
      <w:pPr>
        <w:pStyle w:val="3"/>
        <w:kinsoku w:val="0"/>
        <w:overflowPunct w:val="0"/>
        <w:spacing w:before="9"/>
        <w:ind w:left="0"/>
        <w:rPr>
          <w:rFonts w:hint="default" w:ascii="Times New Roman"/>
          <w:b w:val="0"/>
          <w:sz w:val="21"/>
          <w:szCs w:val="24"/>
        </w:rPr>
      </w:pPr>
    </w:p>
    <w:p w14:paraId="6123C27D">
      <w:pPr>
        <w:pStyle w:val="2"/>
        <w:kinsoku w:val="0"/>
        <w:overflowPunct w:val="0"/>
        <w:spacing w:line="560" w:lineRule="exact"/>
        <w:ind w:left="3075"/>
        <w:rPr>
          <w:rFonts w:hint="eastAsia"/>
          <w:sz w:val="44"/>
          <w:szCs w:val="24"/>
        </w:rPr>
      </w:pPr>
      <w:r>
        <w:rPr>
          <w:rFonts w:hint="eastAsia"/>
          <w:sz w:val="44"/>
          <w:szCs w:val="24"/>
        </w:rPr>
        <w:t>（十八）食品药品监管领域政务公开标准目录</w:t>
      </w:r>
    </w:p>
    <w:p w14:paraId="162BBB4A">
      <w:pPr>
        <w:pStyle w:val="3"/>
        <w:kinsoku w:val="0"/>
        <w:overflowPunct w:val="0"/>
        <w:spacing w:before="12"/>
        <w:ind w:left="0"/>
        <w:rPr>
          <w:rFonts w:hint="eastAsia" w:ascii="方正小标宋简体" w:hAnsi="方正小标宋简体" w:eastAsia="方正小标宋简体"/>
          <w:b w:val="0"/>
          <w:sz w:val="18"/>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54"/>
        <w:gridCol w:w="944"/>
        <w:gridCol w:w="2076"/>
        <w:gridCol w:w="2076"/>
        <w:gridCol w:w="1320"/>
        <w:gridCol w:w="1510"/>
        <w:gridCol w:w="2643"/>
        <w:gridCol w:w="754"/>
        <w:gridCol w:w="744"/>
        <w:gridCol w:w="576"/>
        <w:gridCol w:w="756"/>
      </w:tblGrid>
      <w:tr w14:paraId="15E6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68" w:hRule="exac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BF249ED">
            <w:pPr>
              <w:pStyle w:val="6"/>
              <w:kinsoku w:val="0"/>
              <w:overflowPunct w:val="0"/>
              <w:spacing w:before="7"/>
              <w:rPr>
                <w:rFonts w:hint="eastAsia" w:ascii="方正小标宋简体" w:hAnsi="方正小标宋简体" w:eastAsia="方正小标宋简体"/>
                <w:sz w:val="32"/>
                <w:szCs w:val="24"/>
              </w:rPr>
            </w:pPr>
          </w:p>
          <w:p w14:paraId="424679DC">
            <w:pPr>
              <w:pStyle w:val="6"/>
              <w:kinsoku w:val="0"/>
              <w:overflowPunct w:val="0"/>
              <w:spacing w:line="259" w:lineRule="auto"/>
              <w:ind w:left="168" w:right="167"/>
              <w:rPr>
                <w:rFonts w:hint="default"/>
                <w:sz w:val="24"/>
                <w:szCs w:val="24"/>
              </w:rPr>
            </w:pPr>
            <w:r>
              <w:rPr>
                <w:rFonts w:hint="eastAsia" w:ascii="宋体" w:hAnsi="宋体" w:cs="宋体"/>
                <w:sz w:val="22"/>
                <w:szCs w:val="24"/>
              </w:rPr>
              <w:t>序号</w:t>
            </w:r>
          </w:p>
        </w:tc>
        <w:tc>
          <w:tcPr>
            <w:tcW w:w="16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72887DB">
            <w:pPr>
              <w:pStyle w:val="6"/>
              <w:kinsoku w:val="0"/>
              <w:overflowPunct w:val="0"/>
              <w:spacing w:before="52"/>
              <w:ind w:left="403"/>
              <w:rPr>
                <w:rFonts w:hint="default"/>
                <w:sz w:val="24"/>
                <w:szCs w:val="24"/>
              </w:rPr>
            </w:pPr>
            <w:r>
              <w:rPr>
                <w:rFonts w:hint="eastAsia" w:ascii="黑体" w:hAnsi="黑体" w:eastAsia="黑体"/>
                <w:sz w:val="22"/>
                <w:szCs w:val="24"/>
              </w:rPr>
              <w:t>公开事项</w:t>
            </w:r>
          </w:p>
        </w:tc>
        <w:tc>
          <w:tcPr>
            <w:tcW w:w="20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C5F2288">
            <w:pPr>
              <w:pStyle w:val="6"/>
              <w:kinsoku w:val="0"/>
              <w:overflowPunct w:val="0"/>
              <w:rPr>
                <w:rFonts w:hint="eastAsia" w:ascii="方正小标宋简体" w:hAnsi="方正小标宋简体" w:eastAsia="方正小标宋简体"/>
                <w:sz w:val="22"/>
                <w:szCs w:val="24"/>
              </w:rPr>
            </w:pPr>
          </w:p>
          <w:p w14:paraId="4DE535A7">
            <w:pPr>
              <w:pStyle w:val="6"/>
              <w:kinsoku w:val="0"/>
              <w:overflowPunct w:val="0"/>
              <w:spacing w:before="7"/>
              <w:rPr>
                <w:rFonts w:hint="eastAsia" w:ascii="方正小标宋简体" w:hAnsi="方正小标宋简体" w:eastAsia="方正小标宋简体"/>
                <w:sz w:val="20"/>
                <w:szCs w:val="24"/>
              </w:rPr>
            </w:pPr>
          </w:p>
          <w:p w14:paraId="0E3198DC">
            <w:pPr>
              <w:pStyle w:val="6"/>
              <w:kinsoku w:val="0"/>
              <w:overflowPunct w:val="0"/>
              <w:ind w:left="153"/>
              <w:rPr>
                <w:rFonts w:hint="default"/>
                <w:sz w:val="24"/>
                <w:szCs w:val="24"/>
              </w:rPr>
            </w:pPr>
            <w:r>
              <w:rPr>
                <w:rFonts w:hint="eastAsia" w:ascii="黑体" w:hAnsi="黑体" w:eastAsia="黑体"/>
                <w:sz w:val="22"/>
                <w:szCs w:val="24"/>
              </w:rPr>
              <w:t>公开内容（要素）</w:t>
            </w:r>
          </w:p>
        </w:tc>
        <w:tc>
          <w:tcPr>
            <w:tcW w:w="20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23286C91">
            <w:pPr>
              <w:pStyle w:val="6"/>
              <w:kinsoku w:val="0"/>
              <w:overflowPunct w:val="0"/>
              <w:rPr>
                <w:rFonts w:hint="eastAsia" w:ascii="方正小标宋简体" w:hAnsi="方正小标宋简体" w:eastAsia="方正小标宋简体"/>
                <w:sz w:val="22"/>
                <w:szCs w:val="24"/>
              </w:rPr>
            </w:pPr>
          </w:p>
          <w:p w14:paraId="0062FC99">
            <w:pPr>
              <w:pStyle w:val="6"/>
              <w:kinsoku w:val="0"/>
              <w:overflowPunct w:val="0"/>
              <w:spacing w:before="7"/>
              <w:rPr>
                <w:rFonts w:hint="eastAsia" w:ascii="方正小标宋简体" w:hAnsi="方正小标宋简体" w:eastAsia="方正小标宋简体"/>
                <w:sz w:val="20"/>
                <w:szCs w:val="24"/>
              </w:rPr>
            </w:pPr>
          </w:p>
          <w:p w14:paraId="77BA01AC">
            <w:pPr>
              <w:pStyle w:val="6"/>
              <w:kinsoku w:val="0"/>
              <w:overflowPunct w:val="0"/>
              <w:ind w:left="593"/>
              <w:rPr>
                <w:rFonts w:hint="default"/>
                <w:sz w:val="24"/>
                <w:szCs w:val="24"/>
              </w:rPr>
            </w:pPr>
            <w:r>
              <w:rPr>
                <w:rFonts w:hint="eastAsia" w:ascii="黑体" w:hAnsi="黑体" w:eastAsia="黑体"/>
                <w:sz w:val="22"/>
                <w:szCs w:val="24"/>
              </w:rPr>
              <w:t>公开依据</w:t>
            </w:r>
          </w:p>
        </w:tc>
        <w:tc>
          <w:tcPr>
            <w:tcW w:w="13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479A8C6">
            <w:pPr>
              <w:pStyle w:val="6"/>
              <w:kinsoku w:val="0"/>
              <w:overflowPunct w:val="0"/>
              <w:rPr>
                <w:rFonts w:hint="eastAsia" w:ascii="方正小标宋简体" w:hAnsi="方正小标宋简体" w:eastAsia="方正小标宋简体"/>
                <w:sz w:val="22"/>
                <w:szCs w:val="24"/>
              </w:rPr>
            </w:pPr>
          </w:p>
          <w:p w14:paraId="44A116BE">
            <w:pPr>
              <w:pStyle w:val="6"/>
              <w:kinsoku w:val="0"/>
              <w:overflowPunct w:val="0"/>
              <w:spacing w:before="7"/>
              <w:rPr>
                <w:rFonts w:hint="eastAsia" w:ascii="方正小标宋简体" w:hAnsi="方正小标宋简体" w:eastAsia="方正小标宋简体"/>
                <w:sz w:val="20"/>
                <w:szCs w:val="24"/>
              </w:rPr>
            </w:pPr>
          </w:p>
          <w:p w14:paraId="101F95ED">
            <w:pPr>
              <w:pStyle w:val="6"/>
              <w:kinsoku w:val="0"/>
              <w:overflowPunct w:val="0"/>
              <w:ind w:left="213"/>
              <w:rPr>
                <w:rFonts w:hint="default"/>
                <w:sz w:val="24"/>
                <w:szCs w:val="24"/>
              </w:rPr>
            </w:pPr>
            <w:r>
              <w:rPr>
                <w:rFonts w:hint="eastAsia" w:ascii="黑体" w:hAnsi="黑体" w:eastAsia="黑体"/>
                <w:sz w:val="22"/>
                <w:szCs w:val="24"/>
              </w:rPr>
              <w:t>公开时限</w:t>
            </w:r>
          </w:p>
        </w:tc>
        <w:tc>
          <w:tcPr>
            <w:tcW w:w="151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B8C88E6">
            <w:pPr>
              <w:pStyle w:val="6"/>
              <w:kinsoku w:val="0"/>
              <w:overflowPunct w:val="0"/>
              <w:rPr>
                <w:rFonts w:hint="eastAsia" w:ascii="方正小标宋简体" w:hAnsi="方正小标宋简体" w:eastAsia="方正小标宋简体"/>
                <w:sz w:val="22"/>
                <w:szCs w:val="24"/>
              </w:rPr>
            </w:pPr>
          </w:p>
          <w:p w14:paraId="7BDB6139">
            <w:pPr>
              <w:pStyle w:val="6"/>
              <w:kinsoku w:val="0"/>
              <w:overflowPunct w:val="0"/>
              <w:spacing w:before="7"/>
              <w:rPr>
                <w:rFonts w:hint="eastAsia" w:ascii="方正小标宋简体" w:hAnsi="方正小标宋简体" w:eastAsia="方正小标宋简体"/>
                <w:sz w:val="20"/>
                <w:szCs w:val="24"/>
              </w:rPr>
            </w:pPr>
          </w:p>
          <w:p w14:paraId="4F323DB4">
            <w:pPr>
              <w:pStyle w:val="6"/>
              <w:kinsoku w:val="0"/>
              <w:overflowPunct w:val="0"/>
              <w:ind w:left="309"/>
              <w:rPr>
                <w:rFonts w:hint="default"/>
                <w:sz w:val="24"/>
                <w:szCs w:val="24"/>
              </w:rPr>
            </w:pPr>
            <w:r>
              <w:rPr>
                <w:rFonts w:hint="eastAsia" w:ascii="黑体" w:hAnsi="黑体" w:eastAsia="黑体"/>
                <w:sz w:val="22"/>
                <w:szCs w:val="24"/>
              </w:rPr>
              <w:t>公开主体</w:t>
            </w:r>
          </w:p>
        </w:tc>
        <w:tc>
          <w:tcPr>
            <w:tcW w:w="26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02AF4EF">
            <w:pPr>
              <w:pStyle w:val="6"/>
              <w:kinsoku w:val="0"/>
              <w:overflowPunct w:val="0"/>
              <w:rPr>
                <w:rFonts w:hint="eastAsia" w:ascii="方正小标宋简体" w:hAnsi="方正小标宋简体" w:eastAsia="方正小标宋简体"/>
                <w:sz w:val="22"/>
                <w:szCs w:val="24"/>
              </w:rPr>
            </w:pPr>
          </w:p>
          <w:p w14:paraId="2CD62B1E">
            <w:pPr>
              <w:pStyle w:val="6"/>
              <w:kinsoku w:val="0"/>
              <w:overflowPunct w:val="0"/>
              <w:spacing w:before="7"/>
              <w:rPr>
                <w:rFonts w:hint="eastAsia" w:ascii="方正小标宋简体" w:hAnsi="方正小标宋简体" w:eastAsia="方正小标宋简体"/>
                <w:sz w:val="20"/>
                <w:szCs w:val="24"/>
              </w:rPr>
            </w:pPr>
          </w:p>
          <w:p w14:paraId="1DD14AA5">
            <w:pPr>
              <w:pStyle w:val="6"/>
              <w:kinsoku w:val="0"/>
              <w:overflowPunct w:val="0"/>
              <w:ind w:left="544"/>
              <w:rPr>
                <w:rFonts w:hint="default"/>
                <w:sz w:val="24"/>
                <w:szCs w:val="24"/>
              </w:rPr>
            </w:pPr>
            <w:r>
              <w:rPr>
                <w:rFonts w:hint="eastAsia" w:ascii="黑体" w:hAnsi="黑体" w:eastAsia="黑体"/>
                <w:sz w:val="22"/>
                <w:szCs w:val="24"/>
              </w:rPr>
              <w:t>公开渠道和载体</w:t>
            </w:r>
          </w:p>
        </w:tc>
        <w:tc>
          <w:tcPr>
            <w:tcW w:w="14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105955B">
            <w:pPr>
              <w:pStyle w:val="6"/>
              <w:kinsoku w:val="0"/>
              <w:overflowPunct w:val="0"/>
              <w:spacing w:before="52"/>
              <w:ind w:left="302"/>
              <w:rPr>
                <w:rFonts w:hint="default"/>
                <w:sz w:val="24"/>
                <w:szCs w:val="24"/>
              </w:rPr>
            </w:pPr>
            <w:r>
              <w:rPr>
                <w:rFonts w:hint="eastAsia" w:ascii="黑体" w:hAnsi="黑体" w:eastAsia="黑体"/>
                <w:sz w:val="22"/>
                <w:szCs w:val="24"/>
              </w:rPr>
              <w:t>公开对象</w:t>
            </w:r>
          </w:p>
        </w:tc>
        <w:tc>
          <w:tcPr>
            <w:tcW w:w="13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EA17621">
            <w:pPr>
              <w:pStyle w:val="6"/>
              <w:kinsoku w:val="0"/>
              <w:overflowPunct w:val="0"/>
              <w:spacing w:before="52"/>
              <w:ind w:left="220"/>
              <w:rPr>
                <w:rFonts w:hint="default"/>
                <w:sz w:val="24"/>
                <w:szCs w:val="24"/>
              </w:rPr>
            </w:pPr>
            <w:r>
              <w:rPr>
                <w:rFonts w:hint="eastAsia" w:ascii="黑体" w:hAnsi="黑体" w:eastAsia="黑体"/>
                <w:sz w:val="22"/>
                <w:szCs w:val="24"/>
              </w:rPr>
              <w:t>公开方式</w:t>
            </w:r>
          </w:p>
        </w:tc>
      </w:tr>
      <w:tr w14:paraId="7B1F7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25" w:hRule="exact"/>
        </w:trPr>
        <w:tc>
          <w:tcPr>
            <w:tcW w:w="5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8322331">
            <w:pPr>
              <w:pStyle w:val="6"/>
              <w:kinsoku w:val="0"/>
              <w:overflowPunct w:val="0"/>
              <w:spacing w:before="52"/>
              <w:ind w:left="220"/>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0C6906">
            <w:pPr>
              <w:pStyle w:val="6"/>
              <w:kinsoku w:val="0"/>
              <w:overflowPunct w:val="0"/>
              <w:spacing w:before="8"/>
              <w:rPr>
                <w:rFonts w:hint="eastAsia" w:ascii="方正小标宋简体" w:hAnsi="方正小标宋简体" w:eastAsia="方正小标宋简体"/>
                <w:sz w:val="17"/>
                <w:szCs w:val="24"/>
              </w:rPr>
            </w:pPr>
          </w:p>
          <w:p w14:paraId="50D03F92">
            <w:pPr>
              <w:pStyle w:val="6"/>
              <w:kinsoku w:val="0"/>
              <w:overflowPunct w:val="0"/>
              <w:spacing w:line="261" w:lineRule="auto"/>
              <w:ind w:left="151" w:right="149"/>
              <w:rPr>
                <w:rFonts w:hint="default"/>
                <w:sz w:val="24"/>
                <w:szCs w:val="24"/>
              </w:rPr>
            </w:pPr>
            <w:r>
              <w:rPr>
                <w:rFonts w:hint="eastAsia" w:ascii="黑体" w:hAnsi="黑体" w:eastAsia="黑体"/>
                <w:sz w:val="22"/>
                <w:szCs w:val="24"/>
              </w:rPr>
              <w:t>一级事项</w:t>
            </w: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09F3AC">
            <w:pPr>
              <w:pStyle w:val="6"/>
              <w:kinsoku w:val="0"/>
              <w:overflowPunct w:val="0"/>
              <w:spacing w:before="8"/>
              <w:rPr>
                <w:rFonts w:hint="eastAsia" w:ascii="方正小标宋简体" w:hAnsi="方正小标宋简体" w:eastAsia="方正小标宋简体"/>
                <w:sz w:val="17"/>
                <w:szCs w:val="24"/>
              </w:rPr>
            </w:pPr>
          </w:p>
          <w:p w14:paraId="21143BC3">
            <w:pPr>
              <w:pStyle w:val="6"/>
              <w:kinsoku w:val="0"/>
              <w:overflowPunct w:val="0"/>
              <w:spacing w:line="261" w:lineRule="auto"/>
              <w:ind w:left="247" w:right="242"/>
              <w:rPr>
                <w:rFonts w:hint="default"/>
                <w:sz w:val="24"/>
                <w:szCs w:val="24"/>
              </w:rPr>
            </w:pPr>
            <w:r>
              <w:rPr>
                <w:rFonts w:hint="eastAsia" w:ascii="黑体" w:hAnsi="黑体" w:eastAsia="黑体"/>
                <w:sz w:val="22"/>
                <w:szCs w:val="24"/>
              </w:rPr>
              <w:t>二级事项</w:t>
            </w:r>
          </w:p>
        </w:tc>
        <w:tc>
          <w:tcPr>
            <w:tcW w:w="20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4650A8A">
            <w:pPr>
              <w:pStyle w:val="6"/>
              <w:kinsoku w:val="0"/>
              <w:overflowPunct w:val="0"/>
              <w:spacing w:line="261" w:lineRule="auto"/>
              <w:ind w:left="247" w:right="242"/>
              <w:rPr>
                <w:rFonts w:hint="default"/>
                <w:sz w:val="24"/>
                <w:szCs w:val="24"/>
              </w:rPr>
            </w:pPr>
          </w:p>
        </w:tc>
        <w:tc>
          <w:tcPr>
            <w:tcW w:w="20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B962263">
            <w:pPr>
              <w:pStyle w:val="6"/>
              <w:kinsoku w:val="0"/>
              <w:overflowPunct w:val="0"/>
              <w:spacing w:line="261" w:lineRule="auto"/>
              <w:ind w:left="247" w:right="242"/>
              <w:rPr>
                <w:rFonts w:hint="default"/>
                <w:sz w:val="24"/>
                <w:szCs w:val="24"/>
              </w:rPr>
            </w:pPr>
          </w:p>
        </w:tc>
        <w:tc>
          <w:tcPr>
            <w:tcW w:w="13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3C46F63">
            <w:pPr>
              <w:pStyle w:val="6"/>
              <w:kinsoku w:val="0"/>
              <w:overflowPunct w:val="0"/>
              <w:spacing w:line="261" w:lineRule="auto"/>
              <w:ind w:left="247" w:right="242"/>
              <w:rPr>
                <w:rFonts w:hint="default"/>
                <w:sz w:val="24"/>
                <w:szCs w:val="24"/>
              </w:rPr>
            </w:pPr>
          </w:p>
        </w:tc>
        <w:tc>
          <w:tcPr>
            <w:tcW w:w="151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0D33A9B">
            <w:pPr>
              <w:pStyle w:val="6"/>
              <w:kinsoku w:val="0"/>
              <w:overflowPunct w:val="0"/>
              <w:spacing w:line="261" w:lineRule="auto"/>
              <w:ind w:left="247" w:right="242"/>
              <w:rPr>
                <w:rFonts w:hint="default"/>
                <w:sz w:val="24"/>
                <w:szCs w:val="24"/>
              </w:rPr>
            </w:pPr>
          </w:p>
        </w:tc>
        <w:tc>
          <w:tcPr>
            <w:tcW w:w="26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CAFE37">
            <w:pPr>
              <w:pStyle w:val="6"/>
              <w:kinsoku w:val="0"/>
              <w:overflowPunct w:val="0"/>
              <w:spacing w:line="261" w:lineRule="auto"/>
              <w:ind w:left="247" w:right="242"/>
              <w:rPr>
                <w:rFonts w:hint="default"/>
                <w:sz w:val="24"/>
                <w:szCs w:val="24"/>
              </w:rPr>
            </w:pP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84F029">
            <w:pPr>
              <w:pStyle w:val="6"/>
              <w:kinsoku w:val="0"/>
              <w:overflowPunct w:val="0"/>
              <w:spacing w:before="8"/>
              <w:rPr>
                <w:rFonts w:hint="eastAsia" w:ascii="方正小标宋简体" w:hAnsi="方正小标宋简体" w:eastAsia="方正小标宋简体"/>
                <w:sz w:val="17"/>
                <w:szCs w:val="24"/>
              </w:rPr>
            </w:pPr>
          </w:p>
          <w:p w14:paraId="3CB44E09">
            <w:pPr>
              <w:pStyle w:val="6"/>
              <w:kinsoku w:val="0"/>
              <w:overflowPunct w:val="0"/>
              <w:spacing w:line="261" w:lineRule="auto"/>
              <w:ind w:left="262" w:right="149" w:hanging="111"/>
              <w:rPr>
                <w:rFonts w:hint="default"/>
                <w:sz w:val="24"/>
                <w:szCs w:val="24"/>
              </w:rPr>
            </w:pPr>
            <w:r>
              <w:rPr>
                <w:rFonts w:hint="eastAsia" w:ascii="黑体" w:hAnsi="黑体" w:eastAsia="黑体"/>
                <w:sz w:val="22"/>
                <w:szCs w:val="24"/>
              </w:rPr>
              <w:t>全社会</w:t>
            </w:r>
          </w:p>
        </w:tc>
        <w:tc>
          <w:tcPr>
            <w:tcW w:w="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02A160">
            <w:pPr>
              <w:pStyle w:val="6"/>
              <w:kinsoku w:val="0"/>
              <w:overflowPunct w:val="0"/>
              <w:spacing w:before="8"/>
              <w:rPr>
                <w:rFonts w:hint="eastAsia" w:ascii="方正小标宋简体" w:hAnsi="方正小标宋简体" w:eastAsia="方正小标宋简体"/>
                <w:sz w:val="17"/>
                <w:szCs w:val="24"/>
              </w:rPr>
            </w:pPr>
          </w:p>
          <w:p w14:paraId="6D258219">
            <w:pPr>
              <w:pStyle w:val="6"/>
              <w:kinsoku w:val="0"/>
              <w:overflowPunct w:val="0"/>
              <w:spacing w:line="261" w:lineRule="auto"/>
              <w:ind w:left="146" w:right="144"/>
              <w:rPr>
                <w:rFonts w:hint="default"/>
                <w:sz w:val="24"/>
                <w:szCs w:val="24"/>
              </w:rPr>
            </w:pPr>
            <w:r>
              <w:rPr>
                <w:rFonts w:hint="eastAsia" w:ascii="黑体" w:hAnsi="黑体" w:eastAsia="黑体"/>
                <w:sz w:val="22"/>
                <w:szCs w:val="24"/>
              </w:rPr>
              <w:t>特定群众</w:t>
            </w: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3E0B20">
            <w:pPr>
              <w:pStyle w:val="6"/>
              <w:kinsoku w:val="0"/>
              <w:overflowPunct w:val="0"/>
              <w:spacing w:before="8"/>
              <w:rPr>
                <w:rFonts w:hint="eastAsia" w:ascii="方正小标宋简体" w:hAnsi="方正小标宋简体" w:eastAsia="方正小标宋简体"/>
                <w:sz w:val="17"/>
                <w:szCs w:val="24"/>
              </w:rPr>
            </w:pPr>
          </w:p>
          <w:p w14:paraId="780581E7">
            <w:pPr>
              <w:pStyle w:val="6"/>
              <w:kinsoku w:val="0"/>
              <w:overflowPunct w:val="0"/>
              <w:spacing w:line="261" w:lineRule="auto"/>
              <w:ind w:left="172" w:right="170"/>
              <w:rPr>
                <w:rFonts w:hint="default"/>
                <w:sz w:val="24"/>
                <w:szCs w:val="24"/>
              </w:rPr>
            </w:pPr>
            <w:r>
              <w:rPr>
                <w:rFonts w:hint="eastAsia" w:ascii="黑体" w:hAnsi="黑体" w:eastAsia="黑体"/>
                <w:sz w:val="22"/>
                <w:szCs w:val="24"/>
              </w:rPr>
              <w:t>主动</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9BCBB3">
            <w:pPr>
              <w:pStyle w:val="6"/>
              <w:kinsoku w:val="0"/>
              <w:overflowPunct w:val="0"/>
              <w:spacing w:before="117" w:line="259" w:lineRule="auto"/>
              <w:ind w:left="153" w:right="149"/>
              <w:jc w:val="both"/>
              <w:rPr>
                <w:rFonts w:hint="default"/>
                <w:sz w:val="24"/>
                <w:szCs w:val="24"/>
              </w:rPr>
            </w:pPr>
            <w:r>
              <w:rPr>
                <w:rFonts w:hint="eastAsia" w:ascii="黑体" w:hAnsi="黑体" w:eastAsia="黑体"/>
                <w:sz w:val="22"/>
                <w:szCs w:val="24"/>
              </w:rPr>
              <w:t>依申请公开</w:t>
            </w:r>
          </w:p>
        </w:tc>
      </w:tr>
      <w:tr w14:paraId="165B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81" w:hRule="exact"/>
        </w:trPr>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6FC376">
            <w:pPr>
              <w:pStyle w:val="6"/>
              <w:kinsoku w:val="0"/>
              <w:overflowPunct w:val="0"/>
              <w:rPr>
                <w:rFonts w:hint="eastAsia" w:ascii="方正小标宋简体" w:hAnsi="方正小标宋简体" w:eastAsia="方正小标宋简体"/>
                <w:sz w:val="18"/>
                <w:szCs w:val="24"/>
              </w:rPr>
            </w:pPr>
          </w:p>
          <w:p w14:paraId="12BEC642">
            <w:pPr>
              <w:pStyle w:val="6"/>
              <w:kinsoku w:val="0"/>
              <w:overflowPunct w:val="0"/>
              <w:rPr>
                <w:rFonts w:hint="eastAsia" w:ascii="方正小标宋简体" w:hAnsi="方正小标宋简体" w:eastAsia="方正小标宋简体"/>
                <w:sz w:val="18"/>
                <w:szCs w:val="24"/>
              </w:rPr>
            </w:pPr>
          </w:p>
          <w:p w14:paraId="33A3F576">
            <w:pPr>
              <w:pStyle w:val="6"/>
              <w:kinsoku w:val="0"/>
              <w:overflowPunct w:val="0"/>
              <w:rPr>
                <w:rFonts w:hint="eastAsia" w:ascii="方正小标宋简体" w:hAnsi="方正小标宋简体" w:eastAsia="方正小标宋简体"/>
                <w:sz w:val="18"/>
                <w:szCs w:val="24"/>
              </w:rPr>
            </w:pPr>
          </w:p>
          <w:p w14:paraId="1369244D">
            <w:pPr>
              <w:pStyle w:val="6"/>
              <w:kinsoku w:val="0"/>
              <w:overflowPunct w:val="0"/>
              <w:spacing w:before="15"/>
              <w:rPr>
                <w:rFonts w:hint="eastAsia" w:ascii="方正小标宋简体" w:hAnsi="方正小标宋简体" w:eastAsia="方正小标宋简体"/>
                <w:sz w:val="23"/>
                <w:szCs w:val="24"/>
              </w:rPr>
            </w:pPr>
          </w:p>
          <w:p w14:paraId="23C1A193">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C79BF1">
            <w:pPr>
              <w:pStyle w:val="6"/>
              <w:kinsoku w:val="0"/>
              <w:overflowPunct w:val="0"/>
              <w:rPr>
                <w:rFonts w:hint="eastAsia" w:ascii="方正小标宋简体" w:hAnsi="方正小标宋简体" w:eastAsia="方正小标宋简体"/>
                <w:sz w:val="18"/>
                <w:szCs w:val="24"/>
              </w:rPr>
            </w:pPr>
          </w:p>
          <w:p w14:paraId="4E04D9AB">
            <w:pPr>
              <w:pStyle w:val="6"/>
              <w:kinsoku w:val="0"/>
              <w:overflowPunct w:val="0"/>
              <w:rPr>
                <w:rFonts w:hint="eastAsia" w:ascii="方正小标宋简体" w:hAnsi="方正小标宋简体" w:eastAsia="方正小标宋简体"/>
                <w:sz w:val="18"/>
                <w:szCs w:val="24"/>
              </w:rPr>
            </w:pPr>
          </w:p>
          <w:p w14:paraId="1C4A8E98">
            <w:pPr>
              <w:pStyle w:val="6"/>
              <w:kinsoku w:val="0"/>
              <w:overflowPunct w:val="0"/>
              <w:spacing w:before="11"/>
              <w:rPr>
                <w:rFonts w:hint="eastAsia" w:ascii="方正小标宋简体" w:hAnsi="方正小标宋简体" w:eastAsia="方正小标宋简体"/>
                <w:sz w:val="22"/>
                <w:szCs w:val="24"/>
              </w:rPr>
            </w:pPr>
          </w:p>
          <w:p w14:paraId="24DF6464">
            <w:pPr>
              <w:pStyle w:val="6"/>
              <w:kinsoku w:val="0"/>
              <w:overflowPunct w:val="0"/>
              <w:spacing w:line="304" w:lineRule="auto"/>
              <w:ind w:left="191" w:right="190"/>
              <w:rPr>
                <w:rFonts w:hint="default"/>
                <w:sz w:val="24"/>
                <w:szCs w:val="24"/>
              </w:rPr>
            </w:pPr>
            <w:r>
              <w:rPr>
                <w:rFonts w:hint="eastAsia" w:ascii="仿宋_GB2312" w:hAnsi="仿宋_GB2312" w:eastAsia="仿宋_GB2312"/>
                <w:sz w:val="18"/>
                <w:szCs w:val="24"/>
              </w:rPr>
              <w:t>监督检查</w:t>
            </w: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BF43DE">
            <w:pPr>
              <w:pStyle w:val="6"/>
              <w:kinsoku w:val="0"/>
              <w:overflowPunct w:val="0"/>
              <w:rPr>
                <w:rFonts w:hint="eastAsia" w:ascii="方正小标宋简体" w:hAnsi="方正小标宋简体" w:eastAsia="方正小标宋简体"/>
                <w:sz w:val="18"/>
                <w:szCs w:val="24"/>
              </w:rPr>
            </w:pPr>
          </w:p>
          <w:p w14:paraId="1CB34BFD">
            <w:pPr>
              <w:pStyle w:val="6"/>
              <w:kinsoku w:val="0"/>
              <w:overflowPunct w:val="0"/>
              <w:rPr>
                <w:rFonts w:hint="eastAsia" w:ascii="方正小标宋简体" w:hAnsi="方正小标宋简体" w:eastAsia="方正小标宋简体"/>
                <w:sz w:val="18"/>
                <w:szCs w:val="24"/>
              </w:rPr>
            </w:pPr>
          </w:p>
          <w:p w14:paraId="34047AAF">
            <w:pPr>
              <w:pStyle w:val="6"/>
              <w:kinsoku w:val="0"/>
              <w:overflowPunct w:val="0"/>
              <w:spacing w:before="11"/>
              <w:rPr>
                <w:rFonts w:hint="eastAsia" w:ascii="方正小标宋简体" w:hAnsi="方正小标宋简体" w:eastAsia="方正小标宋简体"/>
                <w:sz w:val="22"/>
                <w:szCs w:val="24"/>
              </w:rPr>
            </w:pPr>
          </w:p>
          <w:p w14:paraId="2262E742">
            <w:pPr>
              <w:pStyle w:val="6"/>
              <w:kinsoku w:val="0"/>
              <w:overflowPunct w:val="0"/>
              <w:spacing w:line="304" w:lineRule="auto"/>
              <w:ind w:left="105" w:right="107"/>
              <w:jc w:val="center"/>
              <w:rPr>
                <w:rFonts w:hint="default"/>
                <w:sz w:val="24"/>
                <w:szCs w:val="24"/>
              </w:rPr>
            </w:pPr>
            <w:r>
              <w:rPr>
                <w:rFonts w:hint="eastAsia" w:ascii="仿宋_GB2312" w:hAnsi="仿宋_GB2312" w:eastAsia="仿宋_GB2312"/>
                <w:sz w:val="18"/>
                <w:szCs w:val="24"/>
              </w:rPr>
              <w:t>食品生产经营监督检查</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5F91CF">
            <w:pPr>
              <w:pStyle w:val="6"/>
              <w:kinsoku w:val="0"/>
              <w:overflowPunct w:val="0"/>
              <w:rPr>
                <w:rFonts w:hint="eastAsia" w:ascii="方正小标宋简体" w:hAnsi="方正小标宋简体" w:eastAsia="方正小标宋简体"/>
                <w:sz w:val="18"/>
                <w:szCs w:val="24"/>
              </w:rPr>
            </w:pPr>
          </w:p>
          <w:p w14:paraId="2042C8E3">
            <w:pPr>
              <w:pStyle w:val="6"/>
              <w:kinsoku w:val="0"/>
              <w:overflowPunct w:val="0"/>
              <w:rPr>
                <w:rFonts w:hint="eastAsia" w:ascii="方正小标宋简体" w:hAnsi="方正小标宋简体" w:eastAsia="方正小标宋简体"/>
                <w:sz w:val="18"/>
                <w:szCs w:val="24"/>
              </w:rPr>
            </w:pPr>
          </w:p>
          <w:p w14:paraId="314F89FE">
            <w:pPr>
              <w:pStyle w:val="6"/>
              <w:kinsoku w:val="0"/>
              <w:overflowPunct w:val="0"/>
              <w:rPr>
                <w:rFonts w:hint="eastAsia" w:ascii="方正小标宋简体" w:hAnsi="方正小标宋简体" w:eastAsia="方正小标宋简体"/>
                <w:sz w:val="18"/>
                <w:szCs w:val="24"/>
              </w:rPr>
            </w:pPr>
          </w:p>
          <w:p w14:paraId="279A05FB">
            <w:pPr>
              <w:pStyle w:val="6"/>
              <w:kinsoku w:val="0"/>
              <w:overflowPunct w:val="0"/>
              <w:spacing w:before="6"/>
              <w:rPr>
                <w:rFonts w:hint="eastAsia" w:ascii="方正小标宋简体" w:hAnsi="方正小标宋简体" w:eastAsia="方正小标宋简体"/>
                <w:sz w:val="14"/>
                <w:szCs w:val="24"/>
              </w:rPr>
            </w:pPr>
          </w:p>
          <w:p w14:paraId="5AD16F36">
            <w:pPr>
              <w:pStyle w:val="6"/>
              <w:kinsoku w:val="0"/>
              <w:overflowPunct w:val="0"/>
              <w:spacing w:line="304" w:lineRule="auto"/>
              <w:ind w:left="103" w:right="100"/>
              <w:rPr>
                <w:rFonts w:hint="default"/>
                <w:sz w:val="24"/>
                <w:szCs w:val="24"/>
              </w:rPr>
            </w:pPr>
            <w:r>
              <w:rPr>
                <w:rFonts w:hint="eastAsia" w:ascii="仿宋_GB2312" w:hAnsi="仿宋_GB2312" w:eastAsia="仿宋_GB2312"/>
                <w:spacing w:val="6"/>
                <w:sz w:val="18"/>
                <w:szCs w:val="24"/>
              </w:rPr>
              <w:t>检查制度、检查标准、</w:t>
            </w:r>
            <w:r>
              <w:rPr>
                <w:rFonts w:hint="eastAsia" w:ascii="仿宋_GB2312" w:hAnsi="仿宋_GB2312" w:eastAsia="仿宋_GB2312"/>
                <w:sz w:val="18"/>
                <w:szCs w:val="24"/>
              </w:rPr>
              <w:t>检查结果等。</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695F7E">
            <w:pPr>
              <w:pStyle w:val="6"/>
              <w:kinsoku w:val="0"/>
              <w:overflowPunct w:val="0"/>
              <w:spacing w:before="4"/>
              <w:rPr>
                <w:rFonts w:hint="eastAsia" w:ascii="方正小标宋简体" w:hAnsi="方正小标宋简体" w:eastAsia="方正小标宋简体"/>
                <w:sz w:val="20"/>
                <w:szCs w:val="24"/>
              </w:rPr>
            </w:pPr>
          </w:p>
          <w:p w14:paraId="32BAB46C">
            <w:pPr>
              <w:pStyle w:val="6"/>
              <w:kinsoku w:val="0"/>
              <w:overflowPunct w:val="0"/>
              <w:spacing w:line="304" w:lineRule="auto"/>
              <w:ind w:left="103" w:right="100"/>
              <w:jc w:val="both"/>
              <w:rPr>
                <w:rFonts w:hint="default"/>
                <w:sz w:val="24"/>
                <w:szCs w:val="24"/>
              </w:rPr>
            </w:pPr>
            <w:r>
              <w:rPr>
                <w:rFonts w:hint="default" w:ascii="Microsoft YaHei Western" w:hAnsi="Microsoft YaHei Western" w:eastAsia="微软雅黑" w:cs="Microsoft YaHei Western"/>
                <w:spacing w:val="-11"/>
                <w:sz w:val="18"/>
                <w:szCs w:val="24"/>
              </w:rPr>
              <w:t>•</w:t>
            </w:r>
            <w:r>
              <w:rPr>
                <w:rFonts w:hint="eastAsia" w:ascii="仿宋_GB2312" w:hAnsi="仿宋_GB2312" w:eastAsia="仿宋_GB2312"/>
                <w:spacing w:val="-11"/>
                <w:sz w:val="18"/>
                <w:szCs w:val="24"/>
              </w:rPr>
              <w:t>食品安全法</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政府信息公开条例</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关于全面</w:t>
            </w:r>
            <w:r>
              <w:rPr>
                <w:rFonts w:hint="eastAsia" w:ascii="仿宋_GB2312" w:hAnsi="仿宋_GB2312" w:eastAsia="仿宋_GB2312"/>
                <w:spacing w:val="6"/>
                <w:sz w:val="18"/>
                <w:szCs w:val="24"/>
              </w:rPr>
              <w:t>推进政务公开工作的意</w:t>
            </w:r>
            <w:r>
              <w:rPr>
                <w:rFonts w:hint="eastAsia" w:ascii="仿宋_GB2312" w:hAnsi="仿宋_GB2312" w:eastAsia="仿宋_GB2312"/>
                <w:spacing w:val="-11"/>
                <w:sz w:val="18"/>
                <w:szCs w:val="24"/>
              </w:rPr>
              <w:t>见</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食品生产经营日常监督检查管理办法</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食</w:t>
            </w:r>
            <w:r>
              <w:rPr>
                <w:rFonts w:hint="eastAsia" w:ascii="仿宋_GB2312" w:hAnsi="仿宋_GB2312" w:eastAsia="仿宋_GB2312"/>
                <w:spacing w:val="6"/>
                <w:sz w:val="18"/>
                <w:szCs w:val="24"/>
              </w:rPr>
              <w:t>品药品安全监管信息公</w:t>
            </w:r>
            <w:r>
              <w:rPr>
                <w:rFonts w:hint="eastAsia" w:ascii="仿宋_GB2312" w:hAnsi="仿宋_GB2312" w:eastAsia="仿宋_GB2312"/>
                <w:sz w:val="18"/>
                <w:szCs w:val="24"/>
              </w:rPr>
              <w:t>开管理办法</w:t>
            </w:r>
            <w:r>
              <w:rPr>
                <w:rFonts w:hint="eastAsia" w:ascii="MS Gothic" w:hAnsi="MS Gothic" w:eastAsia="MS Gothic" w:cs="MS Gothic"/>
                <w:sz w:val="18"/>
                <w:szCs w:val="24"/>
              </w:rPr>
              <w:t>‣</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DB0AE7">
            <w:pPr>
              <w:pStyle w:val="6"/>
              <w:kinsoku w:val="0"/>
              <w:overflowPunct w:val="0"/>
              <w:rPr>
                <w:rFonts w:hint="eastAsia" w:ascii="方正小标宋简体" w:hAnsi="方正小标宋简体" w:eastAsia="方正小标宋简体"/>
                <w:sz w:val="18"/>
                <w:szCs w:val="24"/>
              </w:rPr>
            </w:pPr>
          </w:p>
          <w:p w14:paraId="6D70AE66">
            <w:pPr>
              <w:pStyle w:val="6"/>
              <w:kinsoku w:val="0"/>
              <w:overflowPunct w:val="0"/>
              <w:rPr>
                <w:rFonts w:hint="eastAsia" w:ascii="方正小标宋简体" w:hAnsi="方正小标宋简体" w:eastAsia="方正小标宋简体"/>
                <w:sz w:val="18"/>
                <w:szCs w:val="24"/>
              </w:rPr>
            </w:pPr>
          </w:p>
          <w:p w14:paraId="567761BE">
            <w:pPr>
              <w:pStyle w:val="6"/>
              <w:kinsoku w:val="0"/>
              <w:overflowPunct w:val="0"/>
              <w:spacing w:before="11"/>
              <w:rPr>
                <w:rFonts w:hint="eastAsia" w:ascii="方正小标宋简体" w:hAnsi="方正小标宋简体" w:eastAsia="方正小标宋简体"/>
                <w:sz w:val="22"/>
                <w:szCs w:val="24"/>
              </w:rPr>
            </w:pPr>
          </w:p>
          <w:p w14:paraId="5F40E994">
            <w:pPr>
              <w:pStyle w:val="6"/>
              <w:kinsoku w:val="0"/>
              <w:overflowPunct w:val="0"/>
              <w:spacing w:line="304" w:lineRule="auto"/>
              <w:ind w:left="103" w:right="96"/>
              <w:jc w:val="both"/>
              <w:rPr>
                <w:rFonts w:hint="default"/>
                <w:sz w:val="24"/>
                <w:szCs w:val="24"/>
              </w:rPr>
            </w:pPr>
            <w:r>
              <w:rPr>
                <w:rFonts w:hint="eastAsia" w:ascii="仿宋_GB2312" w:hAnsi="仿宋_GB2312" w:eastAsia="仿宋_GB2312"/>
                <w:spacing w:val="4"/>
                <w:sz w:val="18"/>
                <w:szCs w:val="24"/>
              </w:rPr>
              <w:t>信息形成或变</w:t>
            </w:r>
            <w:r>
              <w:rPr>
                <w:rFonts w:hint="eastAsia" w:ascii="仿宋_GB2312" w:hAnsi="仿宋_GB2312" w:eastAsia="仿宋_GB2312"/>
                <w:spacing w:val="21"/>
                <w:sz w:val="18"/>
                <w:szCs w:val="24"/>
              </w:rPr>
              <w:t>更之日起</w:t>
            </w:r>
            <w:r>
              <w:rPr>
                <w:rFonts w:hint="eastAsia" w:ascii="仿宋_GB2312" w:hAnsi="仿宋_GB2312" w:eastAsia="仿宋_GB2312"/>
                <w:sz w:val="18"/>
                <w:szCs w:val="24"/>
              </w:rPr>
              <w:t>20个工作日内</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FFD6F9">
            <w:pPr>
              <w:pStyle w:val="6"/>
              <w:kinsoku w:val="0"/>
              <w:overflowPunct w:val="0"/>
              <w:rPr>
                <w:rFonts w:hint="eastAsia" w:ascii="方正小标宋简体" w:hAnsi="方正小标宋简体" w:eastAsia="方正小标宋简体"/>
                <w:sz w:val="18"/>
                <w:szCs w:val="24"/>
              </w:rPr>
            </w:pPr>
          </w:p>
          <w:p w14:paraId="02F7956C">
            <w:pPr>
              <w:pStyle w:val="6"/>
              <w:kinsoku w:val="0"/>
              <w:overflowPunct w:val="0"/>
              <w:rPr>
                <w:rFonts w:hint="eastAsia" w:ascii="方正小标宋简体" w:hAnsi="方正小标宋简体" w:eastAsia="方正小标宋简体"/>
                <w:sz w:val="18"/>
                <w:szCs w:val="24"/>
              </w:rPr>
            </w:pPr>
          </w:p>
          <w:p w14:paraId="51506299">
            <w:pPr>
              <w:pStyle w:val="6"/>
              <w:kinsoku w:val="0"/>
              <w:overflowPunct w:val="0"/>
              <w:rPr>
                <w:rFonts w:hint="eastAsia" w:ascii="方正小标宋简体" w:hAnsi="方正小标宋简体" w:eastAsia="方正小标宋简体"/>
                <w:sz w:val="18"/>
                <w:szCs w:val="24"/>
              </w:rPr>
            </w:pPr>
          </w:p>
          <w:p w14:paraId="6103EF98">
            <w:pPr>
              <w:pStyle w:val="6"/>
              <w:kinsoku w:val="0"/>
              <w:overflowPunct w:val="0"/>
              <w:spacing w:before="6"/>
              <w:rPr>
                <w:rFonts w:hint="eastAsia" w:ascii="方正小标宋简体" w:hAnsi="方正小标宋简体" w:eastAsia="方正小标宋简体"/>
                <w:sz w:val="14"/>
                <w:szCs w:val="24"/>
              </w:rPr>
            </w:pPr>
          </w:p>
          <w:p w14:paraId="5C4ED791">
            <w:pPr>
              <w:pStyle w:val="6"/>
              <w:kinsoku w:val="0"/>
              <w:overflowPunct w:val="0"/>
              <w:spacing w:line="304" w:lineRule="auto"/>
              <w:ind w:left="103" w:right="102"/>
              <w:rPr>
                <w:rFonts w:hint="default"/>
                <w:sz w:val="24"/>
                <w:szCs w:val="24"/>
              </w:rPr>
            </w:pPr>
            <w:r>
              <w:rPr>
                <w:rFonts w:hint="eastAsia" w:ascii="仿宋_GB2312" w:hAnsi="仿宋_GB2312" w:eastAsia="仿宋_GB2312"/>
                <w:spacing w:val="4"/>
                <w:sz w:val="18"/>
                <w:szCs w:val="24"/>
              </w:rPr>
              <w:t>县市场监管局各</w:t>
            </w:r>
            <w:r>
              <w:rPr>
                <w:rFonts w:hint="eastAsia" w:ascii="仿宋_GB2312" w:hAnsi="仿宋_GB2312" w:eastAsia="仿宋_GB2312"/>
                <w:sz w:val="18"/>
                <w:szCs w:val="24"/>
              </w:rPr>
              <w:t>乡镇分局</w:t>
            </w:r>
          </w:p>
        </w:tc>
        <w:tc>
          <w:tcPr>
            <w:tcW w:w="26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B868EE">
            <w:pPr>
              <w:pStyle w:val="6"/>
              <w:kinsoku w:val="0"/>
              <w:overflowPunct w:val="0"/>
              <w:rPr>
                <w:rFonts w:hint="eastAsia" w:ascii="方正小标宋简体" w:hAnsi="方正小标宋简体" w:eastAsia="方正小标宋简体"/>
                <w:sz w:val="18"/>
                <w:szCs w:val="24"/>
              </w:rPr>
            </w:pPr>
          </w:p>
          <w:p w14:paraId="75E170B0">
            <w:pPr>
              <w:pStyle w:val="6"/>
              <w:kinsoku w:val="0"/>
              <w:overflowPunct w:val="0"/>
              <w:rPr>
                <w:rFonts w:hint="eastAsia" w:ascii="方正小标宋简体" w:hAnsi="方正小标宋简体" w:eastAsia="方正小标宋简体"/>
                <w:sz w:val="18"/>
                <w:szCs w:val="24"/>
              </w:rPr>
            </w:pPr>
          </w:p>
          <w:p w14:paraId="0E462F38">
            <w:pPr>
              <w:pStyle w:val="6"/>
              <w:kinsoku w:val="0"/>
              <w:overflowPunct w:val="0"/>
              <w:spacing w:before="11"/>
              <w:rPr>
                <w:rFonts w:hint="eastAsia" w:ascii="方正小标宋简体" w:hAnsi="方正小标宋简体" w:eastAsia="方正小标宋简体"/>
                <w:sz w:val="22"/>
                <w:szCs w:val="24"/>
              </w:rPr>
            </w:pPr>
          </w:p>
          <w:p w14:paraId="6FFD0618">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4D3D179">
            <w:pPr>
              <w:pStyle w:val="6"/>
              <w:kinsoku w:val="0"/>
              <w:overflowPunct w:val="0"/>
              <w:spacing w:before="64" w:line="304" w:lineRule="auto"/>
              <w:ind w:left="103" w:right="95"/>
              <w:rPr>
                <w:rFonts w:hint="default"/>
                <w:sz w:val="24"/>
                <w:szCs w:val="24"/>
              </w:rPr>
            </w:pPr>
            <w:r>
              <w:rPr>
                <w:rFonts w:hint="eastAsia" w:ascii="仿宋_GB2312" w:hAnsi="仿宋_GB2312" w:eastAsia="仿宋_GB2312"/>
                <w:spacing w:val="7"/>
                <w:sz w:val="18"/>
                <w:szCs w:val="24"/>
              </w:rPr>
              <w:t>■其他：国家企业信用信息公</w:t>
            </w:r>
            <w:r>
              <w:rPr>
                <w:rFonts w:hint="eastAsia" w:ascii="仿宋_GB2312" w:hAnsi="仿宋_GB2312" w:eastAsia="仿宋_GB2312"/>
                <w:sz w:val="18"/>
                <w:szCs w:val="24"/>
              </w:rPr>
              <w:t>示系统</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22B777">
            <w:pPr>
              <w:pStyle w:val="6"/>
              <w:kinsoku w:val="0"/>
              <w:overflowPunct w:val="0"/>
              <w:rPr>
                <w:rFonts w:hint="eastAsia" w:ascii="方正小标宋简体" w:hAnsi="方正小标宋简体" w:eastAsia="方正小标宋简体"/>
                <w:sz w:val="18"/>
                <w:szCs w:val="24"/>
              </w:rPr>
            </w:pPr>
          </w:p>
          <w:p w14:paraId="063820C9">
            <w:pPr>
              <w:pStyle w:val="6"/>
              <w:kinsoku w:val="0"/>
              <w:overflowPunct w:val="0"/>
              <w:rPr>
                <w:rFonts w:hint="eastAsia" w:ascii="方正小标宋简体" w:hAnsi="方正小标宋简体" w:eastAsia="方正小标宋简体"/>
                <w:sz w:val="18"/>
                <w:szCs w:val="24"/>
              </w:rPr>
            </w:pPr>
          </w:p>
          <w:p w14:paraId="2B85B84B">
            <w:pPr>
              <w:pStyle w:val="6"/>
              <w:kinsoku w:val="0"/>
              <w:overflowPunct w:val="0"/>
              <w:rPr>
                <w:rFonts w:hint="eastAsia" w:ascii="方正小标宋简体" w:hAnsi="方正小标宋简体" w:eastAsia="方正小标宋简体"/>
                <w:sz w:val="18"/>
                <w:szCs w:val="24"/>
              </w:rPr>
            </w:pPr>
          </w:p>
          <w:p w14:paraId="41979797">
            <w:pPr>
              <w:pStyle w:val="6"/>
              <w:kinsoku w:val="0"/>
              <w:overflowPunct w:val="0"/>
              <w:spacing w:before="15"/>
              <w:rPr>
                <w:rFonts w:hint="eastAsia" w:ascii="方正小标宋简体" w:hAnsi="方正小标宋简体" w:eastAsia="方正小标宋简体"/>
                <w:sz w:val="23"/>
                <w:szCs w:val="24"/>
              </w:rPr>
            </w:pPr>
          </w:p>
          <w:p w14:paraId="25C8CCE5">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2D8521">
            <w:pPr>
              <w:rPr>
                <w:rFonts w:hint="default"/>
                <w:sz w:val="24"/>
                <w:szCs w:val="24"/>
              </w:rPr>
            </w:pP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F29334">
            <w:pPr>
              <w:pStyle w:val="6"/>
              <w:kinsoku w:val="0"/>
              <w:overflowPunct w:val="0"/>
              <w:rPr>
                <w:rFonts w:hint="eastAsia" w:ascii="方正小标宋简体" w:hAnsi="方正小标宋简体" w:eastAsia="方正小标宋简体"/>
                <w:sz w:val="18"/>
                <w:szCs w:val="24"/>
              </w:rPr>
            </w:pPr>
          </w:p>
          <w:p w14:paraId="2D10A462">
            <w:pPr>
              <w:pStyle w:val="6"/>
              <w:kinsoku w:val="0"/>
              <w:overflowPunct w:val="0"/>
              <w:rPr>
                <w:rFonts w:hint="eastAsia" w:ascii="方正小标宋简体" w:hAnsi="方正小标宋简体" w:eastAsia="方正小标宋简体"/>
                <w:sz w:val="18"/>
                <w:szCs w:val="24"/>
              </w:rPr>
            </w:pPr>
          </w:p>
          <w:p w14:paraId="6B71279D">
            <w:pPr>
              <w:pStyle w:val="6"/>
              <w:kinsoku w:val="0"/>
              <w:overflowPunct w:val="0"/>
              <w:rPr>
                <w:rFonts w:hint="eastAsia" w:ascii="方正小标宋简体" w:hAnsi="方正小标宋简体" w:eastAsia="方正小标宋简体"/>
                <w:sz w:val="18"/>
                <w:szCs w:val="24"/>
              </w:rPr>
            </w:pPr>
          </w:p>
          <w:p w14:paraId="0C642BCD">
            <w:pPr>
              <w:pStyle w:val="6"/>
              <w:kinsoku w:val="0"/>
              <w:overflowPunct w:val="0"/>
              <w:spacing w:before="15"/>
              <w:rPr>
                <w:rFonts w:hint="eastAsia" w:ascii="方正小标宋简体" w:hAnsi="方正小标宋简体" w:eastAsia="方正小标宋简体"/>
                <w:sz w:val="23"/>
                <w:szCs w:val="24"/>
              </w:rPr>
            </w:pPr>
          </w:p>
          <w:p w14:paraId="359145A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5DAAF4">
            <w:pPr>
              <w:rPr>
                <w:rFonts w:hint="default"/>
                <w:sz w:val="24"/>
                <w:szCs w:val="24"/>
              </w:rPr>
            </w:pPr>
          </w:p>
        </w:tc>
      </w:tr>
      <w:tr w14:paraId="22EE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69" w:hRule="exact"/>
        </w:trPr>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9E50C6">
            <w:pPr>
              <w:pStyle w:val="6"/>
              <w:kinsoku w:val="0"/>
              <w:overflowPunct w:val="0"/>
              <w:rPr>
                <w:rFonts w:hint="eastAsia" w:ascii="方正小标宋简体" w:hAnsi="方正小标宋简体" w:eastAsia="方正小标宋简体"/>
                <w:sz w:val="18"/>
                <w:szCs w:val="24"/>
              </w:rPr>
            </w:pPr>
          </w:p>
          <w:p w14:paraId="22FA4F4A">
            <w:pPr>
              <w:pStyle w:val="6"/>
              <w:kinsoku w:val="0"/>
              <w:overflowPunct w:val="0"/>
              <w:rPr>
                <w:rFonts w:hint="eastAsia" w:ascii="方正小标宋简体" w:hAnsi="方正小标宋简体" w:eastAsia="方正小标宋简体"/>
                <w:sz w:val="18"/>
                <w:szCs w:val="24"/>
              </w:rPr>
            </w:pPr>
          </w:p>
          <w:p w14:paraId="4781B4B4">
            <w:pPr>
              <w:pStyle w:val="6"/>
              <w:kinsoku w:val="0"/>
              <w:overflowPunct w:val="0"/>
              <w:rPr>
                <w:rFonts w:hint="eastAsia" w:ascii="方正小标宋简体" w:hAnsi="方正小标宋简体" w:eastAsia="方正小标宋简体"/>
                <w:sz w:val="18"/>
                <w:szCs w:val="24"/>
              </w:rPr>
            </w:pPr>
          </w:p>
          <w:p w14:paraId="2640FF90">
            <w:pPr>
              <w:pStyle w:val="6"/>
              <w:kinsoku w:val="0"/>
              <w:overflowPunct w:val="0"/>
              <w:spacing w:before="11"/>
              <w:rPr>
                <w:rFonts w:hint="eastAsia" w:ascii="方正小标宋简体" w:hAnsi="方正小标宋简体" w:eastAsia="方正小标宋简体"/>
                <w:sz w:val="10"/>
                <w:szCs w:val="24"/>
              </w:rPr>
            </w:pPr>
          </w:p>
          <w:p w14:paraId="11B9EE3D">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78613E">
            <w:pPr>
              <w:pStyle w:val="6"/>
              <w:kinsoku w:val="0"/>
              <w:overflowPunct w:val="0"/>
              <w:rPr>
                <w:rFonts w:hint="eastAsia" w:ascii="方正小标宋简体" w:hAnsi="方正小标宋简体" w:eastAsia="方正小标宋简体"/>
                <w:sz w:val="18"/>
                <w:szCs w:val="24"/>
              </w:rPr>
            </w:pPr>
          </w:p>
          <w:p w14:paraId="3C17E47D">
            <w:pPr>
              <w:pStyle w:val="6"/>
              <w:kinsoku w:val="0"/>
              <w:overflowPunct w:val="0"/>
              <w:rPr>
                <w:rFonts w:hint="eastAsia" w:ascii="方正小标宋简体" w:hAnsi="方正小标宋简体" w:eastAsia="方正小标宋简体"/>
                <w:sz w:val="18"/>
                <w:szCs w:val="24"/>
              </w:rPr>
            </w:pPr>
          </w:p>
          <w:p w14:paraId="7E51FAC3">
            <w:pPr>
              <w:pStyle w:val="6"/>
              <w:kinsoku w:val="0"/>
              <w:overflowPunct w:val="0"/>
              <w:spacing w:before="147" w:line="304" w:lineRule="auto"/>
              <w:ind w:left="191" w:right="190"/>
              <w:rPr>
                <w:rFonts w:hint="default"/>
                <w:sz w:val="24"/>
                <w:szCs w:val="24"/>
              </w:rPr>
            </w:pPr>
            <w:r>
              <w:rPr>
                <w:rFonts w:hint="eastAsia" w:ascii="仿宋_GB2312" w:hAnsi="仿宋_GB2312" w:eastAsia="仿宋_GB2312"/>
                <w:sz w:val="18"/>
                <w:szCs w:val="24"/>
              </w:rPr>
              <w:t>行政处罚</w:t>
            </w: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299A30">
            <w:pPr>
              <w:pStyle w:val="6"/>
              <w:kinsoku w:val="0"/>
              <w:overflowPunct w:val="0"/>
              <w:rPr>
                <w:rFonts w:hint="eastAsia" w:ascii="方正小标宋简体" w:hAnsi="方正小标宋简体" w:eastAsia="方正小标宋简体"/>
                <w:sz w:val="18"/>
                <w:szCs w:val="24"/>
              </w:rPr>
            </w:pPr>
          </w:p>
          <w:p w14:paraId="118720D5">
            <w:pPr>
              <w:pStyle w:val="6"/>
              <w:kinsoku w:val="0"/>
              <w:overflowPunct w:val="0"/>
              <w:rPr>
                <w:rFonts w:hint="eastAsia" w:ascii="方正小标宋简体" w:hAnsi="方正小标宋简体" w:eastAsia="方正小标宋简体"/>
                <w:sz w:val="18"/>
                <w:szCs w:val="24"/>
              </w:rPr>
            </w:pPr>
          </w:p>
          <w:p w14:paraId="6A189457">
            <w:pPr>
              <w:pStyle w:val="6"/>
              <w:kinsoku w:val="0"/>
              <w:overflowPunct w:val="0"/>
              <w:spacing w:before="147" w:line="304" w:lineRule="auto"/>
              <w:ind w:left="105" w:right="107"/>
              <w:jc w:val="center"/>
              <w:rPr>
                <w:rFonts w:hint="default"/>
                <w:sz w:val="24"/>
                <w:szCs w:val="24"/>
              </w:rPr>
            </w:pPr>
            <w:r>
              <w:rPr>
                <w:rFonts w:hint="eastAsia" w:ascii="仿宋_GB2312" w:hAnsi="仿宋_GB2312" w:eastAsia="仿宋_GB2312"/>
                <w:sz w:val="18"/>
                <w:szCs w:val="24"/>
              </w:rPr>
              <w:t>食品生产经营行政处罚</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9E9EF8">
            <w:pPr>
              <w:pStyle w:val="6"/>
              <w:kinsoku w:val="0"/>
              <w:overflowPunct w:val="0"/>
              <w:spacing w:before="109" w:line="304" w:lineRule="auto"/>
              <w:ind w:left="103" w:right="100"/>
              <w:jc w:val="both"/>
              <w:rPr>
                <w:rFonts w:hint="default"/>
                <w:sz w:val="24"/>
                <w:szCs w:val="24"/>
              </w:rPr>
            </w:pPr>
            <w:r>
              <w:rPr>
                <w:rFonts w:hint="eastAsia" w:ascii="仿宋_GB2312" w:hAnsi="仿宋_GB2312" w:eastAsia="仿宋_GB2312"/>
                <w:spacing w:val="6"/>
                <w:sz w:val="18"/>
                <w:szCs w:val="24"/>
              </w:rPr>
              <w:t>处罚对象、案件名称、违法主要事实、处罚种类和内容、处罚依据、作出处罚决定部门、处罚时间、处罚决定书文号、处罚履行方式和期</w:t>
            </w:r>
            <w:r>
              <w:rPr>
                <w:rFonts w:hint="eastAsia" w:ascii="仿宋_GB2312" w:hAnsi="仿宋_GB2312" w:eastAsia="仿宋_GB2312"/>
                <w:sz w:val="18"/>
                <w:szCs w:val="24"/>
              </w:rPr>
              <w:t>限等。</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4F13DD">
            <w:pPr>
              <w:pStyle w:val="6"/>
              <w:kinsoku w:val="0"/>
              <w:overflowPunct w:val="0"/>
              <w:spacing w:before="109"/>
              <w:ind w:left="103"/>
              <w:jc w:val="both"/>
              <w:rPr>
                <w:rFonts w:hint="eastAsia" w:ascii="仿宋_GB2312" w:hAnsi="仿宋_GB2312" w:eastAsia="仿宋_GB2312"/>
                <w:sz w:val="18"/>
                <w:szCs w:val="24"/>
              </w:rPr>
            </w:pPr>
            <w:r>
              <w:rPr>
                <w:rFonts w:hint="default" w:ascii="Microsoft YaHei Western" w:hAnsi="Microsoft YaHei Western" w:eastAsia="微软雅黑" w:cs="Microsoft YaHei Western"/>
                <w:spacing w:val="14"/>
                <w:sz w:val="18"/>
                <w:szCs w:val="24"/>
              </w:rPr>
              <w:t>•</w:t>
            </w:r>
            <w:r>
              <w:rPr>
                <w:rFonts w:hint="eastAsia" w:ascii="仿宋_GB2312" w:hAnsi="仿宋_GB2312" w:eastAsia="仿宋_GB2312"/>
                <w:spacing w:val="14"/>
                <w:sz w:val="18"/>
                <w:szCs w:val="24"/>
              </w:rPr>
              <w:t>政府信息公开条例</w:t>
            </w:r>
            <w:r>
              <w:rPr>
                <w:rFonts w:hint="eastAsia" w:ascii="MS Gothic" w:hAnsi="MS Gothic" w:eastAsia="MS Gothic" w:cs="MS Gothic"/>
                <w:spacing w:val="14"/>
                <w:sz w:val="18"/>
                <w:szCs w:val="24"/>
              </w:rPr>
              <w:t>‣</w:t>
            </w:r>
          </w:p>
          <w:p w14:paraId="6BF8C7AE">
            <w:pPr>
              <w:pStyle w:val="6"/>
              <w:kinsoku w:val="0"/>
              <w:overflowPunct w:val="0"/>
              <w:spacing w:before="64" w:line="304" w:lineRule="auto"/>
              <w:ind w:left="103" w:right="100"/>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关于全面推进政务公</w:t>
            </w:r>
            <w:r>
              <w:rPr>
                <w:rFonts w:hint="eastAsia" w:ascii="仿宋_GB2312" w:hAnsi="仿宋_GB2312" w:eastAsia="仿宋_GB2312"/>
                <w:spacing w:val="-11"/>
                <w:sz w:val="18"/>
                <w:szCs w:val="24"/>
              </w:rPr>
              <w:t>开工作的意见</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食品药</w:t>
            </w:r>
            <w:r>
              <w:rPr>
                <w:rFonts w:hint="eastAsia" w:ascii="仿宋_GB2312" w:hAnsi="仿宋_GB2312" w:eastAsia="仿宋_GB2312"/>
                <w:spacing w:val="6"/>
                <w:sz w:val="18"/>
                <w:szCs w:val="24"/>
              </w:rPr>
              <w:t>品行政处罚案件信息公</w:t>
            </w:r>
            <w:r>
              <w:rPr>
                <w:rFonts w:hint="eastAsia" w:ascii="仿宋_GB2312" w:hAnsi="仿宋_GB2312" w:eastAsia="仿宋_GB2312"/>
                <w:spacing w:val="-11"/>
                <w:sz w:val="18"/>
                <w:szCs w:val="24"/>
              </w:rPr>
              <w:t>开实施细则</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市场监督</w:t>
            </w:r>
            <w:r>
              <w:rPr>
                <w:rFonts w:hint="eastAsia" w:ascii="仿宋_GB2312" w:hAnsi="仿宋_GB2312" w:eastAsia="仿宋_GB2312"/>
                <w:spacing w:val="6"/>
                <w:sz w:val="18"/>
                <w:szCs w:val="24"/>
              </w:rPr>
              <w:t>管理行政处罚程序暂行</w:t>
            </w:r>
            <w:r>
              <w:rPr>
                <w:rFonts w:hint="eastAsia" w:ascii="仿宋_GB2312" w:hAnsi="仿宋_GB2312" w:eastAsia="仿宋_GB2312"/>
                <w:sz w:val="18"/>
                <w:szCs w:val="24"/>
              </w:rPr>
              <w:t>规定</w:t>
            </w:r>
            <w:r>
              <w:rPr>
                <w:rFonts w:hint="eastAsia" w:ascii="MS Gothic" w:hAnsi="MS Gothic" w:eastAsia="MS Gothic" w:cs="MS Gothic"/>
                <w:sz w:val="18"/>
                <w:szCs w:val="24"/>
              </w:rPr>
              <w:t>‣</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FED677">
            <w:pPr>
              <w:pStyle w:val="6"/>
              <w:kinsoku w:val="0"/>
              <w:overflowPunct w:val="0"/>
              <w:rPr>
                <w:rFonts w:hint="eastAsia" w:ascii="方正小标宋简体" w:hAnsi="方正小标宋简体" w:eastAsia="方正小标宋简体"/>
                <w:sz w:val="18"/>
                <w:szCs w:val="24"/>
              </w:rPr>
            </w:pPr>
          </w:p>
          <w:p w14:paraId="6DB2694F">
            <w:pPr>
              <w:pStyle w:val="6"/>
              <w:kinsoku w:val="0"/>
              <w:overflowPunct w:val="0"/>
              <w:rPr>
                <w:rFonts w:hint="eastAsia" w:ascii="方正小标宋简体" w:hAnsi="方正小标宋简体" w:eastAsia="方正小标宋简体"/>
                <w:sz w:val="18"/>
                <w:szCs w:val="24"/>
              </w:rPr>
            </w:pPr>
          </w:p>
          <w:p w14:paraId="4AEB8F5A">
            <w:pPr>
              <w:pStyle w:val="6"/>
              <w:kinsoku w:val="0"/>
              <w:overflowPunct w:val="0"/>
              <w:spacing w:before="147" w:line="304" w:lineRule="auto"/>
              <w:ind w:left="103" w:right="96"/>
              <w:jc w:val="both"/>
              <w:rPr>
                <w:rFonts w:hint="default"/>
                <w:sz w:val="24"/>
                <w:szCs w:val="24"/>
              </w:rPr>
            </w:pPr>
            <w:r>
              <w:rPr>
                <w:rFonts w:hint="eastAsia" w:ascii="仿宋_GB2312" w:hAnsi="仿宋_GB2312" w:eastAsia="仿宋_GB2312"/>
                <w:spacing w:val="4"/>
                <w:sz w:val="18"/>
                <w:szCs w:val="24"/>
              </w:rPr>
              <w:t>行政处罚决定</w:t>
            </w:r>
            <w:r>
              <w:rPr>
                <w:rFonts w:hint="eastAsia" w:ascii="仿宋_GB2312" w:hAnsi="仿宋_GB2312" w:eastAsia="仿宋_GB2312"/>
                <w:sz w:val="18"/>
                <w:szCs w:val="24"/>
              </w:rPr>
              <w:t>形成之日起20个工作日内</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E036A2">
            <w:pPr>
              <w:pStyle w:val="6"/>
              <w:kinsoku w:val="0"/>
              <w:overflowPunct w:val="0"/>
              <w:rPr>
                <w:rFonts w:hint="eastAsia" w:ascii="方正小标宋简体" w:hAnsi="方正小标宋简体" w:eastAsia="方正小标宋简体"/>
                <w:sz w:val="18"/>
                <w:szCs w:val="24"/>
              </w:rPr>
            </w:pPr>
          </w:p>
          <w:p w14:paraId="2E5BDE4E">
            <w:pPr>
              <w:pStyle w:val="6"/>
              <w:kinsoku w:val="0"/>
              <w:overflowPunct w:val="0"/>
              <w:rPr>
                <w:rFonts w:hint="eastAsia" w:ascii="方正小标宋简体" w:hAnsi="方正小标宋简体" w:eastAsia="方正小标宋简体"/>
                <w:sz w:val="18"/>
                <w:szCs w:val="24"/>
              </w:rPr>
            </w:pPr>
          </w:p>
          <w:p w14:paraId="59956941">
            <w:pPr>
              <w:pStyle w:val="6"/>
              <w:kinsoku w:val="0"/>
              <w:overflowPunct w:val="0"/>
              <w:spacing w:before="3"/>
              <w:rPr>
                <w:rFonts w:hint="eastAsia" w:ascii="方正小标宋简体" w:hAnsi="方正小标宋简体" w:eastAsia="方正小标宋简体"/>
                <w:sz w:val="19"/>
                <w:szCs w:val="24"/>
              </w:rPr>
            </w:pPr>
          </w:p>
          <w:p w14:paraId="0C11F5F1">
            <w:pPr>
              <w:pStyle w:val="6"/>
              <w:kinsoku w:val="0"/>
              <w:overflowPunct w:val="0"/>
              <w:spacing w:line="304" w:lineRule="auto"/>
              <w:ind w:left="103" w:right="102"/>
              <w:rPr>
                <w:rFonts w:hint="default"/>
                <w:sz w:val="24"/>
                <w:szCs w:val="24"/>
              </w:rPr>
            </w:pPr>
            <w:r>
              <w:rPr>
                <w:rFonts w:hint="eastAsia" w:ascii="仿宋_GB2312" w:hAnsi="仿宋_GB2312" w:eastAsia="仿宋_GB2312"/>
                <w:spacing w:val="4"/>
                <w:sz w:val="18"/>
                <w:szCs w:val="24"/>
              </w:rPr>
              <w:t>县市场监管局各</w:t>
            </w:r>
            <w:r>
              <w:rPr>
                <w:rFonts w:hint="eastAsia" w:ascii="仿宋_GB2312" w:hAnsi="仿宋_GB2312" w:eastAsia="仿宋_GB2312"/>
                <w:sz w:val="18"/>
                <w:szCs w:val="24"/>
              </w:rPr>
              <w:t>乡镇分局</w:t>
            </w:r>
          </w:p>
        </w:tc>
        <w:tc>
          <w:tcPr>
            <w:tcW w:w="26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87F8E0">
            <w:pPr>
              <w:pStyle w:val="6"/>
              <w:kinsoku w:val="0"/>
              <w:overflowPunct w:val="0"/>
              <w:rPr>
                <w:rFonts w:hint="eastAsia" w:ascii="方正小标宋简体" w:hAnsi="方正小标宋简体" w:eastAsia="方正小标宋简体"/>
                <w:sz w:val="18"/>
                <w:szCs w:val="24"/>
              </w:rPr>
            </w:pPr>
          </w:p>
          <w:p w14:paraId="3B2282C8">
            <w:pPr>
              <w:pStyle w:val="6"/>
              <w:kinsoku w:val="0"/>
              <w:overflowPunct w:val="0"/>
              <w:rPr>
                <w:rFonts w:hint="eastAsia" w:ascii="方正小标宋简体" w:hAnsi="方正小标宋简体" w:eastAsia="方正小标宋简体"/>
                <w:sz w:val="18"/>
                <w:szCs w:val="24"/>
              </w:rPr>
            </w:pPr>
          </w:p>
          <w:p w14:paraId="52B88719">
            <w:pPr>
              <w:pStyle w:val="6"/>
              <w:kinsoku w:val="0"/>
              <w:overflowPunct w:val="0"/>
              <w:spacing w:before="147"/>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090695B">
            <w:pPr>
              <w:pStyle w:val="6"/>
              <w:kinsoku w:val="0"/>
              <w:overflowPunct w:val="0"/>
              <w:spacing w:before="64" w:line="304" w:lineRule="auto"/>
              <w:ind w:left="103" w:right="95"/>
              <w:rPr>
                <w:rFonts w:hint="default"/>
                <w:sz w:val="24"/>
                <w:szCs w:val="24"/>
              </w:rPr>
            </w:pPr>
            <w:r>
              <w:rPr>
                <w:rFonts w:hint="eastAsia" w:ascii="仿宋_GB2312" w:hAnsi="仿宋_GB2312" w:eastAsia="仿宋_GB2312"/>
                <w:spacing w:val="7"/>
                <w:sz w:val="18"/>
                <w:szCs w:val="24"/>
              </w:rPr>
              <w:t>■其他：国家企业信用信息公</w:t>
            </w:r>
            <w:r>
              <w:rPr>
                <w:rFonts w:hint="eastAsia" w:ascii="仿宋_GB2312" w:hAnsi="仿宋_GB2312" w:eastAsia="仿宋_GB2312"/>
                <w:sz w:val="18"/>
                <w:szCs w:val="24"/>
              </w:rPr>
              <w:t>示系统</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99AD3D">
            <w:pPr>
              <w:pStyle w:val="6"/>
              <w:kinsoku w:val="0"/>
              <w:overflowPunct w:val="0"/>
              <w:rPr>
                <w:rFonts w:hint="eastAsia" w:ascii="方正小标宋简体" w:hAnsi="方正小标宋简体" w:eastAsia="方正小标宋简体"/>
                <w:sz w:val="18"/>
                <w:szCs w:val="24"/>
              </w:rPr>
            </w:pPr>
          </w:p>
          <w:p w14:paraId="37FBC707">
            <w:pPr>
              <w:pStyle w:val="6"/>
              <w:kinsoku w:val="0"/>
              <w:overflowPunct w:val="0"/>
              <w:rPr>
                <w:rFonts w:hint="eastAsia" w:ascii="方正小标宋简体" w:hAnsi="方正小标宋简体" w:eastAsia="方正小标宋简体"/>
                <w:sz w:val="18"/>
                <w:szCs w:val="24"/>
              </w:rPr>
            </w:pPr>
          </w:p>
          <w:p w14:paraId="7E9373C5">
            <w:pPr>
              <w:pStyle w:val="6"/>
              <w:kinsoku w:val="0"/>
              <w:overflowPunct w:val="0"/>
              <w:rPr>
                <w:rFonts w:hint="eastAsia" w:ascii="方正小标宋简体" w:hAnsi="方正小标宋简体" w:eastAsia="方正小标宋简体"/>
                <w:sz w:val="18"/>
                <w:szCs w:val="24"/>
              </w:rPr>
            </w:pPr>
          </w:p>
          <w:p w14:paraId="3394D9BC">
            <w:pPr>
              <w:pStyle w:val="6"/>
              <w:kinsoku w:val="0"/>
              <w:overflowPunct w:val="0"/>
              <w:spacing w:before="11"/>
              <w:rPr>
                <w:rFonts w:hint="eastAsia" w:ascii="方正小标宋简体" w:hAnsi="方正小标宋简体" w:eastAsia="方正小标宋简体"/>
                <w:sz w:val="10"/>
                <w:szCs w:val="24"/>
              </w:rPr>
            </w:pPr>
          </w:p>
          <w:p w14:paraId="73C1F336">
            <w:pPr>
              <w:pStyle w:val="6"/>
              <w:kinsoku w:val="0"/>
              <w:overflowPunct w:val="0"/>
              <w:ind w:left="103"/>
              <w:rPr>
                <w:rFonts w:hint="default"/>
                <w:sz w:val="24"/>
                <w:szCs w:val="24"/>
              </w:rPr>
            </w:pPr>
            <w:r>
              <w:rPr>
                <w:rFonts w:hint="eastAsia" w:ascii="仿宋_GB2312" w:hAnsi="仿宋_GB2312" w:eastAsia="仿宋_GB2312"/>
                <w:sz w:val="18"/>
                <w:szCs w:val="24"/>
              </w:rPr>
              <w:t>√</w:t>
            </w:r>
          </w:p>
        </w:tc>
        <w:tc>
          <w:tcPr>
            <w:tcW w:w="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2BDD2D">
            <w:pPr>
              <w:rPr>
                <w:rFonts w:hint="default"/>
                <w:sz w:val="24"/>
                <w:szCs w:val="24"/>
              </w:rPr>
            </w:pP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4E1A04">
            <w:pPr>
              <w:pStyle w:val="6"/>
              <w:kinsoku w:val="0"/>
              <w:overflowPunct w:val="0"/>
              <w:rPr>
                <w:rFonts w:hint="eastAsia" w:ascii="方正小标宋简体" w:hAnsi="方正小标宋简体" w:eastAsia="方正小标宋简体"/>
                <w:sz w:val="18"/>
                <w:szCs w:val="24"/>
              </w:rPr>
            </w:pPr>
          </w:p>
          <w:p w14:paraId="415A08F1">
            <w:pPr>
              <w:pStyle w:val="6"/>
              <w:kinsoku w:val="0"/>
              <w:overflowPunct w:val="0"/>
              <w:rPr>
                <w:rFonts w:hint="eastAsia" w:ascii="方正小标宋简体" w:hAnsi="方正小标宋简体" w:eastAsia="方正小标宋简体"/>
                <w:sz w:val="18"/>
                <w:szCs w:val="24"/>
              </w:rPr>
            </w:pPr>
          </w:p>
          <w:p w14:paraId="77F39869">
            <w:pPr>
              <w:pStyle w:val="6"/>
              <w:kinsoku w:val="0"/>
              <w:overflowPunct w:val="0"/>
              <w:rPr>
                <w:rFonts w:hint="eastAsia" w:ascii="方正小标宋简体" w:hAnsi="方正小标宋简体" w:eastAsia="方正小标宋简体"/>
                <w:sz w:val="18"/>
                <w:szCs w:val="24"/>
              </w:rPr>
            </w:pPr>
          </w:p>
          <w:p w14:paraId="4ADDCC79">
            <w:pPr>
              <w:pStyle w:val="6"/>
              <w:kinsoku w:val="0"/>
              <w:overflowPunct w:val="0"/>
              <w:spacing w:before="11"/>
              <w:rPr>
                <w:rFonts w:hint="eastAsia" w:ascii="方正小标宋简体" w:hAnsi="方正小标宋简体" w:eastAsia="方正小标宋简体"/>
                <w:sz w:val="10"/>
                <w:szCs w:val="24"/>
              </w:rPr>
            </w:pPr>
          </w:p>
          <w:p w14:paraId="44AF1712">
            <w:pPr>
              <w:pStyle w:val="6"/>
              <w:kinsoku w:val="0"/>
              <w:overflowPunct w:val="0"/>
              <w:ind w:left="103"/>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D11A2B">
            <w:pPr>
              <w:rPr>
                <w:rFonts w:hint="default"/>
                <w:sz w:val="24"/>
                <w:szCs w:val="24"/>
              </w:rPr>
            </w:pPr>
          </w:p>
        </w:tc>
      </w:tr>
    </w:tbl>
    <w:p w14:paraId="6C1D0DB2">
      <w:pPr>
        <w:rPr>
          <w:rFonts w:hint="default"/>
          <w:sz w:val="24"/>
          <w:szCs w:val="24"/>
        </w:rPr>
        <w:sectPr>
          <w:footerReference r:id="rId20" w:type="default"/>
          <w:pgSz w:w="16840" w:h="11910" w:orient="landscape"/>
          <w:pgMar w:top="1100" w:right="940" w:bottom="1140" w:left="940" w:header="0" w:footer="947" w:gutter="0"/>
          <w:lnNumType w:countBy="0" w:distance="360"/>
          <w:cols w:space="720" w:num="1"/>
        </w:sectPr>
      </w:pPr>
    </w:p>
    <w:p w14:paraId="61698D1F">
      <w:pPr>
        <w:pStyle w:val="3"/>
        <w:kinsoku w:val="0"/>
        <w:overflowPunct w:val="0"/>
        <w:spacing w:before="0"/>
        <w:ind w:left="0"/>
        <w:rPr>
          <w:rFonts w:hint="default" w:ascii="Times New Roman"/>
          <w:b w:val="0"/>
          <w:sz w:val="20"/>
          <w:szCs w:val="24"/>
        </w:rPr>
      </w:pPr>
    </w:p>
    <w:p w14:paraId="61771AD0">
      <w:pPr>
        <w:pStyle w:val="3"/>
        <w:kinsoku w:val="0"/>
        <w:overflowPunct w:val="0"/>
        <w:spacing w:before="0"/>
        <w:ind w:left="0"/>
        <w:rPr>
          <w:rFonts w:hint="default" w:ascii="Times New Roman"/>
          <w:b w:val="0"/>
          <w:sz w:val="20"/>
          <w:szCs w:val="24"/>
        </w:rPr>
      </w:pPr>
    </w:p>
    <w:p w14:paraId="5E7A6E87">
      <w:pPr>
        <w:pStyle w:val="3"/>
        <w:kinsoku w:val="0"/>
        <w:overflowPunct w:val="0"/>
        <w:spacing w:before="4"/>
        <w:ind w:left="0"/>
        <w:rPr>
          <w:rFonts w:hint="default" w:ascii="Times New Roman"/>
          <w:b w:val="0"/>
          <w:sz w:val="20"/>
          <w:szCs w:val="24"/>
        </w:rPr>
      </w:pPr>
    </w:p>
    <w:tbl>
      <w:tblPr>
        <w:tblStyle w:val="4"/>
        <w:tblW w:w="0" w:type="auto"/>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54"/>
        <w:gridCol w:w="944"/>
        <w:gridCol w:w="2076"/>
        <w:gridCol w:w="2076"/>
        <w:gridCol w:w="1320"/>
        <w:gridCol w:w="1510"/>
        <w:gridCol w:w="2643"/>
        <w:gridCol w:w="754"/>
        <w:gridCol w:w="744"/>
        <w:gridCol w:w="576"/>
        <w:gridCol w:w="756"/>
      </w:tblGrid>
      <w:tr w14:paraId="0972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23" w:hRule="exact"/>
        </w:trPr>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AD19E0">
            <w:pPr>
              <w:pStyle w:val="6"/>
              <w:kinsoku w:val="0"/>
              <w:overflowPunct w:val="0"/>
              <w:rPr>
                <w:rFonts w:hint="default" w:eastAsia="Times New Roman"/>
                <w:sz w:val="18"/>
                <w:szCs w:val="24"/>
              </w:rPr>
            </w:pPr>
          </w:p>
          <w:p w14:paraId="35022CF2">
            <w:pPr>
              <w:pStyle w:val="6"/>
              <w:kinsoku w:val="0"/>
              <w:overflowPunct w:val="0"/>
              <w:rPr>
                <w:rFonts w:hint="default" w:eastAsia="Times New Roman"/>
                <w:sz w:val="18"/>
                <w:szCs w:val="24"/>
              </w:rPr>
            </w:pPr>
          </w:p>
          <w:p w14:paraId="24757B81">
            <w:pPr>
              <w:pStyle w:val="6"/>
              <w:kinsoku w:val="0"/>
              <w:overflowPunct w:val="0"/>
              <w:rPr>
                <w:rFonts w:hint="default" w:eastAsia="Times New Roman"/>
                <w:sz w:val="15"/>
                <w:szCs w:val="24"/>
              </w:rPr>
            </w:pPr>
          </w:p>
          <w:p w14:paraId="71AB84FF">
            <w:pPr>
              <w:pStyle w:val="6"/>
              <w:kinsoku w:val="0"/>
              <w:overflowPunct w:val="0"/>
              <w:ind w:right="1"/>
              <w:jc w:val="center"/>
              <w:rPr>
                <w:rFonts w:hint="default"/>
                <w:sz w:val="24"/>
                <w:szCs w:val="24"/>
              </w:rPr>
            </w:pPr>
            <w:r>
              <w:rPr>
                <w:rFonts w:hint="eastAsia" w:ascii="仿宋_GB2312" w:hAnsi="仿宋_GB2312" w:eastAsia="仿宋_GB2312"/>
                <w:sz w:val="18"/>
                <w:szCs w:val="24"/>
              </w:rPr>
              <w:t>3</w:t>
            </w:r>
          </w:p>
        </w:tc>
        <w:tc>
          <w:tcPr>
            <w:tcW w:w="7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AEDA236">
            <w:pPr>
              <w:pStyle w:val="6"/>
              <w:kinsoku w:val="0"/>
              <w:overflowPunct w:val="0"/>
              <w:rPr>
                <w:rFonts w:hint="default" w:eastAsia="Times New Roman"/>
                <w:sz w:val="18"/>
                <w:szCs w:val="24"/>
              </w:rPr>
            </w:pPr>
          </w:p>
          <w:p w14:paraId="5CFA3A36">
            <w:pPr>
              <w:pStyle w:val="6"/>
              <w:kinsoku w:val="0"/>
              <w:overflowPunct w:val="0"/>
              <w:rPr>
                <w:rFonts w:hint="default" w:eastAsia="Times New Roman"/>
                <w:sz w:val="18"/>
                <w:szCs w:val="24"/>
              </w:rPr>
            </w:pPr>
          </w:p>
          <w:p w14:paraId="64724DE7">
            <w:pPr>
              <w:pStyle w:val="6"/>
              <w:kinsoku w:val="0"/>
              <w:overflowPunct w:val="0"/>
              <w:rPr>
                <w:rFonts w:hint="default" w:eastAsia="Times New Roman"/>
                <w:sz w:val="18"/>
                <w:szCs w:val="24"/>
              </w:rPr>
            </w:pPr>
          </w:p>
          <w:p w14:paraId="71D521F4">
            <w:pPr>
              <w:pStyle w:val="6"/>
              <w:kinsoku w:val="0"/>
              <w:overflowPunct w:val="0"/>
              <w:rPr>
                <w:rFonts w:hint="default" w:eastAsia="Times New Roman"/>
                <w:sz w:val="18"/>
                <w:szCs w:val="24"/>
              </w:rPr>
            </w:pPr>
          </w:p>
          <w:p w14:paraId="6E09AD8E">
            <w:pPr>
              <w:pStyle w:val="6"/>
              <w:kinsoku w:val="0"/>
              <w:overflowPunct w:val="0"/>
              <w:rPr>
                <w:rFonts w:hint="default" w:eastAsia="Times New Roman"/>
                <w:sz w:val="18"/>
                <w:szCs w:val="24"/>
              </w:rPr>
            </w:pPr>
          </w:p>
          <w:p w14:paraId="216FEAA3">
            <w:pPr>
              <w:pStyle w:val="6"/>
              <w:kinsoku w:val="0"/>
              <w:overflowPunct w:val="0"/>
              <w:rPr>
                <w:rFonts w:hint="default" w:eastAsia="Times New Roman"/>
                <w:sz w:val="18"/>
                <w:szCs w:val="24"/>
              </w:rPr>
            </w:pPr>
          </w:p>
          <w:p w14:paraId="7AD66A2D">
            <w:pPr>
              <w:pStyle w:val="6"/>
              <w:kinsoku w:val="0"/>
              <w:overflowPunct w:val="0"/>
              <w:rPr>
                <w:rFonts w:hint="default" w:eastAsia="Times New Roman"/>
                <w:sz w:val="18"/>
                <w:szCs w:val="24"/>
              </w:rPr>
            </w:pPr>
          </w:p>
          <w:p w14:paraId="2CA3661C">
            <w:pPr>
              <w:pStyle w:val="6"/>
              <w:kinsoku w:val="0"/>
              <w:overflowPunct w:val="0"/>
              <w:rPr>
                <w:rFonts w:hint="default" w:eastAsia="Times New Roman"/>
                <w:sz w:val="18"/>
                <w:szCs w:val="24"/>
              </w:rPr>
            </w:pPr>
          </w:p>
          <w:p w14:paraId="7A1F350E">
            <w:pPr>
              <w:pStyle w:val="6"/>
              <w:kinsoku w:val="0"/>
              <w:overflowPunct w:val="0"/>
              <w:rPr>
                <w:rFonts w:hint="default" w:eastAsia="Times New Roman"/>
                <w:sz w:val="18"/>
                <w:szCs w:val="24"/>
              </w:rPr>
            </w:pPr>
          </w:p>
          <w:p w14:paraId="308F06BF">
            <w:pPr>
              <w:pStyle w:val="6"/>
              <w:kinsoku w:val="0"/>
              <w:overflowPunct w:val="0"/>
              <w:rPr>
                <w:rFonts w:hint="default" w:eastAsia="Times New Roman"/>
                <w:sz w:val="18"/>
                <w:szCs w:val="24"/>
              </w:rPr>
            </w:pPr>
          </w:p>
          <w:p w14:paraId="6CEE480D">
            <w:pPr>
              <w:pStyle w:val="6"/>
              <w:kinsoku w:val="0"/>
              <w:overflowPunct w:val="0"/>
              <w:rPr>
                <w:rFonts w:hint="default" w:eastAsia="Times New Roman"/>
                <w:sz w:val="18"/>
                <w:szCs w:val="24"/>
              </w:rPr>
            </w:pPr>
          </w:p>
          <w:p w14:paraId="2F8B33D9">
            <w:pPr>
              <w:pStyle w:val="6"/>
              <w:kinsoku w:val="0"/>
              <w:overflowPunct w:val="0"/>
              <w:rPr>
                <w:rFonts w:hint="default" w:eastAsia="Times New Roman"/>
                <w:sz w:val="18"/>
                <w:szCs w:val="24"/>
              </w:rPr>
            </w:pPr>
          </w:p>
          <w:p w14:paraId="05068441">
            <w:pPr>
              <w:pStyle w:val="6"/>
              <w:kinsoku w:val="0"/>
              <w:overflowPunct w:val="0"/>
              <w:spacing w:before="11"/>
              <w:rPr>
                <w:rFonts w:hint="default" w:eastAsia="Times New Roman"/>
                <w:sz w:val="18"/>
                <w:szCs w:val="24"/>
              </w:rPr>
            </w:pPr>
          </w:p>
          <w:p w14:paraId="5C0AAF34">
            <w:pPr>
              <w:pStyle w:val="6"/>
              <w:kinsoku w:val="0"/>
              <w:overflowPunct w:val="0"/>
              <w:spacing w:line="304" w:lineRule="auto"/>
              <w:ind w:left="191" w:right="190"/>
              <w:rPr>
                <w:rFonts w:hint="default"/>
                <w:sz w:val="24"/>
                <w:szCs w:val="24"/>
              </w:rPr>
            </w:pPr>
            <w:r>
              <w:rPr>
                <w:rFonts w:hint="eastAsia" w:ascii="仿宋_GB2312" w:hAnsi="仿宋_GB2312" w:eastAsia="仿宋_GB2312"/>
                <w:sz w:val="18"/>
                <w:szCs w:val="24"/>
              </w:rPr>
              <w:t>公共服务</w:t>
            </w: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43C3B7">
            <w:pPr>
              <w:pStyle w:val="6"/>
              <w:kinsoku w:val="0"/>
              <w:overflowPunct w:val="0"/>
              <w:spacing w:before="11"/>
              <w:rPr>
                <w:rFonts w:hint="default" w:eastAsia="Times New Roman"/>
                <w:sz w:val="24"/>
                <w:szCs w:val="24"/>
              </w:rPr>
            </w:pPr>
          </w:p>
          <w:p w14:paraId="5071F5F8">
            <w:pPr>
              <w:pStyle w:val="6"/>
              <w:kinsoku w:val="0"/>
              <w:overflowPunct w:val="0"/>
              <w:spacing w:line="304" w:lineRule="auto"/>
              <w:ind w:left="105" w:right="107"/>
              <w:jc w:val="center"/>
              <w:rPr>
                <w:rFonts w:hint="default"/>
                <w:sz w:val="24"/>
                <w:szCs w:val="24"/>
              </w:rPr>
            </w:pPr>
            <w:r>
              <w:rPr>
                <w:rFonts w:hint="eastAsia" w:ascii="仿宋_GB2312" w:hAnsi="仿宋_GB2312" w:eastAsia="仿宋_GB2312"/>
                <w:sz w:val="18"/>
                <w:szCs w:val="24"/>
              </w:rPr>
              <w:t>食品安全消费提示警示</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6DE3C0">
            <w:pPr>
              <w:pStyle w:val="6"/>
              <w:kinsoku w:val="0"/>
              <w:overflowPunct w:val="0"/>
              <w:rPr>
                <w:rFonts w:hint="default" w:eastAsia="Times New Roman"/>
                <w:sz w:val="18"/>
                <w:szCs w:val="24"/>
              </w:rPr>
            </w:pPr>
          </w:p>
          <w:p w14:paraId="54025054">
            <w:pPr>
              <w:pStyle w:val="6"/>
              <w:kinsoku w:val="0"/>
              <w:overflowPunct w:val="0"/>
              <w:spacing w:before="1"/>
              <w:rPr>
                <w:rFonts w:hint="default" w:eastAsia="Times New Roman"/>
                <w:sz w:val="20"/>
                <w:szCs w:val="24"/>
              </w:rPr>
            </w:pPr>
          </w:p>
          <w:p w14:paraId="04E2E9E0">
            <w:pPr>
              <w:pStyle w:val="6"/>
              <w:kinsoku w:val="0"/>
              <w:overflowPunct w:val="0"/>
              <w:spacing w:line="304" w:lineRule="auto"/>
              <w:ind w:left="103" w:right="161"/>
              <w:rPr>
                <w:rFonts w:hint="default"/>
                <w:sz w:val="24"/>
                <w:szCs w:val="24"/>
              </w:rPr>
            </w:pPr>
            <w:r>
              <w:rPr>
                <w:rFonts w:hint="eastAsia" w:ascii="仿宋_GB2312" w:hAnsi="仿宋_GB2312" w:eastAsia="仿宋_GB2312"/>
                <w:sz w:val="18"/>
                <w:szCs w:val="24"/>
              </w:rPr>
              <w:t>食品安全消费提示、警示信息。</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276682">
            <w:pPr>
              <w:pStyle w:val="6"/>
              <w:kinsoku w:val="0"/>
              <w:overflowPunct w:val="0"/>
              <w:spacing w:before="11"/>
              <w:rPr>
                <w:rFonts w:hint="default" w:eastAsia="Times New Roman"/>
                <w:sz w:val="24"/>
                <w:szCs w:val="24"/>
              </w:rPr>
            </w:pPr>
          </w:p>
          <w:p w14:paraId="12FCF095">
            <w:pPr>
              <w:pStyle w:val="6"/>
              <w:kinsoku w:val="0"/>
              <w:overflowPunct w:val="0"/>
              <w:ind w:left="103" w:right="-5"/>
              <w:rPr>
                <w:rFonts w:hint="eastAsia" w:ascii="仿宋_GB2312" w:hAnsi="仿宋_GB2312" w:eastAsia="仿宋_GB2312"/>
                <w:sz w:val="18"/>
                <w:szCs w:val="24"/>
              </w:rPr>
            </w:pPr>
            <w:r>
              <w:rPr>
                <w:rFonts w:hint="default" w:ascii="Microsoft YaHei Western" w:hAnsi="Microsoft YaHei Western" w:eastAsia="微软雅黑" w:cs="Microsoft YaHei Western"/>
                <w:spacing w:val="14"/>
                <w:sz w:val="18"/>
                <w:szCs w:val="24"/>
              </w:rPr>
              <w:t>•</w:t>
            </w:r>
            <w:r>
              <w:rPr>
                <w:rFonts w:hint="eastAsia" w:ascii="仿宋_GB2312" w:hAnsi="仿宋_GB2312" w:eastAsia="仿宋_GB2312"/>
                <w:spacing w:val="14"/>
                <w:sz w:val="18"/>
                <w:szCs w:val="24"/>
              </w:rPr>
              <w:t>政府信息公开条例</w:t>
            </w:r>
            <w:r>
              <w:rPr>
                <w:rFonts w:hint="eastAsia" w:ascii="MS Gothic" w:hAnsi="MS Gothic" w:eastAsia="MS Gothic" w:cs="MS Gothic"/>
                <w:spacing w:val="14"/>
                <w:sz w:val="18"/>
                <w:szCs w:val="24"/>
              </w:rPr>
              <w:t>‣</w:t>
            </w:r>
          </w:p>
          <w:p w14:paraId="4A12CCBF">
            <w:pPr>
              <w:pStyle w:val="6"/>
              <w:kinsoku w:val="0"/>
              <w:overflowPunct w:val="0"/>
              <w:spacing w:before="64" w:line="304" w:lineRule="auto"/>
              <w:ind w:left="103" w:right="100"/>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关于全面推进政务公</w:t>
            </w:r>
            <w:r>
              <w:rPr>
                <w:rFonts w:hint="eastAsia" w:ascii="仿宋_GB2312" w:hAnsi="仿宋_GB2312" w:eastAsia="仿宋_GB2312"/>
                <w:sz w:val="18"/>
                <w:szCs w:val="24"/>
              </w:rPr>
              <w:t>开工作的意见</w:t>
            </w:r>
            <w:r>
              <w:rPr>
                <w:rFonts w:hint="eastAsia" w:ascii="MS Gothic" w:hAnsi="MS Gothic" w:eastAsia="MS Gothic" w:cs="MS Gothic"/>
                <w:sz w:val="18"/>
                <w:szCs w:val="24"/>
              </w:rPr>
              <w:t>‣</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A6F1C8">
            <w:pPr>
              <w:pStyle w:val="6"/>
              <w:kinsoku w:val="0"/>
              <w:overflowPunct w:val="0"/>
              <w:spacing w:before="11"/>
              <w:rPr>
                <w:rFonts w:hint="default" w:eastAsia="Times New Roman"/>
                <w:sz w:val="24"/>
                <w:szCs w:val="24"/>
              </w:rPr>
            </w:pPr>
          </w:p>
          <w:p w14:paraId="037B9370">
            <w:pPr>
              <w:pStyle w:val="6"/>
              <w:kinsoku w:val="0"/>
              <w:overflowPunct w:val="0"/>
              <w:spacing w:line="304" w:lineRule="auto"/>
              <w:ind w:left="103" w:right="96"/>
              <w:jc w:val="both"/>
              <w:rPr>
                <w:rFonts w:hint="default"/>
                <w:sz w:val="24"/>
                <w:szCs w:val="24"/>
              </w:rPr>
            </w:pPr>
            <w:r>
              <w:rPr>
                <w:rFonts w:hint="eastAsia" w:ascii="仿宋_GB2312" w:hAnsi="仿宋_GB2312" w:eastAsia="仿宋_GB2312"/>
                <w:spacing w:val="4"/>
                <w:sz w:val="18"/>
                <w:szCs w:val="24"/>
              </w:rPr>
              <w:t>信息形成之日</w:t>
            </w:r>
            <w:r>
              <w:rPr>
                <w:rFonts w:hint="eastAsia" w:ascii="仿宋_GB2312" w:hAnsi="仿宋_GB2312" w:eastAsia="仿宋_GB2312"/>
                <w:sz w:val="18"/>
                <w:szCs w:val="24"/>
              </w:rPr>
              <w:t>起7个工作日内</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5F08F9">
            <w:pPr>
              <w:pStyle w:val="6"/>
              <w:kinsoku w:val="0"/>
              <w:overflowPunct w:val="0"/>
              <w:rPr>
                <w:rFonts w:hint="default" w:eastAsia="Times New Roman"/>
                <w:sz w:val="18"/>
                <w:szCs w:val="24"/>
              </w:rPr>
            </w:pPr>
          </w:p>
          <w:p w14:paraId="1E185E1C">
            <w:pPr>
              <w:pStyle w:val="6"/>
              <w:kinsoku w:val="0"/>
              <w:overflowPunct w:val="0"/>
              <w:spacing w:before="1"/>
              <w:rPr>
                <w:rFonts w:hint="default" w:eastAsia="Times New Roman"/>
                <w:sz w:val="20"/>
                <w:szCs w:val="24"/>
              </w:rPr>
            </w:pPr>
          </w:p>
          <w:p w14:paraId="08C5B7C2">
            <w:pPr>
              <w:pStyle w:val="6"/>
              <w:kinsoku w:val="0"/>
              <w:overflowPunct w:val="0"/>
              <w:spacing w:line="304" w:lineRule="auto"/>
              <w:ind w:left="103" w:right="102"/>
              <w:rPr>
                <w:rFonts w:hint="default"/>
                <w:sz w:val="24"/>
                <w:szCs w:val="24"/>
              </w:rPr>
            </w:pPr>
            <w:r>
              <w:rPr>
                <w:rFonts w:hint="eastAsia" w:ascii="仿宋_GB2312" w:hAnsi="仿宋_GB2312" w:eastAsia="仿宋_GB2312"/>
                <w:spacing w:val="4"/>
                <w:sz w:val="18"/>
                <w:szCs w:val="24"/>
              </w:rPr>
              <w:t>县市场监管局各</w:t>
            </w:r>
            <w:r>
              <w:rPr>
                <w:rFonts w:hint="eastAsia" w:ascii="仿宋_GB2312" w:hAnsi="仿宋_GB2312" w:eastAsia="仿宋_GB2312"/>
                <w:sz w:val="18"/>
                <w:szCs w:val="24"/>
              </w:rPr>
              <w:t>乡镇分局</w:t>
            </w:r>
          </w:p>
        </w:tc>
        <w:tc>
          <w:tcPr>
            <w:tcW w:w="26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021CBD">
            <w:pPr>
              <w:pStyle w:val="6"/>
              <w:kinsoku w:val="0"/>
              <w:overflowPunct w:val="0"/>
              <w:spacing w:before="11"/>
              <w:rPr>
                <w:rFonts w:hint="default" w:eastAsia="Times New Roman"/>
                <w:sz w:val="24"/>
                <w:szCs w:val="24"/>
              </w:rPr>
            </w:pPr>
          </w:p>
          <w:p w14:paraId="3BC16A67">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■政府网站■两微一端</w:t>
            </w:r>
          </w:p>
          <w:p w14:paraId="093D3285">
            <w:pPr>
              <w:pStyle w:val="6"/>
              <w:kinsoku w:val="0"/>
              <w:overflowPunct w:val="0"/>
              <w:spacing w:before="64"/>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758292E0">
            <w:pPr>
              <w:pStyle w:val="6"/>
              <w:kinsoku w:val="0"/>
              <w:overflowPunct w:val="0"/>
              <w:spacing w:before="64"/>
              <w:ind w:left="103"/>
              <w:rPr>
                <w:rFonts w:hint="default"/>
                <w:sz w:val="24"/>
                <w:szCs w:val="24"/>
              </w:rPr>
            </w:pPr>
            <w:r>
              <w:rPr>
                <w:rFonts w:hint="eastAsia" w:ascii="仿宋_GB2312" w:hAnsi="仿宋_GB2312" w:eastAsia="仿宋_GB2312"/>
                <w:sz w:val="18"/>
                <w:szCs w:val="24"/>
              </w:rPr>
              <w:t>（电子屏）</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91D644">
            <w:pPr>
              <w:pStyle w:val="6"/>
              <w:kinsoku w:val="0"/>
              <w:overflowPunct w:val="0"/>
              <w:rPr>
                <w:rFonts w:hint="default" w:eastAsia="Times New Roman"/>
                <w:sz w:val="18"/>
                <w:szCs w:val="24"/>
              </w:rPr>
            </w:pPr>
          </w:p>
          <w:p w14:paraId="613B685F">
            <w:pPr>
              <w:pStyle w:val="6"/>
              <w:kinsoku w:val="0"/>
              <w:overflowPunct w:val="0"/>
              <w:rPr>
                <w:rFonts w:hint="default" w:eastAsia="Times New Roman"/>
                <w:sz w:val="18"/>
                <w:szCs w:val="24"/>
              </w:rPr>
            </w:pPr>
          </w:p>
          <w:p w14:paraId="1444FEA2">
            <w:pPr>
              <w:pStyle w:val="6"/>
              <w:kinsoku w:val="0"/>
              <w:overflowPunct w:val="0"/>
              <w:rPr>
                <w:rFonts w:hint="default" w:eastAsia="Times New Roman"/>
                <w:sz w:val="15"/>
                <w:szCs w:val="24"/>
              </w:rPr>
            </w:pPr>
          </w:p>
          <w:p w14:paraId="1C295E0E">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47A9C1">
            <w:pPr>
              <w:rPr>
                <w:rFonts w:hint="default"/>
                <w:sz w:val="24"/>
                <w:szCs w:val="24"/>
              </w:rPr>
            </w:pP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004606">
            <w:pPr>
              <w:pStyle w:val="6"/>
              <w:kinsoku w:val="0"/>
              <w:overflowPunct w:val="0"/>
              <w:rPr>
                <w:rFonts w:hint="default" w:eastAsia="Times New Roman"/>
                <w:sz w:val="18"/>
                <w:szCs w:val="24"/>
              </w:rPr>
            </w:pPr>
          </w:p>
          <w:p w14:paraId="767559F7">
            <w:pPr>
              <w:pStyle w:val="6"/>
              <w:kinsoku w:val="0"/>
              <w:overflowPunct w:val="0"/>
              <w:rPr>
                <w:rFonts w:hint="default" w:eastAsia="Times New Roman"/>
                <w:sz w:val="18"/>
                <w:szCs w:val="24"/>
              </w:rPr>
            </w:pPr>
          </w:p>
          <w:p w14:paraId="4BDBD4AC">
            <w:pPr>
              <w:pStyle w:val="6"/>
              <w:kinsoku w:val="0"/>
              <w:overflowPunct w:val="0"/>
              <w:rPr>
                <w:rFonts w:hint="default" w:eastAsia="Times New Roman"/>
                <w:sz w:val="15"/>
                <w:szCs w:val="24"/>
              </w:rPr>
            </w:pPr>
          </w:p>
          <w:p w14:paraId="663258BE">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5062A5">
            <w:pPr>
              <w:rPr>
                <w:rFonts w:hint="default"/>
                <w:sz w:val="24"/>
                <w:szCs w:val="24"/>
              </w:rPr>
            </w:pPr>
          </w:p>
        </w:tc>
      </w:tr>
      <w:tr w14:paraId="565F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89" w:hRule="exact"/>
        </w:trPr>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77D8D1">
            <w:pPr>
              <w:pStyle w:val="6"/>
              <w:kinsoku w:val="0"/>
              <w:overflowPunct w:val="0"/>
              <w:rPr>
                <w:rFonts w:hint="default" w:eastAsia="Times New Roman"/>
                <w:sz w:val="18"/>
                <w:szCs w:val="24"/>
              </w:rPr>
            </w:pPr>
          </w:p>
          <w:p w14:paraId="38DB1776">
            <w:pPr>
              <w:pStyle w:val="6"/>
              <w:kinsoku w:val="0"/>
              <w:overflowPunct w:val="0"/>
              <w:rPr>
                <w:rFonts w:hint="default" w:eastAsia="Times New Roman"/>
                <w:sz w:val="18"/>
                <w:szCs w:val="24"/>
              </w:rPr>
            </w:pPr>
          </w:p>
          <w:p w14:paraId="6EAC1C3C">
            <w:pPr>
              <w:pStyle w:val="6"/>
              <w:kinsoku w:val="0"/>
              <w:overflowPunct w:val="0"/>
              <w:spacing w:before="4"/>
              <w:rPr>
                <w:rFonts w:hint="default" w:eastAsia="Times New Roman"/>
                <w:sz w:val="22"/>
                <w:szCs w:val="24"/>
              </w:rPr>
            </w:pPr>
          </w:p>
          <w:p w14:paraId="35F585B2">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1EEC995">
            <w:pPr>
              <w:pStyle w:val="6"/>
              <w:kinsoku w:val="0"/>
              <w:overflowPunct w:val="0"/>
              <w:ind w:right="1"/>
              <w:jc w:val="center"/>
              <w:rPr>
                <w:rFonts w:hint="default"/>
                <w:sz w:val="24"/>
                <w:szCs w:val="24"/>
              </w:rPr>
            </w:pP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658849">
            <w:pPr>
              <w:pStyle w:val="6"/>
              <w:kinsoku w:val="0"/>
              <w:overflowPunct w:val="0"/>
              <w:rPr>
                <w:rFonts w:hint="default" w:eastAsia="Times New Roman"/>
                <w:sz w:val="18"/>
                <w:szCs w:val="24"/>
              </w:rPr>
            </w:pPr>
          </w:p>
          <w:p w14:paraId="3A022369">
            <w:pPr>
              <w:pStyle w:val="6"/>
              <w:kinsoku w:val="0"/>
              <w:overflowPunct w:val="0"/>
              <w:rPr>
                <w:rFonts w:hint="default" w:eastAsia="Times New Roman"/>
                <w:sz w:val="18"/>
                <w:szCs w:val="24"/>
              </w:rPr>
            </w:pPr>
          </w:p>
          <w:p w14:paraId="0A7E5B94">
            <w:pPr>
              <w:pStyle w:val="6"/>
              <w:kinsoku w:val="0"/>
              <w:overflowPunct w:val="0"/>
              <w:spacing w:before="106" w:line="304" w:lineRule="auto"/>
              <w:ind w:left="105" w:right="107"/>
              <w:rPr>
                <w:rFonts w:hint="default"/>
                <w:sz w:val="24"/>
                <w:szCs w:val="24"/>
              </w:rPr>
            </w:pPr>
            <w:r>
              <w:rPr>
                <w:rFonts w:hint="eastAsia" w:ascii="仿宋_GB2312" w:hAnsi="仿宋_GB2312" w:eastAsia="仿宋_GB2312"/>
                <w:sz w:val="18"/>
                <w:szCs w:val="24"/>
              </w:rPr>
              <w:t>食品安全应急处臵</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67699B">
            <w:pPr>
              <w:pStyle w:val="6"/>
              <w:kinsoku w:val="0"/>
              <w:overflowPunct w:val="0"/>
              <w:spacing w:before="1"/>
              <w:rPr>
                <w:rFonts w:hint="default" w:eastAsia="Times New Roman"/>
                <w:sz w:val="19"/>
                <w:szCs w:val="24"/>
              </w:rPr>
            </w:pPr>
          </w:p>
          <w:p w14:paraId="0B57D77D">
            <w:pPr>
              <w:pStyle w:val="6"/>
              <w:kinsoku w:val="0"/>
              <w:overflowPunct w:val="0"/>
              <w:spacing w:line="304" w:lineRule="auto"/>
              <w:ind w:left="103" w:right="100"/>
              <w:jc w:val="both"/>
              <w:rPr>
                <w:rFonts w:hint="default"/>
                <w:sz w:val="24"/>
                <w:szCs w:val="24"/>
              </w:rPr>
            </w:pPr>
            <w:r>
              <w:rPr>
                <w:rFonts w:hint="eastAsia" w:ascii="仿宋_GB2312" w:hAnsi="仿宋_GB2312" w:eastAsia="仿宋_GB2312"/>
                <w:spacing w:val="6"/>
                <w:sz w:val="18"/>
                <w:szCs w:val="24"/>
              </w:rPr>
              <w:t>应急组织机构及职责、应急保障、监测预警、应急响应、热点问题落</w:t>
            </w:r>
            <w:r>
              <w:rPr>
                <w:rFonts w:hint="eastAsia" w:ascii="仿宋_GB2312" w:hAnsi="仿宋_GB2312" w:eastAsia="仿宋_GB2312"/>
                <w:sz w:val="18"/>
                <w:szCs w:val="24"/>
              </w:rPr>
              <w:t>实情况等。</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756913">
            <w:pPr>
              <w:pStyle w:val="6"/>
              <w:kinsoku w:val="0"/>
              <w:overflowPunct w:val="0"/>
              <w:rPr>
                <w:rFonts w:hint="default" w:eastAsia="Times New Roman"/>
                <w:sz w:val="18"/>
                <w:szCs w:val="24"/>
              </w:rPr>
            </w:pPr>
          </w:p>
          <w:p w14:paraId="5A3BDC51">
            <w:pPr>
              <w:pStyle w:val="6"/>
              <w:kinsoku w:val="0"/>
              <w:overflowPunct w:val="0"/>
              <w:spacing w:before="3"/>
              <w:rPr>
                <w:rFonts w:hint="default" w:eastAsia="Times New Roman"/>
                <w:sz w:val="14"/>
                <w:szCs w:val="24"/>
              </w:rPr>
            </w:pPr>
          </w:p>
          <w:p w14:paraId="6C75176D">
            <w:pPr>
              <w:pStyle w:val="6"/>
              <w:kinsoku w:val="0"/>
              <w:overflowPunct w:val="0"/>
              <w:ind w:left="103" w:right="-5"/>
              <w:rPr>
                <w:rFonts w:hint="eastAsia" w:ascii="仿宋_GB2312" w:hAnsi="仿宋_GB2312" w:eastAsia="仿宋_GB2312"/>
                <w:sz w:val="18"/>
                <w:szCs w:val="24"/>
              </w:rPr>
            </w:pPr>
            <w:r>
              <w:rPr>
                <w:rFonts w:hint="default" w:ascii="Microsoft YaHei Western" w:hAnsi="Microsoft YaHei Western" w:eastAsia="微软雅黑" w:cs="Microsoft YaHei Western"/>
                <w:spacing w:val="14"/>
                <w:sz w:val="18"/>
                <w:szCs w:val="24"/>
              </w:rPr>
              <w:t>•</w:t>
            </w:r>
            <w:r>
              <w:rPr>
                <w:rFonts w:hint="eastAsia" w:ascii="仿宋_GB2312" w:hAnsi="仿宋_GB2312" w:eastAsia="仿宋_GB2312"/>
                <w:spacing w:val="14"/>
                <w:sz w:val="18"/>
                <w:szCs w:val="24"/>
              </w:rPr>
              <w:t>政府信息公开条例</w:t>
            </w:r>
            <w:r>
              <w:rPr>
                <w:rFonts w:hint="eastAsia" w:ascii="MS Gothic" w:hAnsi="MS Gothic" w:eastAsia="MS Gothic" w:cs="MS Gothic"/>
                <w:spacing w:val="14"/>
                <w:sz w:val="18"/>
                <w:szCs w:val="24"/>
              </w:rPr>
              <w:t>‣</w:t>
            </w:r>
          </w:p>
          <w:p w14:paraId="4FADDDD7">
            <w:pPr>
              <w:pStyle w:val="6"/>
              <w:kinsoku w:val="0"/>
              <w:overflowPunct w:val="0"/>
              <w:spacing w:before="64" w:line="304" w:lineRule="auto"/>
              <w:ind w:left="103" w:right="100"/>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关于全面推进政务公</w:t>
            </w:r>
            <w:r>
              <w:rPr>
                <w:rFonts w:hint="eastAsia" w:ascii="仿宋_GB2312" w:hAnsi="仿宋_GB2312" w:eastAsia="仿宋_GB2312"/>
                <w:sz w:val="18"/>
                <w:szCs w:val="24"/>
              </w:rPr>
              <w:t>开工作的意见</w:t>
            </w:r>
            <w:r>
              <w:rPr>
                <w:rFonts w:hint="eastAsia" w:ascii="MS Gothic" w:hAnsi="MS Gothic" w:eastAsia="MS Gothic" w:cs="MS Gothic"/>
                <w:sz w:val="18"/>
                <w:szCs w:val="24"/>
              </w:rPr>
              <w:t>‣</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FB524A">
            <w:pPr>
              <w:pStyle w:val="6"/>
              <w:kinsoku w:val="0"/>
              <w:overflowPunct w:val="0"/>
              <w:rPr>
                <w:rFonts w:hint="default" w:eastAsia="Times New Roman"/>
                <w:sz w:val="18"/>
                <w:szCs w:val="24"/>
              </w:rPr>
            </w:pPr>
          </w:p>
          <w:p w14:paraId="03306530">
            <w:pPr>
              <w:pStyle w:val="6"/>
              <w:kinsoku w:val="0"/>
              <w:overflowPunct w:val="0"/>
              <w:spacing w:before="3"/>
              <w:rPr>
                <w:rFonts w:hint="default" w:eastAsia="Times New Roman"/>
                <w:sz w:val="14"/>
                <w:szCs w:val="24"/>
              </w:rPr>
            </w:pPr>
          </w:p>
          <w:p w14:paraId="596E965E">
            <w:pPr>
              <w:pStyle w:val="6"/>
              <w:kinsoku w:val="0"/>
              <w:overflowPunct w:val="0"/>
              <w:spacing w:line="304" w:lineRule="auto"/>
              <w:ind w:left="103" w:right="91"/>
              <w:jc w:val="both"/>
              <w:rPr>
                <w:rFonts w:hint="default"/>
                <w:sz w:val="24"/>
                <w:szCs w:val="24"/>
              </w:rPr>
            </w:pPr>
            <w:r>
              <w:rPr>
                <w:rFonts w:hint="eastAsia" w:ascii="仿宋_GB2312" w:hAnsi="仿宋_GB2312" w:eastAsia="仿宋_GB2312"/>
                <w:spacing w:val="4"/>
                <w:sz w:val="18"/>
                <w:szCs w:val="24"/>
              </w:rPr>
              <w:t>信息形成之日</w:t>
            </w:r>
            <w:r>
              <w:rPr>
                <w:rFonts w:hint="eastAsia" w:ascii="仿宋_GB2312" w:hAnsi="仿宋_GB2312" w:eastAsia="仿宋_GB2312"/>
                <w:sz w:val="18"/>
                <w:szCs w:val="24"/>
              </w:rPr>
              <w:t>起20</w:t>
            </w:r>
            <w:r>
              <w:rPr>
                <w:rFonts w:hint="eastAsia" w:ascii="仿宋_GB2312" w:hAnsi="仿宋_GB2312" w:eastAsia="仿宋_GB2312"/>
                <w:spacing w:val="7"/>
                <w:sz w:val="18"/>
                <w:szCs w:val="24"/>
              </w:rPr>
              <w:t>个工作</w:t>
            </w:r>
            <w:r>
              <w:rPr>
                <w:rFonts w:hint="eastAsia" w:ascii="仿宋_GB2312" w:hAnsi="仿宋_GB2312" w:eastAsia="仿宋_GB2312"/>
                <w:sz w:val="18"/>
                <w:szCs w:val="24"/>
              </w:rPr>
              <w:t>日内</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0013A9">
            <w:pPr>
              <w:pStyle w:val="6"/>
              <w:kinsoku w:val="0"/>
              <w:overflowPunct w:val="0"/>
              <w:rPr>
                <w:rFonts w:hint="default" w:eastAsia="Times New Roman"/>
                <w:sz w:val="18"/>
                <w:szCs w:val="24"/>
              </w:rPr>
            </w:pPr>
          </w:p>
          <w:p w14:paraId="5ED2388C">
            <w:pPr>
              <w:pStyle w:val="6"/>
              <w:kinsoku w:val="0"/>
              <w:overflowPunct w:val="0"/>
              <w:rPr>
                <w:rFonts w:hint="default" w:eastAsia="Times New Roman"/>
                <w:sz w:val="18"/>
                <w:szCs w:val="24"/>
              </w:rPr>
            </w:pPr>
          </w:p>
          <w:p w14:paraId="42221477">
            <w:pPr>
              <w:pStyle w:val="6"/>
              <w:kinsoku w:val="0"/>
              <w:overflowPunct w:val="0"/>
              <w:spacing w:before="106" w:line="304" w:lineRule="auto"/>
              <w:ind w:left="103" w:right="102"/>
              <w:rPr>
                <w:rFonts w:hint="default"/>
                <w:sz w:val="24"/>
                <w:szCs w:val="24"/>
              </w:rPr>
            </w:pPr>
            <w:r>
              <w:rPr>
                <w:rFonts w:hint="eastAsia" w:ascii="仿宋_GB2312" w:hAnsi="仿宋_GB2312" w:eastAsia="仿宋_GB2312"/>
                <w:spacing w:val="4"/>
                <w:sz w:val="18"/>
                <w:szCs w:val="24"/>
              </w:rPr>
              <w:t>县市场监管局各</w:t>
            </w:r>
            <w:r>
              <w:rPr>
                <w:rFonts w:hint="eastAsia" w:ascii="仿宋_GB2312" w:hAnsi="仿宋_GB2312" w:eastAsia="仿宋_GB2312"/>
                <w:sz w:val="18"/>
                <w:szCs w:val="24"/>
              </w:rPr>
              <w:t>乡镇分局</w:t>
            </w:r>
          </w:p>
        </w:tc>
        <w:tc>
          <w:tcPr>
            <w:tcW w:w="26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649968">
            <w:pPr>
              <w:pStyle w:val="6"/>
              <w:kinsoku w:val="0"/>
              <w:overflowPunct w:val="0"/>
              <w:rPr>
                <w:rFonts w:hint="default" w:eastAsia="Times New Roman"/>
                <w:sz w:val="18"/>
                <w:szCs w:val="24"/>
              </w:rPr>
            </w:pPr>
          </w:p>
          <w:p w14:paraId="078627DF">
            <w:pPr>
              <w:pStyle w:val="6"/>
              <w:kinsoku w:val="0"/>
              <w:overflowPunct w:val="0"/>
              <w:spacing w:before="3"/>
              <w:rPr>
                <w:rFonts w:hint="default" w:eastAsia="Times New Roman"/>
                <w:sz w:val="14"/>
                <w:szCs w:val="24"/>
              </w:rPr>
            </w:pPr>
          </w:p>
          <w:p w14:paraId="1A9B6D23">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■政府网站■两微一端</w:t>
            </w:r>
          </w:p>
          <w:p w14:paraId="4B653099">
            <w:pPr>
              <w:pStyle w:val="6"/>
              <w:kinsoku w:val="0"/>
              <w:overflowPunct w:val="0"/>
              <w:spacing w:before="64"/>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14C99937">
            <w:pPr>
              <w:pStyle w:val="6"/>
              <w:kinsoku w:val="0"/>
              <w:overflowPunct w:val="0"/>
              <w:spacing w:before="64"/>
              <w:ind w:left="103"/>
              <w:rPr>
                <w:rFonts w:hint="default"/>
                <w:sz w:val="24"/>
                <w:szCs w:val="24"/>
              </w:rPr>
            </w:pPr>
            <w:r>
              <w:rPr>
                <w:rFonts w:hint="eastAsia" w:ascii="仿宋_GB2312" w:hAnsi="仿宋_GB2312" w:eastAsia="仿宋_GB2312"/>
                <w:sz w:val="18"/>
                <w:szCs w:val="24"/>
              </w:rPr>
              <w:t>（电子屏）</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302F3">
            <w:pPr>
              <w:pStyle w:val="6"/>
              <w:kinsoku w:val="0"/>
              <w:overflowPunct w:val="0"/>
              <w:rPr>
                <w:rFonts w:hint="default" w:eastAsia="Times New Roman"/>
                <w:sz w:val="18"/>
                <w:szCs w:val="24"/>
              </w:rPr>
            </w:pPr>
          </w:p>
          <w:p w14:paraId="3CC6DE94">
            <w:pPr>
              <w:pStyle w:val="6"/>
              <w:kinsoku w:val="0"/>
              <w:overflowPunct w:val="0"/>
              <w:rPr>
                <w:rFonts w:hint="default" w:eastAsia="Times New Roman"/>
                <w:sz w:val="18"/>
                <w:szCs w:val="24"/>
              </w:rPr>
            </w:pPr>
          </w:p>
          <w:p w14:paraId="1D4DAB91">
            <w:pPr>
              <w:pStyle w:val="6"/>
              <w:kinsoku w:val="0"/>
              <w:overflowPunct w:val="0"/>
              <w:spacing w:before="4"/>
              <w:rPr>
                <w:rFonts w:hint="default" w:eastAsia="Times New Roman"/>
                <w:sz w:val="22"/>
                <w:szCs w:val="24"/>
              </w:rPr>
            </w:pPr>
          </w:p>
          <w:p w14:paraId="4E55E82F">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750228">
            <w:pPr>
              <w:rPr>
                <w:rFonts w:hint="default"/>
                <w:sz w:val="24"/>
                <w:szCs w:val="24"/>
              </w:rPr>
            </w:pP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115F58">
            <w:pPr>
              <w:pStyle w:val="6"/>
              <w:kinsoku w:val="0"/>
              <w:overflowPunct w:val="0"/>
              <w:rPr>
                <w:rFonts w:hint="default" w:eastAsia="Times New Roman"/>
                <w:sz w:val="18"/>
                <w:szCs w:val="24"/>
              </w:rPr>
            </w:pPr>
          </w:p>
          <w:p w14:paraId="098B523F">
            <w:pPr>
              <w:pStyle w:val="6"/>
              <w:kinsoku w:val="0"/>
              <w:overflowPunct w:val="0"/>
              <w:rPr>
                <w:rFonts w:hint="default" w:eastAsia="Times New Roman"/>
                <w:sz w:val="18"/>
                <w:szCs w:val="24"/>
              </w:rPr>
            </w:pPr>
          </w:p>
          <w:p w14:paraId="2A4F446D">
            <w:pPr>
              <w:pStyle w:val="6"/>
              <w:kinsoku w:val="0"/>
              <w:overflowPunct w:val="0"/>
              <w:spacing w:before="4"/>
              <w:rPr>
                <w:rFonts w:hint="default" w:eastAsia="Times New Roman"/>
                <w:sz w:val="22"/>
                <w:szCs w:val="24"/>
              </w:rPr>
            </w:pPr>
          </w:p>
          <w:p w14:paraId="47318269">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4A8CFD">
            <w:pPr>
              <w:rPr>
                <w:rFonts w:hint="default"/>
                <w:sz w:val="24"/>
                <w:szCs w:val="24"/>
              </w:rPr>
            </w:pPr>
          </w:p>
        </w:tc>
      </w:tr>
      <w:tr w14:paraId="1C82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25" w:hRule="exact"/>
        </w:trPr>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EC7462">
            <w:pPr>
              <w:pStyle w:val="6"/>
              <w:kinsoku w:val="0"/>
              <w:overflowPunct w:val="0"/>
              <w:rPr>
                <w:rFonts w:hint="default" w:eastAsia="Times New Roman"/>
                <w:sz w:val="18"/>
                <w:szCs w:val="24"/>
              </w:rPr>
            </w:pPr>
          </w:p>
          <w:p w14:paraId="26C5BA07">
            <w:pPr>
              <w:pStyle w:val="6"/>
              <w:kinsoku w:val="0"/>
              <w:overflowPunct w:val="0"/>
              <w:rPr>
                <w:rFonts w:hint="default" w:eastAsia="Times New Roman"/>
                <w:sz w:val="18"/>
                <w:szCs w:val="24"/>
              </w:rPr>
            </w:pPr>
          </w:p>
          <w:p w14:paraId="25938505">
            <w:pPr>
              <w:pStyle w:val="6"/>
              <w:kinsoku w:val="0"/>
              <w:overflowPunct w:val="0"/>
              <w:spacing w:before="9"/>
              <w:rPr>
                <w:rFonts w:hint="default" w:eastAsia="Times New Roman"/>
                <w:sz w:val="23"/>
                <w:szCs w:val="24"/>
              </w:rPr>
            </w:pPr>
          </w:p>
          <w:p w14:paraId="25AFED03">
            <w:pPr>
              <w:pStyle w:val="6"/>
              <w:kinsoku w:val="0"/>
              <w:overflowPunct w:val="0"/>
              <w:ind w:right="1"/>
              <w:jc w:val="center"/>
              <w:rPr>
                <w:rFonts w:hint="default"/>
                <w:sz w:val="24"/>
                <w:szCs w:val="24"/>
              </w:rPr>
            </w:pPr>
            <w:r>
              <w:rPr>
                <w:rFonts w:hint="eastAsia" w:ascii="仿宋_GB2312" w:hAnsi="仿宋_GB2312" w:eastAsia="仿宋_GB2312"/>
                <w:sz w:val="18"/>
                <w:szCs w:val="24"/>
              </w:rPr>
              <w:t>5</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62F9FC">
            <w:pPr>
              <w:pStyle w:val="6"/>
              <w:kinsoku w:val="0"/>
              <w:overflowPunct w:val="0"/>
              <w:ind w:right="1"/>
              <w:jc w:val="center"/>
              <w:rPr>
                <w:rFonts w:hint="default"/>
                <w:sz w:val="24"/>
                <w:szCs w:val="24"/>
              </w:rPr>
            </w:pP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62CB9F">
            <w:pPr>
              <w:pStyle w:val="6"/>
              <w:kinsoku w:val="0"/>
              <w:overflowPunct w:val="0"/>
              <w:rPr>
                <w:rFonts w:hint="default" w:eastAsia="Times New Roman"/>
                <w:sz w:val="18"/>
                <w:szCs w:val="24"/>
              </w:rPr>
            </w:pPr>
          </w:p>
          <w:p w14:paraId="12F02CDB">
            <w:pPr>
              <w:pStyle w:val="6"/>
              <w:kinsoku w:val="0"/>
              <w:overflowPunct w:val="0"/>
              <w:rPr>
                <w:rFonts w:hint="default" w:eastAsia="Times New Roman"/>
                <w:sz w:val="18"/>
                <w:szCs w:val="24"/>
              </w:rPr>
            </w:pPr>
          </w:p>
          <w:p w14:paraId="0CB42203">
            <w:pPr>
              <w:pStyle w:val="6"/>
              <w:kinsoku w:val="0"/>
              <w:overflowPunct w:val="0"/>
              <w:spacing w:before="124" w:line="304" w:lineRule="auto"/>
              <w:ind w:left="105" w:right="107"/>
              <w:rPr>
                <w:rFonts w:hint="default"/>
                <w:sz w:val="24"/>
                <w:szCs w:val="24"/>
              </w:rPr>
            </w:pPr>
            <w:r>
              <w:rPr>
                <w:rFonts w:hint="eastAsia" w:ascii="仿宋_GB2312" w:hAnsi="仿宋_GB2312" w:eastAsia="仿宋_GB2312"/>
                <w:sz w:val="18"/>
                <w:szCs w:val="24"/>
              </w:rPr>
              <w:t>食品药品投诉举报</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60C60D">
            <w:pPr>
              <w:pStyle w:val="6"/>
              <w:kinsoku w:val="0"/>
              <w:overflowPunct w:val="0"/>
              <w:rPr>
                <w:rFonts w:hint="default" w:eastAsia="Times New Roman"/>
                <w:sz w:val="18"/>
                <w:szCs w:val="24"/>
              </w:rPr>
            </w:pPr>
          </w:p>
          <w:p w14:paraId="0338AF65">
            <w:pPr>
              <w:pStyle w:val="6"/>
              <w:kinsoku w:val="0"/>
              <w:overflowPunct w:val="0"/>
              <w:spacing w:before="8"/>
              <w:rPr>
                <w:rFonts w:hint="default" w:eastAsia="Times New Roman"/>
                <w:sz w:val="15"/>
                <w:szCs w:val="24"/>
              </w:rPr>
            </w:pPr>
          </w:p>
          <w:p w14:paraId="7252CDDC">
            <w:pPr>
              <w:pStyle w:val="6"/>
              <w:kinsoku w:val="0"/>
              <w:overflowPunct w:val="0"/>
              <w:spacing w:line="304" w:lineRule="auto"/>
              <w:ind w:left="103" w:right="161"/>
              <w:jc w:val="both"/>
              <w:rPr>
                <w:rFonts w:hint="default"/>
                <w:sz w:val="24"/>
                <w:szCs w:val="24"/>
              </w:rPr>
            </w:pPr>
            <w:r>
              <w:rPr>
                <w:rFonts w:hint="eastAsia" w:ascii="仿宋_GB2312" w:hAnsi="仿宋_GB2312" w:eastAsia="仿宋_GB2312"/>
                <w:sz w:val="18"/>
                <w:szCs w:val="24"/>
              </w:rPr>
              <w:t>食品药品投诉举报管理制度和政策、受理投诉举报的途径等。</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E2E7F1">
            <w:pPr>
              <w:pStyle w:val="6"/>
              <w:kinsoku w:val="0"/>
              <w:overflowPunct w:val="0"/>
              <w:spacing w:before="9"/>
              <w:rPr>
                <w:rFonts w:hint="default" w:eastAsia="Times New Roman"/>
                <w:sz w:val="20"/>
                <w:szCs w:val="24"/>
              </w:rPr>
            </w:pPr>
          </w:p>
          <w:p w14:paraId="76C74FC6">
            <w:pPr>
              <w:pStyle w:val="6"/>
              <w:kinsoku w:val="0"/>
              <w:overflowPunct w:val="0"/>
              <w:ind w:left="103"/>
              <w:jc w:val="both"/>
              <w:rPr>
                <w:rFonts w:hint="eastAsia" w:ascii="仿宋_GB2312" w:hAnsi="仿宋_GB2312" w:eastAsia="仿宋_GB2312"/>
                <w:sz w:val="18"/>
                <w:szCs w:val="24"/>
              </w:rPr>
            </w:pPr>
            <w:r>
              <w:rPr>
                <w:rFonts w:hint="default" w:ascii="Microsoft YaHei Western" w:hAnsi="Microsoft YaHei Western" w:eastAsia="微软雅黑" w:cs="Microsoft YaHei Western"/>
                <w:spacing w:val="14"/>
                <w:sz w:val="18"/>
                <w:szCs w:val="24"/>
              </w:rPr>
              <w:t>•</w:t>
            </w:r>
            <w:r>
              <w:rPr>
                <w:rFonts w:hint="eastAsia" w:ascii="仿宋_GB2312" w:hAnsi="仿宋_GB2312" w:eastAsia="仿宋_GB2312"/>
                <w:spacing w:val="14"/>
                <w:sz w:val="18"/>
                <w:szCs w:val="24"/>
              </w:rPr>
              <w:t>政府信息公开条例</w:t>
            </w:r>
            <w:r>
              <w:rPr>
                <w:rFonts w:hint="eastAsia" w:ascii="MS Gothic" w:hAnsi="MS Gothic" w:eastAsia="MS Gothic" w:cs="MS Gothic"/>
                <w:spacing w:val="14"/>
                <w:sz w:val="18"/>
                <w:szCs w:val="24"/>
              </w:rPr>
              <w:t>‣</w:t>
            </w:r>
          </w:p>
          <w:p w14:paraId="2526F16E">
            <w:pPr>
              <w:pStyle w:val="6"/>
              <w:kinsoku w:val="0"/>
              <w:overflowPunct w:val="0"/>
              <w:spacing w:before="64" w:line="304" w:lineRule="auto"/>
              <w:ind w:left="103" w:right="100"/>
              <w:jc w:val="both"/>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关于全面推进政务公</w:t>
            </w:r>
            <w:r>
              <w:rPr>
                <w:rFonts w:hint="eastAsia" w:ascii="仿宋_GB2312" w:hAnsi="仿宋_GB2312" w:eastAsia="仿宋_GB2312"/>
                <w:spacing w:val="-11"/>
                <w:sz w:val="18"/>
                <w:szCs w:val="24"/>
              </w:rPr>
              <w:t>开工作的意见</w:t>
            </w:r>
            <w:r>
              <w:rPr>
                <w:rFonts w:hint="eastAsia" w:ascii="MS Gothic" w:hAnsi="MS Gothic" w:eastAsia="MS Gothic" w:cs="MS Gothic"/>
                <w:spacing w:val="-11"/>
                <w:sz w:val="18"/>
                <w:szCs w:val="24"/>
              </w:rPr>
              <w:t>‣</w:t>
            </w:r>
            <w:r>
              <w:rPr>
                <w:rFonts w:hint="default" w:ascii="MS Gothic Western" w:hAnsi="MS Gothic Western" w:eastAsia="MS Gothic" w:cs="MS Gothic Western"/>
                <w:spacing w:val="-11"/>
                <w:sz w:val="18"/>
                <w:szCs w:val="24"/>
              </w:rPr>
              <w:t>•</w:t>
            </w:r>
            <w:r>
              <w:rPr>
                <w:rFonts w:hint="eastAsia" w:ascii="仿宋_GB2312" w:hAnsi="仿宋_GB2312" w:eastAsia="仿宋_GB2312"/>
                <w:spacing w:val="-11"/>
                <w:sz w:val="18"/>
                <w:szCs w:val="24"/>
              </w:rPr>
              <w:t>食品药</w:t>
            </w:r>
            <w:r>
              <w:rPr>
                <w:rFonts w:hint="eastAsia" w:ascii="仿宋_GB2312" w:hAnsi="仿宋_GB2312" w:eastAsia="仿宋_GB2312"/>
                <w:sz w:val="18"/>
                <w:szCs w:val="24"/>
              </w:rPr>
              <w:t>品投诉举报管理办法</w:t>
            </w:r>
            <w:r>
              <w:rPr>
                <w:rFonts w:hint="eastAsia" w:ascii="MS Gothic" w:hAnsi="MS Gothic" w:eastAsia="MS Gothic" w:cs="MS Gothic"/>
                <w:sz w:val="18"/>
                <w:szCs w:val="24"/>
              </w:rPr>
              <w:t>‣</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E510F8">
            <w:pPr>
              <w:pStyle w:val="6"/>
              <w:kinsoku w:val="0"/>
              <w:overflowPunct w:val="0"/>
              <w:rPr>
                <w:rFonts w:hint="default" w:eastAsia="Times New Roman"/>
                <w:sz w:val="18"/>
                <w:szCs w:val="24"/>
              </w:rPr>
            </w:pPr>
          </w:p>
          <w:p w14:paraId="0962D2C0">
            <w:pPr>
              <w:pStyle w:val="6"/>
              <w:kinsoku w:val="0"/>
              <w:overflowPunct w:val="0"/>
              <w:spacing w:before="8"/>
              <w:rPr>
                <w:rFonts w:hint="default" w:eastAsia="Times New Roman"/>
                <w:sz w:val="15"/>
                <w:szCs w:val="24"/>
              </w:rPr>
            </w:pPr>
          </w:p>
          <w:p w14:paraId="3A4E0A22">
            <w:pPr>
              <w:pStyle w:val="6"/>
              <w:kinsoku w:val="0"/>
              <w:overflowPunct w:val="0"/>
              <w:spacing w:line="304" w:lineRule="auto"/>
              <w:ind w:left="103" w:right="91"/>
              <w:jc w:val="both"/>
              <w:rPr>
                <w:rFonts w:hint="default"/>
                <w:sz w:val="24"/>
                <w:szCs w:val="24"/>
              </w:rPr>
            </w:pPr>
            <w:r>
              <w:rPr>
                <w:rFonts w:hint="eastAsia" w:ascii="仿宋_GB2312" w:hAnsi="仿宋_GB2312" w:eastAsia="仿宋_GB2312"/>
                <w:spacing w:val="4"/>
                <w:sz w:val="18"/>
                <w:szCs w:val="24"/>
              </w:rPr>
              <w:t>信息形成之日</w:t>
            </w:r>
            <w:r>
              <w:rPr>
                <w:rFonts w:hint="eastAsia" w:ascii="仿宋_GB2312" w:hAnsi="仿宋_GB2312" w:eastAsia="仿宋_GB2312"/>
                <w:sz w:val="18"/>
                <w:szCs w:val="24"/>
              </w:rPr>
              <w:t>起20</w:t>
            </w:r>
            <w:r>
              <w:rPr>
                <w:rFonts w:hint="eastAsia" w:ascii="仿宋_GB2312" w:hAnsi="仿宋_GB2312" w:eastAsia="仿宋_GB2312"/>
                <w:spacing w:val="7"/>
                <w:sz w:val="18"/>
                <w:szCs w:val="24"/>
              </w:rPr>
              <w:t>个工作</w:t>
            </w:r>
            <w:r>
              <w:rPr>
                <w:rFonts w:hint="eastAsia" w:ascii="仿宋_GB2312" w:hAnsi="仿宋_GB2312" w:eastAsia="仿宋_GB2312"/>
                <w:sz w:val="18"/>
                <w:szCs w:val="24"/>
              </w:rPr>
              <w:t>日内</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B99418">
            <w:pPr>
              <w:pStyle w:val="6"/>
              <w:kinsoku w:val="0"/>
              <w:overflowPunct w:val="0"/>
              <w:rPr>
                <w:rFonts w:hint="default" w:eastAsia="Times New Roman"/>
                <w:sz w:val="18"/>
                <w:szCs w:val="24"/>
              </w:rPr>
            </w:pPr>
          </w:p>
          <w:p w14:paraId="40E625D9">
            <w:pPr>
              <w:pStyle w:val="6"/>
              <w:kinsoku w:val="0"/>
              <w:overflowPunct w:val="0"/>
              <w:rPr>
                <w:rFonts w:hint="default" w:eastAsia="Times New Roman"/>
                <w:sz w:val="18"/>
                <w:szCs w:val="24"/>
              </w:rPr>
            </w:pPr>
          </w:p>
          <w:p w14:paraId="0D25E777">
            <w:pPr>
              <w:pStyle w:val="6"/>
              <w:kinsoku w:val="0"/>
              <w:overflowPunct w:val="0"/>
              <w:spacing w:before="124" w:line="304" w:lineRule="auto"/>
              <w:ind w:left="103" w:right="102"/>
              <w:rPr>
                <w:rFonts w:hint="default"/>
                <w:sz w:val="24"/>
                <w:szCs w:val="24"/>
              </w:rPr>
            </w:pPr>
            <w:r>
              <w:rPr>
                <w:rFonts w:hint="eastAsia" w:ascii="仿宋_GB2312" w:hAnsi="仿宋_GB2312" w:eastAsia="仿宋_GB2312"/>
                <w:spacing w:val="4"/>
                <w:sz w:val="18"/>
                <w:szCs w:val="24"/>
              </w:rPr>
              <w:t>县市场监管局各</w:t>
            </w:r>
            <w:r>
              <w:rPr>
                <w:rFonts w:hint="eastAsia" w:ascii="仿宋_GB2312" w:hAnsi="仿宋_GB2312" w:eastAsia="仿宋_GB2312"/>
                <w:sz w:val="18"/>
                <w:szCs w:val="24"/>
              </w:rPr>
              <w:t>乡镇分局</w:t>
            </w:r>
          </w:p>
        </w:tc>
        <w:tc>
          <w:tcPr>
            <w:tcW w:w="26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E71566">
            <w:pPr>
              <w:pStyle w:val="6"/>
              <w:kinsoku w:val="0"/>
              <w:overflowPunct w:val="0"/>
              <w:rPr>
                <w:rFonts w:hint="default" w:eastAsia="Times New Roman"/>
                <w:sz w:val="18"/>
                <w:szCs w:val="24"/>
              </w:rPr>
            </w:pPr>
          </w:p>
          <w:p w14:paraId="6D9B299F">
            <w:pPr>
              <w:pStyle w:val="6"/>
              <w:kinsoku w:val="0"/>
              <w:overflowPunct w:val="0"/>
              <w:spacing w:before="8"/>
              <w:rPr>
                <w:rFonts w:hint="default" w:eastAsia="Times New Roman"/>
                <w:sz w:val="15"/>
                <w:szCs w:val="24"/>
              </w:rPr>
            </w:pPr>
          </w:p>
          <w:p w14:paraId="47785689">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■政府网站■两微一端</w:t>
            </w:r>
          </w:p>
          <w:p w14:paraId="3257386C">
            <w:pPr>
              <w:pStyle w:val="6"/>
              <w:kinsoku w:val="0"/>
              <w:overflowPunct w:val="0"/>
              <w:spacing w:before="64"/>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60CC5851">
            <w:pPr>
              <w:pStyle w:val="6"/>
              <w:kinsoku w:val="0"/>
              <w:overflowPunct w:val="0"/>
              <w:spacing w:before="64"/>
              <w:ind w:left="103"/>
              <w:rPr>
                <w:rFonts w:hint="default"/>
                <w:sz w:val="24"/>
                <w:szCs w:val="24"/>
              </w:rPr>
            </w:pPr>
            <w:r>
              <w:rPr>
                <w:rFonts w:hint="eastAsia" w:ascii="仿宋_GB2312" w:hAnsi="仿宋_GB2312" w:eastAsia="仿宋_GB2312"/>
                <w:sz w:val="18"/>
                <w:szCs w:val="24"/>
              </w:rPr>
              <w:t>（电子屏）</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5002AC">
            <w:pPr>
              <w:pStyle w:val="6"/>
              <w:kinsoku w:val="0"/>
              <w:overflowPunct w:val="0"/>
              <w:rPr>
                <w:rFonts w:hint="default" w:eastAsia="Times New Roman"/>
                <w:sz w:val="18"/>
                <w:szCs w:val="24"/>
              </w:rPr>
            </w:pPr>
          </w:p>
          <w:p w14:paraId="1B5246B2">
            <w:pPr>
              <w:pStyle w:val="6"/>
              <w:kinsoku w:val="0"/>
              <w:overflowPunct w:val="0"/>
              <w:rPr>
                <w:rFonts w:hint="default" w:eastAsia="Times New Roman"/>
                <w:sz w:val="18"/>
                <w:szCs w:val="24"/>
              </w:rPr>
            </w:pPr>
          </w:p>
          <w:p w14:paraId="6006B259">
            <w:pPr>
              <w:pStyle w:val="6"/>
              <w:kinsoku w:val="0"/>
              <w:overflowPunct w:val="0"/>
              <w:spacing w:before="9"/>
              <w:rPr>
                <w:rFonts w:hint="default" w:eastAsia="Times New Roman"/>
                <w:sz w:val="23"/>
                <w:szCs w:val="24"/>
              </w:rPr>
            </w:pPr>
          </w:p>
          <w:p w14:paraId="0EB1176F">
            <w:pPr>
              <w:pStyle w:val="6"/>
              <w:kinsoku w:val="0"/>
              <w:overflowPunct w:val="0"/>
              <w:ind w:right="1"/>
              <w:jc w:val="center"/>
              <w:rPr>
                <w:rFonts w:hint="default"/>
                <w:sz w:val="24"/>
                <w:szCs w:val="24"/>
              </w:rPr>
            </w:pPr>
            <w:r>
              <w:rPr>
                <w:rFonts w:hint="eastAsia" w:ascii="仿宋_GB2312" w:hAnsi="仿宋_GB2312" w:eastAsia="仿宋_GB2312"/>
                <w:sz w:val="18"/>
                <w:szCs w:val="24"/>
              </w:rPr>
              <w:t>√</w:t>
            </w:r>
          </w:p>
        </w:tc>
        <w:tc>
          <w:tcPr>
            <w:tcW w:w="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0F975A">
            <w:pPr>
              <w:rPr>
                <w:rFonts w:hint="default"/>
                <w:sz w:val="24"/>
                <w:szCs w:val="24"/>
              </w:rPr>
            </w:pP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EE296A">
            <w:pPr>
              <w:pStyle w:val="6"/>
              <w:kinsoku w:val="0"/>
              <w:overflowPunct w:val="0"/>
              <w:rPr>
                <w:rFonts w:hint="default" w:eastAsia="Times New Roman"/>
                <w:sz w:val="18"/>
                <w:szCs w:val="24"/>
              </w:rPr>
            </w:pPr>
          </w:p>
          <w:p w14:paraId="35B6CBA6">
            <w:pPr>
              <w:pStyle w:val="6"/>
              <w:kinsoku w:val="0"/>
              <w:overflowPunct w:val="0"/>
              <w:rPr>
                <w:rFonts w:hint="default" w:eastAsia="Times New Roman"/>
                <w:sz w:val="18"/>
                <w:szCs w:val="24"/>
              </w:rPr>
            </w:pPr>
          </w:p>
          <w:p w14:paraId="61555353">
            <w:pPr>
              <w:pStyle w:val="6"/>
              <w:kinsoku w:val="0"/>
              <w:overflowPunct w:val="0"/>
              <w:spacing w:before="9"/>
              <w:rPr>
                <w:rFonts w:hint="default" w:eastAsia="Times New Roman"/>
                <w:sz w:val="23"/>
                <w:szCs w:val="24"/>
              </w:rPr>
            </w:pPr>
          </w:p>
          <w:p w14:paraId="76325F4C">
            <w:pPr>
              <w:pStyle w:val="6"/>
              <w:kinsoku w:val="0"/>
              <w:overflowPunct w:val="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F87F42">
            <w:pPr>
              <w:rPr>
                <w:rFonts w:hint="default"/>
                <w:sz w:val="24"/>
                <w:szCs w:val="24"/>
              </w:rPr>
            </w:pPr>
          </w:p>
        </w:tc>
      </w:tr>
      <w:tr w14:paraId="2A56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18" w:hRule="exact"/>
        </w:trPr>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FCB084">
            <w:pPr>
              <w:pStyle w:val="6"/>
              <w:kinsoku w:val="0"/>
              <w:overflowPunct w:val="0"/>
              <w:rPr>
                <w:rFonts w:hint="default" w:eastAsia="Times New Roman"/>
                <w:sz w:val="18"/>
                <w:szCs w:val="24"/>
              </w:rPr>
            </w:pPr>
          </w:p>
          <w:p w14:paraId="2684F2AE">
            <w:pPr>
              <w:pStyle w:val="6"/>
              <w:kinsoku w:val="0"/>
              <w:overflowPunct w:val="0"/>
              <w:rPr>
                <w:rFonts w:hint="default" w:eastAsia="Times New Roman"/>
                <w:sz w:val="18"/>
                <w:szCs w:val="24"/>
              </w:rPr>
            </w:pPr>
          </w:p>
          <w:p w14:paraId="31D787DE">
            <w:pPr>
              <w:pStyle w:val="6"/>
              <w:kinsoku w:val="0"/>
              <w:overflowPunct w:val="0"/>
              <w:spacing w:before="120"/>
              <w:ind w:right="1"/>
              <w:jc w:val="center"/>
              <w:rPr>
                <w:rFonts w:hint="default"/>
                <w:sz w:val="24"/>
                <w:szCs w:val="24"/>
              </w:rPr>
            </w:pPr>
            <w:r>
              <w:rPr>
                <w:rFonts w:hint="eastAsia" w:ascii="仿宋_GB2312" w:hAnsi="仿宋_GB2312" w:eastAsia="仿宋_GB2312"/>
                <w:sz w:val="18"/>
                <w:szCs w:val="24"/>
              </w:rPr>
              <w:t>6</w:t>
            </w:r>
          </w:p>
        </w:tc>
        <w:tc>
          <w:tcPr>
            <w:tcW w:w="7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C6B2005">
            <w:pPr>
              <w:pStyle w:val="6"/>
              <w:kinsoku w:val="0"/>
              <w:overflowPunct w:val="0"/>
              <w:spacing w:before="120"/>
              <w:ind w:right="1"/>
              <w:jc w:val="center"/>
              <w:rPr>
                <w:rFonts w:hint="default"/>
                <w:sz w:val="24"/>
                <w:szCs w:val="24"/>
              </w:rPr>
            </w:pP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8022CE">
            <w:pPr>
              <w:pStyle w:val="6"/>
              <w:kinsoku w:val="0"/>
              <w:overflowPunct w:val="0"/>
              <w:spacing w:before="4"/>
              <w:rPr>
                <w:rFonts w:hint="default" w:eastAsia="Times New Roman"/>
                <w:sz w:val="20"/>
                <w:szCs w:val="24"/>
              </w:rPr>
            </w:pPr>
          </w:p>
          <w:p w14:paraId="0F5C3D48">
            <w:pPr>
              <w:pStyle w:val="6"/>
              <w:kinsoku w:val="0"/>
              <w:overflowPunct w:val="0"/>
              <w:spacing w:line="304" w:lineRule="auto"/>
              <w:ind w:left="105" w:right="107"/>
              <w:jc w:val="center"/>
              <w:rPr>
                <w:rFonts w:hint="default"/>
                <w:sz w:val="24"/>
                <w:szCs w:val="24"/>
              </w:rPr>
            </w:pPr>
            <w:r>
              <w:rPr>
                <w:rFonts w:hint="eastAsia" w:ascii="仿宋_GB2312" w:hAnsi="仿宋_GB2312" w:eastAsia="仿宋_GB2312"/>
                <w:sz w:val="18"/>
                <w:szCs w:val="24"/>
              </w:rPr>
              <w:t>食品用药安全宣传活动</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69DE7B">
            <w:pPr>
              <w:pStyle w:val="6"/>
              <w:kinsoku w:val="0"/>
              <w:overflowPunct w:val="0"/>
              <w:spacing w:before="4"/>
              <w:rPr>
                <w:rFonts w:hint="default" w:eastAsia="Times New Roman"/>
                <w:sz w:val="20"/>
                <w:szCs w:val="24"/>
              </w:rPr>
            </w:pPr>
          </w:p>
          <w:p w14:paraId="5856C094">
            <w:pPr>
              <w:pStyle w:val="6"/>
              <w:kinsoku w:val="0"/>
              <w:overflowPunct w:val="0"/>
              <w:spacing w:line="304" w:lineRule="auto"/>
              <w:ind w:left="103" w:right="161"/>
              <w:jc w:val="both"/>
              <w:rPr>
                <w:rFonts w:hint="default"/>
                <w:sz w:val="24"/>
                <w:szCs w:val="24"/>
              </w:rPr>
            </w:pPr>
            <w:r>
              <w:rPr>
                <w:rFonts w:hint="eastAsia" w:ascii="仿宋_GB2312" w:hAnsi="仿宋_GB2312" w:eastAsia="仿宋_GB2312"/>
                <w:sz w:val="18"/>
                <w:szCs w:val="24"/>
              </w:rPr>
              <w:t>活动时间、活动地点、活动形式、活动主题和内容等。</w:t>
            </w:r>
          </w:p>
        </w:tc>
        <w:tc>
          <w:tcPr>
            <w:tcW w:w="20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797B9">
            <w:pPr>
              <w:pStyle w:val="6"/>
              <w:kinsoku w:val="0"/>
              <w:overflowPunct w:val="0"/>
              <w:spacing w:before="4"/>
              <w:rPr>
                <w:rFonts w:hint="default" w:eastAsia="Times New Roman"/>
                <w:sz w:val="20"/>
                <w:szCs w:val="24"/>
              </w:rPr>
            </w:pPr>
          </w:p>
          <w:p w14:paraId="4E2ECB6D">
            <w:pPr>
              <w:pStyle w:val="6"/>
              <w:kinsoku w:val="0"/>
              <w:overflowPunct w:val="0"/>
              <w:ind w:left="103" w:right="-5"/>
              <w:rPr>
                <w:rFonts w:hint="eastAsia" w:ascii="仿宋_GB2312" w:hAnsi="仿宋_GB2312" w:eastAsia="仿宋_GB2312"/>
                <w:sz w:val="18"/>
                <w:szCs w:val="24"/>
              </w:rPr>
            </w:pPr>
            <w:r>
              <w:rPr>
                <w:rFonts w:hint="default" w:ascii="Microsoft YaHei Western" w:hAnsi="Microsoft YaHei Western" w:eastAsia="微软雅黑" w:cs="Microsoft YaHei Western"/>
                <w:spacing w:val="14"/>
                <w:sz w:val="18"/>
                <w:szCs w:val="24"/>
              </w:rPr>
              <w:t>•</w:t>
            </w:r>
            <w:r>
              <w:rPr>
                <w:rFonts w:hint="eastAsia" w:ascii="仿宋_GB2312" w:hAnsi="仿宋_GB2312" w:eastAsia="仿宋_GB2312"/>
                <w:spacing w:val="14"/>
                <w:sz w:val="18"/>
                <w:szCs w:val="24"/>
              </w:rPr>
              <w:t>政府信息公开条例</w:t>
            </w:r>
            <w:r>
              <w:rPr>
                <w:rFonts w:hint="eastAsia" w:ascii="MS Gothic" w:hAnsi="MS Gothic" w:eastAsia="MS Gothic" w:cs="MS Gothic"/>
                <w:spacing w:val="14"/>
                <w:sz w:val="18"/>
                <w:szCs w:val="24"/>
              </w:rPr>
              <w:t>‣</w:t>
            </w:r>
          </w:p>
          <w:p w14:paraId="545A8C66">
            <w:pPr>
              <w:pStyle w:val="6"/>
              <w:kinsoku w:val="0"/>
              <w:overflowPunct w:val="0"/>
              <w:spacing w:before="64" w:line="304" w:lineRule="auto"/>
              <w:ind w:left="103" w:right="100"/>
              <w:rPr>
                <w:rFonts w:hint="default"/>
                <w:sz w:val="24"/>
                <w:szCs w:val="24"/>
              </w:rPr>
            </w:pPr>
            <w:r>
              <w:rPr>
                <w:rFonts w:hint="default" w:ascii="Microsoft YaHei Western" w:hAnsi="Microsoft YaHei Western" w:eastAsia="微软雅黑" w:cs="Microsoft YaHei Western"/>
                <w:spacing w:val="6"/>
                <w:sz w:val="18"/>
                <w:szCs w:val="24"/>
              </w:rPr>
              <w:t>•</w:t>
            </w:r>
            <w:r>
              <w:rPr>
                <w:rFonts w:hint="eastAsia" w:ascii="仿宋_GB2312" w:hAnsi="仿宋_GB2312" w:eastAsia="仿宋_GB2312"/>
                <w:spacing w:val="6"/>
                <w:sz w:val="18"/>
                <w:szCs w:val="24"/>
              </w:rPr>
              <w:t>关于全面推进政务公</w:t>
            </w:r>
            <w:r>
              <w:rPr>
                <w:rFonts w:hint="eastAsia" w:ascii="仿宋_GB2312" w:hAnsi="仿宋_GB2312" w:eastAsia="仿宋_GB2312"/>
                <w:sz w:val="18"/>
                <w:szCs w:val="24"/>
              </w:rPr>
              <w:t>开工作的意见</w:t>
            </w:r>
            <w:r>
              <w:rPr>
                <w:rFonts w:hint="eastAsia" w:ascii="MS Gothic" w:hAnsi="MS Gothic" w:eastAsia="MS Gothic" w:cs="MS Gothic"/>
                <w:sz w:val="18"/>
                <w:szCs w:val="24"/>
              </w:rPr>
              <w:t>‣</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3CFF19">
            <w:pPr>
              <w:pStyle w:val="6"/>
              <w:kinsoku w:val="0"/>
              <w:overflowPunct w:val="0"/>
              <w:spacing w:before="4"/>
              <w:rPr>
                <w:rFonts w:hint="default" w:eastAsia="Times New Roman"/>
                <w:sz w:val="20"/>
                <w:szCs w:val="24"/>
              </w:rPr>
            </w:pPr>
          </w:p>
          <w:p w14:paraId="124C9794">
            <w:pPr>
              <w:pStyle w:val="6"/>
              <w:kinsoku w:val="0"/>
              <w:overflowPunct w:val="0"/>
              <w:spacing w:line="304" w:lineRule="auto"/>
              <w:ind w:left="103" w:right="96"/>
              <w:jc w:val="both"/>
              <w:rPr>
                <w:rFonts w:hint="default"/>
                <w:sz w:val="24"/>
                <w:szCs w:val="24"/>
              </w:rPr>
            </w:pPr>
            <w:r>
              <w:rPr>
                <w:rFonts w:hint="eastAsia" w:ascii="仿宋_GB2312" w:hAnsi="仿宋_GB2312" w:eastAsia="仿宋_GB2312"/>
                <w:spacing w:val="4"/>
                <w:sz w:val="18"/>
                <w:szCs w:val="24"/>
              </w:rPr>
              <w:t>信息形成之日</w:t>
            </w:r>
            <w:r>
              <w:rPr>
                <w:rFonts w:hint="eastAsia" w:ascii="仿宋_GB2312" w:hAnsi="仿宋_GB2312" w:eastAsia="仿宋_GB2312"/>
                <w:sz w:val="18"/>
                <w:szCs w:val="24"/>
              </w:rPr>
              <w:t>起7个工作日内</w:t>
            </w:r>
          </w:p>
        </w:tc>
        <w:tc>
          <w:tcPr>
            <w:tcW w:w="151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0C5B92">
            <w:pPr>
              <w:pStyle w:val="6"/>
              <w:kinsoku w:val="0"/>
              <w:overflowPunct w:val="0"/>
              <w:rPr>
                <w:rFonts w:hint="default" w:eastAsia="Times New Roman"/>
                <w:sz w:val="18"/>
                <w:szCs w:val="24"/>
              </w:rPr>
            </w:pPr>
          </w:p>
          <w:p w14:paraId="53FC2A9E">
            <w:pPr>
              <w:pStyle w:val="6"/>
              <w:kinsoku w:val="0"/>
              <w:overflowPunct w:val="0"/>
              <w:spacing w:before="5"/>
              <w:rPr>
                <w:rFonts w:hint="default" w:eastAsia="Times New Roman"/>
                <w:sz w:val="15"/>
                <w:szCs w:val="24"/>
              </w:rPr>
            </w:pPr>
          </w:p>
          <w:p w14:paraId="5AD648A8">
            <w:pPr>
              <w:pStyle w:val="6"/>
              <w:kinsoku w:val="0"/>
              <w:overflowPunct w:val="0"/>
              <w:spacing w:line="304" w:lineRule="auto"/>
              <w:ind w:left="103" w:right="102"/>
              <w:rPr>
                <w:rFonts w:hint="default"/>
                <w:sz w:val="24"/>
                <w:szCs w:val="24"/>
              </w:rPr>
            </w:pPr>
            <w:r>
              <w:rPr>
                <w:rFonts w:hint="eastAsia" w:ascii="仿宋_GB2312" w:hAnsi="仿宋_GB2312" w:eastAsia="仿宋_GB2312"/>
                <w:spacing w:val="4"/>
                <w:sz w:val="18"/>
                <w:szCs w:val="24"/>
              </w:rPr>
              <w:t>县市场监管局各</w:t>
            </w:r>
            <w:r>
              <w:rPr>
                <w:rFonts w:hint="eastAsia" w:ascii="仿宋_GB2312" w:hAnsi="仿宋_GB2312" w:eastAsia="仿宋_GB2312"/>
                <w:sz w:val="18"/>
                <w:szCs w:val="24"/>
              </w:rPr>
              <w:t>乡镇分局</w:t>
            </w:r>
          </w:p>
        </w:tc>
        <w:tc>
          <w:tcPr>
            <w:tcW w:w="264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5F4789">
            <w:pPr>
              <w:pStyle w:val="6"/>
              <w:kinsoku w:val="0"/>
              <w:overflowPunct w:val="0"/>
              <w:spacing w:before="4"/>
              <w:rPr>
                <w:rFonts w:hint="default" w:eastAsia="Times New Roman"/>
                <w:sz w:val="20"/>
                <w:szCs w:val="24"/>
              </w:rPr>
            </w:pPr>
          </w:p>
          <w:p w14:paraId="6A8FBF95">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■政府网站■两微一端</w:t>
            </w:r>
          </w:p>
          <w:p w14:paraId="3661766B">
            <w:pPr>
              <w:pStyle w:val="6"/>
              <w:kinsoku w:val="0"/>
              <w:overflowPunct w:val="0"/>
              <w:spacing w:before="64"/>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2BEC85B5">
            <w:pPr>
              <w:pStyle w:val="6"/>
              <w:kinsoku w:val="0"/>
              <w:overflowPunct w:val="0"/>
              <w:spacing w:before="64"/>
              <w:ind w:left="103"/>
              <w:rPr>
                <w:rFonts w:hint="default"/>
                <w:sz w:val="24"/>
                <w:szCs w:val="24"/>
              </w:rPr>
            </w:pPr>
            <w:r>
              <w:rPr>
                <w:rFonts w:hint="eastAsia" w:ascii="仿宋_GB2312" w:hAnsi="仿宋_GB2312" w:eastAsia="仿宋_GB2312"/>
                <w:sz w:val="18"/>
                <w:szCs w:val="24"/>
              </w:rPr>
              <w:t>（电子屏）</w:t>
            </w:r>
          </w:p>
        </w:tc>
        <w:tc>
          <w:tcPr>
            <w:tcW w:w="75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5466BA">
            <w:pPr>
              <w:pStyle w:val="6"/>
              <w:kinsoku w:val="0"/>
              <w:overflowPunct w:val="0"/>
              <w:rPr>
                <w:rFonts w:hint="default" w:eastAsia="Times New Roman"/>
                <w:sz w:val="18"/>
                <w:szCs w:val="24"/>
              </w:rPr>
            </w:pPr>
          </w:p>
          <w:p w14:paraId="020C787F">
            <w:pPr>
              <w:pStyle w:val="6"/>
              <w:kinsoku w:val="0"/>
              <w:overflowPunct w:val="0"/>
              <w:rPr>
                <w:rFonts w:hint="default" w:eastAsia="Times New Roman"/>
                <w:sz w:val="18"/>
                <w:szCs w:val="24"/>
              </w:rPr>
            </w:pPr>
          </w:p>
          <w:p w14:paraId="4228B4F8">
            <w:pPr>
              <w:pStyle w:val="6"/>
              <w:kinsoku w:val="0"/>
              <w:overflowPunct w:val="0"/>
              <w:spacing w:before="120"/>
              <w:ind w:right="1"/>
              <w:jc w:val="center"/>
              <w:rPr>
                <w:rFonts w:hint="default"/>
                <w:sz w:val="24"/>
                <w:szCs w:val="24"/>
              </w:rPr>
            </w:pPr>
            <w:r>
              <w:rPr>
                <w:rFonts w:hint="eastAsia" w:ascii="仿宋_GB2312" w:hAnsi="仿宋_GB2312" w:eastAsia="仿宋_GB2312"/>
                <w:sz w:val="18"/>
                <w:szCs w:val="24"/>
              </w:rPr>
              <w:t>√</w:t>
            </w:r>
          </w:p>
        </w:tc>
        <w:tc>
          <w:tcPr>
            <w:tcW w:w="7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ACB28D">
            <w:pPr>
              <w:rPr>
                <w:rFonts w:hint="default"/>
                <w:sz w:val="24"/>
                <w:szCs w:val="24"/>
              </w:rPr>
            </w:pPr>
          </w:p>
        </w:tc>
        <w:tc>
          <w:tcPr>
            <w:tcW w:w="57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ABA374">
            <w:pPr>
              <w:pStyle w:val="6"/>
              <w:kinsoku w:val="0"/>
              <w:overflowPunct w:val="0"/>
              <w:rPr>
                <w:rFonts w:hint="default" w:eastAsia="Times New Roman"/>
                <w:sz w:val="18"/>
                <w:szCs w:val="24"/>
              </w:rPr>
            </w:pPr>
          </w:p>
          <w:p w14:paraId="78BCFF84">
            <w:pPr>
              <w:pStyle w:val="6"/>
              <w:kinsoku w:val="0"/>
              <w:overflowPunct w:val="0"/>
              <w:rPr>
                <w:rFonts w:hint="default" w:eastAsia="Times New Roman"/>
                <w:sz w:val="18"/>
                <w:szCs w:val="24"/>
              </w:rPr>
            </w:pPr>
          </w:p>
          <w:p w14:paraId="7573F947">
            <w:pPr>
              <w:pStyle w:val="6"/>
              <w:kinsoku w:val="0"/>
              <w:overflowPunct w:val="0"/>
              <w:spacing w:before="120"/>
              <w:jc w:val="center"/>
              <w:rPr>
                <w:rFonts w:hint="default"/>
                <w:sz w:val="24"/>
                <w:szCs w:val="24"/>
              </w:rPr>
            </w:pPr>
            <w:r>
              <w:rPr>
                <w:rFonts w:hint="eastAsia" w:ascii="仿宋_GB2312" w:hAnsi="仿宋_GB2312" w:eastAsia="仿宋_GB2312"/>
                <w:sz w:val="18"/>
                <w:szCs w:val="24"/>
              </w:rPr>
              <w:t>√</w:t>
            </w:r>
          </w:p>
        </w:tc>
        <w:tc>
          <w:tcPr>
            <w:tcW w:w="75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9E516F">
            <w:pPr>
              <w:rPr>
                <w:rFonts w:hint="default"/>
                <w:sz w:val="24"/>
                <w:szCs w:val="24"/>
              </w:rPr>
            </w:pPr>
          </w:p>
        </w:tc>
      </w:tr>
    </w:tbl>
    <w:p w14:paraId="38A967D6">
      <w:pPr>
        <w:rPr>
          <w:rFonts w:hint="default"/>
          <w:sz w:val="24"/>
          <w:szCs w:val="24"/>
        </w:rPr>
        <w:sectPr>
          <w:footerReference r:id="rId21" w:type="default"/>
          <w:pgSz w:w="16840" w:h="11910" w:orient="landscape"/>
          <w:pgMar w:top="1100" w:right="940" w:bottom="1140" w:left="940" w:header="0" w:footer="947" w:gutter="0"/>
          <w:lnNumType w:countBy="0" w:distance="360"/>
          <w:pgNumType w:start="91"/>
          <w:cols w:space="720" w:num="1"/>
        </w:sectPr>
      </w:pPr>
    </w:p>
    <w:p w14:paraId="6394D30B">
      <w:pPr>
        <w:pStyle w:val="3"/>
        <w:kinsoku w:val="0"/>
        <w:overflowPunct w:val="0"/>
        <w:spacing w:before="0"/>
        <w:ind w:left="0"/>
        <w:rPr>
          <w:rFonts w:hint="default" w:ascii="Times New Roman"/>
          <w:b w:val="0"/>
          <w:sz w:val="20"/>
          <w:szCs w:val="24"/>
        </w:rPr>
      </w:pPr>
    </w:p>
    <w:p w14:paraId="3DD79866">
      <w:pPr>
        <w:pStyle w:val="3"/>
        <w:kinsoku w:val="0"/>
        <w:overflowPunct w:val="0"/>
        <w:spacing w:before="0"/>
        <w:ind w:left="0"/>
        <w:rPr>
          <w:rFonts w:hint="default" w:ascii="Times New Roman"/>
          <w:b w:val="0"/>
          <w:sz w:val="20"/>
          <w:szCs w:val="24"/>
        </w:rPr>
      </w:pPr>
    </w:p>
    <w:p w14:paraId="68CD9784">
      <w:pPr>
        <w:pStyle w:val="3"/>
        <w:kinsoku w:val="0"/>
        <w:overflowPunct w:val="0"/>
        <w:spacing w:before="0"/>
        <w:ind w:left="0"/>
        <w:rPr>
          <w:rFonts w:hint="default" w:ascii="Times New Roman"/>
          <w:b w:val="0"/>
          <w:sz w:val="20"/>
          <w:szCs w:val="24"/>
        </w:rPr>
      </w:pPr>
    </w:p>
    <w:p w14:paraId="1EE358A2">
      <w:pPr>
        <w:pStyle w:val="2"/>
        <w:kinsoku w:val="0"/>
        <w:overflowPunct w:val="0"/>
        <w:spacing w:before="47"/>
        <w:ind w:left="4416"/>
        <w:rPr>
          <w:rFonts w:hint="eastAsia"/>
          <w:sz w:val="44"/>
          <w:szCs w:val="24"/>
        </w:rPr>
      </w:pPr>
      <w:r>
        <w:rPr>
          <w:rFonts w:hint="eastAsia"/>
          <w:sz w:val="44"/>
          <w:szCs w:val="24"/>
        </w:rPr>
        <w:t>（十九）扶贫领域政务公开标准目录</w:t>
      </w:r>
    </w:p>
    <w:p w14:paraId="129556AD">
      <w:pPr>
        <w:pStyle w:val="3"/>
        <w:kinsoku w:val="0"/>
        <w:overflowPunct w:val="0"/>
        <w:spacing w:before="0"/>
        <w:ind w:left="0"/>
        <w:rPr>
          <w:rFonts w:hint="eastAsia" w:ascii="方正小标宋简体" w:hAnsi="方正小标宋简体" w:eastAsia="方正小标宋简体"/>
          <w:b w:val="0"/>
          <w:sz w:val="20"/>
          <w:szCs w:val="24"/>
        </w:rPr>
      </w:pPr>
    </w:p>
    <w:p w14:paraId="52CD5D8C">
      <w:pPr>
        <w:pStyle w:val="3"/>
        <w:kinsoku w:val="0"/>
        <w:overflowPunct w:val="0"/>
        <w:spacing w:before="0"/>
        <w:ind w:left="0"/>
        <w:rPr>
          <w:rFonts w:hint="eastAsia" w:ascii="方正小标宋简体" w:hAnsi="方正小标宋简体" w:eastAsia="方正小标宋简体"/>
          <w:b w:val="0"/>
          <w:sz w:val="20"/>
          <w:szCs w:val="24"/>
        </w:rPr>
      </w:pPr>
    </w:p>
    <w:p w14:paraId="0747AF85">
      <w:pPr>
        <w:pStyle w:val="3"/>
        <w:kinsoku w:val="0"/>
        <w:overflowPunct w:val="0"/>
        <w:spacing w:before="0"/>
        <w:ind w:left="0"/>
        <w:rPr>
          <w:rFonts w:hint="eastAsia" w:ascii="方正小标宋简体" w:hAnsi="方正小标宋简体" w:eastAsia="方正小标宋简体"/>
          <w:b w:val="0"/>
          <w:sz w:val="20"/>
          <w:szCs w:val="24"/>
        </w:rPr>
      </w:pPr>
    </w:p>
    <w:p w14:paraId="7C8A0B48">
      <w:pPr>
        <w:pStyle w:val="3"/>
        <w:kinsoku w:val="0"/>
        <w:overflowPunct w:val="0"/>
        <w:spacing w:before="5"/>
        <w:ind w:left="0"/>
        <w:rPr>
          <w:rFonts w:hint="eastAsia" w:ascii="方正小标宋简体" w:hAnsi="方正小标宋简体" w:eastAsia="方正小标宋简体"/>
          <w:b w:val="0"/>
          <w:sz w:val="23"/>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8"/>
        <w:gridCol w:w="736"/>
        <w:gridCol w:w="944"/>
        <w:gridCol w:w="2609"/>
        <w:gridCol w:w="1407"/>
        <w:gridCol w:w="1605"/>
        <w:gridCol w:w="2007"/>
        <w:gridCol w:w="2811"/>
        <w:gridCol w:w="802"/>
        <w:gridCol w:w="792"/>
        <w:gridCol w:w="612"/>
        <w:gridCol w:w="804"/>
      </w:tblGrid>
      <w:tr w14:paraId="00BD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1" w:hRule="exact"/>
        </w:trPr>
        <w:tc>
          <w:tcPr>
            <w:tcW w:w="52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B86EBDD">
            <w:pPr>
              <w:pStyle w:val="6"/>
              <w:kinsoku w:val="0"/>
              <w:overflowPunct w:val="0"/>
              <w:spacing w:before="12"/>
              <w:rPr>
                <w:rFonts w:hint="eastAsia" w:ascii="方正小标宋简体" w:hAnsi="方正小标宋简体" w:eastAsia="方正小标宋简体"/>
                <w:sz w:val="20"/>
                <w:szCs w:val="24"/>
              </w:rPr>
            </w:pPr>
          </w:p>
          <w:p w14:paraId="2D8CE3BE">
            <w:pPr>
              <w:pStyle w:val="6"/>
              <w:kinsoku w:val="0"/>
              <w:overflowPunct w:val="0"/>
              <w:spacing w:line="259" w:lineRule="auto"/>
              <w:ind w:left="148" w:right="146"/>
              <w:rPr>
                <w:rFonts w:hint="default"/>
                <w:sz w:val="24"/>
                <w:szCs w:val="24"/>
              </w:rPr>
            </w:pPr>
            <w:r>
              <w:rPr>
                <w:rFonts w:hint="eastAsia" w:ascii="宋体" w:hAnsi="宋体" w:cs="宋体"/>
                <w:sz w:val="22"/>
                <w:szCs w:val="24"/>
              </w:rPr>
              <w:t>序号</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E53771A">
            <w:pPr>
              <w:pStyle w:val="6"/>
              <w:kinsoku w:val="0"/>
              <w:overflowPunct w:val="0"/>
              <w:spacing w:line="276" w:lineRule="exact"/>
              <w:ind w:left="395"/>
              <w:rPr>
                <w:rFonts w:hint="default"/>
                <w:sz w:val="24"/>
                <w:szCs w:val="24"/>
              </w:rPr>
            </w:pPr>
            <w:r>
              <w:rPr>
                <w:rFonts w:hint="eastAsia" w:ascii="黑体" w:hAnsi="黑体" w:eastAsia="黑体"/>
                <w:sz w:val="22"/>
                <w:szCs w:val="24"/>
              </w:rPr>
              <w:t>公开事项</w:t>
            </w:r>
          </w:p>
        </w:tc>
        <w:tc>
          <w:tcPr>
            <w:tcW w:w="26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5169B66B">
            <w:pPr>
              <w:pStyle w:val="6"/>
              <w:kinsoku w:val="0"/>
              <w:overflowPunct w:val="0"/>
              <w:spacing w:before="12"/>
              <w:rPr>
                <w:rFonts w:hint="eastAsia" w:ascii="方正小标宋简体" w:hAnsi="方正小标宋简体" w:eastAsia="方正小标宋简体"/>
                <w:sz w:val="30"/>
                <w:szCs w:val="24"/>
              </w:rPr>
            </w:pPr>
          </w:p>
          <w:p w14:paraId="36F530BE">
            <w:pPr>
              <w:pStyle w:val="6"/>
              <w:kinsoku w:val="0"/>
              <w:overflowPunct w:val="0"/>
              <w:ind w:left="419"/>
              <w:rPr>
                <w:rFonts w:hint="default"/>
                <w:sz w:val="24"/>
                <w:szCs w:val="24"/>
              </w:rPr>
            </w:pPr>
            <w:r>
              <w:rPr>
                <w:rFonts w:hint="eastAsia" w:ascii="黑体" w:hAnsi="黑体" w:eastAsia="黑体"/>
                <w:sz w:val="22"/>
                <w:szCs w:val="24"/>
              </w:rPr>
              <w:t>公开内容（要素）</w:t>
            </w:r>
          </w:p>
        </w:tc>
        <w:tc>
          <w:tcPr>
            <w:tcW w:w="14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C63B00C">
            <w:pPr>
              <w:pStyle w:val="6"/>
              <w:kinsoku w:val="0"/>
              <w:overflowPunct w:val="0"/>
              <w:spacing w:before="12"/>
              <w:rPr>
                <w:rFonts w:hint="eastAsia" w:ascii="方正小标宋简体" w:hAnsi="方正小标宋简体" w:eastAsia="方正小标宋简体"/>
                <w:sz w:val="30"/>
                <w:szCs w:val="24"/>
              </w:rPr>
            </w:pPr>
          </w:p>
          <w:p w14:paraId="78973137">
            <w:pPr>
              <w:pStyle w:val="6"/>
              <w:kinsoku w:val="0"/>
              <w:overflowPunct w:val="0"/>
              <w:ind w:left="257"/>
              <w:rPr>
                <w:rFonts w:hint="default"/>
                <w:sz w:val="24"/>
                <w:szCs w:val="24"/>
              </w:rPr>
            </w:pPr>
            <w:r>
              <w:rPr>
                <w:rFonts w:hint="eastAsia" w:ascii="黑体" w:hAnsi="黑体" w:eastAsia="黑体"/>
                <w:sz w:val="22"/>
                <w:szCs w:val="24"/>
              </w:rPr>
              <w:t>公开依据</w:t>
            </w:r>
          </w:p>
        </w:tc>
        <w:tc>
          <w:tcPr>
            <w:tcW w:w="160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0185BDA">
            <w:pPr>
              <w:pStyle w:val="6"/>
              <w:kinsoku w:val="0"/>
              <w:overflowPunct w:val="0"/>
              <w:spacing w:before="12"/>
              <w:rPr>
                <w:rFonts w:hint="eastAsia" w:ascii="方正小标宋简体" w:hAnsi="方正小标宋简体" w:eastAsia="方正小标宋简体"/>
                <w:sz w:val="30"/>
                <w:szCs w:val="24"/>
              </w:rPr>
            </w:pPr>
          </w:p>
          <w:p w14:paraId="65872E30">
            <w:pPr>
              <w:pStyle w:val="6"/>
              <w:kinsoku w:val="0"/>
              <w:overflowPunct w:val="0"/>
              <w:ind w:left="357"/>
              <w:rPr>
                <w:rFonts w:hint="default"/>
                <w:sz w:val="24"/>
                <w:szCs w:val="24"/>
              </w:rPr>
            </w:pPr>
            <w:r>
              <w:rPr>
                <w:rFonts w:hint="eastAsia" w:ascii="黑体" w:hAnsi="黑体" w:eastAsia="黑体"/>
                <w:sz w:val="22"/>
                <w:szCs w:val="24"/>
              </w:rPr>
              <w:t>公开时限</w:t>
            </w:r>
          </w:p>
        </w:tc>
        <w:tc>
          <w:tcPr>
            <w:tcW w:w="20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B9A026E">
            <w:pPr>
              <w:pStyle w:val="6"/>
              <w:kinsoku w:val="0"/>
              <w:overflowPunct w:val="0"/>
              <w:spacing w:before="12"/>
              <w:rPr>
                <w:rFonts w:hint="eastAsia" w:ascii="方正小标宋简体" w:hAnsi="方正小标宋简体" w:eastAsia="方正小标宋简体"/>
                <w:sz w:val="30"/>
                <w:szCs w:val="24"/>
              </w:rPr>
            </w:pPr>
          </w:p>
          <w:p w14:paraId="316BCBB7">
            <w:pPr>
              <w:pStyle w:val="6"/>
              <w:kinsoku w:val="0"/>
              <w:overflowPunct w:val="0"/>
              <w:ind w:left="556"/>
              <w:rPr>
                <w:rFonts w:hint="default"/>
                <w:sz w:val="24"/>
                <w:szCs w:val="24"/>
              </w:rPr>
            </w:pPr>
            <w:r>
              <w:rPr>
                <w:rFonts w:hint="eastAsia" w:ascii="黑体" w:hAnsi="黑体" w:eastAsia="黑体"/>
                <w:sz w:val="22"/>
                <w:szCs w:val="24"/>
              </w:rPr>
              <w:t>公开主体</w:t>
            </w:r>
          </w:p>
        </w:tc>
        <w:tc>
          <w:tcPr>
            <w:tcW w:w="281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7772BB95">
            <w:pPr>
              <w:pStyle w:val="6"/>
              <w:kinsoku w:val="0"/>
              <w:overflowPunct w:val="0"/>
              <w:spacing w:before="12"/>
              <w:rPr>
                <w:rFonts w:hint="eastAsia" w:ascii="方正小标宋简体" w:hAnsi="方正小标宋简体" w:eastAsia="方正小标宋简体"/>
                <w:sz w:val="30"/>
                <w:szCs w:val="24"/>
              </w:rPr>
            </w:pPr>
          </w:p>
          <w:p w14:paraId="52624095">
            <w:pPr>
              <w:pStyle w:val="6"/>
              <w:kinsoku w:val="0"/>
              <w:overflowPunct w:val="0"/>
              <w:ind w:left="628"/>
              <w:rPr>
                <w:rFonts w:hint="default"/>
                <w:sz w:val="24"/>
                <w:szCs w:val="24"/>
              </w:rPr>
            </w:pPr>
            <w:r>
              <w:rPr>
                <w:rFonts w:hint="eastAsia" w:ascii="黑体" w:hAnsi="黑体" w:eastAsia="黑体"/>
                <w:sz w:val="22"/>
                <w:szCs w:val="24"/>
              </w:rPr>
              <w:t>公开渠道和载体</w:t>
            </w:r>
          </w:p>
        </w:tc>
        <w:tc>
          <w:tcPr>
            <w:tcW w:w="15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D6CD38A">
            <w:pPr>
              <w:pStyle w:val="6"/>
              <w:kinsoku w:val="0"/>
              <w:overflowPunct w:val="0"/>
              <w:spacing w:line="276" w:lineRule="exact"/>
              <w:ind w:left="350"/>
              <w:rPr>
                <w:rFonts w:hint="default"/>
                <w:sz w:val="24"/>
                <w:szCs w:val="24"/>
              </w:rPr>
            </w:pPr>
            <w:r>
              <w:rPr>
                <w:rFonts w:hint="eastAsia" w:ascii="黑体" w:hAnsi="黑体" w:eastAsia="黑体"/>
                <w:sz w:val="22"/>
                <w:szCs w:val="24"/>
              </w:rPr>
              <w:t>公开对象</w:t>
            </w:r>
          </w:p>
        </w:tc>
        <w:tc>
          <w:tcPr>
            <w:tcW w:w="14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5D186FF">
            <w:pPr>
              <w:pStyle w:val="6"/>
              <w:kinsoku w:val="0"/>
              <w:overflowPunct w:val="0"/>
              <w:spacing w:line="276" w:lineRule="exact"/>
              <w:ind w:left="261"/>
              <w:rPr>
                <w:rFonts w:hint="default"/>
                <w:sz w:val="24"/>
                <w:szCs w:val="24"/>
              </w:rPr>
            </w:pPr>
            <w:r>
              <w:rPr>
                <w:rFonts w:hint="eastAsia" w:ascii="黑体" w:hAnsi="黑体" w:eastAsia="黑体"/>
                <w:sz w:val="22"/>
                <w:szCs w:val="24"/>
              </w:rPr>
              <w:t>公开方式</w:t>
            </w:r>
          </w:p>
        </w:tc>
      </w:tr>
      <w:tr w14:paraId="4ADD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86" w:hRule="exact"/>
        </w:trPr>
        <w:tc>
          <w:tcPr>
            <w:tcW w:w="52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78352E6">
            <w:pPr>
              <w:pStyle w:val="6"/>
              <w:kinsoku w:val="0"/>
              <w:overflowPunct w:val="0"/>
              <w:spacing w:line="276" w:lineRule="exact"/>
              <w:ind w:left="261"/>
              <w:rPr>
                <w:rFonts w:hint="default"/>
                <w:sz w:val="24"/>
                <w:szCs w:val="24"/>
              </w:rPr>
            </w:pP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CD1BC1">
            <w:pPr>
              <w:pStyle w:val="6"/>
              <w:kinsoku w:val="0"/>
              <w:overflowPunct w:val="0"/>
              <w:spacing w:before="153" w:line="259" w:lineRule="auto"/>
              <w:ind w:left="146" w:right="137"/>
              <w:rPr>
                <w:rFonts w:hint="default"/>
                <w:sz w:val="24"/>
                <w:szCs w:val="24"/>
              </w:rPr>
            </w:pPr>
            <w:r>
              <w:rPr>
                <w:rFonts w:hint="eastAsia" w:ascii="黑体" w:hAnsi="黑体" w:eastAsia="黑体"/>
                <w:sz w:val="22"/>
                <w:szCs w:val="24"/>
              </w:rPr>
              <w:t>一级事项</w:t>
            </w: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E2F1B6">
            <w:pPr>
              <w:pStyle w:val="6"/>
              <w:kinsoku w:val="0"/>
              <w:overflowPunct w:val="0"/>
              <w:spacing w:before="153" w:line="259" w:lineRule="auto"/>
              <w:ind w:left="355" w:right="132" w:hanging="219"/>
              <w:rPr>
                <w:rFonts w:hint="default"/>
                <w:sz w:val="24"/>
                <w:szCs w:val="24"/>
              </w:rPr>
            </w:pPr>
            <w:r>
              <w:rPr>
                <w:rFonts w:hint="eastAsia" w:ascii="黑体" w:hAnsi="黑体" w:eastAsia="黑体"/>
                <w:sz w:val="22"/>
                <w:szCs w:val="24"/>
              </w:rPr>
              <w:t>二级事项</w:t>
            </w:r>
          </w:p>
        </w:tc>
        <w:tc>
          <w:tcPr>
            <w:tcW w:w="26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F93BE29">
            <w:pPr>
              <w:pStyle w:val="6"/>
              <w:kinsoku w:val="0"/>
              <w:overflowPunct w:val="0"/>
              <w:spacing w:before="153" w:line="259" w:lineRule="auto"/>
              <w:ind w:left="355" w:right="132" w:hanging="219"/>
              <w:rPr>
                <w:rFonts w:hint="default"/>
                <w:sz w:val="24"/>
                <w:szCs w:val="24"/>
              </w:rPr>
            </w:pPr>
          </w:p>
        </w:tc>
        <w:tc>
          <w:tcPr>
            <w:tcW w:w="14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2EF3098">
            <w:pPr>
              <w:pStyle w:val="6"/>
              <w:kinsoku w:val="0"/>
              <w:overflowPunct w:val="0"/>
              <w:spacing w:before="153" w:line="259" w:lineRule="auto"/>
              <w:ind w:left="355" w:right="132" w:hanging="219"/>
              <w:rPr>
                <w:rFonts w:hint="default"/>
                <w:sz w:val="24"/>
                <w:szCs w:val="24"/>
              </w:rPr>
            </w:pPr>
          </w:p>
        </w:tc>
        <w:tc>
          <w:tcPr>
            <w:tcW w:w="16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0A5E398">
            <w:pPr>
              <w:pStyle w:val="6"/>
              <w:kinsoku w:val="0"/>
              <w:overflowPunct w:val="0"/>
              <w:spacing w:before="153" w:line="259" w:lineRule="auto"/>
              <w:ind w:left="355" w:right="132" w:hanging="219"/>
              <w:rPr>
                <w:rFonts w:hint="default"/>
                <w:sz w:val="24"/>
                <w:szCs w:val="24"/>
              </w:rPr>
            </w:pPr>
          </w:p>
        </w:tc>
        <w:tc>
          <w:tcPr>
            <w:tcW w:w="20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1C24549">
            <w:pPr>
              <w:pStyle w:val="6"/>
              <w:kinsoku w:val="0"/>
              <w:overflowPunct w:val="0"/>
              <w:spacing w:before="153" w:line="259" w:lineRule="auto"/>
              <w:ind w:left="355" w:right="132" w:hanging="219"/>
              <w:rPr>
                <w:rFonts w:hint="default"/>
                <w:sz w:val="24"/>
                <w:szCs w:val="24"/>
              </w:rPr>
            </w:pPr>
          </w:p>
        </w:tc>
        <w:tc>
          <w:tcPr>
            <w:tcW w:w="281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E1F362D">
            <w:pPr>
              <w:pStyle w:val="6"/>
              <w:kinsoku w:val="0"/>
              <w:overflowPunct w:val="0"/>
              <w:spacing w:before="153" w:line="259" w:lineRule="auto"/>
              <w:ind w:left="355" w:right="132" w:hanging="219"/>
              <w:rPr>
                <w:rFonts w:hint="default"/>
                <w:sz w:val="24"/>
                <w:szCs w:val="24"/>
              </w:rPr>
            </w:pP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998F76">
            <w:pPr>
              <w:pStyle w:val="6"/>
              <w:kinsoku w:val="0"/>
              <w:overflowPunct w:val="0"/>
              <w:spacing w:before="153" w:line="259" w:lineRule="auto"/>
              <w:ind w:left="285" w:right="170" w:hanging="108"/>
              <w:rPr>
                <w:rFonts w:hint="default"/>
                <w:sz w:val="24"/>
                <w:szCs w:val="24"/>
              </w:rPr>
            </w:pPr>
            <w:r>
              <w:rPr>
                <w:rFonts w:hint="eastAsia" w:ascii="黑体" w:hAnsi="黑体" w:eastAsia="黑体"/>
                <w:sz w:val="22"/>
                <w:szCs w:val="24"/>
              </w:rPr>
              <w:t>全社会</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5C642E">
            <w:pPr>
              <w:pStyle w:val="6"/>
              <w:kinsoku w:val="0"/>
              <w:overflowPunct w:val="0"/>
              <w:spacing w:before="153" w:line="259" w:lineRule="auto"/>
              <w:ind w:left="172" w:right="167"/>
              <w:rPr>
                <w:rFonts w:hint="default"/>
                <w:sz w:val="24"/>
                <w:szCs w:val="24"/>
              </w:rPr>
            </w:pPr>
            <w:r>
              <w:rPr>
                <w:rFonts w:hint="eastAsia" w:ascii="黑体" w:hAnsi="黑体" w:eastAsia="黑体"/>
                <w:sz w:val="22"/>
                <w:szCs w:val="24"/>
              </w:rPr>
              <w:t>特定群众</w:t>
            </w: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6F4061">
            <w:pPr>
              <w:pStyle w:val="6"/>
              <w:kinsoku w:val="0"/>
              <w:overflowPunct w:val="0"/>
              <w:spacing w:before="153" w:line="259" w:lineRule="auto"/>
              <w:ind w:left="192" w:right="187"/>
              <w:rPr>
                <w:rFonts w:hint="default"/>
                <w:sz w:val="24"/>
                <w:szCs w:val="24"/>
              </w:rPr>
            </w:pPr>
            <w:r>
              <w:rPr>
                <w:rFonts w:hint="eastAsia" w:ascii="黑体" w:hAnsi="黑体" w:eastAsia="黑体"/>
                <w:sz w:val="22"/>
                <w:szCs w:val="24"/>
              </w:rPr>
              <w:t>主动</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4A9216">
            <w:pPr>
              <w:pStyle w:val="6"/>
              <w:kinsoku w:val="0"/>
              <w:overflowPunct w:val="0"/>
              <w:spacing w:line="259" w:lineRule="auto"/>
              <w:ind w:left="180" w:right="170"/>
              <w:jc w:val="both"/>
              <w:rPr>
                <w:rFonts w:hint="default"/>
                <w:sz w:val="24"/>
                <w:szCs w:val="24"/>
              </w:rPr>
            </w:pPr>
            <w:r>
              <w:rPr>
                <w:rFonts w:hint="eastAsia" w:ascii="黑体" w:hAnsi="黑体" w:eastAsia="黑体"/>
                <w:sz w:val="22"/>
                <w:szCs w:val="24"/>
              </w:rPr>
              <w:t>依申请公开</w:t>
            </w:r>
          </w:p>
        </w:tc>
      </w:tr>
      <w:tr w14:paraId="1718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83"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1E0919">
            <w:pPr>
              <w:pStyle w:val="6"/>
              <w:kinsoku w:val="0"/>
              <w:overflowPunct w:val="0"/>
              <w:rPr>
                <w:rFonts w:hint="eastAsia" w:ascii="方正小标宋简体" w:hAnsi="方正小标宋简体" w:eastAsia="方正小标宋简体"/>
                <w:sz w:val="18"/>
                <w:szCs w:val="24"/>
              </w:rPr>
            </w:pPr>
          </w:p>
          <w:p w14:paraId="3741AACE">
            <w:pPr>
              <w:pStyle w:val="6"/>
              <w:kinsoku w:val="0"/>
              <w:overflowPunct w:val="0"/>
              <w:spacing w:before="1"/>
              <w:rPr>
                <w:rFonts w:hint="eastAsia" w:ascii="方正小标宋简体" w:hAnsi="方正小标宋简体" w:eastAsia="方正小标宋简体"/>
                <w:sz w:val="26"/>
                <w:szCs w:val="24"/>
              </w:rPr>
            </w:pPr>
          </w:p>
          <w:p w14:paraId="4920044F">
            <w:pPr>
              <w:pStyle w:val="6"/>
              <w:kinsoku w:val="0"/>
              <w:overflowPunct w:val="0"/>
              <w:ind w:right="1"/>
              <w:jc w:val="center"/>
              <w:rPr>
                <w:rFonts w:hint="default"/>
                <w:sz w:val="24"/>
                <w:szCs w:val="24"/>
              </w:rPr>
            </w:pPr>
            <w:r>
              <w:rPr>
                <w:rFonts w:hint="eastAsia" w:ascii="仿宋_GB2312" w:hAnsi="仿宋_GB2312" w:eastAsia="仿宋_GB2312"/>
                <w:sz w:val="18"/>
                <w:szCs w:val="24"/>
              </w:rPr>
              <w:t>1</w:t>
            </w:r>
          </w:p>
        </w:tc>
        <w:tc>
          <w:tcPr>
            <w:tcW w:w="7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CA16466">
            <w:pPr>
              <w:pStyle w:val="6"/>
              <w:kinsoku w:val="0"/>
              <w:overflowPunct w:val="0"/>
              <w:rPr>
                <w:rFonts w:hint="eastAsia" w:ascii="方正小标宋简体" w:hAnsi="方正小标宋简体" w:eastAsia="方正小标宋简体"/>
                <w:sz w:val="18"/>
                <w:szCs w:val="24"/>
              </w:rPr>
            </w:pPr>
          </w:p>
          <w:p w14:paraId="6059AC61">
            <w:pPr>
              <w:pStyle w:val="6"/>
              <w:kinsoku w:val="0"/>
              <w:overflowPunct w:val="0"/>
              <w:rPr>
                <w:rFonts w:hint="eastAsia" w:ascii="方正小标宋简体" w:hAnsi="方正小标宋简体" w:eastAsia="方正小标宋简体"/>
                <w:sz w:val="18"/>
                <w:szCs w:val="24"/>
              </w:rPr>
            </w:pPr>
          </w:p>
          <w:p w14:paraId="17469AB0">
            <w:pPr>
              <w:pStyle w:val="6"/>
              <w:kinsoku w:val="0"/>
              <w:overflowPunct w:val="0"/>
              <w:rPr>
                <w:rFonts w:hint="eastAsia" w:ascii="方正小标宋简体" w:hAnsi="方正小标宋简体" w:eastAsia="方正小标宋简体"/>
                <w:sz w:val="18"/>
                <w:szCs w:val="24"/>
              </w:rPr>
            </w:pPr>
          </w:p>
          <w:p w14:paraId="3B35E1D5">
            <w:pPr>
              <w:pStyle w:val="6"/>
              <w:kinsoku w:val="0"/>
              <w:overflowPunct w:val="0"/>
              <w:rPr>
                <w:rFonts w:hint="eastAsia" w:ascii="方正小标宋简体" w:hAnsi="方正小标宋简体" w:eastAsia="方正小标宋简体"/>
                <w:sz w:val="18"/>
                <w:szCs w:val="24"/>
              </w:rPr>
            </w:pPr>
          </w:p>
          <w:p w14:paraId="7EDCC69E">
            <w:pPr>
              <w:pStyle w:val="6"/>
              <w:kinsoku w:val="0"/>
              <w:overflowPunct w:val="0"/>
              <w:rPr>
                <w:rFonts w:hint="eastAsia" w:ascii="方正小标宋简体" w:hAnsi="方正小标宋简体" w:eastAsia="方正小标宋简体"/>
                <w:sz w:val="18"/>
                <w:szCs w:val="24"/>
              </w:rPr>
            </w:pPr>
          </w:p>
          <w:p w14:paraId="04591A16">
            <w:pPr>
              <w:pStyle w:val="6"/>
              <w:kinsoku w:val="0"/>
              <w:overflowPunct w:val="0"/>
              <w:rPr>
                <w:rFonts w:hint="eastAsia" w:ascii="方正小标宋简体" w:hAnsi="方正小标宋简体" w:eastAsia="方正小标宋简体"/>
                <w:sz w:val="18"/>
                <w:szCs w:val="24"/>
              </w:rPr>
            </w:pPr>
          </w:p>
          <w:p w14:paraId="51C64BE3">
            <w:pPr>
              <w:pStyle w:val="6"/>
              <w:kinsoku w:val="0"/>
              <w:overflowPunct w:val="0"/>
              <w:spacing w:before="10"/>
              <w:rPr>
                <w:rFonts w:hint="eastAsia" w:ascii="方正小标宋简体" w:hAnsi="方正小标宋简体" w:eastAsia="方正小标宋简体"/>
                <w:sz w:val="20"/>
                <w:szCs w:val="24"/>
              </w:rPr>
            </w:pPr>
          </w:p>
          <w:p w14:paraId="1BEEA7D3">
            <w:pPr>
              <w:pStyle w:val="6"/>
              <w:kinsoku w:val="0"/>
              <w:overflowPunct w:val="0"/>
              <w:spacing w:line="316" w:lineRule="auto"/>
              <w:ind w:left="184" w:right="180"/>
              <w:rPr>
                <w:rFonts w:hint="default"/>
                <w:sz w:val="24"/>
                <w:szCs w:val="24"/>
              </w:rPr>
            </w:pPr>
            <w:r>
              <w:rPr>
                <w:rFonts w:hint="eastAsia" w:ascii="仿宋_GB2312" w:hAnsi="仿宋_GB2312" w:eastAsia="仿宋_GB2312"/>
                <w:sz w:val="18"/>
                <w:szCs w:val="24"/>
              </w:rPr>
              <w:t>政策文件</w:t>
            </w: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E94FF2">
            <w:pPr>
              <w:pStyle w:val="6"/>
              <w:kinsoku w:val="0"/>
              <w:overflowPunct w:val="0"/>
              <w:rPr>
                <w:rFonts w:hint="eastAsia" w:ascii="方正小标宋简体" w:hAnsi="方正小标宋简体" w:eastAsia="方正小标宋简体"/>
                <w:sz w:val="18"/>
                <w:szCs w:val="24"/>
              </w:rPr>
            </w:pPr>
          </w:p>
          <w:p w14:paraId="16F86CD8">
            <w:pPr>
              <w:pStyle w:val="6"/>
              <w:kinsoku w:val="0"/>
              <w:overflowPunct w:val="0"/>
              <w:spacing w:before="1"/>
              <w:rPr>
                <w:rFonts w:hint="eastAsia" w:ascii="方正小标宋简体" w:hAnsi="方正小标宋简体" w:eastAsia="方正小标宋简体"/>
                <w:sz w:val="16"/>
                <w:szCs w:val="24"/>
              </w:rPr>
            </w:pPr>
          </w:p>
          <w:p w14:paraId="5C0B014B">
            <w:pPr>
              <w:pStyle w:val="6"/>
              <w:kinsoku w:val="0"/>
              <w:overflowPunct w:val="0"/>
              <w:spacing w:line="316" w:lineRule="auto"/>
              <w:ind w:left="106" w:right="105" w:firstLine="91"/>
              <w:rPr>
                <w:rFonts w:hint="default"/>
                <w:sz w:val="24"/>
                <w:szCs w:val="24"/>
              </w:rPr>
            </w:pPr>
            <w:r>
              <w:rPr>
                <w:rFonts w:hint="eastAsia" w:ascii="仿宋_GB2312" w:hAnsi="仿宋_GB2312" w:eastAsia="仿宋_GB2312"/>
                <w:sz w:val="18"/>
                <w:szCs w:val="24"/>
              </w:rPr>
              <w:t>行政法规、规章</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DDBC1D">
            <w:pPr>
              <w:pStyle w:val="6"/>
              <w:kinsoku w:val="0"/>
              <w:overflowPunct w:val="0"/>
              <w:spacing w:before="1"/>
              <w:rPr>
                <w:rFonts w:hint="eastAsia" w:ascii="方正小标宋简体" w:hAnsi="方正小标宋简体" w:eastAsia="方正小标宋简体"/>
                <w:sz w:val="14"/>
                <w:szCs w:val="24"/>
              </w:rPr>
            </w:pPr>
          </w:p>
          <w:p w14:paraId="3A45F5B3">
            <w:pPr>
              <w:pStyle w:val="6"/>
              <w:kinsoku w:val="0"/>
              <w:overflowPunct w:val="0"/>
              <w:spacing w:line="319" w:lineRule="auto"/>
              <w:ind w:left="103" w:right="155"/>
              <w:rPr>
                <w:rFonts w:hint="default"/>
                <w:sz w:val="24"/>
                <w:szCs w:val="24"/>
              </w:rPr>
            </w:pPr>
            <w:r>
              <w:rPr>
                <w:rFonts w:hint="eastAsia" w:ascii="仿宋_GB2312" w:hAnsi="仿宋_GB2312" w:eastAsia="仿宋_GB2312"/>
                <w:sz w:val="18"/>
                <w:szCs w:val="24"/>
              </w:rPr>
              <w:t>中央及地方政府涉及扶贫领域的行政法规；中央及地方政府涉及扶贫领域的规章。</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82A92A">
            <w:pPr>
              <w:pStyle w:val="6"/>
              <w:kinsoku w:val="0"/>
              <w:overflowPunct w:val="0"/>
              <w:rPr>
                <w:rFonts w:hint="eastAsia" w:ascii="方正小标宋简体" w:hAnsi="方正小标宋简体" w:eastAsia="方正小标宋简体"/>
                <w:sz w:val="18"/>
                <w:szCs w:val="24"/>
              </w:rPr>
            </w:pPr>
          </w:p>
          <w:p w14:paraId="295C74CF">
            <w:pPr>
              <w:pStyle w:val="6"/>
              <w:kinsoku w:val="0"/>
              <w:overflowPunct w:val="0"/>
              <w:spacing w:before="1"/>
              <w:rPr>
                <w:rFonts w:hint="eastAsia" w:ascii="方正小标宋简体" w:hAnsi="方正小标宋简体" w:eastAsia="方正小标宋简体"/>
                <w:sz w:val="16"/>
                <w:szCs w:val="24"/>
              </w:rPr>
            </w:pPr>
          </w:p>
          <w:p w14:paraId="5CB17CA1">
            <w:pPr>
              <w:pStyle w:val="6"/>
              <w:kinsoku w:val="0"/>
              <w:overflowPunct w:val="0"/>
              <w:spacing w:line="316" w:lineRule="auto"/>
              <w:ind w:left="103" w:right="212"/>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ADCBC2">
            <w:pPr>
              <w:pStyle w:val="6"/>
              <w:kinsoku w:val="0"/>
              <w:overflowPunct w:val="0"/>
              <w:rPr>
                <w:rFonts w:hint="eastAsia" w:ascii="方正小标宋简体" w:hAnsi="方正小标宋简体" w:eastAsia="方正小标宋简体"/>
                <w:sz w:val="18"/>
                <w:szCs w:val="24"/>
              </w:rPr>
            </w:pPr>
          </w:p>
          <w:p w14:paraId="2B6E1A5C">
            <w:pPr>
              <w:pStyle w:val="6"/>
              <w:kinsoku w:val="0"/>
              <w:overflowPunct w:val="0"/>
              <w:spacing w:before="1"/>
              <w:rPr>
                <w:rFonts w:hint="eastAsia" w:ascii="方正小标宋简体" w:hAnsi="方正小标宋简体" w:eastAsia="方正小标宋简体"/>
                <w:sz w:val="16"/>
                <w:szCs w:val="24"/>
              </w:rPr>
            </w:pPr>
          </w:p>
          <w:p w14:paraId="6311EF7F">
            <w:pPr>
              <w:pStyle w:val="6"/>
              <w:kinsoku w:val="0"/>
              <w:overflowPunct w:val="0"/>
              <w:spacing w:line="316" w:lineRule="auto"/>
              <w:ind w:left="103" w:right="50"/>
              <w:rPr>
                <w:rFonts w:hint="default"/>
                <w:sz w:val="24"/>
                <w:szCs w:val="24"/>
              </w:rPr>
            </w:pPr>
            <w:r>
              <w:rPr>
                <w:rFonts w:hint="eastAsia" w:ascii="仿宋_GB2312" w:hAnsi="仿宋_GB2312" w:eastAsia="仿宋_GB2312"/>
                <w:sz w:val="18"/>
                <w:szCs w:val="24"/>
              </w:rPr>
              <w:t>信息形成（变更）20个工作日内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46E084">
            <w:pPr>
              <w:pStyle w:val="6"/>
              <w:kinsoku w:val="0"/>
              <w:overflowPunct w:val="0"/>
              <w:rPr>
                <w:rFonts w:hint="eastAsia" w:ascii="方正小标宋简体" w:hAnsi="方正小标宋简体" w:eastAsia="方正小标宋简体"/>
                <w:sz w:val="18"/>
                <w:szCs w:val="24"/>
              </w:rPr>
            </w:pPr>
          </w:p>
          <w:p w14:paraId="0B9FB252">
            <w:pPr>
              <w:pStyle w:val="6"/>
              <w:kinsoku w:val="0"/>
              <w:overflowPunct w:val="0"/>
              <w:spacing w:before="1"/>
              <w:rPr>
                <w:rFonts w:hint="eastAsia" w:ascii="方正小标宋简体" w:hAnsi="方正小标宋简体" w:eastAsia="方正小标宋简体"/>
                <w:sz w:val="26"/>
                <w:szCs w:val="24"/>
              </w:rPr>
            </w:pPr>
          </w:p>
          <w:p w14:paraId="4D032E2F">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37A8C4">
            <w:pPr>
              <w:pStyle w:val="6"/>
              <w:kinsoku w:val="0"/>
              <w:overflowPunct w:val="0"/>
              <w:spacing w:before="1"/>
              <w:rPr>
                <w:rFonts w:hint="eastAsia" w:ascii="方正小标宋简体" w:hAnsi="方正小标宋简体" w:eastAsia="方正小标宋简体"/>
                <w:sz w:val="14"/>
                <w:szCs w:val="24"/>
              </w:rPr>
            </w:pPr>
          </w:p>
          <w:p w14:paraId="298438AB">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2319BAFE">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7399227E">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1C855089">
            <w:pPr>
              <w:pStyle w:val="6"/>
              <w:kinsoku w:val="0"/>
              <w:overflowPunct w:val="0"/>
              <w:spacing w:before="77"/>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1186AE">
            <w:pPr>
              <w:pStyle w:val="6"/>
              <w:kinsoku w:val="0"/>
              <w:overflowPunct w:val="0"/>
              <w:rPr>
                <w:rFonts w:hint="eastAsia" w:ascii="方正小标宋简体" w:hAnsi="方正小标宋简体" w:eastAsia="方正小标宋简体"/>
                <w:sz w:val="18"/>
                <w:szCs w:val="24"/>
              </w:rPr>
            </w:pPr>
          </w:p>
          <w:p w14:paraId="747DD842">
            <w:pPr>
              <w:pStyle w:val="6"/>
              <w:kinsoku w:val="0"/>
              <w:overflowPunct w:val="0"/>
              <w:rPr>
                <w:rFonts w:hint="eastAsia" w:ascii="方正小标宋简体" w:hAnsi="方正小标宋简体" w:eastAsia="方正小标宋简体"/>
                <w:sz w:val="18"/>
                <w:szCs w:val="24"/>
              </w:rPr>
            </w:pPr>
          </w:p>
          <w:p w14:paraId="536FA783">
            <w:pPr>
              <w:pStyle w:val="6"/>
              <w:kinsoku w:val="0"/>
              <w:overflowPunct w:val="0"/>
              <w:spacing w:before="7"/>
              <w:rPr>
                <w:rFonts w:hint="eastAsia" w:ascii="方正小标宋简体" w:hAnsi="方正小标宋简体" w:eastAsia="方正小标宋简体"/>
                <w:sz w:val="10"/>
                <w:szCs w:val="24"/>
              </w:rPr>
            </w:pPr>
          </w:p>
          <w:p w14:paraId="73EBCA3C">
            <w:pPr>
              <w:pStyle w:val="6"/>
              <w:kinsoku w:val="0"/>
              <w:overflowPunct w:val="0"/>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927E94">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EB66B3">
            <w:pPr>
              <w:pStyle w:val="6"/>
              <w:kinsoku w:val="0"/>
              <w:overflowPunct w:val="0"/>
              <w:rPr>
                <w:rFonts w:hint="eastAsia" w:ascii="方正小标宋简体" w:hAnsi="方正小标宋简体" w:eastAsia="方正小标宋简体"/>
                <w:sz w:val="18"/>
                <w:szCs w:val="24"/>
              </w:rPr>
            </w:pPr>
          </w:p>
          <w:p w14:paraId="6E34CDFE">
            <w:pPr>
              <w:pStyle w:val="6"/>
              <w:kinsoku w:val="0"/>
              <w:overflowPunct w:val="0"/>
              <w:rPr>
                <w:rFonts w:hint="eastAsia" w:ascii="方正小标宋简体" w:hAnsi="方正小标宋简体" w:eastAsia="方正小标宋简体"/>
                <w:sz w:val="18"/>
                <w:szCs w:val="24"/>
              </w:rPr>
            </w:pPr>
          </w:p>
          <w:p w14:paraId="06C9014A">
            <w:pPr>
              <w:pStyle w:val="6"/>
              <w:kinsoku w:val="0"/>
              <w:overflowPunct w:val="0"/>
              <w:spacing w:before="7"/>
              <w:rPr>
                <w:rFonts w:hint="eastAsia" w:ascii="方正小标宋简体" w:hAnsi="方正小标宋简体" w:eastAsia="方正小标宋简体"/>
                <w:sz w:val="10"/>
                <w:szCs w:val="24"/>
              </w:rPr>
            </w:pPr>
          </w:p>
          <w:p w14:paraId="5ABA755C">
            <w:pPr>
              <w:pStyle w:val="6"/>
              <w:kinsoku w:val="0"/>
              <w:overflowPunct w:val="0"/>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64CDF5">
            <w:pPr>
              <w:rPr>
                <w:rFonts w:hint="default"/>
                <w:sz w:val="24"/>
                <w:szCs w:val="24"/>
              </w:rPr>
            </w:pPr>
          </w:p>
        </w:tc>
      </w:tr>
      <w:tr w14:paraId="04B2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21"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6EEFBC">
            <w:pPr>
              <w:pStyle w:val="6"/>
              <w:kinsoku w:val="0"/>
              <w:overflowPunct w:val="0"/>
              <w:rPr>
                <w:rFonts w:hint="eastAsia" w:ascii="方正小标宋简体" w:hAnsi="方正小标宋简体" w:eastAsia="方正小标宋简体"/>
                <w:sz w:val="18"/>
                <w:szCs w:val="24"/>
              </w:rPr>
            </w:pPr>
          </w:p>
          <w:p w14:paraId="3BC866F8">
            <w:pPr>
              <w:pStyle w:val="6"/>
              <w:kinsoku w:val="0"/>
              <w:overflowPunct w:val="0"/>
              <w:spacing w:before="12"/>
              <w:rPr>
                <w:rFonts w:hint="eastAsia" w:ascii="方正小标宋简体" w:hAnsi="方正小标宋简体" w:eastAsia="方正小标宋简体"/>
                <w:sz w:val="17"/>
                <w:szCs w:val="24"/>
              </w:rPr>
            </w:pPr>
          </w:p>
          <w:p w14:paraId="7B766820">
            <w:pPr>
              <w:pStyle w:val="6"/>
              <w:kinsoku w:val="0"/>
              <w:overflowPunct w:val="0"/>
              <w:ind w:right="1"/>
              <w:jc w:val="center"/>
              <w:rPr>
                <w:rFonts w:hint="default"/>
                <w:sz w:val="24"/>
                <w:szCs w:val="24"/>
              </w:rPr>
            </w:pPr>
            <w:r>
              <w:rPr>
                <w:rFonts w:hint="eastAsia" w:ascii="仿宋_GB2312" w:hAnsi="仿宋_GB2312" w:eastAsia="仿宋_GB2312"/>
                <w:sz w:val="18"/>
                <w:szCs w:val="24"/>
              </w:rPr>
              <w:t>2</w:t>
            </w:r>
          </w:p>
        </w:tc>
        <w:tc>
          <w:tcPr>
            <w:tcW w:w="7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3DE6172">
            <w:pPr>
              <w:pStyle w:val="6"/>
              <w:kinsoku w:val="0"/>
              <w:overflowPunct w:val="0"/>
              <w:ind w:right="1"/>
              <w:jc w:val="center"/>
              <w:rPr>
                <w:rFonts w:hint="default"/>
                <w:sz w:val="24"/>
                <w:szCs w:val="24"/>
              </w:rPr>
            </w:pP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70F469">
            <w:pPr>
              <w:pStyle w:val="6"/>
              <w:kinsoku w:val="0"/>
              <w:overflowPunct w:val="0"/>
              <w:spacing w:before="12"/>
              <w:rPr>
                <w:rFonts w:hint="eastAsia" w:ascii="方正小标宋简体" w:hAnsi="方正小标宋简体" w:eastAsia="方正小标宋简体"/>
                <w:sz w:val="25"/>
                <w:szCs w:val="24"/>
              </w:rPr>
            </w:pPr>
          </w:p>
          <w:p w14:paraId="7BFD01A2">
            <w:pPr>
              <w:pStyle w:val="6"/>
              <w:kinsoku w:val="0"/>
              <w:overflowPunct w:val="0"/>
              <w:spacing w:line="316" w:lineRule="auto"/>
              <w:ind w:left="377" w:right="105" w:hanging="272"/>
              <w:rPr>
                <w:rFonts w:hint="default"/>
                <w:sz w:val="24"/>
                <w:szCs w:val="24"/>
              </w:rPr>
            </w:pPr>
            <w:r>
              <w:rPr>
                <w:rFonts w:hint="eastAsia" w:ascii="仿宋_GB2312" w:hAnsi="仿宋_GB2312" w:eastAsia="仿宋_GB2312"/>
                <w:sz w:val="18"/>
                <w:szCs w:val="24"/>
              </w:rPr>
              <w:t>规范性文件</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0CEAD3">
            <w:pPr>
              <w:pStyle w:val="6"/>
              <w:kinsoku w:val="0"/>
              <w:overflowPunct w:val="0"/>
              <w:spacing w:before="12"/>
              <w:rPr>
                <w:rFonts w:hint="eastAsia" w:ascii="方正小标宋简体" w:hAnsi="方正小标宋简体" w:eastAsia="方正小标宋简体"/>
                <w:sz w:val="25"/>
                <w:szCs w:val="24"/>
              </w:rPr>
            </w:pPr>
          </w:p>
          <w:p w14:paraId="48D9AB2C">
            <w:pPr>
              <w:pStyle w:val="6"/>
              <w:kinsoku w:val="0"/>
              <w:overflowPunct w:val="0"/>
              <w:spacing w:line="316" w:lineRule="auto"/>
              <w:ind w:left="103" w:right="155"/>
              <w:rPr>
                <w:rFonts w:hint="default"/>
                <w:sz w:val="24"/>
                <w:szCs w:val="24"/>
              </w:rPr>
            </w:pPr>
            <w:r>
              <w:rPr>
                <w:rFonts w:hint="eastAsia" w:ascii="仿宋_GB2312" w:hAnsi="仿宋_GB2312" w:eastAsia="仿宋_GB2312"/>
                <w:sz w:val="18"/>
                <w:szCs w:val="24"/>
              </w:rPr>
              <w:t>各级政府及部门涉及扶贫领域的规范性文件。</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D598FC">
            <w:pPr>
              <w:pStyle w:val="6"/>
              <w:kinsoku w:val="0"/>
              <w:overflowPunct w:val="0"/>
              <w:spacing w:before="12"/>
              <w:rPr>
                <w:rFonts w:hint="eastAsia" w:ascii="方正小标宋简体" w:hAnsi="方正小标宋简体" w:eastAsia="方正小标宋简体"/>
                <w:sz w:val="25"/>
                <w:szCs w:val="24"/>
              </w:rPr>
            </w:pPr>
          </w:p>
          <w:p w14:paraId="2DC8EB08">
            <w:pPr>
              <w:pStyle w:val="6"/>
              <w:kinsoku w:val="0"/>
              <w:overflowPunct w:val="0"/>
              <w:spacing w:line="316" w:lineRule="auto"/>
              <w:ind w:left="103" w:right="212"/>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BD8480">
            <w:pPr>
              <w:pStyle w:val="6"/>
              <w:kinsoku w:val="0"/>
              <w:overflowPunct w:val="0"/>
              <w:spacing w:before="12"/>
              <w:rPr>
                <w:rFonts w:hint="eastAsia" w:ascii="方正小标宋简体" w:hAnsi="方正小标宋简体" w:eastAsia="方正小标宋简体"/>
                <w:sz w:val="25"/>
                <w:szCs w:val="24"/>
              </w:rPr>
            </w:pPr>
          </w:p>
          <w:p w14:paraId="44685DF0">
            <w:pPr>
              <w:pStyle w:val="6"/>
              <w:kinsoku w:val="0"/>
              <w:overflowPunct w:val="0"/>
              <w:spacing w:line="316" w:lineRule="auto"/>
              <w:ind w:left="103" w:right="50"/>
              <w:rPr>
                <w:rFonts w:hint="default"/>
                <w:sz w:val="24"/>
                <w:szCs w:val="24"/>
              </w:rPr>
            </w:pPr>
            <w:r>
              <w:rPr>
                <w:rFonts w:hint="eastAsia" w:ascii="仿宋_GB2312" w:hAnsi="仿宋_GB2312" w:eastAsia="仿宋_GB2312"/>
                <w:sz w:val="18"/>
                <w:szCs w:val="24"/>
              </w:rPr>
              <w:t>信息形成（变更）20个工作日内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4F7083">
            <w:pPr>
              <w:pStyle w:val="6"/>
              <w:kinsoku w:val="0"/>
              <w:overflowPunct w:val="0"/>
              <w:rPr>
                <w:rFonts w:hint="eastAsia" w:ascii="方正小标宋简体" w:hAnsi="方正小标宋简体" w:eastAsia="方正小标宋简体"/>
                <w:sz w:val="18"/>
                <w:szCs w:val="24"/>
              </w:rPr>
            </w:pPr>
          </w:p>
          <w:p w14:paraId="08EB2DDB">
            <w:pPr>
              <w:pStyle w:val="6"/>
              <w:kinsoku w:val="0"/>
              <w:overflowPunct w:val="0"/>
              <w:spacing w:before="12"/>
              <w:rPr>
                <w:rFonts w:hint="eastAsia" w:ascii="方正小标宋简体" w:hAnsi="方正小标宋简体" w:eastAsia="方正小标宋简体"/>
                <w:sz w:val="17"/>
                <w:szCs w:val="24"/>
              </w:rPr>
            </w:pPr>
          </w:p>
          <w:p w14:paraId="1B8B12C1">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DFB74F">
            <w:pPr>
              <w:pStyle w:val="6"/>
              <w:kinsoku w:val="0"/>
              <w:overflowPunct w:val="0"/>
              <w:spacing w:before="89"/>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19A7C74E">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61019665">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4FBB8911">
            <w:pPr>
              <w:pStyle w:val="6"/>
              <w:kinsoku w:val="0"/>
              <w:overflowPunct w:val="0"/>
              <w:spacing w:before="76"/>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AC89CA">
            <w:pPr>
              <w:pStyle w:val="6"/>
              <w:kinsoku w:val="0"/>
              <w:overflowPunct w:val="0"/>
              <w:rPr>
                <w:rFonts w:hint="eastAsia" w:ascii="方正小标宋简体" w:hAnsi="方正小标宋简体" w:eastAsia="方正小标宋简体"/>
                <w:sz w:val="18"/>
                <w:szCs w:val="24"/>
              </w:rPr>
            </w:pPr>
          </w:p>
          <w:p w14:paraId="4639AD1B">
            <w:pPr>
              <w:pStyle w:val="6"/>
              <w:kinsoku w:val="0"/>
              <w:overflowPunct w:val="0"/>
              <w:spacing w:before="2"/>
              <w:rPr>
                <w:rFonts w:hint="eastAsia" w:ascii="方正小标宋简体" w:hAnsi="方正小标宋简体" w:eastAsia="方正小标宋简体"/>
                <w:sz w:val="20"/>
                <w:szCs w:val="24"/>
              </w:rPr>
            </w:pPr>
          </w:p>
          <w:p w14:paraId="542BBA0E">
            <w:pPr>
              <w:pStyle w:val="6"/>
              <w:kinsoku w:val="0"/>
              <w:overflowPunct w:val="0"/>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73F96E">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146481">
            <w:pPr>
              <w:pStyle w:val="6"/>
              <w:kinsoku w:val="0"/>
              <w:overflowPunct w:val="0"/>
              <w:rPr>
                <w:rFonts w:hint="eastAsia" w:ascii="方正小标宋简体" w:hAnsi="方正小标宋简体" w:eastAsia="方正小标宋简体"/>
                <w:sz w:val="18"/>
                <w:szCs w:val="24"/>
              </w:rPr>
            </w:pPr>
          </w:p>
          <w:p w14:paraId="03E10AEB">
            <w:pPr>
              <w:pStyle w:val="6"/>
              <w:kinsoku w:val="0"/>
              <w:overflowPunct w:val="0"/>
              <w:spacing w:before="2"/>
              <w:rPr>
                <w:rFonts w:hint="eastAsia" w:ascii="方正小标宋简体" w:hAnsi="方正小标宋简体" w:eastAsia="方正小标宋简体"/>
                <w:sz w:val="20"/>
                <w:szCs w:val="24"/>
              </w:rPr>
            </w:pPr>
          </w:p>
          <w:p w14:paraId="34C39C77">
            <w:pPr>
              <w:pStyle w:val="6"/>
              <w:kinsoku w:val="0"/>
              <w:overflowPunct w:val="0"/>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3F58F7">
            <w:pPr>
              <w:rPr>
                <w:rFonts w:hint="default"/>
                <w:sz w:val="24"/>
                <w:szCs w:val="24"/>
              </w:rPr>
            </w:pPr>
          </w:p>
        </w:tc>
      </w:tr>
      <w:tr w14:paraId="5046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525"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40C538">
            <w:pPr>
              <w:pStyle w:val="6"/>
              <w:kinsoku w:val="0"/>
              <w:overflowPunct w:val="0"/>
              <w:rPr>
                <w:rFonts w:hint="eastAsia" w:ascii="方正小标宋简体" w:hAnsi="方正小标宋简体" w:eastAsia="方正小标宋简体"/>
                <w:sz w:val="18"/>
                <w:szCs w:val="24"/>
              </w:rPr>
            </w:pPr>
          </w:p>
          <w:p w14:paraId="56D9C039">
            <w:pPr>
              <w:pStyle w:val="6"/>
              <w:kinsoku w:val="0"/>
              <w:overflowPunct w:val="0"/>
              <w:spacing w:before="3"/>
              <w:rPr>
                <w:rFonts w:hint="eastAsia" w:ascii="方正小标宋简体" w:hAnsi="方正小标宋简体" w:eastAsia="方正小标宋简体"/>
                <w:sz w:val="21"/>
                <w:szCs w:val="24"/>
              </w:rPr>
            </w:pPr>
          </w:p>
          <w:p w14:paraId="5AD27C7F">
            <w:pPr>
              <w:pStyle w:val="6"/>
              <w:kinsoku w:val="0"/>
              <w:overflowPunct w:val="0"/>
              <w:ind w:right="1"/>
              <w:jc w:val="center"/>
              <w:rPr>
                <w:rFonts w:hint="default"/>
                <w:sz w:val="24"/>
                <w:szCs w:val="24"/>
              </w:rPr>
            </w:pPr>
            <w:r>
              <w:rPr>
                <w:rFonts w:hint="eastAsia" w:ascii="仿宋_GB2312" w:hAnsi="仿宋_GB2312" w:eastAsia="仿宋_GB2312"/>
                <w:sz w:val="18"/>
                <w:szCs w:val="24"/>
              </w:rPr>
              <w:t>3</w:t>
            </w:r>
          </w:p>
        </w:tc>
        <w:tc>
          <w:tcPr>
            <w:tcW w:w="7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BA49904">
            <w:pPr>
              <w:pStyle w:val="6"/>
              <w:kinsoku w:val="0"/>
              <w:overflowPunct w:val="0"/>
              <w:ind w:right="1"/>
              <w:jc w:val="center"/>
              <w:rPr>
                <w:rFonts w:hint="default"/>
                <w:sz w:val="24"/>
                <w:szCs w:val="24"/>
              </w:rPr>
            </w:pP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AA83CC">
            <w:pPr>
              <w:pStyle w:val="6"/>
              <w:kinsoku w:val="0"/>
              <w:overflowPunct w:val="0"/>
              <w:rPr>
                <w:rFonts w:hint="eastAsia" w:ascii="方正小标宋简体" w:hAnsi="方正小标宋简体" w:eastAsia="方正小标宋简体"/>
                <w:sz w:val="18"/>
                <w:szCs w:val="24"/>
              </w:rPr>
            </w:pPr>
          </w:p>
          <w:p w14:paraId="2DE841D3">
            <w:pPr>
              <w:pStyle w:val="6"/>
              <w:kinsoku w:val="0"/>
              <w:overflowPunct w:val="0"/>
              <w:spacing w:before="3"/>
              <w:rPr>
                <w:rFonts w:hint="eastAsia" w:ascii="方正小标宋简体" w:hAnsi="方正小标宋简体" w:eastAsia="方正小标宋简体"/>
                <w:sz w:val="11"/>
                <w:szCs w:val="24"/>
              </w:rPr>
            </w:pPr>
          </w:p>
          <w:p w14:paraId="6657AD88">
            <w:pPr>
              <w:pStyle w:val="6"/>
              <w:kinsoku w:val="0"/>
              <w:overflowPunct w:val="0"/>
              <w:spacing w:line="316" w:lineRule="auto"/>
              <w:ind w:left="285" w:right="105" w:hanging="180"/>
              <w:rPr>
                <w:rFonts w:hint="default"/>
                <w:sz w:val="24"/>
                <w:szCs w:val="24"/>
              </w:rPr>
            </w:pPr>
            <w:r>
              <w:rPr>
                <w:rFonts w:hint="eastAsia" w:ascii="仿宋_GB2312" w:hAnsi="仿宋_GB2312" w:eastAsia="仿宋_GB2312"/>
                <w:sz w:val="18"/>
                <w:szCs w:val="24"/>
              </w:rPr>
              <w:t>其他政策文件</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CE309F">
            <w:pPr>
              <w:pStyle w:val="6"/>
              <w:kinsoku w:val="0"/>
              <w:overflowPunct w:val="0"/>
              <w:rPr>
                <w:rFonts w:hint="eastAsia" w:ascii="方正小标宋简体" w:hAnsi="方正小标宋简体" w:eastAsia="方正小标宋简体"/>
                <w:sz w:val="18"/>
                <w:szCs w:val="24"/>
              </w:rPr>
            </w:pPr>
          </w:p>
          <w:p w14:paraId="43758D26">
            <w:pPr>
              <w:pStyle w:val="6"/>
              <w:kinsoku w:val="0"/>
              <w:overflowPunct w:val="0"/>
              <w:spacing w:before="3"/>
              <w:rPr>
                <w:rFonts w:hint="eastAsia" w:ascii="方正小标宋简体" w:hAnsi="方正小标宋简体" w:eastAsia="方正小标宋简体"/>
                <w:sz w:val="21"/>
                <w:szCs w:val="24"/>
              </w:rPr>
            </w:pPr>
          </w:p>
          <w:p w14:paraId="43C4315D">
            <w:pPr>
              <w:pStyle w:val="6"/>
              <w:kinsoku w:val="0"/>
              <w:overflowPunct w:val="0"/>
              <w:ind w:left="103"/>
              <w:rPr>
                <w:rFonts w:hint="default"/>
                <w:sz w:val="24"/>
                <w:szCs w:val="24"/>
              </w:rPr>
            </w:pPr>
            <w:r>
              <w:rPr>
                <w:rFonts w:hint="eastAsia" w:ascii="仿宋_GB2312" w:hAnsi="仿宋_GB2312" w:eastAsia="仿宋_GB2312"/>
                <w:sz w:val="18"/>
                <w:szCs w:val="24"/>
              </w:rPr>
              <w:t>涉及扶贫领域其他政策文件。</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662BF3">
            <w:pPr>
              <w:pStyle w:val="6"/>
              <w:kinsoku w:val="0"/>
              <w:overflowPunct w:val="0"/>
              <w:rPr>
                <w:rFonts w:hint="eastAsia" w:ascii="方正小标宋简体" w:hAnsi="方正小标宋简体" w:eastAsia="方正小标宋简体"/>
                <w:sz w:val="18"/>
                <w:szCs w:val="24"/>
              </w:rPr>
            </w:pPr>
          </w:p>
          <w:p w14:paraId="6B795FDA">
            <w:pPr>
              <w:pStyle w:val="6"/>
              <w:kinsoku w:val="0"/>
              <w:overflowPunct w:val="0"/>
              <w:spacing w:before="3"/>
              <w:rPr>
                <w:rFonts w:hint="eastAsia" w:ascii="方正小标宋简体" w:hAnsi="方正小标宋简体" w:eastAsia="方正小标宋简体"/>
                <w:sz w:val="11"/>
                <w:szCs w:val="24"/>
              </w:rPr>
            </w:pPr>
          </w:p>
          <w:p w14:paraId="28352A08">
            <w:pPr>
              <w:pStyle w:val="6"/>
              <w:kinsoku w:val="0"/>
              <w:overflowPunct w:val="0"/>
              <w:spacing w:line="316" w:lineRule="auto"/>
              <w:ind w:left="103" w:right="212"/>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政府信息公开条例</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CD4923">
            <w:pPr>
              <w:pStyle w:val="6"/>
              <w:kinsoku w:val="0"/>
              <w:overflowPunct w:val="0"/>
              <w:rPr>
                <w:rFonts w:hint="eastAsia" w:ascii="方正小标宋简体" w:hAnsi="方正小标宋简体" w:eastAsia="方正小标宋简体"/>
                <w:sz w:val="18"/>
                <w:szCs w:val="24"/>
              </w:rPr>
            </w:pPr>
          </w:p>
          <w:p w14:paraId="625866FF">
            <w:pPr>
              <w:pStyle w:val="6"/>
              <w:kinsoku w:val="0"/>
              <w:overflowPunct w:val="0"/>
              <w:spacing w:before="3"/>
              <w:rPr>
                <w:rFonts w:hint="eastAsia" w:ascii="方正小标宋简体" w:hAnsi="方正小标宋简体" w:eastAsia="方正小标宋简体"/>
                <w:sz w:val="11"/>
                <w:szCs w:val="24"/>
              </w:rPr>
            </w:pPr>
          </w:p>
          <w:p w14:paraId="7832E1F2">
            <w:pPr>
              <w:pStyle w:val="6"/>
              <w:kinsoku w:val="0"/>
              <w:overflowPunct w:val="0"/>
              <w:spacing w:line="316" w:lineRule="auto"/>
              <w:ind w:left="103" w:right="50"/>
              <w:rPr>
                <w:rFonts w:hint="default"/>
                <w:sz w:val="24"/>
                <w:szCs w:val="24"/>
              </w:rPr>
            </w:pPr>
            <w:r>
              <w:rPr>
                <w:rFonts w:hint="eastAsia" w:ascii="仿宋_GB2312" w:hAnsi="仿宋_GB2312" w:eastAsia="仿宋_GB2312"/>
                <w:sz w:val="18"/>
                <w:szCs w:val="24"/>
              </w:rPr>
              <w:t>信息形成（变更）20个工作日内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37D1C5">
            <w:pPr>
              <w:pStyle w:val="6"/>
              <w:kinsoku w:val="0"/>
              <w:overflowPunct w:val="0"/>
              <w:rPr>
                <w:rFonts w:hint="eastAsia" w:ascii="方正小标宋简体" w:hAnsi="方正小标宋简体" w:eastAsia="方正小标宋简体"/>
                <w:sz w:val="18"/>
                <w:szCs w:val="24"/>
              </w:rPr>
            </w:pPr>
          </w:p>
          <w:p w14:paraId="00B0CBBC">
            <w:pPr>
              <w:pStyle w:val="6"/>
              <w:kinsoku w:val="0"/>
              <w:overflowPunct w:val="0"/>
              <w:spacing w:before="3"/>
              <w:rPr>
                <w:rFonts w:hint="eastAsia" w:ascii="方正小标宋简体" w:hAnsi="方正小标宋简体" w:eastAsia="方正小标宋简体"/>
                <w:sz w:val="21"/>
                <w:szCs w:val="24"/>
              </w:rPr>
            </w:pPr>
          </w:p>
          <w:p w14:paraId="04C74765">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FCF2F1">
            <w:pPr>
              <w:pStyle w:val="6"/>
              <w:kinsoku w:val="0"/>
              <w:overflowPunct w:val="0"/>
              <w:spacing w:before="142"/>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E3E8578">
            <w:pPr>
              <w:pStyle w:val="6"/>
              <w:kinsoku w:val="0"/>
              <w:overflowPunct w:val="0"/>
              <w:spacing w:before="77"/>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6C803F52">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32E928EB">
            <w:pPr>
              <w:pStyle w:val="6"/>
              <w:kinsoku w:val="0"/>
              <w:overflowPunct w:val="0"/>
              <w:spacing w:before="76"/>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883A4A">
            <w:pPr>
              <w:pStyle w:val="6"/>
              <w:kinsoku w:val="0"/>
              <w:overflowPunct w:val="0"/>
              <w:rPr>
                <w:rFonts w:hint="eastAsia" w:ascii="方正小标宋简体" w:hAnsi="方正小标宋简体" w:eastAsia="方正小标宋简体"/>
                <w:sz w:val="18"/>
                <w:szCs w:val="24"/>
              </w:rPr>
            </w:pPr>
          </w:p>
          <w:p w14:paraId="41A1B2B5">
            <w:pPr>
              <w:pStyle w:val="6"/>
              <w:kinsoku w:val="0"/>
              <w:overflowPunct w:val="0"/>
              <w:spacing w:before="8"/>
              <w:rPr>
                <w:rFonts w:hint="eastAsia" w:ascii="方正小标宋简体" w:hAnsi="方正小标宋简体" w:eastAsia="方正小标宋简体"/>
                <w:sz w:val="23"/>
                <w:szCs w:val="24"/>
              </w:rPr>
            </w:pPr>
          </w:p>
          <w:p w14:paraId="2F86737D">
            <w:pPr>
              <w:pStyle w:val="6"/>
              <w:kinsoku w:val="0"/>
              <w:overflowPunct w:val="0"/>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105E46">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DA1FE5">
            <w:pPr>
              <w:pStyle w:val="6"/>
              <w:kinsoku w:val="0"/>
              <w:overflowPunct w:val="0"/>
              <w:rPr>
                <w:rFonts w:hint="eastAsia" w:ascii="方正小标宋简体" w:hAnsi="方正小标宋简体" w:eastAsia="方正小标宋简体"/>
                <w:sz w:val="18"/>
                <w:szCs w:val="24"/>
              </w:rPr>
            </w:pPr>
          </w:p>
          <w:p w14:paraId="03879078">
            <w:pPr>
              <w:pStyle w:val="6"/>
              <w:kinsoku w:val="0"/>
              <w:overflowPunct w:val="0"/>
              <w:spacing w:before="8"/>
              <w:rPr>
                <w:rFonts w:hint="eastAsia" w:ascii="方正小标宋简体" w:hAnsi="方正小标宋简体" w:eastAsia="方正小标宋简体"/>
                <w:sz w:val="23"/>
                <w:szCs w:val="24"/>
              </w:rPr>
            </w:pPr>
          </w:p>
          <w:p w14:paraId="7B6E45E5">
            <w:pPr>
              <w:pStyle w:val="6"/>
              <w:kinsoku w:val="0"/>
              <w:overflowPunct w:val="0"/>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6FE440">
            <w:pPr>
              <w:rPr>
                <w:rFonts w:hint="default"/>
                <w:sz w:val="24"/>
                <w:szCs w:val="24"/>
              </w:rPr>
            </w:pPr>
          </w:p>
        </w:tc>
      </w:tr>
    </w:tbl>
    <w:p w14:paraId="615F1B75">
      <w:pPr>
        <w:rPr>
          <w:rFonts w:hint="default"/>
          <w:sz w:val="24"/>
          <w:szCs w:val="24"/>
        </w:rPr>
        <w:sectPr>
          <w:pgSz w:w="16840" w:h="11910" w:orient="landscape"/>
          <w:pgMar w:top="1100" w:right="480" w:bottom="1140" w:left="480" w:header="0" w:footer="947" w:gutter="0"/>
          <w:lnNumType w:countBy="0" w:distance="360"/>
          <w:cols w:space="720" w:num="1"/>
        </w:sectPr>
      </w:pPr>
    </w:p>
    <w:p w14:paraId="17613D1E">
      <w:pPr>
        <w:pStyle w:val="3"/>
        <w:kinsoku w:val="0"/>
        <w:overflowPunct w:val="0"/>
        <w:spacing w:before="0"/>
        <w:ind w:left="0"/>
        <w:rPr>
          <w:rFonts w:hint="default" w:ascii="Times New Roman"/>
          <w:b w:val="0"/>
          <w:sz w:val="20"/>
          <w:szCs w:val="24"/>
        </w:rPr>
      </w:pPr>
    </w:p>
    <w:p w14:paraId="05B49BF1">
      <w:pPr>
        <w:pStyle w:val="3"/>
        <w:kinsoku w:val="0"/>
        <w:overflowPunct w:val="0"/>
        <w:spacing w:before="0"/>
        <w:ind w:left="0"/>
        <w:rPr>
          <w:rFonts w:hint="default" w:ascii="Times New Roman"/>
          <w:b w:val="0"/>
          <w:sz w:val="20"/>
          <w:szCs w:val="24"/>
        </w:rPr>
      </w:pPr>
    </w:p>
    <w:p w14:paraId="71E651D8">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8"/>
        <w:gridCol w:w="736"/>
        <w:gridCol w:w="944"/>
        <w:gridCol w:w="2609"/>
        <w:gridCol w:w="1407"/>
        <w:gridCol w:w="1605"/>
        <w:gridCol w:w="2007"/>
        <w:gridCol w:w="2811"/>
        <w:gridCol w:w="802"/>
        <w:gridCol w:w="792"/>
        <w:gridCol w:w="612"/>
        <w:gridCol w:w="804"/>
      </w:tblGrid>
      <w:tr w14:paraId="018B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85"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04489F">
            <w:pPr>
              <w:pStyle w:val="6"/>
              <w:kinsoku w:val="0"/>
              <w:overflowPunct w:val="0"/>
              <w:rPr>
                <w:rFonts w:hint="default" w:eastAsia="Times New Roman"/>
                <w:sz w:val="18"/>
                <w:szCs w:val="24"/>
              </w:rPr>
            </w:pPr>
          </w:p>
          <w:p w14:paraId="5223A14E">
            <w:pPr>
              <w:pStyle w:val="6"/>
              <w:kinsoku w:val="0"/>
              <w:overflowPunct w:val="0"/>
              <w:rPr>
                <w:rFonts w:hint="default" w:eastAsia="Times New Roman"/>
                <w:sz w:val="18"/>
                <w:szCs w:val="24"/>
              </w:rPr>
            </w:pPr>
          </w:p>
          <w:p w14:paraId="175BC135">
            <w:pPr>
              <w:pStyle w:val="6"/>
              <w:kinsoku w:val="0"/>
              <w:overflowPunct w:val="0"/>
              <w:rPr>
                <w:rFonts w:hint="default" w:eastAsia="Times New Roman"/>
                <w:sz w:val="18"/>
                <w:szCs w:val="24"/>
              </w:rPr>
            </w:pPr>
          </w:p>
          <w:p w14:paraId="56B78760">
            <w:pPr>
              <w:pStyle w:val="6"/>
              <w:kinsoku w:val="0"/>
              <w:overflowPunct w:val="0"/>
              <w:rPr>
                <w:rFonts w:hint="default" w:eastAsia="Times New Roman"/>
                <w:sz w:val="18"/>
                <w:szCs w:val="24"/>
              </w:rPr>
            </w:pPr>
          </w:p>
          <w:p w14:paraId="299CD334">
            <w:pPr>
              <w:pStyle w:val="6"/>
              <w:kinsoku w:val="0"/>
              <w:overflowPunct w:val="0"/>
              <w:rPr>
                <w:rFonts w:hint="default" w:eastAsia="Times New Roman"/>
                <w:sz w:val="18"/>
                <w:szCs w:val="24"/>
              </w:rPr>
            </w:pPr>
          </w:p>
          <w:p w14:paraId="71E070B3">
            <w:pPr>
              <w:pStyle w:val="6"/>
              <w:kinsoku w:val="0"/>
              <w:overflowPunct w:val="0"/>
              <w:spacing w:before="9"/>
              <w:rPr>
                <w:rFonts w:hint="default" w:eastAsia="Times New Roman"/>
                <w:sz w:val="17"/>
                <w:szCs w:val="24"/>
              </w:rPr>
            </w:pPr>
          </w:p>
          <w:p w14:paraId="711DD3A7">
            <w:pPr>
              <w:pStyle w:val="6"/>
              <w:kinsoku w:val="0"/>
              <w:overflowPunct w:val="0"/>
              <w:ind w:right="1"/>
              <w:jc w:val="center"/>
              <w:rPr>
                <w:rFonts w:hint="default"/>
                <w:sz w:val="24"/>
                <w:szCs w:val="24"/>
              </w:rPr>
            </w:pPr>
            <w:r>
              <w:rPr>
                <w:rFonts w:hint="eastAsia" w:ascii="仿宋_GB2312" w:hAnsi="仿宋_GB2312" w:eastAsia="仿宋_GB2312"/>
                <w:sz w:val="18"/>
                <w:szCs w:val="24"/>
              </w:rPr>
              <w:t>4</w:t>
            </w:r>
          </w:p>
        </w:tc>
        <w:tc>
          <w:tcPr>
            <w:tcW w:w="7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846F72D">
            <w:pPr>
              <w:pStyle w:val="6"/>
              <w:kinsoku w:val="0"/>
              <w:overflowPunct w:val="0"/>
              <w:rPr>
                <w:rFonts w:hint="default" w:eastAsia="Times New Roman"/>
                <w:sz w:val="18"/>
                <w:szCs w:val="24"/>
              </w:rPr>
            </w:pPr>
          </w:p>
          <w:p w14:paraId="03DAE15C">
            <w:pPr>
              <w:pStyle w:val="6"/>
              <w:kinsoku w:val="0"/>
              <w:overflowPunct w:val="0"/>
              <w:rPr>
                <w:rFonts w:hint="default" w:eastAsia="Times New Roman"/>
                <w:sz w:val="18"/>
                <w:szCs w:val="24"/>
              </w:rPr>
            </w:pPr>
          </w:p>
          <w:p w14:paraId="68F9954A">
            <w:pPr>
              <w:pStyle w:val="6"/>
              <w:kinsoku w:val="0"/>
              <w:overflowPunct w:val="0"/>
              <w:rPr>
                <w:rFonts w:hint="default" w:eastAsia="Times New Roman"/>
                <w:sz w:val="18"/>
                <w:szCs w:val="24"/>
              </w:rPr>
            </w:pPr>
          </w:p>
          <w:p w14:paraId="25FF8DEA">
            <w:pPr>
              <w:pStyle w:val="6"/>
              <w:kinsoku w:val="0"/>
              <w:overflowPunct w:val="0"/>
              <w:rPr>
                <w:rFonts w:hint="default" w:eastAsia="Times New Roman"/>
                <w:sz w:val="18"/>
                <w:szCs w:val="24"/>
              </w:rPr>
            </w:pPr>
          </w:p>
          <w:p w14:paraId="0AB0363E">
            <w:pPr>
              <w:pStyle w:val="6"/>
              <w:kinsoku w:val="0"/>
              <w:overflowPunct w:val="0"/>
              <w:rPr>
                <w:rFonts w:hint="default" w:eastAsia="Times New Roman"/>
                <w:sz w:val="18"/>
                <w:szCs w:val="24"/>
              </w:rPr>
            </w:pPr>
          </w:p>
          <w:p w14:paraId="2682A548">
            <w:pPr>
              <w:pStyle w:val="6"/>
              <w:kinsoku w:val="0"/>
              <w:overflowPunct w:val="0"/>
              <w:rPr>
                <w:rFonts w:hint="default" w:eastAsia="Times New Roman"/>
                <w:sz w:val="18"/>
                <w:szCs w:val="24"/>
              </w:rPr>
            </w:pPr>
          </w:p>
          <w:p w14:paraId="53ED6F61">
            <w:pPr>
              <w:pStyle w:val="6"/>
              <w:kinsoku w:val="0"/>
              <w:overflowPunct w:val="0"/>
              <w:rPr>
                <w:rFonts w:hint="default" w:eastAsia="Times New Roman"/>
                <w:sz w:val="18"/>
                <w:szCs w:val="24"/>
              </w:rPr>
            </w:pPr>
          </w:p>
          <w:p w14:paraId="167AC8E4">
            <w:pPr>
              <w:pStyle w:val="6"/>
              <w:kinsoku w:val="0"/>
              <w:overflowPunct w:val="0"/>
              <w:rPr>
                <w:rFonts w:hint="default" w:eastAsia="Times New Roman"/>
                <w:sz w:val="18"/>
                <w:szCs w:val="24"/>
              </w:rPr>
            </w:pPr>
          </w:p>
          <w:p w14:paraId="59EEF1C3">
            <w:pPr>
              <w:pStyle w:val="6"/>
              <w:kinsoku w:val="0"/>
              <w:overflowPunct w:val="0"/>
              <w:rPr>
                <w:rFonts w:hint="default" w:eastAsia="Times New Roman"/>
                <w:sz w:val="18"/>
                <w:szCs w:val="24"/>
              </w:rPr>
            </w:pPr>
          </w:p>
          <w:p w14:paraId="60E01106">
            <w:pPr>
              <w:pStyle w:val="6"/>
              <w:kinsoku w:val="0"/>
              <w:overflowPunct w:val="0"/>
              <w:rPr>
                <w:rFonts w:hint="default" w:eastAsia="Times New Roman"/>
                <w:sz w:val="18"/>
                <w:szCs w:val="24"/>
              </w:rPr>
            </w:pPr>
          </w:p>
          <w:p w14:paraId="3F9E37D0">
            <w:pPr>
              <w:pStyle w:val="6"/>
              <w:kinsoku w:val="0"/>
              <w:overflowPunct w:val="0"/>
              <w:rPr>
                <w:rFonts w:hint="default" w:eastAsia="Times New Roman"/>
                <w:sz w:val="18"/>
                <w:szCs w:val="24"/>
              </w:rPr>
            </w:pPr>
          </w:p>
          <w:p w14:paraId="3D973558">
            <w:pPr>
              <w:pStyle w:val="6"/>
              <w:kinsoku w:val="0"/>
              <w:overflowPunct w:val="0"/>
              <w:rPr>
                <w:rFonts w:hint="default" w:eastAsia="Times New Roman"/>
                <w:sz w:val="18"/>
                <w:szCs w:val="24"/>
              </w:rPr>
            </w:pPr>
          </w:p>
          <w:p w14:paraId="4A7FCB01">
            <w:pPr>
              <w:pStyle w:val="6"/>
              <w:kinsoku w:val="0"/>
              <w:overflowPunct w:val="0"/>
              <w:spacing w:before="141" w:line="316" w:lineRule="auto"/>
              <w:ind w:left="184" w:right="180"/>
              <w:rPr>
                <w:rFonts w:hint="default"/>
                <w:sz w:val="24"/>
                <w:szCs w:val="24"/>
              </w:rPr>
            </w:pPr>
            <w:r>
              <w:rPr>
                <w:rFonts w:hint="eastAsia" w:ascii="仿宋_GB2312" w:hAnsi="仿宋_GB2312" w:eastAsia="仿宋_GB2312"/>
                <w:sz w:val="18"/>
                <w:szCs w:val="24"/>
              </w:rPr>
              <w:t>扶贫对象</w:t>
            </w: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8199CB">
            <w:pPr>
              <w:pStyle w:val="6"/>
              <w:kinsoku w:val="0"/>
              <w:overflowPunct w:val="0"/>
              <w:rPr>
                <w:rFonts w:hint="default" w:eastAsia="Times New Roman"/>
                <w:sz w:val="18"/>
                <w:szCs w:val="24"/>
              </w:rPr>
            </w:pPr>
          </w:p>
          <w:p w14:paraId="13EB569F">
            <w:pPr>
              <w:pStyle w:val="6"/>
              <w:kinsoku w:val="0"/>
              <w:overflowPunct w:val="0"/>
              <w:rPr>
                <w:rFonts w:hint="default" w:eastAsia="Times New Roman"/>
                <w:sz w:val="18"/>
                <w:szCs w:val="24"/>
              </w:rPr>
            </w:pPr>
          </w:p>
          <w:p w14:paraId="575B0193">
            <w:pPr>
              <w:pStyle w:val="6"/>
              <w:kinsoku w:val="0"/>
              <w:overflowPunct w:val="0"/>
              <w:rPr>
                <w:rFonts w:hint="default" w:eastAsia="Times New Roman"/>
                <w:sz w:val="18"/>
                <w:szCs w:val="24"/>
              </w:rPr>
            </w:pPr>
          </w:p>
          <w:p w14:paraId="2219B8DF">
            <w:pPr>
              <w:pStyle w:val="6"/>
              <w:kinsoku w:val="0"/>
              <w:overflowPunct w:val="0"/>
              <w:rPr>
                <w:rFonts w:hint="default" w:eastAsia="Times New Roman"/>
                <w:sz w:val="18"/>
                <w:szCs w:val="24"/>
              </w:rPr>
            </w:pPr>
          </w:p>
          <w:p w14:paraId="2ACC0DEC">
            <w:pPr>
              <w:pStyle w:val="6"/>
              <w:kinsoku w:val="0"/>
              <w:overflowPunct w:val="0"/>
              <w:spacing w:before="2"/>
              <w:rPr>
                <w:rFonts w:hint="default" w:eastAsia="Times New Roman"/>
                <w:sz w:val="22"/>
                <w:szCs w:val="24"/>
              </w:rPr>
            </w:pPr>
          </w:p>
          <w:p w14:paraId="1DC3D634">
            <w:pPr>
              <w:pStyle w:val="6"/>
              <w:kinsoku w:val="0"/>
              <w:overflowPunct w:val="0"/>
              <w:spacing w:line="316" w:lineRule="auto"/>
              <w:ind w:left="285" w:right="105" w:hanging="180"/>
              <w:rPr>
                <w:rFonts w:hint="default"/>
                <w:sz w:val="24"/>
                <w:szCs w:val="24"/>
              </w:rPr>
            </w:pPr>
            <w:r>
              <w:rPr>
                <w:rFonts w:hint="eastAsia" w:ascii="仿宋_GB2312" w:hAnsi="仿宋_GB2312" w:eastAsia="仿宋_GB2312"/>
                <w:sz w:val="18"/>
                <w:szCs w:val="24"/>
              </w:rPr>
              <w:t>贫困人口识别</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6FFA14">
            <w:pPr>
              <w:pStyle w:val="6"/>
              <w:kinsoku w:val="0"/>
              <w:overflowPunct w:val="0"/>
              <w:rPr>
                <w:rFonts w:hint="default" w:eastAsia="Times New Roman"/>
                <w:sz w:val="18"/>
                <w:szCs w:val="24"/>
              </w:rPr>
            </w:pPr>
          </w:p>
          <w:p w14:paraId="77B63D55">
            <w:pPr>
              <w:pStyle w:val="6"/>
              <w:kinsoku w:val="0"/>
              <w:overflowPunct w:val="0"/>
              <w:rPr>
                <w:rFonts w:hint="default" w:eastAsia="Times New Roman"/>
                <w:sz w:val="18"/>
                <w:szCs w:val="24"/>
              </w:rPr>
            </w:pPr>
          </w:p>
          <w:p w14:paraId="05769383">
            <w:pPr>
              <w:pStyle w:val="6"/>
              <w:kinsoku w:val="0"/>
              <w:overflowPunct w:val="0"/>
              <w:spacing w:before="6"/>
              <w:rPr>
                <w:rFonts w:hint="default" w:eastAsia="Times New Roman"/>
                <w:sz w:val="17"/>
                <w:szCs w:val="24"/>
              </w:rPr>
            </w:pPr>
          </w:p>
          <w:p w14:paraId="48B124F9">
            <w:pPr>
              <w:pStyle w:val="6"/>
              <w:kinsoku w:val="0"/>
              <w:overflowPunct w:val="0"/>
              <w:spacing w:line="319" w:lineRule="auto"/>
              <w:ind w:left="103" w:right="11"/>
              <w:rPr>
                <w:rFonts w:hint="default"/>
                <w:sz w:val="24"/>
                <w:szCs w:val="24"/>
              </w:rPr>
            </w:pPr>
            <w:r>
              <w:rPr>
                <w:rFonts w:hint="eastAsia" w:ascii="仿宋_GB2312" w:hAnsi="仿宋_GB2312" w:eastAsia="仿宋_GB2312"/>
                <w:sz w:val="18"/>
                <w:szCs w:val="24"/>
              </w:rPr>
              <w:t>识别标准（国定标准、省定标</w:t>
            </w:r>
            <w:r>
              <w:rPr>
                <w:rFonts w:hint="eastAsia" w:ascii="仿宋_GB2312" w:hAnsi="仿宋_GB2312" w:eastAsia="仿宋_GB2312"/>
                <w:spacing w:val="-30"/>
                <w:sz w:val="18"/>
                <w:szCs w:val="24"/>
              </w:rPr>
              <w:t>准）；</w:t>
            </w:r>
            <w:r>
              <w:rPr>
                <w:rFonts w:hint="eastAsia" w:ascii="仿宋_GB2312" w:hAnsi="仿宋_GB2312" w:eastAsia="仿宋_GB2312"/>
                <w:sz w:val="18"/>
                <w:szCs w:val="24"/>
              </w:rPr>
              <w:t>识别程序(农户申请、民主评</w:t>
            </w:r>
            <w:r>
              <w:rPr>
                <w:rFonts w:hint="eastAsia" w:ascii="仿宋_GB2312" w:hAnsi="仿宋_GB2312" w:eastAsia="仿宋_GB2312"/>
                <w:spacing w:val="-7"/>
                <w:sz w:val="18"/>
                <w:szCs w:val="24"/>
              </w:rPr>
              <w:t>议、公示公告、逐级审核）；</w:t>
            </w:r>
            <w:r>
              <w:rPr>
                <w:rFonts w:hint="eastAsia" w:ascii="仿宋_GB2312" w:hAnsi="仿宋_GB2312" w:eastAsia="仿宋_GB2312"/>
                <w:spacing w:val="-3"/>
                <w:sz w:val="18"/>
                <w:szCs w:val="24"/>
              </w:rPr>
              <w:t>识别结果(贫困户名单、数量)。</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555BC3">
            <w:pPr>
              <w:pStyle w:val="6"/>
              <w:kinsoku w:val="0"/>
              <w:overflowPunct w:val="0"/>
              <w:rPr>
                <w:rFonts w:hint="default" w:eastAsia="Times New Roman"/>
                <w:sz w:val="18"/>
                <w:szCs w:val="24"/>
              </w:rPr>
            </w:pPr>
          </w:p>
          <w:p w14:paraId="4C1DEADD">
            <w:pPr>
              <w:pStyle w:val="6"/>
              <w:kinsoku w:val="0"/>
              <w:overflowPunct w:val="0"/>
              <w:rPr>
                <w:rFonts w:hint="default" w:eastAsia="Times New Roman"/>
                <w:sz w:val="18"/>
                <w:szCs w:val="24"/>
              </w:rPr>
            </w:pPr>
          </w:p>
          <w:p w14:paraId="36E434C3">
            <w:pPr>
              <w:pStyle w:val="6"/>
              <w:kinsoku w:val="0"/>
              <w:overflowPunct w:val="0"/>
              <w:rPr>
                <w:rFonts w:hint="default" w:eastAsia="Times New Roman"/>
                <w:sz w:val="18"/>
                <w:szCs w:val="24"/>
              </w:rPr>
            </w:pPr>
          </w:p>
          <w:p w14:paraId="61709134">
            <w:pPr>
              <w:pStyle w:val="6"/>
              <w:kinsoku w:val="0"/>
              <w:overflowPunct w:val="0"/>
              <w:spacing w:before="150" w:line="316" w:lineRule="auto"/>
              <w:ind w:left="103" w:right="212"/>
              <w:jc w:val="both"/>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国务院扶贫办扶贫开发建档立卡工作方案</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CEB95">
            <w:pPr>
              <w:pStyle w:val="6"/>
              <w:kinsoku w:val="0"/>
              <w:overflowPunct w:val="0"/>
              <w:rPr>
                <w:rFonts w:hint="default" w:eastAsia="Times New Roman"/>
                <w:sz w:val="18"/>
                <w:szCs w:val="24"/>
              </w:rPr>
            </w:pPr>
          </w:p>
          <w:p w14:paraId="1B9FE83B">
            <w:pPr>
              <w:pStyle w:val="6"/>
              <w:kinsoku w:val="0"/>
              <w:overflowPunct w:val="0"/>
              <w:rPr>
                <w:rFonts w:hint="default" w:eastAsia="Times New Roman"/>
                <w:sz w:val="18"/>
                <w:szCs w:val="24"/>
              </w:rPr>
            </w:pPr>
          </w:p>
          <w:p w14:paraId="5B071284">
            <w:pPr>
              <w:pStyle w:val="6"/>
              <w:kinsoku w:val="0"/>
              <w:overflowPunct w:val="0"/>
              <w:rPr>
                <w:rFonts w:hint="default" w:eastAsia="Times New Roman"/>
                <w:sz w:val="18"/>
                <w:szCs w:val="24"/>
              </w:rPr>
            </w:pPr>
          </w:p>
          <w:p w14:paraId="34D8BA2D">
            <w:pPr>
              <w:pStyle w:val="6"/>
              <w:kinsoku w:val="0"/>
              <w:overflowPunct w:val="0"/>
              <w:rPr>
                <w:rFonts w:hint="default" w:eastAsia="Times New Roman"/>
                <w:sz w:val="18"/>
                <w:szCs w:val="24"/>
              </w:rPr>
            </w:pPr>
          </w:p>
          <w:p w14:paraId="14E518D7">
            <w:pPr>
              <w:pStyle w:val="6"/>
              <w:kinsoku w:val="0"/>
              <w:overflowPunct w:val="0"/>
              <w:spacing w:before="2"/>
              <w:rPr>
                <w:rFonts w:hint="default" w:eastAsia="Times New Roman"/>
                <w:sz w:val="22"/>
                <w:szCs w:val="24"/>
              </w:rPr>
            </w:pPr>
          </w:p>
          <w:p w14:paraId="1C3A78AF">
            <w:pPr>
              <w:pStyle w:val="6"/>
              <w:kinsoku w:val="0"/>
              <w:overflowPunct w:val="0"/>
              <w:spacing w:line="316" w:lineRule="auto"/>
              <w:ind w:left="103" w:right="50"/>
              <w:rPr>
                <w:rFonts w:hint="default"/>
                <w:sz w:val="24"/>
                <w:szCs w:val="24"/>
              </w:rPr>
            </w:pPr>
            <w:r>
              <w:rPr>
                <w:rFonts w:hint="eastAsia" w:ascii="仿宋_GB2312" w:hAnsi="仿宋_GB2312" w:eastAsia="仿宋_GB2312"/>
                <w:sz w:val="18"/>
                <w:szCs w:val="24"/>
              </w:rPr>
              <w:t>信息形成（变更）20个工作日内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A427A9">
            <w:pPr>
              <w:pStyle w:val="6"/>
              <w:kinsoku w:val="0"/>
              <w:overflowPunct w:val="0"/>
              <w:rPr>
                <w:rFonts w:hint="default" w:eastAsia="Times New Roman"/>
                <w:sz w:val="18"/>
                <w:szCs w:val="24"/>
              </w:rPr>
            </w:pPr>
          </w:p>
          <w:p w14:paraId="34277ED0">
            <w:pPr>
              <w:pStyle w:val="6"/>
              <w:kinsoku w:val="0"/>
              <w:overflowPunct w:val="0"/>
              <w:rPr>
                <w:rFonts w:hint="default" w:eastAsia="Times New Roman"/>
                <w:sz w:val="18"/>
                <w:szCs w:val="24"/>
              </w:rPr>
            </w:pPr>
          </w:p>
          <w:p w14:paraId="4F05F314">
            <w:pPr>
              <w:pStyle w:val="6"/>
              <w:kinsoku w:val="0"/>
              <w:overflowPunct w:val="0"/>
              <w:rPr>
                <w:rFonts w:hint="default" w:eastAsia="Times New Roman"/>
                <w:sz w:val="18"/>
                <w:szCs w:val="24"/>
              </w:rPr>
            </w:pPr>
          </w:p>
          <w:p w14:paraId="1D95CAD1">
            <w:pPr>
              <w:pStyle w:val="6"/>
              <w:kinsoku w:val="0"/>
              <w:overflowPunct w:val="0"/>
              <w:rPr>
                <w:rFonts w:hint="default" w:eastAsia="Times New Roman"/>
                <w:sz w:val="18"/>
                <w:szCs w:val="24"/>
              </w:rPr>
            </w:pPr>
          </w:p>
          <w:p w14:paraId="7F301825">
            <w:pPr>
              <w:pStyle w:val="6"/>
              <w:kinsoku w:val="0"/>
              <w:overflowPunct w:val="0"/>
              <w:rPr>
                <w:rFonts w:hint="default" w:eastAsia="Times New Roman"/>
                <w:sz w:val="18"/>
                <w:szCs w:val="24"/>
              </w:rPr>
            </w:pPr>
          </w:p>
          <w:p w14:paraId="35075806">
            <w:pPr>
              <w:pStyle w:val="6"/>
              <w:kinsoku w:val="0"/>
              <w:overflowPunct w:val="0"/>
              <w:spacing w:before="9"/>
              <w:rPr>
                <w:rFonts w:hint="default" w:eastAsia="Times New Roman"/>
                <w:sz w:val="17"/>
                <w:szCs w:val="24"/>
              </w:rPr>
            </w:pPr>
          </w:p>
          <w:p w14:paraId="5377CEED">
            <w:pPr>
              <w:pStyle w:val="6"/>
              <w:kinsoku w:val="0"/>
              <w:overflowPunct w:val="0"/>
              <w:ind w:left="103"/>
              <w:rPr>
                <w:rFonts w:hint="default"/>
                <w:sz w:val="24"/>
                <w:szCs w:val="24"/>
              </w:rPr>
            </w:pPr>
            <w:r>
              <w:rPr>
                <w:rFonts w:hint="eastAsia" w:ascii="仿宋_GB2312" w:hAnsi="仿宋_GB2312" w:eastAsia="仿宋_GB2312"/>
                <w:sz w:val="18"/>
                <w:szCs w:val="24"/>
              </w:rPr>
              <w:t>贫困人口所在行政村</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8696E5">
            <w:pPr>
              <w:pStyle w:val="6"/>
              <w:kinsoku w:val="0"/>
              <w:overflowPunct w:val="0"/>
              <w:rPr>
                <w:rFonts w:hint="default" w:eastAsia="Times New Roman"/>
                <w:sz w:val="18"/>
                <w:szCs w:val="24"/>
              </w:rPr>
            </w:pPr>
          </w:p>
          <w:p w14:paraId="45EEC3E4">
            <w:pPr>
              <w:pStyle w:val="6"/>
              <w:kinsoku w:val="0"/>
              <w:overflowPunct w:val="0"/>
              <w:rPr>
                <w:rFonts w:hint="default" w:eastAsia="Times New Roman"/>
                <w:sz w:val="18"/>
                <w:szCs w:val="24"/>
              </w:rPr>
            </w:pPr>
          </w:p>
          <w:p w14:paraId="3924903A">
            <w:pPr>
              <w:pStyle w:val="6"/>
              <w:kinsoku w:val="0"/>
              <w:overflowPunct w:val="0"/>
              <w:rPr>
                <w:rFonts w:hint="default" w:eastAsia="Times New Roman"/>
                <w:sz w:val="18"/>
                <w:szCs w:val="24"/>
              </w:rPr>
            </w:pPr>
          </w:p>
          <w:p w14:paraId="06AFC44B">
            <w:pPr>
              <w:pStyle w:val="6"/>
              <w:kinsoku w:val="0"/>
              <w:overflowPunct w:val="0"/>
              <w:rPr>
                <w:rFonts w:hint="default" w:eastAsia="Times New Roman"/>
                <w:sz w:val="18"/>
                <w:szCs w:val="24"/>
              </w:rPr>
            </w:pPr>
          </w:p>
          <w:p w14:paraId="0E65DA3E">
            <w:pPr>
              <w:pStyle w:val="6"/>
              <w:kinsoku w:val="0"/>
              <w:overflowPunct w:val="0"/>
              <w:spacing w:before="2"/>
              <w:rPr>
                <w:rFonts w:hint="default" w:eastAsia="Times New Roman"/>
                <w:sz w:val="22"/>
                <w:szCs w:val="24"/>
              </w:rPr>
            </w:pPr>
          </w:p>
          <w:p w14:paraId="5B62BF9E">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46036AEF">
            <w:pPr>
              <w:pStyle w:val="6"/>
              <w:kinsoku w:val="0"/>
              <w:overflowPunct w:val="0"/>
              <w:spacing w:before="76"/>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FDCAB0">
            <w:pPr>
              <w:pStyle w:val="6"/>
              <w:kinsoku w:val="0"/>
              <w:overflowPunct w:val="0"/>
              <w:rPr>
                <w:rFonts w:hint="default" w:eastAsia="Times New Roman"/>
                <w:sz w:val="18"/>
                <w:szCs w:val="24"/>
              </w:rPr>
            </w:pPr>
          </w:p>
          <w:p w14:paraId="336ADC3A">
            <w:pPr>
              <w:pStyle w:val="6"/>
              <w:kinsoku w:val="0"/>
              <w:overflowPunct w:val="0"/>
              <w:rPr>
                <w:rFonts w:hint="default" w:eastAsia="Times New Roman"/>
                <w:sz w:val="18"/>
                <w:szCs w:val="24"/>
              </w:rPr>
            </w:pPr>
          </w:p>
          <w:p w14:paraId="3E3FA3C8">
            <w:pPr>
              <w:pStyle w:val="6"/>
              <w:kinsoku w:val="0"/>
              <w:overflowPunct w:val="0"/>
              <w:rPr>
                <w:rFonts w:hint="default" w:eastAsia="Times New Roman"/>
                <w:sz w:val="18"/>
                <w:szCs w:val="24"/>
              </w:rPr>
            </w:pPr>
          </w:p>
          <w:p w14:paraId="00B29A77">
            <w:pPr>
              <w:pStyle w:val="6"/>
              <w:kinsoku w:val="0"/>
              <w:overflowPunct w:val="0"/>
              <w:rPr>
                <w:rFonts w:hint="default" w:eastAsia="Times New Roman"/>
                <w:sz w:val="18"/>
                <w:szCs w:val="24"/>
              </w:rPr>
            </w:pPr>
          </w:p>
          <w:p w14:paraId="16BBED96">
            <w:pPr>
              <w:pStyle w:val="6"/>
              <w:kinsoku w:val="0"/>
              <w:overflowPunct w:val="0"/>
              <w:rPr>
                <w:rFonts w:hint="default" w:eastAsia="Times New Roman"/>
                <w:sz w:val="18"/>
                <w:szCs w:val="24"/>
              </w:rPr>
            </w:pPr>
          </w:p>
          <w:p w14:paraId="0C009A68">
            <w:pPr>
              <w:pStyle w:val="6"/>
              <w:kinsoku w:val="0"/>
              <w:overflowPunct w:val="0"/>
              <w:spacing w:before="11"/>
              <w:rPr>
                <w:rFonts w:hint="default" w:eastAsia="Times New Roman"/>
                <w:sz w:val="20"/>
                <w:szCs w:val="24"/>
              </w:rPr>
            </w:pPr>
          </w:p>
          <w:p w14:paraId="22F4954D">
            <w:pPr>
              <w:pStyle w:val="6"/>
              <w:kinsoku w:val="0"/>
              <w:overflowPunct w:val="0"/>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E647C2">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B40192">
            <w:pPr>
              <w:pStyle w:val="6"/>
              <w:kinsoku w:val="0"/>
              <w:overflowPunct w:val="0"/>
              <w:rPr>
                <w:rFonts w:hint="default" w:eastAsia="Times New Roman"/>
                <w:sz w:val="18"/>
                <w:szCs w:val="24"/>
              </w:rPr>
            </w:pPr>
          </w:p>
          <w:p w14:paraId="1954C2E0">
            <w:pPr>
              <w:pStyle w:val="6"/>
              <w:kinsoku w:val="0"/>
              <w:overflowPunct w:val="0"/>
              <w:rPr>
                <w:rFonts w:hint="default" w:eastAsia="Times New Roman"/>
                <w:sz w:val="18"/>
                <w:szCs w:val="24"/>
              </w:rPr>
            </w:pPr>
          </w:p>
          <w:p w14:paraId="7E6D6A17">
            <w:pPr>
              <w:pStyle w:val="6"/>
              <w:kinsoku w:val="0"/>
              <w:overflowPunct w:val="0"/>
              <w:rPr>
                <w:rFonts w:hint="default" w:eastAsia="Times New Roman"/>
                <w:sz w:val="18"/>
                <w:szCs w:val="24"/>
              </w:rPr>
            </w:pPr>
          </w:p>
          <w:p w14:paraId="26295AED">
            <w:pPr>
              <w:pStyle w:val="6"/>
              <w:kinsoku w:val="0"/>
              <w:overflowPunct w:val="0"/>
              <w:rPr>
                <w:rFonts w:hint="default" w:eastAsia="Times New Roman"/>
                <w:sz w:val="18"/>
                <w:szCs w:val="24"/>
              </w:rPr>
            </w:pPr>
          </w:p>
          <w:p w14:paraId="3DFF2EAB">
            <w:pPr>
              <w:pStyle w:val="6"/>
              <w:kinsoku w:val="0"/>
              <w:overflowPunct w:val="0"/>
              <w:rPr>
                <w:rFonts w:hint="default" w:eastAsia="Times New Roman"/>
                <w:sz w:val="18"/>
                <w:szCs w:val="24"/>
              </w:rPr>
            </w:pPr>
          </w:p>
          <w:p w14:paraId="7A8437FE">
            <w:pPr>
              <w:pStyle w:val="6"/>
              <w:kinsoku w:val="0"/>
              <w:overflowPunct w:val="0"/>
              <w:spacing w:before="11"/>
              <w:rPr>
                <w:rFonts w:hint="default" w:eastAsia="Times New Roman"/>
                <w:sz w:val="20"/>
                <w:szCs w:val="24"/>
              </w:rPr>
            </w:pPr>
          </w:p>
          <w:p w14:paraId="78333D34">
            <w:pPr>
              <w:pStyle w:val="6"/>
              <w:kinsoku w:val="0"/>
              <w:overflowPunct w:val="0"/>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D5BDDD">
            <w:pPr>
              <w:rPr>
                <w:rFonts w:hint="default"/>
                <w:sz w:val="24"/>
                <w:szCs w:val="24"/>
              </w:rPr>
            </w:pPr>
          </w:p>
        </w:tc>
      </w:tr>
      <w:tr w14:paraId="0689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82"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3C7FB2">
            <w:pPr>
              <w:pStyle w:val="6"/>
              <w:kinsoku w:val="0"/>
              <w:overflowPunct w:val="0"/>
              <w:rPr>
                <w:rFonts w:hint="default" w:eastAsia="Times New Roman"/>
                <w:sz w:val="18"/>
                <w:szCs w:val="24"/>
              </w:rPr>
            </w:pPr>
          </w:p>
          <w:p w14:paraId="0F565447">
            <w:pPr>
              <w:pStyle w:val="6"/>
              <w:kinsoku w:val="0"/>
              <w:overflowPunct w:val="0"/>
              <w:rPr>
                <w:rFonts w:hint="default" w:eastAsia="Times New Roman"/>
                <w:sz w:val="18"/>
                <w:szCs w:val="24"/>
              </w:rPr>
            </w:pPr>
          </w:p>
          <w:p w14:paraId="503E0E95">
            <w:pPr>
              <w:pStyle w:val="6"/>
              <w:kinsoku w:val="0"/>
              <w:overflowPunct w:val="0"/>
              <w:rPr>
                <w:rFonts w:hint="default" w:eastAsia="Times New Roman"/>
                <w:sz w:val="18"/>
                <w:szCs w:val="24"/>
              </w:rPr>
            </w:pPr>
          </w:p>
          <w:p w14:paraId="60A91467">
            <w:pPr>
              <w:pStyle w:val="6"/>
              <w:kinsoku w:val="0"/>
              <w:overflowPunct w:val="0"/>
              <w:rPr>
                <w:rFonts w:hint="default" w:eastAsia="Times New Roman"/>
                <w:sz w:val="18"/>
                <w:szCs w:val="24"/>
              </w:rPr>
            </w:pPr>
          </w:p>
          <w:p w14:paraId="07E21109">
            <w:pPr>
              <w:pStyle w:val="6"/>
              <w:kinsoku w:val="0"/>
              <w:overflowPunct w:val="0"/>
              <w:rPr>
                <w:rFonts w:hint="default" w:eastAsia="Times New Roman"/>
                <w:sz w:val="18"/>
                <w:szCs w:val="24"/>
              </w:rPr>
            </w:pPr>
          </w:p>
          <w:p w14:paraId="4AED7F1A">
            <w:pPr>
              <w:pStyle w:val="6"/>
              <w:kinsoku w:val="0"/>
              <w:overflowPunct w:val="0"/>
              <w:rPr>
                <w:rFonts w:hint="default" w:eastAsia="Times New Roman"/>
                <w:sz w:val="18"/>
                <w:szCs w:val="24"/>
              </w:rPr>
            </w:pPr>
          </w:p>
          <w:p w14:paraId="15BDEBB8">
            <w:pPr>
              <w:pStyle w:val="6"/>
              <w:kinsoku w:val="0"/>
              <w:overflowPunct w:val="0"/>
              <w:spacing w:before="146"/>
              <w:ind w:right="1"/>
              <w:jc w:val="center"/>
              <w:rPr>
                <w:rFonts w:hint="default"/>
                <w:sz w:val="24"/>
                <w:szCs w:val="24"/>
              </w:rPr>
            </w:pPr>
            <w:r>
              <w:rPr>
                <w:rFonts w:hint="eastAsia" w:ascii="仿宋_GB2312" w:hAnsi="仿宋_GB2312" w:eastAsia="仿宋_GB2312"/>
                <w:sz w:val="18"/>
                <w:szCs w:val="24"/>
              </w:rPr>
              <w:t>5</w:t>
            </w:r>
          </w:p>
        </w:tc>
        <w:tc>
          <w:tcPr>
            <w:tcW w:w="7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78BB1C4">
            <w:pPr>
              <w:pStyle w:val="6"/>
              <w:kinsoku w:val="0"/>
              <w:overflowPunct w:val="0"/>
              <w:spacing w:before="146"/>
              <w:ind w:right="1"/>
              <w:jc w:val="center"/>
              <w:rPr>
                <w:rFonts w:hint="default"/>
                <w:sz w:val="24"/>
                <w:szCs w:val="24"/>
              </w:rPr>
            </w:pP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8CFD5F">
            <w:pPr>
              <w:pStyle w:val="6"/>
              <w:kinsoku w:val="0"/>
              <w:overflowPunct w:val="0"/>
              <w:rPr>
                <w:rFonts w:hint="default" w:eastAsia="Times New Roman"/>
                <w:sz w:val="18"/>
                <w:szCs w:val="24"/>
              </w:rPr>
            </w:pPr>
          </w:p>
          <w:p w14:paraId="1E29AF76">
            <w:pPr>
              <w:pStyle w:val="6"/>
              <w:kinsoku w:val="0"/>
              <w:overflowPunct w:val="0"/>
              <w:rPr>
                <w:rFonts w:hint="default" w:eastAsia="Times New Roman"/>
                <w:sz w:val="18"/>
                <w:szCs w:val="24"/>
              </w:rPr>
            </w:pPr>
          </w:p>
          <w:p w14:paraId="4083C084">
            <w:pPr>
              <w:pStyle w:val="6"/>
              <w:kinsoku w:val="0"/>
              <w:overflowPunct w:val="0"/>
              <w:rPr>
                <w:rFonts w:hint="default" w:eastAsia="Times New Roman"/>
                <w:sz w:val="18"/>
                <w:szCs w:val="24"/>
              </w:rPr>
            </w:pPr>
          </w:p>
          <w:p w14:paraId="3C10BB8D">
            <w:pPr>
              <w:pStyle w:val="6"/>
              <w:kinsoku w:val="0"/>
              <w:overflowPunct w:val="0"/>
              <w:rPr>
                <w:rFonts w:hint="default" w:eastAsia="Times New Roman"/>
                <w:sz w:val="18"/>
                <w:szCs w:val="24"/>
              </w:rPr>
            </w:pPr>
          </w:p>
          <w:p w14:paraId="1E90F0D1">
            <w:pPr>
              <w:pStyle w:val="6"/>
              <w:kinsoku w:val="0"/>
              <w:overflowPunct w:val="0"/>
              <w:rPr>
                <w:rFonts w:hint="default" w:eastAsia="Times New Roman"/>
                <w:sz w:val="18"/>
                <w:szCs w:val="24"/>
              </w:rPr>
            </w:pPr>
          </w:p>
          <w:p w14:paraId="42E6FF38">
            <w:pPr>
              <w:pStyle w:val="6"/>
              <w:kinsoku w:val="0"/>
              <w:overflowPunct w:val="0"/>
              <w:spacing w:before="2"/>
              <w:rPr>
                <w:rFonts w:hint="default" w:eastAsia="Times New Roman"/>
                <w:sz w:val="17"/>
                <w:szCs w:val="24"/>
              </w:rPr>
            </w:pPr>
          </w:p>
          <w:p w14:paraId="23485EEB">
            <w:pPr>
              <w:pStyle w:val="6"/>
              <w:kinsoku w:val="0"/>
              <w:overflowPunct w:val="0"/>
              <w:spacing w:line="319" w:lineRule="auto"/>
              <w:ind w:left="285" w:right="105" w:hanging="180"/>
              <w:rPr>
                <w:rFonts w:hint="default"/>
                <w:sz w:val="24"/>
                <w:szCs w:val="24"/>
              </w:rPr>
            </w:pPr>
            <w:r>
              <w:rPr>
                <w:rFonts w:hint="eastAsia" w:ascii="仿宋_GB2312" w:hAnsi="仿宋_GB2312" w:eastAsia="仿宋_GB2312"/>
                <w:sz w:val="18"/>
                <w:szCs w:val="24"/>
              </w:rPr>
              <w:t>贫困人口退出</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30D05">
            <w:pPr>
              <w:pStyle w:val="6"/>
              <w:kinsoku w:val="0"/>
              <w:overflowPunct w:val="0"/>
              <w:spacing w:before="9"/>
              <w:rPr>
                <w:rFonts w:hint="default" w:eastAsia="Times New Roman"/>
                <w:sz w:val="25"/>
                <w:szCs w:val="24"/>
              </w:rPr>
            </w:pPr>
          </w:p>
          <w:p w14:paraId="38E912B3">
            <w:pPr>
              <w:pStyle w:val="6"/>
              <w:kinsoku w:val="0"/>
              <w:overflowPunct w:val="0"/>
              <w:spacing w:line="316" w:lineRule="auto"/>
              <w:ind w:left="103" w:right="155"/>
              <w:rPr>
                <w:rFonts w:hint="default"/>
                <w:sz w:val="24"/>
                <w:szCs w:val="24"/>
              </w:rPr>
            </w:pPr>
            <w:r>
              <w:rPr>
                <w:rFonts w:hint="eastAsia" w:ascii="仿宋_GB2312" w:hAnsi="仿宋_GB2312" w:eastAsia="仿宋_GB2312"/>
                <w:sz w:val="18"/>
                <w:szCs w:val="24"/>
              </w:rPr>
              <w:t>退出计划；退出标准（人均纯收入稳定超过国定标准、实现“两不愁、</w:t>
            </w:r>
            <w:r>
              <w:rPr>
                <w:rFonts w:hint="eastAsia" w:ascii="仿宋_GB2312" w:hAnsi="仿宋_GB2312" w:eastAsia="仿宋_GB2312"/>
                <w:spacing w:val="-31"/>
                <w:sz w:val="18"/>
                <w:szCs w:val="24"/>
              </w:rPr>
              <w:t>三保障”）；</w:t>
            </w:r>
            <w:r>
              <w:rPr>
                <w:rFonts w:hint="eastAsia" w:ascii="仿宋_GB2312" w:hAnsi="仿宋_GB2312" w:eastAsia="仿宋_GB2312"/>
                <w:sz w:val="18"/>
                <w:szCs w:val="24"/>
              </w:rPr>
              <w:t>退出程序（民主评议、村两委和驻村工作队核实、贫困户认</w:t>
            </w:r>
            <w:r>
              <w:rPr>
                <w:rFonts w:hint="eastAsia" w:ascii="仿宋_GB2312" w:hAnsi="仿宋_GB2312" w:eastAsia="仿宋_GB2312"/>
                <w:spacing w:val="-7"/>
                <w:sz w:val="18"/>
                <w:szCs w:val="24"/>
              </w:rPr>
              <w:t>可、公示公告、退出销号）；</w:t>
            </w:r>
            <w:r>
              <w:rPr>
                <w:rFonts w:hint="eastAsia" w:ascii="仿宋_GB2312" w:hAnsi="仿宋_GB2312" w:eastAsia="仿宋_GB2312"/>
                <w:spacing w:val="-9"/>
                <w:sz w:val="18"/>
                <w:szCs w:val="24"/>
              </w:rPr>
              <w:t>退出结果（脱贫名单）。</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C6FCE1">
            <w:pPr>
              <w:pStyle w:val="6"/>
              <w:kinsoku w:val="0"/>
              <w:overflowPunct w:val="0"/>
              <w:rPr>
                <w:rFonts w:hint="default" w:eastAsia="Times New Roman"/>
                <w:sz w:val="18"/>
                <w:szCs w:val="24"/>
              </w:rPr>
            </w:pPr>
          </w:p>
          <w:p w14:paraId="199443D4">
            <w:pPr>
              <w:pStyle w:val="6"/>
              <w:kinsoku w:val="0"/>
              <w:overflowPunct w:val="0"/>
              <w:rPr>
                <w:rFonts w:hint="default" w:eastAsia="Times New Roman"/>
                <w:sz w:val="18"/>
                <w:szCs w:val="24"/>
              </w:rPr>
            </w:pPr>
          </w:p>
          <w:p w14:paraId="6345BDCC">
            <w:pPr>
              <w:pStyle w:val="6"/>
              <w:kinsoku w:val="0"/>
              <w:overflowPunct w:val="0"/>
              <w:rPr>
                <w:rFonts w:hint="default" w:eastAsia="Times New Roman"/>
                <w:sz w:val="18"/>
                <w:szCs w:val="24"/>
              </w:rPr>
            </w:pPr>
          </w:p>
          <w:p w14:paraId="30E49862">
            <w:pPr>
              <w:pStyle w:val="6"/>
              <w:kinsoku w:val="0"/>
              <w:overflowPunct w:val="0"/>
              <w:spacing w:before="143" w:line="319" w:lineRule="auto"/>
              <w:ind w:left="103" w:right="104"/>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中共中央办</w:t>
            </w:r>
            <w:r>
              <w:rPr>
                <w:rFonts w:hint="eastAsia" w:ascii="仿宋_GB2312" w:hAnsi="仿宋_GB2312" w:eastAsia="仿宋_GB2312"/>
                <w:spacing w:val="-11"/>
                <w:sz w:val="18"/>
                <w:szCs w:val="24"/>
              </w:rPr>
              <w:t>公厅、国务院办</w:t>
            </w:r>
            <w:r>
              <w:rPr>
                <w:rFonts w:hint="eastAsia" w:ascii="仿宋_GB2312" w:hAnsi="仿宋_GB2312" w:eastAsia="仿宋_GB2312"/>
                <w:sz w:val="18"/>
                <w:szCs w:val="24"/>
              </w:rPr>
              <w:t>公厅关于建立贫困退出机制的意见</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44259B">
            <w:pPr>
              <w:pStyle w:val="6"/>
              <w:kinsoku w:val="0"/>
              <w:overflowPunct w:val="0"/>
              <w:rPr>
                <w:rFonts w:hint="default" w:eastAsia="Times New Roman"/>
                <w:sz w:val="18"/>
                <w:szCs w:val="24"/>
              </w:rPr>
            </w:pPr>
          </w:p>
          <w:p w14:paraId="4FCFE6C1">
            <w:pPr>
              <w:pStyle w:val="6"/>
              <w:kinsoku w:val="0"/>
              <w:overflowPunct w:val="0"/>
              <w:rPr>
                <w:rFonts w:hint="default" w:eastAsia="Times New Roman"/>
                <w:sz w:val="18"/>
                <w:szCs w:val="24"/>
              </w:rPr>
            </w:pPr>
          </w:p>
          <w:p w14:paraId="03506B31">
            <w:pPr>
              <w:pStyle w:val="6"/>
              <w:kinsoku w:val="0"/>
              <w:overflowPunct w:val="0"/>
              <w:rPr>
                <w:rFonts w:hint="default" w:eastAsia="Times New Roman"/>
                <w:sz w:val="18"/>
                <w:szCs w:val="24"/>
              </w:rPr>
            </w:pPr>
          </w:p>
          <w:p w14:paraId="65E7B476">
            <w:pPr>
              <w:pStyle w:val="6"/>
              <w:kinsoku w:val="0"/>
              <w:overflowPunct w:val="0"/>
              <w:rPr>
                <w:rFonts w:hint="default" w:eastAsia="Times New Roman"/>
                <w:sz w:val="18"/>
                <w:szCs w:val="24"/>
              </w:rPr>
            </w:pPr>
          </w:p>
          <w:p w14:paraId="5CA810E9">
            <w:pPr>
              <w:pStyle w:val="6"/>
              <w:kinsoku w:val="0"/>
              <w:overflowPunct w:val="0"/>
              <w:rPr>
                <w:rFonts w:hint="default" w:eastAsia="Times New Roman"/>
                <w:sz w:val="18"/>
                <w:szCs w:val="24"/>
              </w:rPr>
            </w:pPr>
          </w:p>
          <w:p w14:paraId="31F6949A">
            <w:pPr>
              <w:pStyle w:val="6"/>
              <w:kinsoku w:val="0"/>
              <w:overflowPunct w:val="0"/>
              <w:spacing w:before="2"/>
              <w:rPr>
                <w:rFonts w:hint="default" w:eastAsia="Times New Roman"/>
                <w:sz w:val="17"/>
                <w:szCs w:val="24"/>
              </w:rPr>
            </w:pPr>
          </w:p>
          <w:p w14:paraId="5847CEF3">
            <w:pPr>
              <w:pStyle w:val="6"/>
              <w:kinsoku w:val="0"/>
              <w:overflowPunct w:val="0"/>
              <w:spacing w:line="319" w:lineRule="auto"/>
              <w:ind w:left="103" w:right="50"/>
              <w:rPr>
                <w:rFonts w:hint="default"/>
                <w:sz w:val="24"/>
                <w:szCs w:val="24"/>
              </w:rPr>
            </w:pPr>
            <w:r>
              <w:rPr>
                <w:rFonts w:hint="eastAsia" w:ascii="仿宋_GB2312" w:hAnsi="仿宋_GB2312" w:eastAsia="仿宋_GB2312"/>
                <w:sz w:val="18"/>
                <w:szCs w:val="24"/>
              </w:rPr>
              <w:t>信息形成（变更）20个工作日内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910560">
            <w:pPr>
              <w:pStyle w:val="6"/>
              <w:kinsoku w:val="0"/>
              <w:overflowPunct w:val="0"/>
              <w:rPr>
                <w:rFonts w:hint="default" w:eastAsia="Times New Roman"/>
                <w:sz w:val="18"/>
                <w:szCs w:val="24"/>
              </w:rPr>
            </w:pPr>
          </w:p>
          <w:p w14:paraId="5567B41D">
            <w:pPr>
              <w:pStyle w:val="6"/>
              <w:kinsoku w:val="0"/>
              <w:overflowPunct w:val="0"/>
              <w:rPr>
                <w:rFonts w:hint="default" w:eastAsia="Times New Roman"/>
                <w:sz w:val="18"/>
                <w:szCs w:val="24"/>
              </w:rPr>
            </w:pPr>
          </w:p>
          <w:p w14:paraId="3EC5C38B">
            <w:pPr>
              <w:pStyle w:val="6"/>
              <w:kinsoku w:val="0"/>
              <w:overflowPunct w:val="0"/>
              <w:rPr>
                <w:rFonts w:hint="default" w:eastAsia="Times New Roman"/>
                <w:sz w:val="18"/>
                <w:szCs w:val="24"/>
              </w:rPr>
            </w:pPr>
          </w:p>
          <w:p w14:paraId="22CF96B6">
            <w:pPr>
              <w:pStyle w:val="6"/>
              <w:kinsoku w:val="0"/>
              <w:overflowPunct w:val="0"/>
              <w:rPr>
                <w:rFonts w:hint="default" w:eastAsia="Times New Roman"/>
                <w:sz w:val="18"/>
                <w:szCs w:val="24"/>
              </w:rPr>
            </w:pPr>
          </w:p>
          <w:p w14:paraId="261540D1">
            <w:pPr>
              <w:pStyle w:val="6"/>
              <w:kinsoku w:val="0"/>
              <w:overflowPunct w:val="0"/>
              <w:rPr>
                <w:rFonts w:hint="default" w:eastAsia="Times New Roman"/>
                <w:sz w:val="18"/>
                <w:szCs w:val="24"/>
              </w:rPr>
            </w:pPr>
          </w:p>
          <w:p w14:paraId="6DD700D9">
            <w:pPr>
              <w:pStyle w:val="6"/>
              <w:kinsoku w:val="0"/>
              <w:overflowPunct w:val="0"/>
              <w:spacing w:before="2"/>
              <w:rPr>
                <w:rFonts w:hint="default" w:eastAsia="Times New Roman"/>
                <w:sz w:val="17"/>
                <w:szCs w:val="24"/>
              </w:rPr>
            </w:pPr>
          </w:p>
          <w:p w14:paraId="1F8D4304">
            <w:pPr>
              <w:pStyle w:val="6"/>
              <w:kinsoku w:val="0"/>
              <w:overflowPunct w:val="0"/>
              <w:spacing w:line="319" w:lineRule="auto"/>
              <w:ind w:left="103" w:right="273"/>
              <w:rPr>
                <w:rFonts w:hint="default"/>
                <w:sz w:val="24"/>
                <w:szCs w:val="24"/>
              </w:rPr>
            </w:pPr>
            <w:r>
              <w:rPr>
                <w:rFonts w:hint="eastAsia" w:ascii="仿宋_GB2312" w:hAnsi="仿宋_GB2312" w:eastAsia="仿宋_GB2312"/>
                <w:sz w:val="18"/>
                <w:szCs w:val="24"/>
              </w:rPr>
              <w:t>贫困退出人口所在行政村</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206C4F">
            <w:pPr>
              <w:pStyle w:val="6"/>
              <w:kinsoku w:val="0"/>
              <w:overflowPunct w:val="0"/>
              <w:rPr>
                <w:rFonts w:hint="default" w:eastAsia="Times New Roman"/>
                <w:sz w:val="18"/>
                <w:szCs w:val="24"/>
              </w:rPr>
            </w:pPr>
          </w:p>
          <w:p w14:paraId="725FFA27">
            <w:pPr>
              <w:pStyle w:val="6"/>
              <w:kinsoku w:val="0"/>
              <w:overflowPunct w:val="0"/>
              <w:rPr>
                <w:rFonts w:hint="default" w:eastAsia="Times New Roman"/>
                <w:sz w:val="18"/>
                <w:szCs w:val="24"/>
              </w:rPr>
            </w:pPr>
          </w:p>
          <w:p w14:paraId="1ACA07EF">
            <w:pPr>
              <w:pStyle w:val="6"/>
              <w:kinsoku w:val="0"/>
              <w:overflowPunct w:val="0"/>
              <w:rPr>
                <w:rFonts w:hint="default" w:eastAsia="Times New Roman"/>
                <w:sz w:val="18"/>
                <w:szCs w:val="24"/>
              </w:rPr>
            </w:pPr>
          </w:p>
          <w:p w14:paraId="38CE1558">
            <w:pPr>
              <w:pStyle w:val="6"/>
              <w:kinsoku w:val="0"/>
              <w:overflowPunct w:val="0"/>
              <w:rPr>
                <w:rFonts w:hint="default" w:eastAsia="Times New Roman"/>
                <w:sz w:val="18"/>
                <w:szCs w:val="24"/>
              </w:rPr>
            </w:pPr>
          </w:p>
          <w:p w14:paraId="41B06983">
            <w:pPr>
              <w:pStyle w:val="6"/>
              <w:kinsoku w:val="0"/>
              <w:overflowPunct w:val="0"/>
              <w:rPr>
                <w:rFonts w:hint="default" w:eastAsia="Times New Roman"/>
                <w:sz w:val="18"/>
                <w:szCs w:val="24"/>
              </w:rPr>
            </w:pPr>
          </w:p>
          <w:p w14:paraId="2C67831E">
            <w:pPr>
              <w:pStyle w:val="6"/>
              <w:kinsoku w:val="0"/>
              <w:overflowPunct w:val="0"/>
              <w:spacing w:before="2"/>
              <w:rPr>
                <w:rFonts w:hint="default" w:eastAsia="Times New Roman"/>
                <w:sz w:val="17"/>
                <w:szCs w:val="24"/>
              </w:rPr>
            </w:pPr>
          </w:p>
          <w:p w14:paraId="0E638CA1">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74FFE5D7">
            <w:pPr>
              <w:pStyle w:val="6"/>
              <w:kinsoku w:val="0"/>
              <w:overflowPunct w:val="0"/>
              <w:spacing w:before="77"/>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54AEF9">
            <w:pPr>
              <w:pStyle w:val="6"/>
              <w:kinsoku w:val="0"/>
              <w:overflowPunct w:val="0"/>
              <w:rPr>
                <w:rFonts w:hint="default" w:eastAsia="Times New Roman"/>
                <w:sz w:val="18"/>
                <w:szCs w:val="24"/>
              </w:rPr>
            </w:pPr>
          </w:p>
          <w:p w14:paraId="5BF23467">
            <w:pPr>
              <w:pStyle w:val="6"/>
              <w:kinsoku w:val="0"/>
              <w:overflowPunct w:val="0"/>
              <w:rPr>
                <w:rFonts w:hint="default" w:eastAsia="Times New Roman"/>
                <w:sz w:val="18"/>
                <w:szCs w:val="24"/>
              </w:rPr>
            </w:pPr>
          </w:p>
          <w:p w14:paraId="217CE56C">
            <w:pPr>
              <w:pStyle w:val="6"/>
              <w:kinsoku w:val="0"/>
              <w:overflowPunct w:val="0"/>
              <w:rPr>
                <w:rFonts w:hint="default" w:eastAsia="Times New Roman"/>
                <w:sz w:val="18"/>
                <w:szCs w:val="24"/>
              </w:rPr>
            </w:pPr>
          </w:p>
          <w:p w14:paraId="0457FA97">
            <w:pPr>
              <w:pStyle w:val="6"/>
              <w:kinsoku w:val="0"/>
              <w:overflowPunct w:val="0"/>
              <w:rPr>
                <w:rFonts w:hint="default" w:eastAsia="Times New Roman"/>
                <w:sz w:val="18"/>
                <w:szCs w:val="24"/>
              </w:rPr>
            </w:pPr>
          </w:p>
          <w:p w14:paraId="09FE96AD">
            <w:pPr>
              <w:pStyle w:val="6"/>
              <w:kinsoku w:val="0"/>
              <w:overflowPunct w:val="0"/>
              <w:rPr>
                <w:rFonts w:hint="default" w:eastAsia="Times New Roman"/>
                <w:sz w:val="18"/>
                <w:szCs w:val="24"/>
              </w:rPr>
            </w:pPr>
          </w:p>
          <w:p w14:paraId="14A707FC">
            <w:pPr>
              <w:pStyle w:val="6"/>
              <w:kinsoku w:val="0"/>
              <w:overflowPunct w:val="0"/>
              <w:rPr>
                <w:rFonts w:hint="default" w:eastAsia="Times New Roman"/>
                <w:sz w:val="18"/>
                <w:szCs w:val="24"/>
              </w:rPr>
            </w:pPr>
          </w:p>
          <w:p w14:paraId="402B11A0">
            <w:pPr>
              <w:pStyle w:val="6"/>
              <w:kinsoku w:val="0"/>
              <w:overflowPunct w:val="0"/>
              <w:spacing w:before="10"/>
              <w:rPr>
                <w:rFonts w:hint="default" w:eastAsia="Times New Roman"/>
                <w:sz w:val="15"/>
                <w:szCs w:val="24"/>
              </w:rPr>
            </w:pPr>
          </w:p>
          <w:p w14:paraId="4D6440E8">
            <w:pPr>
              <w:pStyle w:val="6"/>
              <w:kinsoku w:val="0"/>
              <w:overflowPunct w:val="0"/>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15035">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3E5492">
            <w:pPr>
              <w:pStyle w:val="6"/>
              <w:kinsoku w:val="0"/>
              <w:overflowPunct w:val="0"/>
              <w:rPr>
                <w:rFonts w:hint="default" w:eastAsia="Times New Roman"/>
                <w:sz w:val="18"/>
                <w:szCs w:val="24"/>
              </w:rPr>
            </w:pPr>
          </w:p>
          <w:p w14:paraId="3B9B3DC0">
            <w:pPr>
              <w:pStyle w:val="6"/>
              <w:kinsoku w:val="0"/>
              <w:overflowPunct w:val="0"/>
              <w:rPr>
                <w:rFonts w:hint="default" w:eastAsia="Times New Roman"/>
                <w:sz w:val="18"/>
                <w:szCs w:val="24"/>
              </w:rPr>
            </w:pPr>
          </w:p>
          <w:p w14:paraId="376966C0">
            <w:pPr>
              <w:pStyle w:val="6"/>
              <w:kinsoku w:val="0"/>
              <w:overflowPunct w:val="0"/>
              <w:rPr>
                <w:rFonts w:hint="default" w:eastAsia="Times New Roman"/>
                <w:sz w:val="18"/>
                <w:szCs w:val="24"/>
              </w:rPr>
            </w:pPr>
          </w:p>
          <w:p w14:paraId="13A29F98">
            <w:pPr>
              <w:pStyle w:val="6"/>
              <w:kinsoku w:val="0"/>
              <w:overflowPunct w:val="0"/>
              <w:rPr>
                <w:rFonts w:hint="default" w:eastAsia="Times New Roman"/>
                <w:sz w:val="18"/>
                <w:szCs w:val="24"/>
              </w:rPr>
            </w:pPr>
          </w:p>
          <w:p w14:paraId="78272866">
            <w:pPr>
              <w:pStyle w:val="6"/>
              <w:kinsoku w:val="0"/>
              <w:overflowPunct w:val="0"/>
              <w:rPr>
                <w:rFonts w:hint="default" w:eastAsia="Times New Roman"/>
                <w:sz w:val="18"/>
                <w:szCs w:val="24"/>
              </w:rPr>
            </w:pPr>
          </w:p>
          <w:p w14:paraId="4C1EAEE5">
            <w:pPr>
              <w:pStyle w:val="6"/>
              <w:kinsoku w:val="0"/>
              <w:overflowPunct w:val="0"/>
              <w:rPr>
                <w:rFonts w:hint="default" w:eastAsia="Times New Roman"/>
                <w:sz w:val="18"/>
                <w:szCs w:val="24"/>
              </w:rPr>
            </w:pPr>
          </w:p>
          <w:p w14:paraId="41C03DF9">
            <w:pPr>
              <w:pStyle w:val="6"/>
              <w:kinsoku w:val="0"/>
              <w:overflowPunct w:val="0"/>
              <w:spacing w:before="10"/>
              <w:rPr>
                <w:rFonts w:hint="default" w:eastAsia="Times New Roman"/>
                <w:sz w:val="15"/>
                <w:szCs w:val="24"/>
              </w:rPr>
            </w:pPr>
          </w:p>
          <w:p w14:paraId="69578702">
            <w:pPr>
              <w:pStyle w:val="6"/>
              <w:kinsoku w:val="0"/>
              <w:overflowPunct w:val="0"/>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1872AB">
            <w:pPr>
              <w:rPr>
                <w:rFonts w:hint="default"/>
                <w:sz w:val="24"/>
                <w:szCs w:val="24"/>
              </w:rPr>
            </w:pPr>
          </w:p>
        </w:tc>
      </w:tr>
      <w:tr w14:paraId="2A1F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73"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421A4E">
            <w:pPr>
              <w:pStyle w:val="6"/>
              <w:kinsoku w:val="0"/>
              <w:overflowPunct w:val="0"/>
              <w:rPr>
                <w:rFonts w:hint="default" w:eastAsia="Times New Roman"/>
                <w:sz w:val="18"/>
                <w:szCs w:val="24"/>
              </w:rPr>
            </w:pPr>
          </w:p>
          <w:p w14:paraId="2F6212DE">
            <w:pPr>
              <w:pStyle w:val="6"/>
              <w:kinsoku w:val="0"/>
              <w:overflowPunct w:val="0"/>
              <w:rPr>
                <w:rFonts w:hint="default" w:eastAsia="Times New Roman"/>
                <w:sz w:val="18"/>
                <w:szCs w:val="24"/>
              </w:rPr>
            </w:pPr>
          </w:p>
          <w:p w14:paraId="33253BC4">
            <w:pPr>
              <w:pStyle w:val="6"/>
              <w:kinsoku w:val="0"/>
              <w:overflowPunct w:val="0"/>
              <w:rPr>
                <w:rFonts w:hint="default" w:eastAsia="Times New Roman"/>
                <w:sz w:val="18"/>
                <w:szCs w:val="24"/>
              </w:rPr>
            </w:pPr>
          </w:p>
          <w:p w14:paraId="6F3145CD">
            <w:pPr>
              <w:pStyle w:val="6"/>
              <w:kinsoku w:val="0"/>
              <w:overflowPunct w:val="0"/>
              <w:rPr>
                <w:rFonts w:hint="default" w:eastAsia="Times New Roman"/>
                <w:sz w:val="18"/>
                <w:szCs w:val="24"/>
              </w:rPr>
            </w:pPr>
          </w:p>
          <w:p w14:paraId="4D3596D5">
            <w:pPr>
              <w:pStyle w:val="6"/>
              <w:kinsoku w:val="0"/>
              <w:overflowPunct w:val="0"/>
              <w:spacing w:before="157"/>
              <w:ind w:right="1"/>
              <w:jc w:val="center"/>
              <w:rPr>
                <w:rFonts w:hint="default"/>
                <w:sz w:val="24"/>
                <w:szCs w:val="24"/>
              </w:rPr>
            </w:pPr>
            <w:r>
              <w:rPr>
                <w:rFonts w:hint="eastAsia" w:ascii="仿宋_GB2312" w:hAnsi="仿宋_GB2312" w:eastAsia="仿宋_GB2312"/>
                <w:sz w:val="18"/>
                <w:szCs w:val="24"/>
              </w:rPr>
              <w:t>6</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2AC9A7">
            <w:pPr>
              <w:pStyle w:val="6"/>
              <w:kinsoku w:val="0"/>
              <w:overflowPunct w:val="0"/>
              <w:rPr>
                <w:rFonts w:hint="default" w:eastAsia="Times New Roman"/>
                <w:sz w:val="18"/>
                <w:szCs w:val="24"/>
              </w:rPr>
            </w:pPr>
          </w:p>
          <w:p w14:paraId="7FDE1653">
            <w:pPr>
              <w:pStyle w:val="6"/>
              <w:kinsoku w:val="0"/>
              <w:overflowPunct w:val="0"/>
              <w:rPr>
                <w:rFonts w:hint="default" w:eastAsia="Times New Roman"/>
                <w:sz w:val="18"/>
                <w:szCs w:val="24"/>
              </w:rPr>
            </w:pPr>
          </w:p>
          <w:p w14:paraId="170C50F5">
            <w:pPr>
              <w:pStyle w:val="6"/>
              <w:kinsoku w:val="0"/>
              <w:overflowPunct w:val="0"/>
              <w:rPr>
                <w:rFonts w:hint="default" w:eastAsia="Times New Roman"/>
                <w:sz w:val="18"/>
                <w:szCs w:val="24"/>
              </w:rPr>
            </w:pPr>
          </w:p>
          <w:p w14:paraId="065BDA60">
            <w:pPr>
              <w:pStyle w:val="6"/>
              <w:kinsoku w:val="0"/>
              <w:overflowPunct w:val="0"/>
              <w:spacing w:before="1"/>
              <w:rPr>
                <w:rFonts w:hint="default" w:eastAsia="Times New Roman"/>
                <w:sz w:val="18"/>
                <w:szCs w:val="24"/>
              </w:rPr>
            </w:pPr>
          </w:p>
          <w:p w14:paraId="7C9D6A60">
            <w:pPr>
              <w:pStyle w:val="6"/>
              <w:kinsoku w:val="0"/>
              <w:overflowPunct w:val="0"/>
              <w:spacing w:line="319" w:lineRule="auto"/>
              <w:ind w:left="184" w:right="180"/>
              <w:rPr>
                <w:rFonts w:hint="default"/>
                <w:sz w:val="24"/>
                <w:szCs w:val="24"/>
              </w:rPr>
            </w:pPr>
            <w:r>
              <w:rPr>
                <w:rFonts w:hint="eastAsia" w:ascii="仿宋_GB2312" w:hAnsi="仿宋_GB2312" w:eastAsia="仿宋_GB2312"/>
                <w:sz w:val="18"/>
                <w:szCs w:val="24"/>
              </w:rPr>
              <w:t>扶贫资金</w:t>
            </w: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C02671">
            <w:pPr>
              <w:pStyle w:val="6"/>
              <w:kinsoku w:val="0"/>
              <w:overflowPunct w:val="0"/>
              <w:rPr>
                <w:rFonts w:hint="default" w:eastAsia="Times New Roman"/>
                <w:sz w:val="18"/>
                <w:szCs w:val="24"/>
              </w:rPr>
            </w:pPr>
          </w:p>
          <w:p w14:paraId="11CA501D">
            <w:pPr>
              <w:pStyle w:val="6"/>
              <w:kinsoku w:val="0"/>
              <w:overflowPunct w:val="0"/>
              <w:rPr>
                <w:rFonts w:hint="default" w:eastAsia="Times New Roman"/>
                <w:sz w:val="18"/>
                <w:szCs w:val="24"/>
              </w:rPr>
            </w:pPr>
          </w:p>
          <w:p w14:paraId="22F40B21">
            <w:pPr>
              <w:pStyle w:val="6"/>
              <w:kinsoku w:val="0"/>
              <w:overflowPunct w:val="0"/>
              <w:spacing w:before="6"/>
              <w:rPr>
                <w:rFonts w:hint="default" w:eastAsia="Times New Roman"/>
                <w:sz w:val="22"/>
                <w:szCs w:val="24"/>
              </w:rPr>
            </w:pPr>
          </w:p>
          <w:p w14:paraId="5B352AB3">
            <w:pPr>
              <w:pStyle w:val="6"/>
              <w:kinsoku w:val="0"/>
              <w:overflowPunct w:val="0"/>
              <w:spacing w:line="319" w:lineRule="auto"/>
              <w:ind w:left="106" w:right="105"/>
              <w:jc w:val="both"/>
              <w:rPr>
                <w:rFonts w:hint="default"/>
                <w:sz w:val="24"/>
                <w:szCs w:val="24"/>
              </w:rPr>
            </w:pPr>
            <w:r>
              <w:rPr>
                <w:rFonts w:hint="eastAsia" w:ascii="仿宋_GB2312" w:hAnsi="仿宋_GB2312" w:eastAsia="仿宋_GB2312"/>
                <w:sz w:val="18"/>
                <w:szCs w:val="24"/>
              </w:rPr>
              <w:t>财政专项扶贫资金分配结果</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67307">
            <w:pPr>
              <w:pStyle w:val="6"/>
              <w:kinsoku w:val="0"/>
              <w:overflowPunct w:val="0"/>
              <w:rPr>
                <w:rFonts w:hint="default" w:eastAsia="Times New Roman"/>
                <w:sz w:val="18"/>
                <w:szCs w:val="24"/>
              </w:rPr>
            </w:pPr>
          </w:p>
          <w:p w14:paraId="10C40505">
            <w:pPr>
              <w:pStyle w:val="6"/>
              <w:kinsoku w:val="0"/>
              <w:overflowPunct w:val="0"/>
              <w:rPr>
                <w:rFonts w:hint="default" w:eastAsia="Times New Roman"/>
                <w:sz w:val="18"/>
                <w:szCs w:val="24"/>
              </w:rPr>
            </w:pPr>
          </w:p>
          <w:p w14:paraId="7A26FEC3">
            <w:pPr>
              <w:pStyle w:val="6"/>
              <w:kinsoku w:val="0"/>
              <w:overflowPunct w:val="0"/>
              <w:rPr>
                <w:rFonts w:hint="default" w:eastAsia="Times New Roman"/>
                <w:sz w:val="18"/>
                <w:szCs w:val="24"/>
              </w:rPr>
            </w:pPr>
          </w:p>
          <w:p w14:paraId="22190DD5">
            <w:pPr>
              <w:pStyle w:val="6"/>
              <w:kinsoku w:val="0"/>
              <w:overflowPunct w:val="0"/>
              <w:spacing w:before="1"/>
              <w:rPr>
                <w:rFonts w:hint="default" w:eastAsia="Times New Roman"/>
                <w:sz w:val="18"/>
                <w:szCs w:val="24"/>
              </w:rPr>
            </w:pPr>
          </w:p>
          <w:p w14:paraId="7AA0BB01">
            <w:pPr>
              <w:pStyle w:val="6"/>
              <w:kinsoku w:val="0"/>
              <w:overflowPunct w:val="0"/>
              <w:spacing w:line="319" w:lineRule="auto"/>
              <w:ind w:left="103" w:right="1595"/>
              <w:rPr>
                <w:rFonts w:hint="default"/>
                <w:sz w:val="24"/>
                <w:szCs w:val="24"/>
              </w:rPr>
            </w:pPr>
            <w:r>
              <w:rPr>
                <w:rFonts w:hint="eastAsia" w:ascii="仿宋_GB2312" w:hAnsi="仿宋_GB2312" w:eastAsia="仿宋_GB2312"/>
                <w:sz w:val="18"/>
                <w:szCs w:val="24"/>
              </w:rPr>
              <w:t>资金名称；分配结果。</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0C948C">
            <w:pPr>
              <w:pStyle w:val="6"/>
              <w:kinsoku w:val="0"/>
              <w:overflowPunct w:val="0"/>
              <w:spacing w:before="9"/>
              <w:rPr>
                <w:rFonts w:hint="default" w:eastAsia="Times New Roman"/>
                <w:sz w:val="17"/>
                <w:szCs w:val="24"/>
              </w:rPr>
            </w:pPr>
          </w:p>
          <w:p w14:paraId="22D50774">
            <w:pPr>
              <w:pStyle w:val="6"/>
              <w:kinsoku w:val="0"/>
              <w:overflowPunct w:val="0"/>
              <w:spacing w:line="319" w:lineRule="auto"/>
              <w:ind w:left="103" w:right="104"/>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国务院扶贫</w:t>
            </w:r>
            <w:r>
              <w:rPr>
                <w:rFonts w:hint="eastAsia" w:ascii="仿宋_GB2312" w:hAnsi="仿宋_GB2312" w:eastAsia="仿宋_GB2312"/>
                <w:spacing w:val="-11"/>
                <w:sz w:val="18"/>
                <w:szCs w:val="24"/>
              </w:rPr>
              <w:t>办、财政部关于</w:t>
            </w:r>
            <w:r>
              <w:rPr>
                <w:rFonts w:hint="eastAsia" w:ascii="仿宋_GB2312" w:hAnsi="仿宋_GB2312" w:eastAsia="仿宋_GB2312"/>
                <w:sz w:val="18"/>
                <w:szCs w:val="24"/>
              </w:rPr>
              <w:t>完善扶贫资金项目公告公示制度的指导意见</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EEDDB7">
            <w:pPr>
              <w:pStyle w:val="6"/>
              <w:kinsoku w:val="0"/>
              <w:overflowPunct w:val="0"/>
              <w:rPr>
                <w:rFonts w:hint="default" w:eastAsia="Times New Roman"/>
                <w:sz w:val="18"/>
                <w:szCs w:val="24"/>
              </w:rPr>
            </w:pPr>
          </w:p>
          <w:p w14:paraId="22C9B1A3">
            <w:pPr>
              <w:pStyle w:val="6"/>
              <w:kinsoku w:val="0"/>
              <w:overflowPunct w:val="0"/>
              <w:rPr>
                <w:rFonts w:hint="default" w:eastAsia="Times New Roman"/>
                <w:sz w:val="18"/>
                <w:szCs w:val="24"/>
              </w:rPr>
            </w:pPr>
          </w:p>
          <w:p w14:paraId="018B7AB4">
            <w:pPr>
              <w:pStyle w:val="6"/>
              <w:kinsoku w:val="0"/>
              <w:overflowPunct w:val="0"/>
              <w:rPr>
                <w:rFonts w:hint="default" w:eastAsia="Times New Roman"/>
                <w:sz w:val="18"/>
                <w:szCs w:val="24"/>
              </w:rPr>
            </w:pPr>
          </w:p>
          <w:p w14:paraId="5A012BC8">
            <w:pPr>
              <w:pStyle w:val="6"/>
              <w:kinsoku w:val="0"/>
              <w:overflowPunct w:val="0"/>
              <w:spacing w:before="1"/>
              <w:rPr>
                <w:rFonts w:hint="default" w:eastAsia="Times New Roman"/>
                <w:sz w:val="18"/>
                <w:szCs w:val="24"/>
              </w:rPr>
            </w:pPr>
          </w:p>
          <w:p w14:paraId="1117CF71">
            <w:pPr>
              <w:pStyle w:val="6"/>
              <w:kinsoku w:val="0"/>
              <w:overflowPunct w:val="0"/>
              <w:spacing w:line="319" w:lineRule="auto"/>
              <w:ind w:left="103" w:right="139"/>
              <w:rPr>
                <w:rFonts w:hint="default"/>
                <w:sz w:val="24"/>
                <w:szCs w:val="24"/>
              </w:rPr>
            </w:pPr>
            <w:r>
              <w:rPr>
                <w:rFonts w:hint="eastAsia" w:ascii="仿宋_GB2312" w:hAnsi="仿宋_GB2312" w:eastAsia="仿宋_GB2312"/>
                <w:sz w:val="18"/>
                <w:szCs w:val="24"/>
              </w:rPr>
              <w:t>资金分配结果下达15个工作日内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D846DB">
            <w:pPr>
              <w:pStyle w:val="6"/>
              <w:kinsoku w:val="0"/>
              <w:overflowPunct w:val="0"/>
              <w:rPr>
                <w:rFonts w:hint="default" w:eastAsia="Times New Roman"/>
                <w:sz w:val="18"/>
                <w:szCs w:val="24"/>
              </w:rPr>
            </w:pPr>
          </w:p>
          <w:p w14:paraId="3E803F45">
            <w:pPr>
              <w:pStyle w:val="6"/>
              <w:kinsoku w:val="0"/>
              <w:overflowPunct w:val="0"/>
              <w:rPr>
                <w:rFonts w:hint="default" w:eastAsia="Times New Roman"/>
                <w:sz w:val="18"/>
                <w:szCs w:val="24"/>
              </w:rPr>
            </w:pPr>
          </w:p>
          <w:p w14:paraId="103EEFC1">
            <w:pPr>
              <w:pStyle w:val="6"/>
              <w:kinsoku w:val="0"/>
              <w:overflowPunct w:val="0"/>
              <w:rPr>
                <w:rFonts w:hint="default" w:eastAsia="Times New Roman"/>
                <w:sz w:val="18"/>
                <w:szCs w:val="24"/>
              </w:rPr>
            </w:pPr>
          </w:p>
          <w:p w14:paraId="05E15747">
            <w:pPr>
              <w:pStyle w:val="6"/>
              <w:kinsoku w:val="0"/>
              <w:overflowPunct w:val="0"/>
              <w:spacing w:before="1"/>
              <w:rPr>
                <w:rFonts w:hint="default" w:eastAsia="Times New Roman"/>
                <w:sz w:val="18"/>
                <w:szCs w:val="24"/>
              </w:rPr>
            </w:pPr>
          </w:p>
          <w:p w14:paraId="13CE94C1">
            <w:pPr>
              <w:pStyle w:val="6"/>
              <w:kinsoku w:val="0"/>
              <w:overflowPunct w:val="0"/>
              <w:spacing w:line="319" w:lineRule="auto"/>
              <w:ind w:left="103" w:right="101"/>
              <w:rPr>
                <w:rFonts w:hint="default"/>
                <w:sz w:val="24"/>
                <w:szCs w:val="24"/>
              </w:rPr>
            </w:pPr>
            <w:r>
              <w:rPr>
                <w:rFonts w:hint="eastAsia" w:ascii="仿宋_GB2312" w:hAnsi="仿宋_GB2312" w:eastAsia="仿宋_GB2312"/>
                <w:spacing w:val="-1"/>
                <w:sz w:val="18"/>
                <w:szCs w:val="24"/>
              </w:rPr>
              <w:t>各乡镇人民政府、村委</w:t>
            </w:r>
            <w:r>
              <w:rPr>
                <w:rFonts w:hint="eastAsia" w:ascii="仿宋_GB2312" w:hAnsi="仿宋_GB2312" w:eastAsia="仿宋_GB2312"/>
                <w:sz w:val="18"/>
                <w:szCs w:val="24"/>
              </w:rPr>
              <w:t>会</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B8AFFA">
            <w:pPr>
              <w:pStyle w:val="6"/>
              <w:kinsoku w:val="0"/>
              <w:overflowPunct w:val="0"/>
              <w:rPr>
                <w:rFonts w:hint="default" w:eastAsia="Times New Roman"/>
                <w:sz w:val="18"/>
                <w:szCs w:val="24"/>
              </w:rPr>
            </w:pPr>
          </w:p>
          <w:p w14:paraId="68854D4A">
            <w:pPr>
              <w:pStyle w:val="6"/>
              <w:kinsoku w:val="0"/>
              <w:overflowPunct w:val="0"/>
              <w:rPr>
                <w:rFonts w:hint="default" w:eastAsia="Times New Roman"/>
                <w:sz w:val="18"/>
                <w:szCs w:val="24"/>
              </w:rPr>
            </w:pPr>
          </w:p>
          <w:p w14:paraId="35B8728D">
            <w:pPr>
              <w:pStyle w:val="6"/>
              <w:kinsoku w:val="0"/>
              <w:overflowPunct w:val="0"/>
              <w:spacing w:before="6"/>
              <w:rPr>
                <w:rFonts w:hint="default" w:eastAsia="Times New Roman"/>
                <w:sz w:val="22"/>
                <w:szCs w:val="24"/>
              </w:rPr>
            </w:pPr>
          </w:p>
          <w:p w14:paraId="20C8583B">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8034565">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17623470">
            <w:pPr>
              <w:pStyle w:val="6"/>
              <w:kinsoku w:val="0"/>
              <w:overflowPunct w:val="0"/>
              <w:spacing w:before="77"/>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61606B">
            <w:pPr>
              <w:pStyle w:val="6"/>
              <w:kinsoku w:val="0"/>
              <w:overflowPunct w:val="0"/>
              <w:rPr>
                <w:rFonts w:hint="default" w:eastAsia="Times New Roman"/>
                <w:sz w:val="18"/>
                <w:szCs w:val="24"/>
              </w:rPr>
            </w:pPr>
          </w:p>
          <w:p w14:paraId="006468D5">
            <w:pPr>
              <w:pStyle w:val="6"/>
              <w:kinsoku w:val="0"/>
              <w:overflowPunct w:val="0"/>
              <w:rPr>
                <w:rFonts w:hint="default" w:eastAsia="Times New Roman"/>
                <w:sz w:val="18"/>
                <w:szCs w:val="24"/>
              </w:rPr>
            </w:pPr>
          </w:p>
          <w:p w14:paraId="73A134ED">
            <w:pPr>
              <w:pStyle w:val="6"/>
              <w:kinsoku w:val="0"/>
              <w:overflowPunct w:val="0"/>
              <w:rPr>
                <w:rFonts w:hint="default" w:eastAsia="Times New Roman"/>
                <w:sz w:val="18"/>
                <w:szCs w:val="24"/>
              </w:rPr>
            </w:pPr>
          </w:p>
          <w:p w14:paraId="190E5F71">
            <w:pPr>
              <w:pStyle w:val="6"/>
              <w:kinsoku w:val="0"/>
              <w:overflowPunct w:val="0"/>
              <w:rPr>
                <w:rFonts w:hint="default" w:eastAsia="Times New Roman"/>
                <w:sz w:val="18"/>
                <w:szCs w:val="24"/>
              </w:rPr>
            </w:pPr>
          </w:p>
          <w:p w14:paraId="6F0316CC">
            <w:pPr>
              <w:pStyle w:val="6"/>
              <w:kinsoku w:val="0"/>
              <w:overflowPunct w:val="0"/>
              <w:spacing w:before="9"/>
              <w:rPr>
                <w:rFonts w:hint="default" w:eastAsia="Times New Roman"/>
                <w:sz w:val="16"/>
                <w:szCs w:val="24"/>
              </w:rPr>
            </w:pPr>
          </w:p>
          <w:p w14:paraId="5EAE7BB9">
            <w:pPr>
              <w:pStyle w:val="6"/>
              <w:kinsoku w:val="0"/>
              <w:overflowPunct w:val="0"/>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4D7BE2">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0EE3E5">
            <w:pPr>
              <w:pStyle w:val="6"/>
              <w:kinsoku w:val="0"/>
              <w:overflowPunct w:val="0"/>
              <w:rPr>
                <w:rFonts w:hint="default" w:eastAsia="Times New Roman"/>
                <w:sz w:val="18"/>
                <w:szCs w:val="24"/>
              </w:rPr>
            </w:pPr>
          </w:p>
          <w:p w14:paraId="4B1C419C">
            <w:pPr>
              <w:pStyle w:val="6"/>
              <w:kinsoku w:val="0"/>
              <w:overflowPunct w:val="0"/>
              <w:rPr>
                <w:rFonts w:hint="default" w:eastAsia="Times New Roman"/>
                <w:sz w:val="18"/>
                <w:szCs w:val="24"/>
              </w:rPr>
            </w:pPr>
          </w:p>
          <w:p w14:paraId="48900820">
            <w:pPr>
              <w:pStyle w:val="6"/>
              <w:kinsoku w:val="0"/>
              <w:overflowPunct w:val="0"/>
              <w:rPr>
                <w:rFonts w:hint="default" w:eastAsia="Times New Roman"/>
                <w:sz w:val="18"/>
                <w:szCs w:val="24"/>
              </w:rPr>
            </w:pPr>
          </w:p>
          <w:p w14:paraId="5A6836D4">
            <w:pPr>
              <w:pStyle w:val="6"/>
              <w:kinsoku w:val="0"/>
              <w:overflowPunct w:val="0"/>
              <w:rPr>
                <w:rFonts w:hint="default" w:eastAsia="Times New Roman"/>
                <w:sz w:val="18"/>
                <w:szCs w:val="24"/>
              </w:rPr>
            </w:pPr>
          </w:p>
          <w:p w14:paraId="78475537">
            <w:pPr>
              <w:pStyle w:val="6"/>
              <w:kinsoku w:val="0"/>
              <w:overflowPunct w:val="0"/>
              <w:spacing w:before="9"/>
              <w:rPr>
                <w:rFonts w:hint="default" w:eastAsia="Times New Roman"/>
                <w:sz w:val="16"/>
                <w:szCs w:val="24"/>
              </w:rPr>
            </w:pPr>
          </w:p>
          <w:p w14:paraId="75A548D9">
            <w:pPr>
              <w:pStyle w:val="6"/>
              <w:kinsoku w:val="0"/>
              <w:overflowPunct w:val="0"/>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537161">
            <w:pPr>
              <w:rPr>
                <w:rFonts w:hint="default"/>
                <w:sz w:val="24"/>
                <w:szCs w:val="24"/>
              </w:rPr>
            </w:pPr>
          </w:p>
        </w:tc>
      </w:tr>
    </w:tbl>
    <w:p w14:paraId="54F21627">
      <w:pPr>
        <w:rPr>
          <w:rFonts w:hint="default"/>
          <w:sz w:val="24"/>
          <w:szCs w:val="24"/>
        </w:rPr>
        <w:sectPr>
          <w:pgSz w:w="16840" w:h="11910" w:orient="landscape"/>
          <w:pgMar w:top="1100" w:right="480" w:bottom="1140" w:left="480" w:header="0" w:footer="947" w:gutter="0"/>
          <w:lnNumType w:countBy="0" w:distance="360"/>
          <w:cols w:space="720" w:num="1"/>
        </w:sectPr>
      </w:pPr>
    </w:p>
    <w:p w14:paraId="48C40DA1">
      <w:pPr>
        <w:pStyle w:val="3"/>
        <w:kinsoku w:val="0"/>
        <w:overflowPunct w:val="0"/>
        <w:spacing w:before="0"/>
        <w:ind w:left="0"/>
        <w:rPr>
          <w:rFonts w:hint="default" w:ascii="Times New Roman"/>
          <w:b w:val="0"/>
          <w:sz w:val="20"/>
          <w:szCs w:val="24"/>
        </w:rPr>
      </w:pPr>
    </w:p>
    <w:p w14:paraId="3620B0A5">
      <w:pPr>
        <w:pStyle w:val="3"/>
        <w:kinsoku w:val="0"/>
        <w:overflowPunct w:val="0"/>
        <w:spacing w:before="0"/>
        <w:ind w:left="0"/>
        <w:rPr>
          <w:rFonts w:hint="default" w:ascii="Times New Roman"/>
          <w:b w:val="0"/>
          <w:sz w:val="20"/>
          <w:szCs w:val="24"/>
        </w:rPr>
      </w:pPr>
    </w:p>
    <w:p w14:paraId="529CEC09">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8"/>
        <w:gridCol w:w="736"/>
        <w:gridCol w:w="944"/>
        <w:gridCol w:w="2609"/>
        <w:gridCol w:w="1407"/>
        <w:gridCol w:w="1605"/>
        <w:gridCol w:w="2007"/>
        <w:gridCol w:w="2811"/>
        <w:gridCol w:w="802"/>
        <w:gridCol w:w="792"/>
        <w:gridCol w:w="612"/>
        <w:gridCol w:w="804"/>
      </w:tblGrid>
      <w:tr w14:paraId="7BAE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95"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76E825">
            <w:pPr>
              <w:pStyle w:val="6"/>
              <w:kinsoku w:val="0"/>
              <w:overflowPunct w:val="0"/>
              <w:rPr>
                <w:rFonts w:hint="default" w:eastAsia="Times New Roman"/>
                <w:sz w:val="18"/>
                <w:szCs w:val="24"/>
              </w:rPr>
            </w:pPr>
          </w:p>
          <w:p w14:paraId="1326287A">
            <w:pPr>
              <w:pStyle w:val="6"/>
              <w:kinsoku w:val="0"/>
              <w:overflowPunct w:val="0"/>
              <w:rPr>
                <w:rFonts w:hint="default" w:eastAsia="Times New Roman"/>
                <w:sz w:val="18"/>
                <w:szCs w:val="24"/>
              </w:rPr>
            </w:pPr>
          </w:p>
          <w:p w14:paraId="10336655">
            <w:pPr>
              <w:pStyle w:val="6"/>
              <w:kinsoku w:val="0"/>
              <w:overflowPunct w:val="0"/>
              <w:rPr>
                <w:rFonts w:hint="default" w:eastAsia="Times New Roman"/>
                <w:sz w:val="18"/>
                <w:szCs w:val="24"/>
              </w:rPr>
            </w:pPr>
          </w:p>
          <w:p w14:paraId="405734E1">
            <w:pPr>
              <w:pStyle w:val="6"/>
              <w:kinsoku w:val="0"/>
              <w:overflowPunct w:val="0"/>
              <w:rPr>
                <w:rFonts w:hint="default" w:eastAsia="Times New Roman"/>
                <w:sz w:val="18"/>
                <w:szCs w:val="24"/>
              </w:rPr>
            </w:pPr>
          </w:p>
          <w:p w14:paraId="55540660">
            <w:pPr>
              <w:pStyle w:val="6"/>
              <w:kinsoku w:val="0"/>
              <w:overflowPunct w:val="0"/>
              <w:rPr>
                <w:rFonts w:hint="default" w:eastAsia="Times New Roman"/>
                <w:sz w:val="18"/>
                <w:szCs w:val="24"/>
              </w:rPr>
            </w:pPr>
          </w:p>
          <w:p w14:paraId="7A06305E">
            <w:pPr>
              <w:pStyle w:val="6"/>
              <w:kinsoku w:val="0"/>
              <w:overflowPunct w:val="0"/>
              <w:spacing w:before="111"/>
              <w:ind w:right="1"/>
              <w:jc w:val="center"/>
              <w:rPr>
                <w:rFonts w:hint="default"/>
                <w:sz w:val="24"/>
                <w:szCs w:val="24"/>
              </w:rPr>
            </w:pPr>
            <w:r>
              <w:rPr>
                <w:rFonts w:hint="eastAsia" w:ascii="仿宋_GB2312" w:hAnsi="仿宋_GB2312" w:eastAsia="仿宋_GB2312"/>
                <w:sz w:val="18"/>
                <w:szCs w:val="24"/>
              </w:rPr>
              <w:t>7</w:t>
            </w:r>
          </w:p>
        </w:tc>
        <w:tc>
          <w:tcPr>
            <w:tcW w:w="7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371A60D9">
            <w:pPr>
              <w:pStyle w:val="6"/>
              <w:kinsoku w:val="0"/>
              <w:overflowPunct w:val="0"/>
              <w:rPr>
                <w:rFonts w:hint="default" w:eastAsia="Times New Roman"/>
                <w:sz w:val="18"/>
                <w:szCs w:val="24"/>
              </w:rPr>
            </w:pPr>
          </w:p>
          <w:p w14:paraId="1A74BE8C">
            <w:pPr>
              <w:pStyle w:val="6"/>
              <w:kinsoku w:val="0"/>
              <w:overflowPunct w:val="0"/>
              <w:rPr>
                <w:rFonts w:hint="default" w:eastAsia="Times New Roman"/>
                <w:sz w:val="18"/>
                <w:szCs w:val="24"/>
              </w:rPr>
            </w:pPr>
          </w:p>
          <w:p w14:paraId="6EC75AE3">
            <w:pPr>
              <w:pStyle w:val="6"/>
              <w:kinsoku w:val="0"/>
              <w:overflowPunct w:val="0"/>
              <w:rPr>
                <w:rFonts w:hint="default" w:eastAsia="Times New Roman"/>
                <w:sz w:val="18"/>
                <w:szCs w:val="24"/>
              </w:rPr>
            </w:pPr>
          </w:p>
          <w:p w14:paraId="6A41AC9A">
            <w:pPr>
              <w:pStyle w:val="6"/>
              <w:kinsoku w:val="0"/>
              <w:overflowPunct w:val="0"/>
              <w:rPr>
                <w:rFonts w:hint="default" w:eastAsia="Times New Roman"/>
                <w:sz w:val="18"/>
                <w:szCs w:val="24"/>
              </w:rPr>
            </w:pPr>
          </w:p>
          <w:p w14:paraId="750F14AD">
            <w:pPr>
              <w:pStyle w:val="6"/>
              <w:kinsoku w:val="0"/>
              <w:overflowPunct w:val="0"/>
              <w:rPr>
                <w:rFonts w:hint="default" w:eastAsia="Times New Roman"/>
                <w:sz w:val="18"/>
                <w:szCs w:val="24"/>
              </w:rPr>
            </w:pPr>
          </w:p>
          <w:p w14:paraId="20D4B39B">
            <w:pPr>
              <w:pStyle w:val="6"/>
              <w:kinsoku w:val="0"/>
              <w:overflowPunct w:val="0"/>
              <w:rPr>
                <w:rFonts w:hint="default" w:eastAsia="Times New Roman"/>
                <w:sz w:val="18"/>
                <w:szCs w:val="24"/>
              </w:rPr>
            </w:pPr>
          </w:p>
          <w:p w14:paraId="456A11D1">
            <w:pPr>
              <w:pStyle w:val="6"/>
              <w:kinsoku w:val="0"/>
              <w:overflowPunct w:val="0"/>
              <w:rPr>
                <w:rFonts w:hint="default" w:eastAsia="Times New Roman"/>
                <w:sz w:val="18"/>
                <w:szCs w:val="24"/>
              </w:rPr>
            </w:pPr>
          </w:p>
          <w:p w14:paraId="36B3B263">
            <w:pPr>
              <w:pStyle w:val="6"/>
              <w:kinsoku w:val="0"/>
              <w:overflowPunct w:val="0"/>
              <w:rPr>
                <w:rFonts w:hint="default" w:eastAsia="Times New Roman"/>
                <w:sz w:val="18"/>
                <w:szCs w:val="24"/>
              </w:rPr>
            </w:pPr>
          </w:p>
          <w:p w14:paraId="7A4FE52B">
            <w:pPr>
              <w:pStyle w:val="6"/>
              <w:kinsoku w:val="0"/>
              <w:overflowPunct w:val="0"/>
              <w:rPr>
                <w:rFonts w:hint="default" w:eastAsia="Times New Roman"/>
                <w:sz w:val="18"/>
                <w:szCs w:val="24"/>
              </w:rPr>
            </w:pPr>
          </w:p>
          <w:p w14:paraId="245547F8">
            <w:pPr>
              <w:pStyle w:val="6"/>
              <w:kinsoku w:val="0"/>
              <w:overflowPunct w:val="0"/>
              <w:rPr>
                <w:rFonts w:hint="default" w:eastAsia="Times New Roman"/>
                <w:sz w:val="18"/>
                <w:szCs w:val="24"/>
              </w:rPr>
            </w:pPr>
          </w:p>
          <w:p w14:paraId="6C20F00B">
            <w:pPr>
              <w:pStyle w:val="6"/>
              <w:kinsoku w:val="0"/>
              <w:overflowPunct w:val="0"/>
              <w:rPr>
                <w:rFonts w:hint="default" w:eastAsia="Times New Roman"/>
                <w:sz w:val="18"/>
                <w:szCs w:val="24"/>
              </w:rPr>
            </w:pPr>
          </w:p>
          <w:p w14:paraId="06C12A7E">
            <w:pPr>
              <w:pStyle w:val="6"/>
              <w:kinsoku w:val="0"/>
              <w:overflowPunct w:val="0"/>
              <w:rPr>
                <w:rFonts w:hint="default" w:eastAsia="Times New Roman"/>
                <w:sz w:val="18"/>
                <w:szCs w:val="24"/>
              </w:rPr>
            </w:pPr>
          </w:p>
          <w:p w14:paraId="40E5065E">
            <w:pPr>
              <w:pStyle w:val="6"/>
              <w:kinsoku w:val="0"/>
              <w:overflowPunct w:val="0"/>
              <w:rPr>
                <w:rFonts w:hint="default" w:eastAsia="Times New Roman"/>
                <w:sz w:val="18"/>
                <w:szCs w:val="24"/>
              </w:rPr>
            </w:pPr>
          </w:p>
          <w:p w14:paraId="145CD93B">
            <w:pPr>
              <w:pStyle w:val="6"/>
              <w:kinsoku w:val="0"/>
              <w:overflowPunct w:val="0"/>
              <w:rPr>
                <w:rFonts w:hint="default" w:eastAsia="Times New Roman"/>
                <w:sz w:val="18"/>
                <w:szCs w:val="24"/>
              </w:rPr>
            </w:pPr>
          </w:p>
          <w:p w14:paraId="12B9BE17">
            <w:pPr>
              <w:pStyle w:val="6"/>
              <w:kinsoku w:val="0"/>
              <w:overflowPunct w:val="0"/>
              <w:rPr>
                <w:rFonts w:hint="default" w:eastAsia="Times New Roman"/>
                <w:sz w:val="18"/>
                <w:szCs w:val="24"/>
              </w:rPr>
            </w:pPr>
          </w:p>
          <w:p w14:paraId="428C84A0">
            <w:pPr>
              <w:pStyle w:val="6"/>
              <w:kinsoku w:val="0"/>
              <w:overflowPunct w:val="0"/>
              <w:rPr>
                <w:rFonts w:hint="default" w:eastAsia="Times New Roman"/>
                <w:sz w:val="18"/>
                <w:szCs w:val="24"/>
              </w:rPr>
            </w:pPr>
          </w:p>
          <w:p w14:paraId="37A40878">
            <w:pPr>
              <w:pStyle w:val="6"/>
              <w:kinsoku w:val="0"/>
              <w:overflowPunct w:val="0"/>
              <w:rPr>
                <w:rFonts w:hint="default" w:eastAsia="Times New Roman"/>
                <w:sz w:val="18"/>
                <w:szCs w:val="24"/>
              </w:rPr>
            </w:pPr>
          </w:p>
          <w:p w14:paraId="0C5B766D">
            <w:pPr>
              <w:pStyle w:val="6"/>
              <w:kinsoku w:val="0"/>
              <w:overflowPunct w:val="0"/>
              <w:spacing w:before="121" w:line="316" w:lineRule="auto"/>
              <w:ind w:left="105" w:right="259"/>
              <w:rPr>
                <w:rFonts w:hint="default"/>
                <w:sz w:val="24"/>
                <w:szCs w:val="24"/>
              </w:rPr>
            </w:pPr>
            <w:r>
              <w:rPr>
                <w:rFonts w:hint="eastAsia" w:ascii="仿宋_GB2312" w:hAnsi="仿宋_GB2312" w:eastAsia="仿宋_GB2312"/>
                <w:sz w:val="18"/>
                <w:szCs w:val="24"/>
              </w:rPr>
              <w:t>扶贫资金</w:t>
            </w: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D3D0CA">
            <w:pPr>
              <w:pStyle w:val="6"/>
              <w:kinsoku w:val="0"/>
              <w:overflowPunct w:val="0"/>
              <w:rPr>
                <w:rFonts w:hint="default" w:eastAsia="Times New Roman"/>
                <w:sz w:val="18"/>
                <w:szCs w:val="24"/>
              </w:rPr>
            </w:pPr>
          </w:p>
          <w:p w14:paraId="5F14B059">
            <w:pPr>
              <w:pStyle w:val="6"/>
              <w:kinsoku w:val="0"/>
              <w:overflowPunct w:val="0"/>
              <w:rPr>
                <w:rFonts w:hint="default" w:eastAsia="Times New Roman"/>
                <w:sz w:val="18"/>
                <w:szCs w:val="24"/>
              </w:rPr>
            </w:pPr>
          </w:p>
          <w:p w14:paraId="63688138">
            <w:pPr>
              <w:pStyle w:val="6"/>
              <w:kinsoku w:val="0"/>
              <w:overflowPunct w:val="0"/>
              <w:rPr>
                <w:rFonts w:hint="default" w:eastAsia="Times New Roman"/>
                <w:sz w:val="18"/>
                <w:szCs w:val="24"/>
              </w:rPr>
            </w:pPr>
          </w:p>
          <w:p w14:paraId="41BC8A7A">
            <w:pPr>
              <w:pStyle w:val="6"/>
              <w:kinsoku w:val="0"/>
              <w:overflowPunct w:val="0"/>
              <w:rPr>
                <w:rFonts w:hint="default" w:eastAsia="Times New Roman"/>
                <w:sz w:val="18"/>
                <w:szCs w:val="24"/>
              </w:rPr>
            </w:pPr>
          </w:p>
          <w:p w14:paraId="3807F6C7">
            <w:pPr>
              <w:pStyle w:val="6"/>
              <w:kinsoku w:val="0"/>
              <w:overflowPunct w:val="0"/>
              <w:spacing w:before="162" w:line="316" w:lineRule="auto"/>
              <w:ind w:left="285" w:right="287"/>
              <w:rPr>
                <w:rFonts w:hint="default"/>
                <w:sz w:val="24"/>
                <w:szCs w:val="24"/>
              </w:rPr>
            </w:pPr>
            <w:r>
              <w:rPr>
                <w:rFonts w:hint="eastAsia" w:ascii="仿宋_GB2312" w:hAnsi="仿宋_GB2312" w:eastAsia="仿宋_GB2312"/>
                <w:sz w:val="18"/>
                <w:szCs w:val="24"/>
              </w:rPr>
              <w:t>年度计划</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573BD9">
            <w:pPr>
              <w:pStyle w:val="6"/>
              <w:kinsoku w:val="0"/>
              <w:overflowPunct w:val="0"/>
              <w:spacing w:before="53" w:line="316" w:lineRule="auto"/>
              <w:ind w:left="103" w:right="155"/>
              <w:rPr>
                <w:rFonts w:hint="eastAsia" w:ascii="仿宋_GB2312" w:hAnsi="仿宋_GB2312" w:eastAsia="仿宋_GB2312"/>
                <w:sz w:val="18"/>
                <w:szCs w:val="24"/>
              </w:rPr>
            </w:pPr>
            <w:r>
              <w:rPr>
                <w:rFonts w:hint="eastAsia" w:ascii="仿宋_GB2312" w:hAnsi="仿宋_GB2312" w:eastAsia="仿宋_GB2312"/>
                <w:sz w:val="18"/>
                <w:szCs w:val="24"/>
              </w:rPr>
              <w:t>年度县级扶贫资金项目计划或贫困县涉农资金统筹整合方案</w:t>
            </w:r>
          </w:p>
          <w:p w14:paraId="4DE972C2">
            <w:pPr>
              <w:pStyle w:val="6"/>
              <w:kinsoku w:val="0"/>
              <w:overflowPunct w:val="0"/>
              <w:spacing w:before="19" w:line="319" w:lineRule="auto"/>
              <w:ind w:left="103" w:right="7"/>
              <w:rPr>
                <w:rFonts w:hint="default"/>
                <w:sz w:val="24"/>
                <w:szCs w:val="24"/>
              </w:rPr>
            </w:pPr>
            <w:r>
              <w:rPr>
                <w:rFonts w:hint="eastAsia" w:ascii="仿宋_GB2312" w:hAnsi="仿宋_GB2312" w:eastAsia="仿宋_GB2312"/>
                <w:spacing w:val="-12"/>
                <w:sz w:val="18"/>
                <w:szCs w:val="24"/>
              </w:rPr>
              <w:t>（含调整方案）；</w:t>
            </w:r>
            <w:r>
              <w:rPr>
                <w:rFonts w:hint="eastAsia" w:ascii="仿宋_GB2312" w:hAnsi="仿宋_GB2312" w:eastAsia="仿宋_GB2312"/>
                <w:sz w:val="18"/>
                <w:szCs w:val="24"/>
              </w:rPr>
              <w:t>计划安排情况（资金计划批复</w:t>
            </w:r>
            <w:r>
              <w:rPr>
                <w:rFonts w:hint="eastAsia" w:ascii="仿宋_GB2312" w:hAnsi="仿宋_GB2312" w:eastAsia="仿宋_GB2312"/>
                <w:spacing w:val="-23"/>
                <w:sz w:val="18"/>
                <w:szCs w:val="24"/>
              </w:rPr>
              <w:t>文件）；</w:t>
            </w:r>
            <w:r>
              <w:rPr>
                <w:rFonts w:hint="eastAsia" w:ascii="仿宋_GB2312" w:hAnsi="仿宋_GB2312" w:eastAsia="仿宋_GB2312"/>
                <w:spacing w:val="-3"/>
                <w:sz w:val="18"/>
                <w:szCs w:val="24"/>
              </w:rPr>
              <w:t>计划完成情况（项目建设完成、</w:t>
            </w:r>
            <w:r>
              <w:rPr>
                <w:rFonts w:hint="eastAsia" w:ascii="仿宋_GB2312" w:hAnsi="仿宋_GB2312" w:eastAsia="仿宋_GB2312"/>
                <w:sz w:val="18"/>
                <w:szCs w:val="24"/>
              </w:rPr>
              <w:t>资金使用、绩效目标和减贫机</w:t>
            </w:r>
            <w:r>
              <w:rPr>
                <w:rFonts w:hint="eastAsia" w:ascii="仿宋_GB2312" w:hAnsi="仿宋_GB2312" w:eastAsia="仿宋_GB2312"/>
                <w:spacing w:val="-12"/>
                <w:sz w:val="18"/>
                <w:szCs w:val="24"/>
              </w:rPr>
              <w:t>制实现情况等）。</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D16F70">
            <w:pPr>
              <w:pStyle w:val="6"/>
              <w:kinsoku w:val="0"/>
              <w:overflowPunct w:val="0"/>
              <w:rPr>
                <w:rFonts w:hint="default" w:eastAsia="Times New Roman"/>
                <w:sz w:val="18"/>
                <w:szCs w:val="24"/>
              </w:rPr>
            </w:pPr>
          </w:p>
          <w:p w14:paraId="4016D2EB">
            <w:pPr>
              <w:pStyle w:val="6"/>
              <w:kinsoku w:val="0"/>
              <w:overflowPunct w:val="0"/>
              <w:spacing w:before="158" w:line="319" w:lineRule="auto"/>
              <w:ind w:left="103" w:right="104"/>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国务院扶贫</w:t>
            </w:r>
            <w:r>
              <w:rPr>
                <w:rFonts w:hint="eastAsia" w:ascii="仿宋_GB2312" w:hAnsi="仿宋_GB2312" w:eastAsia="仿宋_GB2312"/>
                <w:spacing w:val="-11"/>
                <w:sz w:val="18"/>
                <w:szCs w:val="24"/>
              </w:rPr>
              <w:t>办、财政部关于</w:t>
            </w:r>
            <w:r>
              <w:rPr>
                <w:rFonts w:hint="eastAsia" w:ascii="仿宋_GB2312" w:hAnsi="仿宋_GB2312" w:eastAsia="仿宋_GB2312"/>
                <w:sz w:val="18"/>
                <w:szCs w:val="24"/>
              </w:rPr>
              <w:t>完善扶贫资金项目公告公示制度的指导意见</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0B9455">
            <w:pPr>
              <w:pStyle w:val="6"/>
              <w:kinsoku w:val="0"/>
              <w:overflowPunct w:val="0"/>
              <w:rPr>
                <w:rFonts w:hint="default" w:eastAsia="Times New Roman"/>
                <w:sz w:val="18"/>
                <w:szCs w:val="24"/>
              </w:rPr>
            </w:pPr>
          </w:p>
          <w:p w14:paraId="2E48B861">
            <w:pPr>
              <w:pStyle w:val="6"/>
              <w:kinsoku w:val="0"/>
              <w:overflowPunct w:val="0"/>
              <w:rPr>
                <w:rFonts w:hint="default" w:eastAsia="Times New Roman"/>
                <w:sz w:val="18"/>
                <w:szCs w:val="24"/>
              </w:rPr>
            </w:pPr>
          </w:p>
          <w:p w14:paraId="74646BC5">
            <w:pPr>
              <w:pStyle w:val="6"/>
              <w:kinsoku w:val="0"/>
              <w:overflowPunct w:val="0"/>
              <w:rPr>
                <w:rFonts w:hint="default" w:eastAsia="Times New Roman"/>
                <w:sz w:val="18"/>
                <w:szCs w:val="24"/>
              </w:rPr>
            </w:pPr>
          </w:p>
          <w:p w14:paraId="3BA5949C">
            <w:pPr>
              <w:pStyle w:val="6"/>
              <w:kinsoku w:val="0"/>
              <w:overflowPunct w:val="0"/>
              <w:rPr>
                <w:rFonts w:hint="default" w:eastAsia="Times New Roman"/>
                <w:sz w:val="18"/>
                <w:szCs w:val="24"/>
              </w:rPr>
            </w:pPr>
          </w:p>
          <w:p w14:paraId="6C204DE7">
            <w:pPr>
              <w:pStyle w:val="6"/>
              <w:kinsoku w:val="0"/>
              <w:overflowPunct w:val="0"/>
              <w:spacing w:before="162" w:line="316" w:lineRule="auto"/>
              <w:ind w:left="103" w:right="50"/>
              <w:rPr>
                <w:rFonts w:hint="default"/>
                <w:sz w:val="24"/>
                <w:szCs w:val="24"/>
              </w:rPr>
            </w:pPr>
            <w:r>
              <w:rPr>
                <w:rFonts w:hint="eastAsia" w:ascii="仿宋_GB2312" w:hAnsi="仿宋_GB2312" w:eastAsia="仿宋_GB2312"/>
                <w:sz w:val="18"/>
                <w:szCs w:val="24"/>
              </w:rPr>
              <w:t>信息形成（变更）20个工作日内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A40A58">
            <w:pPr>
              <w:pStyle w:val="6"/>
              <w:kinsoku w:val="0"/>
              <w:overflowPunct w:val="0"/>
              <w:rPr>
                <w:rFonts w:hint="default" w:eastAsia="Times New Roman"/>
                <w:sz w:val="18"/>
                <w:szCs w:val="24"/>
              </w:rPr>
            </w:pPr>
          </w:p>
          <w:p w14:paraId="6E9598B1">
            <w:pPr>
              <w:pStyle w:val="6"/>
              <w:kinsoku w:val="0"/>
              <w:overflowPunct w:val="0"/>
              <w:rPr>
                <w:rFonts w:hint="default" w:eastAsia="Times New Roman"/>
                <w:sz w:val="18"/>
                <w:szCs w:val="24"/>
              </w:rPr>
            </w:pPr>
          </w:p>
          <w:p w14:paraId="39988D2E">
            <w:pPr>
              <w:pStyle w:val="6"/>
              <w:kinsoku w:val="0"/>
              <w:overflowPunct w:val="0"/>
              <w:rPr>
                <w:rFonts w:hint="default" w:eastAsia="Times New Roman"/>
                <w:sz w:val="18"/>
                <w:szCs w:val="24"/>
              </w:rPr>
            </w:pPr>
          </w:p>
          <w:p w14:paraId="1946B0A7">
            <w:pPr>
              <w:pStyle w:val="6"/>
              <w:kinsoku w:val="0"/>
              <w:overflowPunct w:val="0"/>
              <w:rPr>
                <w:rFonts w:hint="default" w:eastAsia="Times New Roman"/>
                <w:sz w:val="18"/>
                <w:szCs w:val="24"/>
              </w:rPr>
            </w:pPr>
          </w:p>
          <w:p w14:paraId="616191F7">
            <w:pPr>
              <w:pStyle w:val="6"/>
              <w:kinsoku w:val="0"/>
              <w:overflowPunct w:val="0"/>
              <w:spacing w:before="162" w:line="316" w:lineRule="auto"/>
              <w:ind w:left="103" w:right="101"/>
              <w:rPr>
                <w:rFonts w:hint="default"/>
                <w:sz w:val="24"/>
                <w:szCs w:val="24"/>
              </w:rPr>
            </w:pPr>
            <w:r>
              <w:rPr>
                <w:rFonts w:hint="eastAsia" w:ascii="仿宋_GB2312" w:hAnsi="仿宋_GB2312" w:eastAsia="仿宋_GB2312"/>
                <w:spacing w:val="-1"/>
                <w:sz w:val="18"/>
                <w:szCs w:val="24"/>
              </w:rPr>
              <w:t>各乡镇人民政府、村委</w:t>
            </w:r>
            <w:r>
              <w:rPr>
                <w:rFonts w:hint="eastAsia" w:ascii="仿宋_GB2312" w:hAnsi="仿宋_GB2312" w:eastAsia="仿宋_GB2312"/>
                <w:sz w:val="18"/>
                <w:szCs w:val="24"/>
              </w:rPr>
              <w:t>会</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76C040">
            <w:pPr>
              <w:pStyle w:val="6"/>
              <w:kinsoku w:val="0"/>
              <w:overflowPunct w:val="0"/>
              <w:rPr>
                <w:rFonts w:hint="default" w:eastAsia="Times New Roman"/>
                <w:sz w:val="18"/>
                <w:szCs w:val="24"/>
              </w:rPr>
            </w:pPr>
          </w:p>
          <w:p w14:paraId="7C266C6C">
            <w:pPr>
              <w:pStyle w:val="6"/>
              <w:kinsoku w:val="0"/>
              <w:overflowPunct w:val="0"/>
              <w:rPr>
                <w:rFonts w:hint="default" w:eastAsia="Times New Roman"/>
                <w:sz w:val="18"/>
                <w:szCs w:val="24"/>
              </w:rPr>
            </w:pPr>
          </w:p>
          <w:p w14:paraId="47DBAA7C">
            <w:pPr>
              <w:pStyle w:val="6"/>
              <w:kinsoku w:val="0"/>
              <w:overflowPunct w:val="0"/>
              <w:rPr>
                <w:rFonts w:hint="default" w:eastAsia="Times New Roman"/>
                <w:sz w:val="18"/>
                <w:szCs w:val="24"/>
              </w:rPr>
            </w:pPr>
          </w:p>
          <w:p w14:paraId="187162A0">
            <w:pPr>
              <w:pStyle w:val="6"/>
              <w:kinsoku w:val="0"/>
              <w:overflowPunct w:val="0"/>
              <w:spacing w:before="6"/>
              <w:rPr>
                <w:rFonts w:hint="default" w:eastAsia="Times New Roman"/>
                <w:sz w:val="18"/>
                <w:szCs w:val="24"/>
              </w:rPr>
            </w:pPr>
          </w:p>
          <w:p w14:paraId="073C9E62">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59965102">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7B49D72F">
            <w:pPr>
              <w:pStyle w:val="6"/>
              <w:kinsoku w:val="0"/>
              <w:overflowPunct w:val="0"/>
              <w:spacing w:before="76"/>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4A479">
            <w:pPr>
              <w:pStyle w:val="6"/>
              <w:kinsoku w:val="0"/>
              <w:overflowPunct w:val="0"/>
              <w:rPr>
                <w:rFonts w:hint="default" w:eastAsia="Times New Roman"/>
                <w:sz w:val="18"/>
                <w:szCs w:val="24"/>
              </w:rPr>
            </w:pPr>
          </w:p>
          <w:p w14:paraId="59AAF117">
            <w:pPr>
              <w:pStyle w:val="6"/>
              <w:kinsoku w:val="0"/>
              <w:overflowPunct w:val="0"/>
              <w:rPr>
                <w:rFonts w:hint="default" w:eastAsia="Times New Roman"/>
                <w:sz w:val="18"/>
                <w:szCs w:val="24"/>
              </w:rPr>
            </w:pPr>
          </w:p>
          <w:p w14:paraId="5682B907">
            <w:pPr>
              <w:pStyle w:val="6"/>
              <w:kinsoku w:val="0"/>
              <w:overflowPunct w:val="0"/>
              <w:rPr>
                <w:rFonts w:hint="default" w:eastAsia="Times New Roman"/>
                <w:sz w:val="18"/>
                <w:szCs w:val="24"/>
              </w:rPr>
            </w:pPr>
          </w:p>
          <w:p w14:paraId="557EDE92">
            <w:pPr>
              <w:pStyle w:val="6"/>
              <w:kinsoku w:val="0"/>
              <w:overflowPunct w:val="0"/>
              <w:rPr>
                <w:rFonts w:hint="default" w:eastAsia="Times New Roman"/>
                <w:sz w:val="18"/>
                <w:szCs w:val="24"/>
              </w:rPr>
            </w:pPr>
          </w:p>
          <w:p w14:paraId="5E93B421">
            <w:pPr>
              <w:pStyle w:val="6"/>
              <w:kinsoku w:val="0"/>
              <w:overflowPunct w:val="0"/>
              <w:rPr>
                <w:rFonts w:hint="default" w:eastAsia="Times New Roman"/>
                <w:sz w:val="18"/>
                <w:szCs w:val="24"/>
              </w:rPr>
            </w:pPr>
          </w:p>
          <w:p w14:paraId="04B65681">
            <w:pPr>
              <w:pStyle w:val="6"/>
              <w:kinsoku w:val="0"/>
              <w:overflowPunct w:val="0"/>
              <w:spacing w:before="147"/>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A9637">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F79AA0">
            <w:pPr>
              <w:pStyle w:val="6"/>
              <w:kinsoku w:val="0"/>
              <w:overflowPunct w:val="0"/>
              <w:rPr>
                <w:rFonts w:hint="default" w:eastAsia="Times New Roman"/>
                <w:sz w:val="18"/>
                <w:szCs w:val="24"/>
              </w:rPr>
            </w:pPr>
          </w:p>
          <w:p w14:paraId="5ACA2521">
            <w:pPr>
              <w:pStyle w:val="6"/>
              <w:kinsoku w:val="0"/>
              <w:overflowPunct w:val="0"/>
              <w:rPr>
                <w:rFonts w:hint="default" w:eastAsia="Times New Roman"/>
                <w:sz w:val="18"/>
                <w:szCs w:val="24"/>
              </w:rPr>
            </w:pPr>
          </w:p>
          <w:p w14:paraId="37E580D7">
            <w:pPr>
              <w:pStyle w:val="6"/>
              <w:kinsoku w:val="0"/>
              <w:overflowPunct w:val="0"/>
              <w:rPr>
                <w:rFonts w:hint="default" w:eastAsia="Times New Roman"/>
                <w:sz w:val="18"/>
                <w:szCs w:val="24"/>
              </w:rPr>
            </w:pPr>
          </w:p>
          <w:p w14:paraId="416A2234">
            <w:pPr>
              <w:pStyle w:val="6"/>
              <w:kinsoku w:val="0"/>
              <w:overflowPunct w:val="0"/>
              <w:rPr>
                <w:rFonts w:hint="default" w:eastAsia="Times New Roman"/>
                <w:sz w:val="18"/>
                <w:szCs w:val="24"/>
              </w:rPr>
            </w:pPr>
          </w:p>
          <w:p w14:paraId="4076510F">
            <w:pPr>
              <w:pStyle w:val="6"/>
              <w:kinsoku w:val="0"/>
              <w:overflowPunct w:val="0"/>
              <w:rPr>
                <w:rFonts w:hint="default" w:eastAsia="Times New Roman"/>
                <w:sz w:val="18"/>
                <w:szCs w:val="24"/>
              </w:rPr>
            </w:pPr>
          </w:p>
          <w:p w14:paraId="2688D594">
            <w:pPr>
              <w:pStyle w:val="6"/>
              <w:kinsoku w:val="0"/>
              <w:overflowPunct w:val="0"/>
              <w:spacing w:before="147"/>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6E719B">
            <w:pPr>
              <w:rPr>
                <w:rFonts w:hint="default"/>
                <w:sz w:val="24"/>
                <w:szCs w:val="24"/>
              </w:rPr>
            </w:pPr>
          </w:p>
        </w:tc>
      </w:tr>
      <w:tr w14:paraId="4BDF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97"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27C9D1">
            <w:pPr>
              <w:pStyle w:val="6"/>
              <w:kinsoku w:val="0"/>
              <w:overflowPunct w:val="0"/>
              <w:rPr>
                <w:rFonts w:hint="default" w:eastAsia="Times New Roman"/>
                <w:sz w:val="18"/>
                <w:szCs w:val="24"/>
              </w:rPr>
            </w:pPr>
          </w:p>
          <w:p w14:paraId="4B05064F">
            <w:pPr>
              <w:pStyle w:val="6"/>
              <w:kinsoku w:val="0"/>
              <w:overflowPunct w:val="0"/>
              <w:rPr>
                <w:rFonts w:hint="default" w:eastAsia="Times New Roman"/>
                <w:sz w:val="18"/>
                <w:szCs w:val="24"/>
              </w:rPr>
            </w:pPr>
          </w:p>
          <w:p w14:paraId="7C9AB8D1">
            <w:pPr>
              <w:pStyle w:val="6"/>
              <w:kinsoku w:val="0"/>
              <w:overflowPunct w:val="0"/>
              <w:rPr>
                <w:rFonts w:hint="default" w:eastAsia="Times New Roman"/>
                <w:sz w:val="18"/>
                <w:szCs w:val="24"/>
              </w:rPr>
            </w:pPr>
          </w:p>
          <w:p w14:paraId="182630F3">
            <w:pPr>
              <w:pStyle w:val="6"/>
              <w:kinsoku w:val="0"/>
              <w:overflowPunct w:val="0"/>
              <w:rPr>
                <w:rFonts w:hint="default" w:eastAsia="Times New Roman"/>
                <w:sz w:val="18"/>
                <w:szCs w:val="24"/>
              </w:rPr>
            </w:pPr>
          </w:p>
          <w:p w14:paraId="3C465D6D">
            <w:pPr>
              <w:pStyle w:val="6"/>
              <w:kinsoku w:val="0"/>
              <w:overflowPunct w:val="0"/>
              <w:rPr>
                <w:rFonts w:hint="default" w:eastAsia="Times New Roman"/>
                <w:sz w:val="18"/>
                <w:szCs w:val="24"/>
              </w:rPr>
            </w:pPr>
          </w:p>
          <w:p w14:paraId="14987481">
            <w:pPr>
              <w:pStyle w:val="6"/>
              <w:kinsoku w:val="0"/>
              <w:overflowPunct w:val="0"/>
              <w:spacing w:before="111"/>
              <w:ind w:right="1"/>
              <w:jc w:val="center"/>
              <w:rPr>
                <w:rFonts w:hint="default"/>
                <w:sz w:val="24"/>
                <w:szCs w:val="24"/>
              </w:rPr>
            </w:pPr>
            <w:r>
              <w:rPr>
                <w:rFonts w:hint="eastAsia" w:ascii="仿宋_GB2312" w:hAnsi="仿宋_GB2312" w:eastAsia="仿宋_GB2312"/>
                <w:sz w:val="18"/>
                <w:szCs w:val="24"/>
              </w:rPr>
              <w:t>8</w:t>
            </w:r>
          </w:p>
        </w:tc>
        <w:tc>
          <w:tcPr>
            <w:tcW w:w="7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267C6AB">
            <w:pPr>
              <w:pStyle w:val="6"/>
              <w:kinsoku w:val="0"/>
              <w:overflowPunct w:val="0"/>
              <w:spacing w:before="111"/>
              <w:ind w:right="1"/>
              <w:jc w:val="center"/>
              <w:rPr>
                <w:rFonts w:hint="default"/>
                <w:sz w:val="24"/>
                <w:szCs w:val="24"/>
              </w:rPr>
            </w:pP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0BD32F">
            <w:pPr>
              <w:pStyle w:val="6"/>
              <w:kinsoku w:val="0"/>
              <w:overflowPunct w:val="0"/>
              <w:rPr>
                <w:rFonts w:hint="default" w:eastAsia="Times New Roman"/>
                <w:sz w:val="18"/>
                <w:szCs w:val="24"/>
              </w:rPr>
            </w:pPr>
          </w:p>
          <w:p w14:paraId="1CF33913">
            <w:pPr>
              <w:pStyle w:val="6"/>
              <w:kinsoku w:val="0"/>
              <w:overflowPunct w:val="0"/>
              <w:rPr>
                <w:rFonts w:hint="default" w:eastAsia="Times New Roman"/>
                <w:sz w:val="18"/>
                <w:szCs w:val="24"/>
              </w:rPr>
            </w:pPr>
          </w:p>
          <w:p w14:paraId="2B47DF2D">
            <w:pPr>
              <w:pStyle w:val="6"/>
              <w:kinsoku w:val="0"/>
              <w:overflowPunct w:val="0"/>
              <w:rPr>
                <w:rFonts w:hint="default" w:eastAsia="Times New Roman"/>
                <w:sz w:val="18"/>
                <w:szCs w:val="24"/>
              </w:rPr>
            </w:pPr>
          </w:p>
          <w:p w14:paraId="7FC52D2C">
            <w:pPr>
              <w:pStyle w:val="6"/>
              <w:kinsoku w:val="0"/>
              <w:overflowPunct w:val="0"/>
              <w:rPr>
                <w:rFonts w:hint="default" w:eastAsia="Times New Roman"/>
                <w:sz w:val="18"/>
                <w:szCs w:val="24"/>
              </w:rPr>
            </w:pPr>
          </w:p>
          <w:p w14:paraId="4ACD5F1E">
            <w:pPr>
              <w:pStyle w:val="6"/>
              <w:kinsoku w:val="0"/>
              <w:overflowPunct w:val="0"/>
              <w:spacing w:before="162" w:line="316" w:lineRule="auto"/>
              <w:ind w:left="285" w:right="105" w:hanging="180"/>
              <w:rPr>
                <w:rFonts w:hint="default"/>
                <w:sz w:val="24"/>
                <w:szCs w:val="24"/>
              </w:rPr>
            </w:pPr>
            <w:r>
              <w:rPr>
                <w:rFonts w:hint="eastAsia" w:ascii="仿宋_GB2312" w:hAnsi="仿宋_GB2312" w:eastAsia="仿宋_GB2312"/>
                <w:sz w:val="18"/>
                <w:szCs w:val="24"/>
              </w:rPr>
              <w:t>精准扶贫贷款</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C65D13">
            <w:pPr>
              <w:pStyle w:val="6"/>
              <w:kinsoku w:val="0"/>
              <w:overflowPunct w:val="0"/>
              <w:rPr>
                <w:rFonts w:hint="default" w:eastAsia="Times New Roman"/>
                <w:sz w:val="18"/>
                <w:szCs w:val="24"/>
              </w:rPr>
            </w:pPr>
          </w:p>
          <w:p w14:paraId="3712FDF7">
            <w:pPr>
              <w:pStyle w:val="6"/>
              <w:kinsoku w:val="0"/>
              <w:overflowPunct w:val="0"/>
              <w:spacing w:before="158" w:line="316" w:lineRule="auto"/>
              <w:ind w:left="103" w:right="10"/>
              <w:rPr>
                <w:rFonts w:hint="default"/>
                <w:sz w:val="24"/>
                <w:szCs w:val="24"/>
              </w:rPr>
            </w:pPr>
            <w:r>
              <w:rPr>
                <w:rFonts w:hint="eastAsia" w:ascii="仿宋_GB2312" w:hAnsi="仿宋_GB2312" w:eastAsia="仿宋_GB2312"/>
                <w:sz w:val="18"/>
                <w:szCs w:val="24"/>
              </w:rPr>
              <w:t>扶贫小额信贷的贷款对象、用</w:t>
            </w:r>
            <w:r>
              <w:rPr>
                <w:rFonts w:hint="eastAsia" w:ascii="仿宋_GB2312" w:hAnsi="仿宋_GB2312" w:eastAsia="仿宋_GB2312"/>
                <w:spacing w:val="-3"/>
                <w:sz w:val="18"/>
                <w:szCs w:val="24"/>
              </w:rPr>
              <w:t>途、额度、期限、利率等情况；</w:t>
            </w:r>
            <w:r>
              <w:rPr>
                <w:rFonts w:hint="eastAsia" w:ascii="仿宋_GB2312" w:hAnsi="仿宋_GB2312" w:eastAsia="仿宋_GB2312"/>
                <w:sz w:val="18"/>
                <w:szCs w:val="24"/>
              </w:rPr>
              <w:t>享受扶贫贴息贷款的企业、专业合作社等经营主体的名称、贷款额度、期限、贴息规模和带贫减贫机制等情况。</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56B276">
            <w:pPr>
              <w:pStyle w:val="6"/>
              <w:kinsoku w:val="0"/>
              <w:overflowPunct w:val="0"/>
              <w:rPr>
                <w:rFonts w:hint="default" w:eastAsia="Times New Roman"/>
                <w:sz w:val="18"/>
                <w:szCs w:val="24"/>
              </w:rPr>
            </w:pPr>
          </w:p>
          <w:p w14:paraId="5B9D18A3">
            <w:pPr>
              <w:pStyle w:val="6"/>
              <w:kinsoku w:val="0"/>
              <w:overflowPunct w:val="0"/>
              <w:spacing w:before="158" w:line="316" w:lineRule="auto"/>
              <w:ind w:left="103" w:right="104"/>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国务院扶贫</w:t>
            </w:r>
            <w:r>
              <w:rPr>
                <w:rFonts w:hint="eastAsia" w:ascii="仿宋_GB2312" w:hAnsi="仿宋_GB2312" w:eastAsia="仿宋_GB2312"/>
                <w:spacing w:val="-11"/>
                <w:sz w:val="18"/>
                <w:szCs w:val="24"/>
              </w:rPr>
              <w:t>办、财政部关于</w:t>
            </w:r>
            <w:r>
              <w:rPr>
                <w:rFonts w:hint="eastAsia" w:ascii="仿宋_GB2312" w:hAnsi="仿宋_GB2312" w:eastAsia="仿宋_GB2312"/>
                <w:sz w:val="18"/>
                <w:szCs w:val="24"/>
              </w:rPr>
              <w:t>完善扶贫资金项目公告公示制度的指导意见</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1892F6">
            <w:pPr>
              <w:pStyle w:val="6"/>
              <w:kinsoku w:val="0"/>
              <w:overflowPunct w:val="0"/>
              <w:rPr>
                <w:rFonts w:hint="default" w:eastAsia="Times New Roman"/>
                <w:sz w:val="18"/>
                <w:szCs w:val="24"/>
              </w:rPr>
            </w:pPr>
          </w:p>
          <w:p w14:paraId="2EA8524F">
            <w:pPr>
              <w:pStyle w:val="6"/>
              <w:kinsoku w:val="0"/>
              <w:overflowPunct w:val="0"/>
              <w:rPr>
                <w:rFonts w:hint="default" w:eastAsia="Times New Roman"/>
                <w:sz w:val="18"/>
                <w:szCs w:val="24"/>
              </w:rPr>
            </w:pPr>
          </w:p>
          <w:p w14:paraId="1D64D284">
            <w:pPr>
              <w:pStyle w:val="6"/>
              <w:kinsoku w:val="0"/>
              <w:overflowPunct w:val="0"/>
              <w:rPr>
                <w:rFonts w:hint="default" w:eastAsia="Times New Roman"/>
                <w:sz w:val="18"/>
                <w:szCs w:val="24"/>
              </w:rPr>
            </w:pPr>
          </w:p>
          <w:p w14:paraId="7061C01B">
            <w:pPr>
              <w:pStyle w:val="6"/>
              <w:kinsoku w:val="0"/>
              <w:overflowPunct w:val="0"/>
              <w:rPr>
                <w:rFonts w:hint="default" w:eastAsia="Times New Roman"/>
                <w:sz w:val="18"/>
                <w:szCs w:val="24"/>
              </w:rPr>
            </w:pPr>
          </w:p>
          <w:p w14:paraId="3F5FE125">
            <w:pPr>
              <w:pStyle w:val="6"/>
              <w:kinsoku w:val="0"/>
              <w:overflowPunct w:val="0"/>
              <w:spacing w:before="162" w:line="316" w:lineRule="auto"/>
              <w:ind w:left="103" w:right="230"/>
              <w:rPr>
                <w:rFonts w:hint="default"/>
                <w:sz w:val="24"/>
                <w:szCs w:val="24"/>
              </w:rPr>
            </w:pPr>
            <w:r>
              <w:rPr>
                <w:rFonts w:hint="eastAsia" w:ascii="仿宋_GB2312" w:hAnsi="仿宋_GB2312" w:eastAsia="仿宋_GB2312"/>
                <w:sz w:val="18"/>
                <w:szCs w:val="24"/>
              </w:rPr>
              <w:t>每年底前集中公布1次当年情况</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2F08E8">
            <w:pPr>
              <w:pStyle w:val="6"/>
              <w:kinsoku w:val="0"/>
              <w:overflowPunct w:val="0"/>
              <w:rPr>
                <w:rFonts w:hint="default" w:eastAsia="Times New Roman"/>
                <w:sz w:val="18"/>
                <w:szCs w:val="24"/>
              </w:rPr>
            </w:pPr>
          </w:p>
          <w:p w14:paraId="32763355">
            <w:pPr>
              <w:pStyle w:val="6"/>
              <w:kinsoku w:val="0"/>
              <w:overflowPunct w:val="0"/>
              <w:rPr>
                <w:rFonts w:hint="default" w:eastAsia="Times New Roman"/>
                <w:sz w:val="18"/>
                <w:szCs w:val="24"/>
              </w:rPr>
            </w:pPr>
          </w:p>
          <w:p w14:paraId="687298B4">
            <w:pPr>
              <w:pStyle w:val="6"/>
              <w:kinsoku w:val="0"/>
              <w:overflowPunct w:val="0"/>
              <w:rPr>
                <w:rFonts w:hint="default" w:eastAsia="Times New Roman"/>
                <w:sz w:val="18"/>
                <w:szCs w:val="24"/>
              </w:rPr>
            </w:pPr>
          </w:p>
          <w:p w14:paraId="161AFCB4">
            <w:pPr>
              <w:pStyle w:val="6"/>
              <w:kinsoku w:val="0"/>
              <w:overflowPunct w:val="0"/>
              <w:rPr>
                <w:rFonts w:hint="default" w:eastAsia="Times New Roman"/>
                <w:sz w:val="18"/>
                <w:szCs w:val="24"/>
              </w:rPr>
            </w:pPr>
          </w:p>
          <w:p w14:paraId="3537A448">
            <w:pPr>
              <w:pStyle w:val="6"/>
              <w:kinsoku w:val="0"/>
              <w:overflowPunct w:val="0"/>
              <w:spacing w:before="162" w:line="316" w:lineRule="auto"/>
              <w:ind w:left="103" w:right="101"/>
              <w:rPr>
                <w:rFonts w:hint="default"/>
                <w:sz w:val="24"/>
                <w:szCs w:val="24"/>
              </w:rPr>
            </w:pPr>
            <w:r>
              <w:rPr>
                <w:rFonts w:hint="eastAsia" w:ascii="仿宋_GB2312" w:hAnsi="仿宋_GB2312" w:eastAsia="仿宋_GB2312"/>
                <w:spacing w:val="-1"/>
                <w:sz w:val="18"/>
                <w:szCs w:val="24"/>
              </w:rPr>
              <w:t>各乡镇人民政府、村委</w:t>
            </w:r>
            <w:r>
              <w:rPr>
                <w:rFonts w:hint="eastAsia" w:ascii="仿宋_GB2312" w:hAnsi="仿宋_GB2312" w:eastAsia="仿宋_GB2312"/>
                <w:sz w:val="18"/>
                <w:szCs w:val="24"/>
              </w:rPr>
              <w:t>会</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244079">
            <w:pPr>
              <w:pStyle w:val="6"/>
              <w:kinsoku w:val="0"/>
              <w:overflowPunct w:val="0"/>
              <w:rPr>
                <w:rFonts w:hint="default" w:eastAsia="Times New Roman"/>
                <w:sz w:val="18"/>
                <w:szCs w:val="24"/>
              </w:rPr>
            </w:pPr>
          </w:p>
          <w:p w14:paraId="1ECC606F">
            <w:pPr>
              <w:pStyle w:val="6"/>
              <w:kinsoku w:val="0"/>
              <w:overflowPunct w:val="0"/>
              <w:rPr>
                <w:rFonts w:hint="default" w:eastAsia="Times New Roman"/>
                <w:sz w:val="18"/>
                <w:szCs w:val="24"/>
              </w:rPr>
            </w:pPr>
          </w:p>
          <w:p w14:paraId="7112FA70">
            <w:pPr>
              <w:pStyle w:val="6"/>
              <w:kinsoku w:val="0"/>
              <w:overflowPunct w:val="0"/>
              <w:rPr>
                <w:rFonts w:hint="default" w:eastAsia="Times New Roman"/>
                <w:sz w:val="18"/>
                <w:szCs w:val="24"/>
              </w:rPr>
            </w:pPr>
          </w:p>
          <w:p w14:paraId="5F44B28B">
            <w:pPr>
              <w:pStyle w:val="6"/>
              <w:kinsoku w:val="0"/>
              <w:overflowPunct w:val="0"/>
              <w:rPr>
                <w:rFonts w:hint="default" w:eastAsia="Times New Roman"/>
                <w:sz w:val="18"/>
                <w:szCs w:val="24"/>
              </w:rPr>
            </w:pPr>
          </w:p>
          <w:p w14:paraId="5A3DEE25">
            <w:pPr>
              <w:pStyle w:val="6"/>
              <w:kinsoku w:val="0"/>
              <w:overflowPunct w:val="0"/>
              <w:spacing w:before="162"/>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4D915221">
            <w:pPr>
              <w:pStyle w:val="6"/>
              <w:kinsoku w:val="0"/>
              <w:overflowPunct w:val="0"/>
              <w:spacing w:before="76"/>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F70586">
            <w:pPr>
              <w:pStyle w:val="6"/>
              <w:kinsoku w:val="0"/>
              <w:overflowPunct w:val="0"/>
              <w:rPr>
                <w:rFonts w:hint="default" w:eastAsia="Times New Roman"/>
                <w:sz w:val="18"/>
                <w:szCs w:val="24"/>
              </w:rPr>
            </w:pPr>
          </w:p>
          <w:p w14:paraId="733B34DB">
            <w:pPr>
              <w:pStyle w:val="6"/>
              <w:kinsoku w:val="0"/>
              <w:overflowPunct w:val="0"/>
              <w:rPr>
                <w:rFonts w:hint="default" w:eastAsia="Times New Roman"/>
                <w:sz w:val="18"/>
                <w:szCs w:val="24"/>
              </w:rPr>
            </w:pPr>
          </w:p>
          <w:p w14:paraId="4A09F64B">
            <w:pPr>
              <w:pStyle w:val="6"/>
              <w:kinsoku w:val="0"/>
              <w:overflowPunct w:val="0"/>
              <w:rPr>
                <w:rFonts w:hint="default" w:eastAsia="Times New Roman"/>
                <w:sz w:val="18"/>
                <w:szCs w:val="24"/>
              </w:rPr>
            </w:pPr>
          </w:p>
          <w:p w14:paraId="3ABFB61C">
            <w:pPr>
              <w:pStyle w:val="6"/>
              <w:kinsoku w:val="0"/>
              <w:overflowPunct w:val="0"/>
              <w:rPr>
                <w:rFonts w:hint="default" w:eastAsia="Times New Roman"/>
                <w:sz w:val="18"/>
                <w:szCs w:val="24"/>
              </w:rPr>
            </w:pPr>
          </w:p>
          <w:p w14:paraId="4F103BCE">
            <w:pPr>
              <w:pStyle w:val="6"/>
              <w:kinsoku w:val="0"/>
              <w:overflowPunct w:val="0"/>
              <w:rPr>
                <w:rFonts w:hint="default" w:eastAsia="Times New Roman"/>
                <w:sz w:val="18"/>
                <w:szCs w:val="24"/>
              </w:rPr>
            </w:pPr>
          </w:p>
          <w:p w14:paraId="252221D3">
            <w:pPr>
              <w:pStyle w:val="6"/>
              <w:kinsoku w:val="0"/>
              <w:overflowPunct w:val="0"/>
              <w:spacing w:before="147"/>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1E7412">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9C85C">
            <w:pPr>
              <w:pStyle w:val="6"/>
              <w:kinsoku w:val="0"/>
              <w:overflowPunct w:val="0"/>
              <w:rPr>
                <w:rFonts w:hint="default" w:eastAsia="Times New Roman"/>
                <w:sz w:val="18"/>
                <w:szCs w:val="24"/>
              </w:rPr>
            </w:pPr>
          </w:p>
          <w:p w14:paraId="5B6D3541">
            <w:pPr>
              <w:pStyle w:val="6"/>
              <w:kinsoku w:val="0"/>
              <w:overflowPunct w:val="0"/>
              <w:rPr>
                <w:rFonts w:hint="default" w:eastAsia="Times New Roman"/>
                <w:sz w:val="18"/>
                <w:szCs w:val="24"/>
              </w:rPr>
            </w:pPr>
          </w:p>
          <w:p w14:paraId="150D8844">
            <w:pPr>
              <w:pStyle w:val="6"/>
              <w:kinsoku w:val="0"/>
              <w:overflowPunct w:val="0"/>
              <w:rPr>
                <w:rFonts w:hint="default" w:eastAsia="Times New Roman"/>
                <w:sz w:val="18"/>
                <w:szCs w:val="24"/>
              </w:rPr>
            </w:pPr>
          </w:p>
          <w:p w14:paraId="5A315925">
            <w:pPr>
              <w:pStyle w:val="6"/>
              <w:kinsoku w:val="0"/>
              <w:overflowPunct w:val="0"/>
              <w:rPr>
                <w:rFonts w:hint="default" w:eastAsia="Times New Roman"/>
                <w:sz w:val="18"/>
                <w:szCs w:val="24"/>
              </w:rPr>
            </w:pPr>
          </w:p>
          <w:p w14:paraId="570E032C">
            <w:pPr>
              <w:pStyle w:val="6"/>
              <w:kinsoku w:val="0"/>
              <w:overflowPunct w:val="0"/>
              <w:rPr>
                <w:rFonts w:hint="default" w:eastAsia="Times New Roman"/>
                <w:sz w:val="18"/>
                <w:szCs w:val="24"/>
              </w:rPr>
            </w:pPr>
          </w:p>
          <w:p w14:paraId="195E45C8">
            <w:pPr>
              <w:pStyle w:val="6"/>
              <w:kinsoku w:val="0"/>
              <w:overflowPunct w:val="0"/>
              <w:spacing w:before="147"/>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7F76DD">
            <w:pPr>
              <w:rPr>
                <w:rFonts w:hint="default"/>
                <w:sz w:val="24"/>
                <w:szCs w:val="24"/>
              </w:rPr>
            </w:pPr>
          </w:p>
        </w:tc>
      </w:tr>
      <w:tr w14:paraId="13A6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3"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CB4476">
            <w:pPr>
              <w:pStyle w:val="6"/>
              <w:kinsoku w:val="0"/>
              <w:overflowPunct w:val="0"/>
              <w:rPr>
                <w:rFonts w:hint="default" w:eastAsia="Times New Roman"/>
                <w:sz w:val="18"/>
                <w:szCs w:val="24"/>
              </w:rPr>
            </w:pPr>
          </w:p>
          <w:p w14:paraId="4A98FC8B">
            <w:pPr>
              <w:pStyle w:val="6"/>
              <w:kinsoku w:val="0"/>
              <w:overflowPunct w:val="0"/>
              <w:rPr>
                <w:rFonts w:hint="default" w:eastAsia="Times New Roman"/>
                <w:sz w:val="18"/>
                <w:szCs w:val="24"/>
              </w:rPr>
            </w:pPr>
          </w:p>
          <w:p w14:paraId="0D0339E1">
            <w:pPr>
              <w:pStyle w:val="6"/>
              <w:kinsoku w:val="0"/>
              <w:overflowPunct w:val="0"/>
              <w:rPr>
                <w:rFonts w:hint="default" w:eastAsia="Times New Roman"/>
                <w:sz w:val="18"/>
                <w:szCs w:val="24"/>
              </w:rPr>
            </w:pPr>
          </w:p>
          <w:p w14:paraId="2CDD44FE">
            <w:pPr>
              <w:pStyle w:val="6"/>
              <w:kinsoku w:val="0"/>
              <w:overflowPunct w:val="0"/>
              <w:rPr>
                <w:rFonts w:hint="default" w:eastAsia="Times New Roman"/>
                <w:sz w:val="18"/>
                <w:szCs w:val="24"/>
              </w:rPr>
            </w:pPr>
          </w:p>
          <w:p w14:paraId="5AF38139">
            <w:pPr>
              <w:pStyle w:val="6"/>
              <w:kinsoku w:val="0"/>
              <w:overflowPunct w:val="0"/>
              <w:rPr>
                <w:rFonts w:hint="default" w:eastAsia="Times New Roman"/>
                <w:sz w:val="18"/>
                <w:szCs w:val="24"/>
              </w:rPr>
            </w:pPr>
          </w:p>
          <w:p w14:paraId="17EA610C">
            <w:pPr>
              <w:pStyle w:val="6"/>
              <w:kinsoku w:val="0"/>
              <w:overflowPunct w:val="0"/>
              <w:spacing w:before="3"/>
              <w:rPr>
                <w:rFonts w:hint="default" w:eastAsia="Times New Roman"/>
                <w:sz w:val="14"/>
                <w:szCs w:val="24"/>
              </w:rPr>
            </w:pPr>
          </w:p>
          <w:p w14:paraId="1655CEEE">
            <w:pPr>
              <w:pStyle w:val="6"/>
              <w:kinsoku w:val="0"/>
              <w:overflowPunct w:val="0"/>
              <w:ind w:right="1"/>
              <w:jc w:val="center"/>
              <w:rPr>
                <w:rFonts w:hint="default"/>
                <w:sz w:val="24"/>
                <w:szCs w:val="24"/>
              </w:rPr>
            </w:pPr>
            <w:r>
              <w:rPr>
                <w:rFonts w:hint="eastAsia" w:ascii="仿宋_GB2312" w:hAnsi="仿宋_GB2312" w:eastAsia="仿宋_GB2312"/>
                <w:sz w:val="18"/>
                <w:szCs w:val="24"/>
              </w:rPr>
              <w:t>9</w:t>
            </w:r>
          </w:p>
        </w:tc>
        <w:tc>
          <w:tcPr>
            <w:tcW w:w="7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8BEDC5">
            <w:pPr>
              <w:pStyle w:val="6"/>
              <w:kinsoku w:val="0"/>
              <w:overflowPunct w:val="0"/>
              <w:ind w:right="1"/>
              <w:jc w:val="center"/>
              <w:rPr>
                <w:rFonts w:hint="default"/>
                <w:sz w:val="24"/>
                <w:szCs w:val="24"/>
              </w:rPr>
            </w:pP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178E8A">
            <w:pPr>
              <w:pStyle w:val="6"/>
              <w:kinsoku w:val="0"/>
              <w:overflowPunct w:val="0"/>
              <w:spacing w:before="10"/>
              <w:rPr>
                <w:rFonts w:hint="default" w:eastAsia="Times New Roman"/>
                <w:sz w:val="22"/>
                <w:szCs w:val="24"/>
              </w:rPr>
            </w:pPr>
          </w:p>
          <w:p w14:paraId="1DB70E25">
            <w:pPr>
              <w:pStyle w:val="6"/>
              <w:kinsoku w:val="0"/>
              <w:overflowPunct w:val="0"/>
              <w:spacing w:line="319" w:lineRule="auto"/>
              <w:ind w:left="106" w:right="105"/>
              <w:jc w:val="both"/>
              <w:rPr>
                <w:rFonts w:hint="default"/>
                <w:sz w:val="24"/>
                <w:szCs w:val="24"/>
              </w:rPr>
            </w:pPr>
            <w:r>
              <w:rPr>
                <w:rFonts w:hint="eastAsia" w:ascii="仿宋_GB2312" w:hAnsi="仿宋_GB2312" w:eastAsia="仿宋_GB2312"/>
                <w:sz w:val="18"/>
                <w:szCs w:val="24"/>
              </w:rPr>
              <w:t>行业扶贫相关财政资金和东西部扶贫协作财政支援资金使用情况</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671479">
            <w:pPr>
              <w:pStyle w:val="6"/>
              <w:kinsoku w:val="0"/>
              <w:overflowPunct w:val="0"/>
              <w:rPr>
                <w:rFonts w:hint="default" w:eastAsia="Times New Roman"/>
                <w:sz w:val="18"/>
                <w:szCs w:val="24"/>
              </w:rPr>
            </w:pPr>
          </w:p>
          <w:p w14:paraId="6FE74FE7">
            <w:pPr>
              <w:pStyle w:val="6"/>
              <w:kinsoku w:val="0"/>
              <w:overflowPunct w:val="0"/>
              <w:rPr>
                <w:rFonts w:hint="default" w:eastAsia="Times New Roman"/>
                <w:sz w:val="18"/>
                <w:szCs w:val="24"/>
              </w:rPr>
            </w:pPr>
          </w:p>
          <w:p w14:paraId="37714603">
            <w:pPr>
              <w:pStyle w:val="6"/>
              <w:kinsoku w:val="0"/>
              <w:overflowPunct w:val="0"/>
              <w:rPr>
                <w:rFonts w:hint="default" w:eastAsia="Times New Roman"/>
                <w:sz w:val="18"/>
                <w:szCs w:val="24"/>
              </w:rPr>
            </w:pPr>
          </w:p>
          <w:p w14:paraId="71BC8C03">
            <w:pPr>
              <w:pStyle w:val="6"/>
              <w:kinsoku w:val="0"/>
              <w:overflowPunct w:val="0"/>
              <w:spacing w:before="1"/>
              <w:rPr>
                <w:rFonts w:hint="default" w:eastAsia="Times New Roman"/>
                <w:sz w:val="23"/>
                <w:szCs w:val="24"/>
              </w:rPr>
            </w:pPr>
          </w:p>
          <w:p w14:paraId="38E94DA3">
            <w:pPr>
              <w:pStyle w:val="6"/>
              <w:kinsoku w:val="0"/>
              <w:overflowPunct w:val="0"/>
              <w:spacing w:line="316" w:lineRule="auto"/>
              <w:ind w:left="103" w:right="7"/>
              <w:rPr>
                <w:rFonts w:hint="default"/>
                <w:sz w:val="24"/>
                <w:szCs w:val="24"/>
              </w:rPr>
            </w:pPr>
            <w:r>
              <w:rPr>
                <w:rFonts w:hint="eastAsia" w:ascii="仿宋_GB2312" w:hAnsi="仿宋_GB2312" w:eastAsia="仿宋_GB2312"/>
                <w:sz w:val="18"/>
                <w:szCs w:val="24"/>
              </w:rPr>
              <w:t>项目名称、实施地点、资金规</w:t>
            </w:r>
            <w:r>
              <w:rPr>
                <w:rFonts w:hint="eastAsia" w:ascii="仿宋_GB2312" w:hAnsi="仿宋_GB2312" w:eastAsia="仿宋_GB2312"/>
                <w:spacing w:val="-3"/>
                <w:sz w:val="18"/>
                <w:szCs w:val="24"/>
              </w:rPr>
              <w:t>模、实施单位、带贫减贫机制、</w:t>
            </w:r>
            <w:r>
              <w:rPr>
                <w:rFonts w:hint="eastAsia" w:ascii="仿宋_GB2312" w:hAnsi="仿宋_GB2312" w:eastAsia="仿宋_GB2312"/>
                <w:sz w:val="18"/>
                <w:szCs w:val="24"/>
              </w:rPr>
              <w:t>绩效目标。</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99A34C">
            <w:pPr>
              <w:pStyle w:val="6"/>
              <w:kinsoku w:val="0"/>
              <w:overflowPunct w:val="0"/>
              <w:rPr>
                <w:rFonts w:hint="default" w:eastAsia="Times New Roman"/>
                <w:sz w:val="18"/>
                <w:szCs w:val="24"/>
              </w:rPr>
            </w:pPr>
          </w:p>
          <w:p w14:paraId="466E2620">
            <w:pPr>
              <w:pStyle w:val="6"/>
              <w:kinsoku w:val="0"/>
              <w:overflowPunct w:val="0"/>
              <w:spacing w:before="5"/>
              <w:rPr>
                <w:rFonts w:hint="default" w:eastAsia="Times New Roman"/>
                <w:sz w:val="18"/>
                <w:szCs w:val="24"/>
              </w:rPr>
            </w:pPr>
          </w:p>
          <w:p w14:paraId="71BA373C">
            <w:pPr>
              <w:pStyle w:val="6"/>
              <w:kinsoku w:val="0"/>
              <w:overflowPunct w:val="0"/>
              <w:spacing w:line="319" w:lineRule="auto"/>
              <w:ind w:left="103" w:right="104"/>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国务院扶贫</w:t>
            </w:r>
            <w:r>
              <w:rPr>
                <w:rFonts w:hint="eastAsia" w:ascii="仿宋_GB2312" w:hAnsi="仿宋_GB2312" w:eastAsia="仿宋_GB2312"/>
                <w:spacing w:val="-11"/>
                <w:sz w:val="18"/>
                <w:szCs w:val="24"/>
              </w:rPr>
              <w:t>办、财政部关于</w:t>
            </w:r>
            <w:r>
              <w:rPr>
                <w:rFonts w:hint="eastAsia" w:ascii="仿宋_GB2312" w:hAnsi="仿宋_GB2312" w:eastAsia="仿宋_GB2312"/>
                <w:sz w:val="18"/>
                <w:szCs w:val="24"/>
              </w:rPr>
              <w:t>完善扶贫资金项目公告公示制度的指导意见</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1D0A36">
            <w:pPr>
              <w:pStyle w:val="6"/>
              <w:kinsoku w:val="0"/>
              <w:overflowPunct w:val="0"/>
              <w:rPr>
                <w:rFonts w:hint="default" w:eastAsia="Times New Roman"/>
                <w:sz w:val="18"/>
                <w:szCs w:val="24"/>
              </w:rPr>
            </w:pPr>
          </w:p>
          <w:p w14:paraId="12E4D2C0">
            <w:pPr>
              <w:pStyle w:val="6"/>
              <w:kinsoku w:val="0"/>
              <w:overflowPunct w:val="0"/>
              <w:rPr>
                <w:rFonts w:hint="default" w:eastAsia="Times New Roman"/>
                <w:sz w:val="18"/>
                <w:szCs w:val="24"/>
              </w:rPr>
            </w:pPr>
          </w:p>
          <w:p w14:paraId="5B3A641B">
            <w:pPr>
              <w:pStyle w:val="6"/>
              <w:kinsoku w:val="0"/>
              <w:overflowPunct w:val="0"/>
              <w:rPr>
                <w:rFonts w:hint="default" w:eastAsia="Times New Roman"/>
                <w:sz w:val="18"/>
                <w:szCs w:val="24"/>
              </w:rPr>
            </w:pPr>
          </w:p>
          <w:p w14:paraId="0F1B40EF">
            <w:pPr>
              <w:pStyle w:val="6"/>
              <w:kinsoku w:val="0"/>
              <w:overflowPunct w:val="0"/>
              <w:rPr>
                <w:rFonts w:hint="default" w:eastAsia="Times New Roman"/>
                <w:sz w:val="18"/>
                <w:szCs w:val="24"/>
              </w:rPr>
            </w:pPr>
          </w:p>
          <w:p w14:paraId="193269F6">
            <w:pPr>
              <w:pStyle w:val="6"/>
              <w:kinsoku w:val="0"/>
              <w:overflowPunct w:val="0"/>
              <w:spacing w:before="8"/>
              <w:rPr>
                <w:rFonts w:hint="default" w:eastAsia="Times New Roman"/>
                <w:sz w:val="18"/>
                <w:szCs w:val="24"/>
              </w:rPr>
            </w:pPr>
          </w:p>
          <w:p w14:paraId="49D4A3C4">
            <w:pPr>
              <w:pStyle w:val="6"/>
              <w:kinsoku w:val="0"/>
              <w:overflowPunct w:val="0"/>
              <w:spacing w:line="316" w:lineRule="auto"/>
              <w:ind w:left="103" w:right="50"/>
              <w:rPr>
                <w:rFonts w:hint="default"/>
                <w:sz w:val="24"/>
                <w:szCs w:val="24"/>
              </w:rPr>
            </w:pPr>
            <w:r>
              <w:rPr>
                <w:rFonts w:hint="eastAsia" w:ascii="仿宋_GB2312" w:hAnsi="仿宋_GB2312" w:eastAsia="仿宋_GB2312"/>
                <w:sz w:val="18"/>
                <w:szCs w:val="24"/>
              </w:rPr>
              <w:t>信息形成（变更）20个工作日内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5BD623">
            <w:pPr>
              <w:pStyle w:val="6"/>
              <w:kinsoku w:val="0"/>
              <w:overflowPunct w:val="0"/>
              <w:rPr>
                <w:rFonts w:hint="default" w:eastAsia="Times New Roman"/>
                <w:sz w:val="18"/>
                <w:szCs w:val="24"/>
              </w:rPr>
            </w:pPr>
          </w:p>
          <w:p w14:paraId="08F06396">
            <w:pPr>
              <w:pStyle w:val="6"/>
              <w:kinsoku w:val="0"/>
              <w:overflowPunct w:val="0"/>
              <w:rPr>
                <w:rFonts w:hint="default" w:eastAsia="Times New Roman"/>
                <w:sz w:val="18"/>
                <w:szCs w:val="24"/>
              </w:rPr>
            </w:pPr>
          </w:p>
          <w:p w14:paraId="6B1766AF">
            <w:pPr>
              <w:pStyle w:val="6"/>
              <w:kinsoku w:val="0"/>
              <w:overflowPunct w:val="0"/>
              <w:rPr>
                <w:rFonts w:hint="default" w:eastAsia="Times New Roman"/>
                <w:sz w:val="18"/>
                <w:szCs w:val="24"/>
              </w:rPr>
            </w:pPr>
          </w:p>
          <w:p w14:paraId="04298B06">
            <w:pPr>
              <w:pStyle w:val="6"/>
              <w:kinsoku w:val="0"/>
              <w:overflowPunct w:val="0"/>
              <w:rPr>
                <w:rFonts w:hint="default" w:eastAsia="Times New Roman"/>
                <w:sz w:val="18"/>
                <w:szCs w:val="24"/>
              </w:rPr>
            </w:pPr>
          </w:p>
          <w:p w14:paraId="1CF79019">
            <w:pPr>
              <w:pStyle w:val="6"/>
              <w:kinsoku w:val="0"/>
              <w:overflowPunct w:val="0"/>
              <w:rPr>
                <w:rFonts w:hint="default" w:eastAsia="Times New Roman"/>
                <w:sz w:val="18"/>
                <w:szCs w:val="24"/>
              </w:rPr>
            </w:pPr>
          </w:p>
          <w:p w14:paraId="6227D64E">
            <w:pPr>
              <w:pStyle w:val="6"/>
              <w:kinsoku w:val="0"/>
              <w:overflowPunct w:val="0"/>
              <w:spacing w:before="3"/>
              <w:rPr>
                <w:rFonts w:hint="default" w:eastAsia="Times New Roman"/>
                <w:sz w:val="14"/>
                <w:szCs w:val="24"/>
              </w:rPr>
            </w:pPr>
          </w:p>
          <w:p w14:paraId="120BFC1F">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76D3AE">
            <w:pPr>
              <w:pStyle w:val="6"/>
              <w:kinsoku w:val="0"/>
              <w:overflowPunct w:val="0"/>
              <w:rPr>
                <w:rFonts w:hint="default" w:eastAsia="Times New Roman"/>
                <w:sz w:val="18"/>
                <w:szCs w:val="24"/>
              </w:rPr>
            </w:pPr>
          </w:p>
          <w:p w14:paraId="05AFBFB3">
            <w:pPr>
              <w:pStyle w:val="6"/>
              <w:kinsoku w:val="0"/>
              <w:overflowPunct w:val="0"/>
              <w:rPr>
                <w:rFonts w:hint="default" w:eastAsia="Times New Roman"/>
                <w:sz w:val="18"/>
                <w:szCs w:val="24"/>
              </w:rPr>
            </w:pPr>
          </w:p>
          <w:p w14:paraId="13EA33B1">
            <w:pPr>
              <w:pStyle w:val="6"/>
              <w:kinsoku w:val="0"/>
              <w:overflowPunct w:val="0"/>
              <w:rPr>
                <w:rFonts w:hint="default" w:eastAsia="Times New Roman"/>
                <w:sz w:val="18"/>
                <w:szCs w:val="24"/>
              </w:rPr>
            </w:pPr>
          </w:p>
          <w:p w14:paraId="3A464C7B">
            <w:pPr>
              <w:pStyle w:val="6"/>
              <w:kinsoku w:val="0"/>
              <w:overflowPunct w:val="0"/>
              <w:spacing w:before="1"/>
              <w:rPr>
                <w:rFonts w:hint="default" w:eastAsia="Times New Roman"/>
                <w:sz w:val="23"/>
                <w:szCs w:val="24"/>
              </w:rPr>
            </w:pPr>
          </w:p>
          <w:p w14:paraId="2D97DBB1">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31B46864">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6D87CFE3">
            <w:pPr>
              <w:pStyle w:val="6"/>
              <w:kinsoku w:val="0"/>
              <w:overflowPunct w:val="0"/>
              <w:spacing w:before="76"/>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EE72D0">
            <w:pPr>
              <w:pStyle w:val="6"/>
              <w:kinsoku w:val="0"/>
              <w:overflowPunct w:val="0"/>
              <w:rPr>
                <w:rFonts w:hint="default" w:eastAsia="Times New Roman"/>
                <w:sz w:val="18"/>
                <w:szCs w:val="24"/>
              </w:rPr>
            </w:pPr>
          </w:p>
          <w:p w14:paraId="530970A2">
            <w:pPr>
              <w:pStyle w:val="6"/>
              <w:kinsoku w:val="0"/>
              <w:overflowPunct w:val="0"/>
              <w:rPr>
                <w:rFonts w:hint="default" w:eastAsia="Times New Roman"/>
                <w:sz w:val="18"/>
                <w:szCs w:val="24"/>
              </w:rPr>
            </w:pPr>
          </w:p>
          <w:p w14:paraId="7D5C8BAB">
            <w:pPr>
              <w:pStyle w:val="6"/>
              <w:kinsoku w:val="0"/>
              <w:overflowPunct w:val="0"/>
              <w:rPr>
                <w:rFonts w:hint="default" w:eastAsia="Times New Roman"/>
                <w:sz w:val="18"/>
                <w:szCs w:val="24"/>
              </w:rPr>
            </w:pPr>
          </w:p>
          <w:p w14:paraId="1F582667">
            <w:pPr>
              <w:pStyle w:val="6"/>
              <w:kinsoku w:val="0"/>
              <w:overflowPunct w:val="0"/>
              <w:rPr>
                <w:rFonts w:hint="default" w:eastAsia="Times New Roman"/>
                <w:sz w:val="18"/>
                <w:szCs w:val="24"/>
              </w:rPr>
            </w:pPr>
          </w:p>
          <w:p w14:paraId="10773817">
            <w:pPr>
              <w:pStyle w:val="6"/>
              <w:kinsoku w:val="0"/>
              <w:overflowPunct w:val="0"/>
              <w:rPr>
                <w:rFonts w:hint="default" w:eastAsia="Times New Roman"/>
                <w:sz w:val="18"/>
                <w:szCs w:val="24"/>
              </w:rPr>
            </w:pPr>
          </w:p>
          <w:p w14:paraId="52840079">
            <w:pPr>
              <w:pStyle w:val="6"/>
              <w:kinsoku w:val="0"/>
              <w:overflowPunct w:val="0"/>
              <w:spacing w:before="5"/>
              <w:rPr>
                <w:rFonts w:hint="default" w:eastAsia="Times New Roman"/>
                <w:sz w:val="17"/>
                <w:szCs w:val="24"/>
              </w:rPr>
            </w:pPr>
          </w:p>
          <w:p w14:paraId="674E3126">
            <w:pPr>
              <w:pStyle w:val="6"/>
              <w:kinsoku w:val="0"/>
              <w:overflowPunct w:val="0"/>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8695E6">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BD1017">
            <w:pPr>
              <w:pStyle w:val="6"/>
              <w:kinsoku w:val="0"/>
              <w:overflowPunct w:val="0"/>
              <w:rPr>
                <w:rFonts w:hint="default" w:eastAsia="Times New Roman"/>
                <w:sz w:val="18"/>
                <w:szCs w:val="24"/>
              </w:rPr>
            </w:pPr>
          </w:p>
          <w:p w14:paraId="1C134980">
            <w:pPr>
              <w:pStyle w:val="6"/>
              <w:kinsoku w:val="0"/>
              <w:overflowPunct w:val="0"/>
              <w:rPr>
                <w:rFonts w:hint="default" w:eastAsia="Times New Roman"/>
                <w:sz w:val="18"/>
                <w:szCs w:val="24"/>
              </w:rPr>
            </w:pPr>
          </w:p>
          <w:p w14:paraId="6694562B">
            <w:pPr>
              <w:pStyle w:val="6"/>
              <w:kinsoku w:val="0"/>
              <w:overflowPunct w:val="0"/>
              <w:rPr>
                <w:rFonts w:hint="default" w:eastAsia="Times New Roman"/>
                <w:sz w:val="18"/>
                <w:szCs w:val="24"/>
              </w:rPr>
            </w:pPr>
          </w:p>
          <w:p w14:paraId="64743EBD">
            <w:pPr>
              <w:pStyle w:val="6"/>
              <w:kinsoku w:val="0"/>
              <w:overflowPunct w:val="0"/>
              <w:rPr>
                <w:rFonts w:hint="default" w:eastAsia="Times New Roman"/>
                <w:sz w:val="18"/>
                <w:szCs w:val="24"/>
              </w:rPr>
            </w:pPr>
          </w:p>
          <w:p w14:paraId="03AA6224">
            <w:pPr>
              <w:pStyle w:val="6"/>
              <w:kinsoku w:val="0"/>
              <w:overflowPunct w:val="0"/>
              <w:rPr>
                <w:rFonts w:hint="default" w:eastAsia="Times New Roman"/>
                <w:sz w:val="18"/>
                <w:szCs w:val="24"/>
              </w:rPr>
            </w:pPr>
          </w:p>
          <w:p w14:paraId="24FA52EB">
            <w:pPr>
              <w:pStyle w:val="6"/>
              <w:kinsoku w:val="0"/>
              <w:overflowPunct w:val="0"/>
              <w:spacing w:before="5"/>
              <w:rPr>
                <w:rFonts w:hint="default" w:eastAsia="Times New Roman"/>
                <w:sz w:val="17"/>
                <w:szCs w:val="24"/>
              </w:rPr>
            </w:pPr>
          </w:p>
          <w:p w14:paraId="60539B36">
            <w:pPr>
              <w:pStyle w:val="6"/>
              <w:kinsoku w:val="0"/>
              <w:overflowPunct w:val="0"/>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A56A2F">
            <w:pPr>
              <w:rPr>
                <w:rFonts w:hint="default"/>
                <w:sz w:val="24"/>
                <w:szCs w:val="24"/>
              </w:rPr>
            </w:pPr>
          </w:p>
        </w:tc>
      </w:tr>
    </w:tbl>
    <w:p w14:paraId="057EC8EA">
      <w:pPr>
        <w:rPr>
          <w:rFonts w:hint="default"/>
          <w:sz w:val="24"/>
          <w:szCs w:val="24"/>
        </w:rPr>
        <w:sectPr>
          <w:pgSz w:w="16840" w:h="11910" w:orient="landscape"/>
          <w:pgMar w:top="1100" w:right="480" w:bottom="1140" w:left="480" w:header="0" w:footer="947" w:gutter="0"/>
          <w:lnNumType w:countBy="0" w:distance="360"/>
          <w:cols w:space="720" w:num="1"/>
        </w:sectPr>
      </w:pPr>
    </w:p>
    <w:p w14:paraId="62A07264">
      <w:pPr>
        <w:pStyle w:val="3"/>
        <w:kinsoku w:val="0"/>
        <w:overflowPunct w:val="0"/>
        <w:spacing w:before="0"/>
        <w:ind w:left="0"/>
        <w:rPr>
          <w:rFonts w:hint="default" w:ascii="Times New Roman"/>
          <w:b w:val="0"/>
          <w:sz w:val="20"/>
          <w:szCs w:val="24"/>
        </w:rPr>
      </w:pPr>
    </w:p>
    <w:p w14:paraId="5FE922DD">
      <w:pPr>
        <w:pStyle w:val="3"/>
        <w:kinsoku w:val="0"/>
        <w:overflowPunct w:val="0"/>
        <w:spacing w:before="0"/>
        <w:ind w:left="0"/>
        <w:rPr>
          <w:rFonts w:hint="default" w:ascii="Times New Roman"/>
          <w:b w:val="0"/>
          <w:sz w:val="20"/>
          <w:szCs w:val="24"/>
        </w:rPr>
      </w:pPr>
    </w:p>
    <w:p w14:paraId="0D1DD373">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8"/>
        <w:gridCol w:w="736"/>
        <w:gridCol w:w="944"/>
        <w:gridCol w:w="2609"/>
        <w:gridCol w:w="1407"/>
        <w:gridCol w:w="1605"/>
        <w:gridCol w:w="2007"/>
        <w:gridCol w:w="2811"/>
        <w:gridCol w:w="802"/>
        <w:gridCol w:w="792"/>
        <w:gridCol w:w="612"/>
        <w:gridCol w:w="804"/>
      </w:tblGrid>
      <w:tr w14:paraId="2143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30"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80FB39">
            <w:pPr>
              <w:pStyle w:val="6"/>
              <w:kinsoku w:val="0"/>
              <w:overflowPunct w:val="0"/>
              <w:rPr>
                <w:rFonts w:hint="default" w:eastAsia="Times New Roman"/>
                <w:sz w:val="18"/>
                <w:szCs w:val="24"/>
              </w:rPr>
            </w:pPr>
          </w:p>
          <w:p w14:paraId="717CB153">
            <w:pPr>
              <w:pStyle w:val="6"/>
              <w:kinsoku w:val="0"/>
              <w:overflowPunct w:val="0"/>
              <w:rPr>
                <w:rFonts w:hint="default" w:eastAsia="Times New Roman"/>
                <w:sz w:val="18"/>
                <w:szCs w:val="24"/>
              </w:rPr>
            </w:pPr>
          </w:p>
          <w:p w14:paraId="5015C45E">
            <w:pPr>
              <w:pStyle w:val="6"/>
              <w:kinsoku w:val="0"/>
              <w:overflowPunct w:val="0"/>
              <w:rPr>
                <w:rFonts w:hint="default" w:eastAsia="Times New Roman"/>
                <w:sz w:val="18"/>
                <w:szCs w:val="24"/>
              </w:rPr>
            </w:pPr>
          </w:p>
          <w:p w14:paraId="2CDC2F4C">
            <w:pPr>
              <w:pStyle w:val="6"/>
              <w:kinsoku w:val="0"/>
              <w:overflowPunct w:val="0"/>
              <w:rPr>
                <w:rFonts w:hint="default" w:eastAsia="Times New Roman"/>
                <w:sz w:val="18"/>
                <w:szCs w:val="24"/>
              </w:rPr>
            </w:pPr>
          </w:p>
          <w:p w14:paraId="49D9405A">
            <w:pPr>
              <w:pStyle w:val="6"/>
              <w:kinsoku w:val="0"/>
              <w:overflowPunct w:val="0"/>
              <w:rPr>
                <w:rFonts w:hint="default" w:eastAsia="Times New Roman"/>
                <w:sz w:val="18"/>
                <w:szCs w:val="24"/>
              </w:rPr>
            </w:pPr>
          </w:p>
          <w:p w14:paraId="08AF8892">
            <w:pPr>
              <w:pStyle w:val="6"/>
              <w:kinsoku w:val="0"/>
              <w:overflowPunct w:val="0"/>
              <w:rPr>
                <w:rFonts w:hint="default" w:eastAsia="Times New Roman"/>
                <w:sz w:val="18"/>
                <w:szCs w:val="24"/>
              </w:rPr>
            </w:pPr>
          </w:p>
          <w:p w14:paraId="128F499E">
            <w:pPr>
              <w:pStyle w:val="6"/>
              <w:kinsoku w:val="0"/>
              <w:overflowPunct w:val="0"/>
              <w:spacing w:before="9"/>
              <w:rPr>
                <w:rFonts w:hint="default" w:eastAsia="Times New Roman"/>
                <w:sz w:val="14"/>
                <w:szCs w:val="24"/>
              </w:rPr>
            </w:pPr>
          </w:p>
          <w:p w14:paraId="74B15B16">
            <w:pPr>
              <w:pStyle w:val="6"/>
              <w:kinsoku w:val="0"/>
              <w:overflowPunct w:val="0"/>
              <w:ind w:left="167"/>
              <w:rPr>
                <w:rFonts w:hint="default"/>
                <w:sz w:val="24"/>
                <w:szCs w:val="24"/>
              </w:rPr>
            </w:pPr>
            <w:r>
              <w:rPr>
                <w:rFonts w:hint="eastAsia" w:ascii="仿宋_GB2312" w:hAnsi="仿宋_GB2312" w:eastAsia="仿宋_GB2312"/>
                <w:sz w:val="18"/>
                <w:szCs w:val="24"/>
              </w:rPr>
              <w:t>10</w:t>
            </w:r>
          </w:p>
        </w:tc>
        <w:tc>
          <w:tcPr>
            <w:tcW w:w="7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146DEBDC">
            <w:pPr>
              <w:pStyle w:val="6"/>
              <w:kinsoku w:val="0"/>
              <w:overflowPunct w:val="0"/>
              <w:rPr>
                <w:rFonts w:hint="default" w:eastAsia="Times New Roman"/>
                <w:sz w:val="18"/>
                <w:szCs w:val="24"/>
              </w:rPr>
            </w:pPr>
          </w:p>
          <w:p w14:paraId="7626B2C1">
            <w:pPr>
              <w:pStyle w:val="6"/>
              <w:kinsoku w:val="0"/>
              <w:overflowPunct w:val="0"/>
              <w:rPr>
                <w:rFonts w:hint="default" w:eastAsia="Times New Roman"/>
                <w:sz w:val="18"/>
                <w:szCs w:val="24"/>
              </w:rPr>
            </w:pPr>
          </w:p>
          <w:p w14:paraId="37BC2B19">
            <w:pPr>
              <w:pStyle w:val="6"/>
              <w:kinsoku w:val="0"/>
              <w:overflowPunct w:val="0"/>
              <w:rPr>
                <w:rFonts w:hint="default" w:eastAsia="Times New Roman"/>
                <w:sz w:val="18"/>
                <w:szCs w:val="24"/>
              </w:rPr>
            </w:pPr>
          </w:p>
          <w:p w14:paraId="4834BEFF">
            <w:pPr>
              <w:pStyle w:val="6"/>
              <w:kinsoku w:val="0"/>
              <w:overflowPunct w:val="0"/>
              <w:rPr>
                <w:rFonts w:hint="default" w:eastAsia="Times New Roman"/>
                <w:sz w:val="18"/>
                <w:szCs w:val="24"/>
              </w:rPr>
            </w:pPr>
          </w:p>
          <w:p w14:paraId="3540AC8A">
            <w:pPr>
              <w:pStyle w:val="6"/>
              <w:kinsoku w:val="0"/>
              <w:overflowPunct w:val="0"/>
              <w:rPr>
                <w:rFonts w:hint="default" w:eastAsia="Times New Roman"/>
                <w:sz w:val="18"/>
                <w:szCs w:val="24"/>
              </w:rPr>
            </w:pPr>
          </w:p>
          <w:p w14:paraId="2D34182D">
            <w:pPr>
              <w:pStyle w:val="6"/>
              <w:kinsoku w:val="0"/>
              <w:overflowPunct w:val="0"/>
              <w:rPr>
                <w:rFonts w:hint="default" w:eastAsia="Times New Roman"/>
                <w:sz w:val="18"/>
                <w:szCs w:val="24"/>
              </w:rPr>
            </w:pPr>
          </w:p>
          <w:p w14:paraId="79C6A3A1">
            <w:pPr>
              <w:pStyle w:val="6"/>
              <w:kinsoku w:val="0"/>
              <w:overflowPunct w:val="0"/>
              <w:rPr>
                <w:rFonts w:hint="default" w:eastAsia="Times New Roman"/>
                <w:sz w:val="18"/>
                <w:szCs w:val="24"/>
              </w:rPr>
            </w:pPr>
          </w:p>
          <w:p w14:paraId="2C21620E">
            <w:pPr>
              <w:pStyle w:val="6"/>
              <w:kinsoku w:val="0"/>
              <w:overflowPunct w:val="0"/>
              <w:rPr>
                <w:rFonts w:hint="default" w:eastAsia="Times New Roman"/>
                <w:sz w:val="18"/>
                <w:szCs w:val="24"/>
              </w:rPr>
            </w:pPr>
          </w:p>
          <w:p w14:paraId="01C24403">
            <w:pPr>
              <w:pStyle w:val="6"/>
              <w:kinsoku w:val="0"/>
              <w:overflowPunct w:val="0"/>
              <w:rPr>
                <w:rFonts w:hint="default" w:eastAsia="Times New Roman"/>
                <w:sz w:val="18"/>
                <w:szCs w:val="24"/>
              </w:rPr>
            </w:pPr>
          </w:p>
          <w:p w14:paraId="7B69592C">
            <w:pPr>
              <w:pStyle w:val="6"/>
              <w:kinsoku w:val="0"/>
              <w:overflowPunct w:val="0"/>
              <w:rPr>
                <w:rFonts w:hint="default" w:eastAsia="Times New Roman"/>
                <w:sz w:val="18"/>
                <w:szCs w:val="24"/>
              </w:rPr>
            </w:pPr>
          </w:p>
          <w:p w14:paraId="6B519EB9">
            <w:pPr>
              <w:pStyle w:val="6"/>
              <w:kinsoku w:val="0"/>
              <w:overflowPunct w:val="0"/>
              <w:rPr>
                <w:rFonts w:hint="default" w:eastAsia="Times New Roman"/>
                <w:sz w:val="18"/>
                <w:szCs w:val="24"/>
              </w:rPr>
            </w:pPr>
          </w:p>
          <w:p w14:paraId="22879331">
            <w:pPr>
              <w:pStyle w:val="6"/>
              <w:kinsoku w:val="0"/>
              <w:overflowPunct w:val="0"/>
              <w:rPr>
                <w:rFonts w:hint="default" w:eastAsia="Times New Roman"/>
                <w:sz w:val="18"/>
                <w:szCs w:val="24"/>
              </w:rPr>
            </w:pPr>
          </w:p>
          <w:p w14:paraId="33946156">
            <w:pPr>
              <w:pStyle w:val="6"/>
              <w:kinsoku w:val="0"/>
              <w:overflowPunct w:val="0"/>
              <w:rPr>
                <w:rFonts w:hint="default" w:eastAsia="Times New Roman"/>
                <w:sz w:val="18"/>
                <w:szCs w:val="24"/>
              </w:rPr>
            </w:pPr>
          </w:p>
          <w:p w14:paraId="590D6548">
            <w:pPr>
              <w:pStyle w:val="6"/>
              <w:kinsoku w:val="0"/>
              <w:overflowPunct w:val="0"/>
              <w:rPr>
                <w:rFonts w:hint="default" w:eastAsia="Times New Roman"/>
                <w:sz w:val="18"/>
                <w:szCs w:val="24"/>
              </w:rPr>
            </w:pPr>
          </w:p>
          <w:p w14:paraId="375C4BDC">
            <w:pPr>
              <w:pStyle w:val="6"/>
              <w:kinsoku w:val="0"/>
              <w:overflowPunct w:val="0"/>
              <w:rPr>
                <w:rFonts w:hint="default" w:eastAsia="Times New Roman"/>
                <w:sz w:val="18"/>
                <w:szCs w:val="24"/>
              </w:rPr>
            </w:pPr>
          </w:p>
          <w:p w14:paraId="7DB9CEFE">
            <w:pPr>
              <w:pStyle w:val="6"/>
              <w:kinsoku w:val="0"/>
              <w:overflowPunct w:val="0"/>
              <w:rPr>
                <w:rFonts w:hint="default" w:eastAsia="Times New Roman"/>
                <w:sz w:val="18"/>
                <w:szCs w:val="24"/>
              </w:rPr>
            </w:pPr>
          </w:p>
          <w:p w14:paraId="4B676080">
            <w:pPr>
              <w:pStyle w:val="6"/>
              <w:kinsoku w:val="0"/>
              <w:overflowPunct w:val="0"/>
              <w:rPr>
                <w:rFonts w:hint="default" w:eastAsia="Times New Roman"/>
                <w:sz w:val="26"/>
                <w:szCs w:val="24"/>
              </w:rPr>
            </w:pPr>
          </w:p>
          <w:p w14:paraId="6C44B702">
            <w:pPr>
              <w:pStyle w:val="6"/>
              <w:kinsoku w:val="0"/>
              <w:overflowPunct w:val="0"/>
              <w:spacing w:line="316" w:lineRule="auto"/>
              <w:ind w:left="184" w:right="180"/>
              <w:rPr>
                <w:rFonts w:hint="default"/>
                <w:sz w:val="24"/>
                <w:szCs w:val="24"/>
              </w:rPr>
            </w:pPr>
            <w:r>
              <w:rPr>
                <w:rFonts w:hint="eastAsia" w:ascii="仿宋_GB2312" w:hAnsi="仿宋_GB2312" w:eastAsia="仿宋_GB2312"/>
                <w:sz w:val="18"/>
                <w:szCs w:val="24"/>
              </w:rPr>
              <w:t>扶贫项目</w:t>
            </w: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808BE6">
            <w:pPr>
              <w:pStyle w:val="6"/>
              <w:kinsoku w:val="0"/>
              <w:overflowPunct w:val="0"/>
              <w:rPr>
                <w:rFonts w:hint="default" w:eastAsia="Times New Roman"/>
                <w:sz w:val="18"/>
                <w:szCs w:val="24"/>
              </w:rPr>
            </w:pPr>
          </w:p>
          <w:p w14:paraId="7D09795D">
            <w:pPr>
              <w:pStyle w:val="6"/>
              <w:kinsoku w:val="0"/>
              <w:overflowPunct w:val="0"/>
              <w:rPr>
                <w:rFonts w:hint="default" w:eastAsia="Times New Roman"/>
                <w:sz w:val="18"/>
                <w:szCs w:val="24"/>
              </w:rPr>
            </w:pPr>
          </w:p>
          <w:p w14:paraId="66F2373C">
            <w:pPr>
              <w:pStyle w:val="6"/>
              <w:kinsoku w:val="0"/>
              <w:overflowPunct w:val="0"/>
              <w:rPr>
                <w:rFonts w:hint="default" w:eastAsia="Times New Roman"/>
                <w:sz w:val="18"/>
                <w:szCs w:val="24"/>
              </w:rPr>
            </w:pPr>
          </w:p>
          <w:p w14:paraId="1BB2FBE8">
            <w:pPr>
              <w:pStyle w:val="6"/>
              <w:kinsoku w:val="0"/>
              <w:overflowPunct w:val="0"/>
              <w:rPr>
                <w:rFonts w:hint="default" w:eastAsia="Times New Roman"/>
                <w:sz w:val="18"/>
                <w:szCs w:val="24"/>
              </w:rPr>
            </w:pPr>
          </w:p>
          <w:p w14:paraId="1BAB7D86">
            <w:pPr>
              <w:pStyle w:val="6"/>
              <w:kinsoku w:val="0"/>
              <w:overflowPunct w:val="0"/>
              <w:rPr>
                <w:rFonts w:hint="default" w:eastAsia="Times New Roman"/>
                <w:sz w:val="18"/>
                <w:szCs w:val="24"/>
              </w:rPr>
            </w:pPr>
          </w:p>
          <w:p w14:paraId="6B31E6EC">
            <w:pPr>
              <w:pStyle w:val="6"/>
              <w:kinsoku w:val="0"/>
              <w:overflowPunct w:val="0"/>
              <w:spacing w:before="3"/>
              <w:rPr>
                <w:rFonts w:hint="default" w:eastAsia="Times New Roman"/>
                <w:sz w:val="19"/>
                <w:szCs w:val="24"/>
              </w:rPr>
            </w:pPr>
          </w:p>
          <w:p w14:paraId="60216B45">
            <w:pPr>
              <w:pStyle w:val="6"/>
              <w:kinsoku w:val="0"/>
              <w:overflowPunct w:val="0"/>
              <w:spacing w:line="316" w:lineRule="auto"/>
              <w:ind w:left="377" w:right="105" w:hanging="272"/>
              <w:rPr>
                <w:rFonts w:hint="default"/>
                <w:sz w:val="24"/>
                <w:szCs w:val="24"/>
              </w:rPr>
            </w:pPr>
            <w:r>
              <w:rPr>
                <w:rFonts w:hint="eastAsia" w:ascii="仿宋_GB2312" w:hAnsi="仿宋_GB2312" w:eastAsia="仿宋_GB2312"/>
                <w:sz w:val="18"/>
                <w:szCs w:val="24"/>
              </w:rPr>
              <w:t>项目库建设</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90106C">
            <w:pPr>
              <w:pStyle w:val="6"/>
              <w:kinsoku w:val="0"/>
              <w:overflowPunct w:val="0"/>
              <w:spacing w:before="3"/>
              <w:rPr>
                <w:rFonts w:hint="default" w:eastAsia="Times New Roman"/>
                <w:sz w:val="14"/>
                <w:szCs w:val="24"/>
              </w:rPr>
            </w:pPr>
          </w:p>
          <w:p w14:paraId="5520F72B">
            <w:pPr>
              <w:pStyle w:val="6"/>
              <w:kinsoku w:val="0"/>
              <w:overflowPunct w:val="0"/>
              <w:spacing w:line="316" w:lineRule="auto"/>
              <w:ind w:left="103" w:right="155"/>
              <w:rPr>
                <w:rFonts w:hint="default"/>
                <w:sz w:val="24"/>
                <w:szCs w:val="24"/>
              </w:rPr>
            </w:pPr>
            <w:r>
              <w:rPr>
                <w:rFonts w:hint="eastAsia" w:ascii="仿宋_GB2312" w:hAnsi="仿宋_GB2312" w:eastAsia="仿宋_GB2312"/>
                <w:sz w:val="18"/>
                <w:szCs w:val="24"/>
              </w:rPr>
              <w:t>申报内容（含项目名称、项目类别、建设性质、实施地点、资金规模和筹资方式、受益对象、绩效目标、群众参与和带</w:t>
            </w:r>
            <w:r>
              <w:rPr>
                <w:rFonts w:hint="eastAsia" w:ascii="仿宋_GB2312" w:hAnsi="仿宋_GB2312" w:eastAsia="仿宋_GB2312"/>
                <w:spacing w:val="-12"/>
                <w:sz w:val="18"/>
                <w:szCs w:val="24"/>
              </w:rPr>
              <w:t>贫减贫机制等）；</w:t>
            </w:r>
            <w:r>
              <w:rPr>
                <w:rFonts w:hint="eastAsia" w:ascii="仿宋_GB2312" w:hAnsi="仿宋_GB2312" w:eastAsia="仿宋_GB2312"/>
                <w:sz w:val="18"/>
                <w:szCs w:val="24"/>
              </w:rPr>
              <w:t>申报流程（村申报、乡审核、</w:t>
            </w:r>
            <w:r>
              <w:rPr>
                <w:rFonts w:hint="eastAsia" w:ascii="仿宋_GB2312" w:hAnsi="仿宋_GB2312" w:eastAsia="仿宋_GB2312"/>
                <w:spacing w:val="-18"/>
                <w:sz w:val="18"/>
                <w:szCs w:val="24"/>
              </w:rPr>
              <w:t>县审定）；</w:t>
            </w:r>
            <w:r>
              <w:rPr>
                <w:rFonts w:hint="eastAsia" w:ascii="仿宋_GB2312" w:hAnsi="仿宋_GB2312" w:eastAsia="仿宋_GB2312"/>
                <w:sz w:val="18"/>
                <w:szCs w:val="24"/>
              </w:rPr>
              <w:t>申报结果（项目库规模、项目</w:t>
            </w:r>
            <w:r>
              <w:rPr>
                <w:rFonts w:hint="eastAsia" w:ascii="仿宋_GB2312" w:hAnsi="仿宋_GB2312" w:eastAsia="仿宋_GB2312"/>
                <w:spacing w:val="-23"/>
                <w:sz w:val="18"/>
                <w:szCs w:val="24"/>
              </w:rPr>
              <w:t>名单）。</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DBC0FB">
            <w:pPr>
              <w:pStyle w:val="6"/>
              <w:kinsoku w:val="0"/>
              <w:overflowPunct w:val="0"/>
              <w:spacing w:before="8" w:line="316" w:lineRule="auto"/>
              <w:ind w:left="103" w:right="104"/>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国务院扶贫</w:t>
            </w:r>
            <w:r>
              <w:rPr>
                <w:rFonts w:hint="eastAsia" w:ascii="仿宋_GB2312" w:hAnsi="仿宋_GB2312" w:eastAsia="仿宋_GB2312"/>
                <w:spacing w:val="-11"/>
                <w:sz w:val="18"/>
                <w:szCs w:val="24"/>
              </w:rPr>
              <w:t>办、财政部关于</w:t>
            </w:r>
            <w:r>
              <w:rPr>
                <w:rFonts w:hint="eastAsia" w:ascii="仿宋_GB2312" w:hAnsi="仿宋_GB2312" w:eastAsia="仿宋_GB2312"/>
                <w:sz w:val="18"/>
                <w:szCs w:val="24"/>
              </w:rPr>
              <w:t>完善扶贫资金项目公告公示制度的指导意</w:t>
            </w:r>
            <w:r>
              <w:rPr>
                <w:rFonts w:hint="eastAsia" w:ascii="仿宋_GB2312" w:hAnsi="仿宋_GB2312" w:eastAsia="仿宋_GB2312"/>
                <w:spacing w:val="-13"/>
                <w:sz w:val="18"/>
                <w:szCs w:val="24"/>
              </w:rPr>
              <w:t>见</w:t>
            </w:r>
            <w:r>
              <w:rPr>
                <w:rFonts w:hint="eastAsia" w:ascii="MS Gothic" w:hAnsi="MS Gothic" w:eastAsia="MS Gothic" w:cs="MS Gothic"/>
                <w:spacing w:val="-13"/>
                <w:sz w:val="18"/>
                <w:szCs w:val="24"/>
              </w:rPr>
              <w:t>‣</w:t>
            </w:r>
            <w:r>
              <w:rPr>
                <w:rFonts w:hint="default" w:ascii="MS Gothic Western" w:hAnsi="MS Gothic Western" w:eastAsia="MS Gothic" w:cs="MS Gothic Western"/>
                <w:spacing w:val="-13"/>
                <w:sz w:val="18"/>
                <w:szCs w:val="24"/>
              </w:rPr>
              <w:t>•</w:t>
            </w:r>
            <w:r>
              <w:rPr>
                <w:rFonts w:hint="eastAsia" w:ascii="仿宋_GB2312" w:hAnsi="仿宋_GB2312" w:eastAsia="仿宋_GB2312"/>
                <w:spacing w:val="-13"/>
                <w:sz w:val="18"/>
                <w:szCs w:val="24"/>
              </w:rPr>
              <w:t>国务院扶</w:t>
            </w:r>
            <w:r>
              <w:rPr>
                <w:rFonts w:hint="eastAsia" w:ascii="仿宋_GB2312" w:hAnsi="仿宋_GB2312" w:eastAsia="仿宋_GB2312"/>
                <w:sz w:val="18"/>
                <w:szCs w:val="24"/>
              </w:rPr>
              <w:t>贫办关于完善县级脱贫攻坚项目库建设的指导意见</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32EF25">
            <w:pPr>
              <w:pStyle w:val="6"/>
              <w:kinsoku w:val="0"/>
              <w:overflowPunct w:val="0"/>
              <w:rPr>
                <w:rFonts w:hint="default" w:eastAsia="Times New Roman"/>
                <w:sz w:val="18"/>
                <w:szCs w:val="24"/>
              </w:rPr>
            </w:pPr>
          </w:p>
          <w:p w14:paraId="5690163E">
            <w:pPr>
              <w:pStyle w:val="6"/>
              <w:kinsoku w:val="0"/>
              <w:overflowPunct w:val="0"/>
              <w:rPr>
                <w:rFonts w:hint="default" w:eastAsia="Times New Roman"/>
                <w:sz w:val="18"/>
                <w:szCs w:val="24"/>
              </w:rPr>
            </w:pPr>
          </w:p>
          <w:p w14:paraId="13428079">
            <w:pPr>
              <w:pStyle w:val="6"/>
              <w:kinsoku w:val="0"/>
              <w:overflowPunct w:val="0"/>
              <w:rPr>
                <w:rFonts w:hint="default" w:eastAsia="Times New Roman"/>
                <w:sz w:val="18"/>
                <w:szCs w:val="24"/>
              </w:rPr>
            </w:pPr>
          </w:p>
          <w:p w14:paraId="35F1729E">
            <w:pPr>
              <w:pStyle w:val="6"/>
              <w:kinsoku w:val="0"/>
              <w:overflowPunct w:val="0"/>
              <w:rPr>
                <w:rFonts w:hint="default" w:eastAsia="Times New Roman"/>
                <w:sz w:val="18"/>
                <w:szCs w:val="24"/>
              </w:rPr>
            </w:pPr>
          </w:p>
          <w:p w14:paraId="740BB2DA">
            <w:pPr>
              <w:pStyle w:val="6"/>
              <w:kinsoku w:val="0"/>
              <w:overflowPunct w:val="0"/>
              <w:rPr>
                <w:rFonts w:hint="default" w:eastAsia="Times New Roman"/>
                <w:sz w:val="18"/>
                <w:szCs w:val="24"/>
              </w:rPr>
            </w:pPr>
          </w:p>
          <w:p w14:paraId="3AF4DDCB">
            <w:pPr>
              <w:pStyle w:val="6"/>
              <w:kinsoku w:val="0"/>
              <w:overflowPunct w:val="0"/>
              <w:spacing w:before="3"/>
              <w:rPr>
                <w:rFonts w:hint="default" w:eastAsia="Times New Roman"/>
                <w:sz w:val="19"/>
                <w:szCs w:val="24"/>
              </w:rPr>
            </w:pPr>
          </w:p>
          <w:p w14:paraId="57AE7F69">
            <w:pPr>
              <w:pStyle w:val="6"/>
              <w:kinsoku w:val="0"/>
              <w:overflowPunct w:val="0"/>
              <w:spacing w:line="316" w:lineRule="auto"/>
              <w:ind w:left="103" w:right="50"/>
              <w:rPr>
                <w:rFonts w:hint="default"/>
                <w:sz w:val="24"/>
                <w:szCs w:val="24"/>
              </w:rPr>
            </w:pPr>
            <w:r>
              <w:rPr>
                <w:rFonts w:hint="eastAsia" w:ascii="仿宋_GB2312" w:hAnsi="仿宋_GB2312" w:eastAsia="仿宋_GB2312"/>
                <w:sz w:val="18"/>
                <w:szCs w:val="24"/>
              </w:rPr>
              <w:t>信息形成（变更）20个工作日内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09EA15">
            <w:pPr>
              <w:pStyle w:val="6"/>
              <w:kinsoku w:val="0"/>
              <w:overflowPunct w:val="0"/>
              <w:rPr>
                <w:rFonts w:hint="default" w:eastAsia="Times New Roman"/>
                <w:sz w:val="18"/>
                <w:szCs w:val="24"/>
              </w:rPr>
            </w:pPr>
          </w:p>
          <w:p w14:paraId="790B2A6F">
            <w:pPr>
              <w:pStyle w:val="6"/>
              <w:kinsoku w:val="0"/>
              <w:overflowPunct w:val="0"/>
              <w:rPr>
                <w:rFonts w:hint="default" w:eastAsia="Times New Roman"/>
                <w:sz w:val="18"/>
                <w:szCs w:val="24"/>
              </w:rPr>
            </w:pPr>
          </w:p>
          <w:p w14:paraId="427C92EE">
            <w:pPr>
              <w:pStyle w:val="6"/>
              <w:kinsoku w:val="0"/>
              <w:overflowPunct w:val="0"/>
              <w:rPr>
                <w:rFonts w:hint="default" w:eastAsia="Times New Roman"/>
                <w:sz w:val="18"/>
                <w:szCs w:val="24"/>
              </w:rPr>
            </w:pPr>
          </w:p>
          <w:p w14:paraId="08FF3B47">
            <w:pPr>
              <w:pStyle w:val="6"/>
              <w:kinsoku w:val="0"/>
              <w:overflowPunct w:val="0"/>
              <w:rPr>
                <w:rFonts w:hint="default" w:eastAsia="Times New Roman"/>
                <w:sz w:val="18"/>
                <w:szCs w:val="24"/>
              </w:rPr>
            </w:pPr>
          </w:p>
          <w:p w14:paraId="28B3C6D6">
            <w:pPr>
              <w:pStyle w:val="6"/>
              <w:kinsoku w:val="0"/>
              <w:overflowPunct w:val="0"/>
              <w:rPr>
                <w:rFonts w:hint="default" w:eastAsia="Times New Roman"/>
                <w:sz w:val="18"/>
                <w:szCs w:val="24"/>
              </w:rPr>
            </w:pPr>
          </w:p>
          <w:p w14:paraId="1A9BDEF3">
            <w:pPr>
              <w:pStyle w:val="6"/>
              <w:kinsoku w:val="0"/>
              <w:overflowPunct w:val="0"/>
              <w:spacing w:before="3"/>
              <w:rPr>
                <w:rFonts w:hint="default" w:eastAsia="Times New Roman"/>
                <w:sz w:val="19"/>
                <w:szCs w:val="24"/>
              </w:rPr>
            </w:pPr>
          </w:p>
          <w:p w14:paraId="099FF8A2">
            <w:pPr>
              <w:pStyle w:val="6"/>
              <w:kinsoku w:val="0"/>
              <w:overflowPunct w:val="0"/>
              <w:spacing w:line="316" w:lineRule="auto"/>
              <w:ind w:left="103" w:right="101"/>
              <w:rPr>
                <w:rFonts w:hint="default"/>
                <w:sz w:val="24"/>
                <w:szCs w:val="24"/>
              </w:rPr>
            </w:pPr>
            <w:r>
              <w:rPr>
                <w:rFonts w:hint="eastAsia" w:ascii="仿宋_GB2312" w:hAnsi="仿宋_GB2312" w:eastAsia="仿宋_GB2312"/>
                <w:spacing w:val="-1"/>
                <w:sz w:val="18"/>
                <w:szCs w:val="24"/>
              </w:rPr>
              <w:t>各乡镇人民政府、村委</w:t>
            </w:r>
            <w:r>
              <w:rPr>
                <w:rFonts w:hint="eastAsia" w:ascii="仿宋_GB2312" w:hAnsi="仿宋_GB2312" w:eastAsia="仿宋_GB2312"/>
                <w:sz w:val="18"/>
                <w:szCs w:val="24"/>
              </w:rPr>
              <w:t>会</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9C90AA">
            <w:pPr>
              <w:pStyle w:val="6"/>
              <w:kinsoku w:val="0"/>
              <w:overflowPunct w:val="0"/>
              <w:rPr>
                <w:rFonts w:hint="default" w:eastAsia="Times New Roman"/>
                <w:sz w:val="18"/>
                <w:szCs w:val="24"/>
              </w:rPr>
            </w:pPr>
          </w:p>
          <w:p w14:paraId="714C41F9">
            <w:pPr>
              <w:pStyle w:val="6"/>
              <w:kinsoku w:val="0"/>
              <w:overflowPunct w:val="0"/>
              <w:rPr>
                <w:rFonts w:hint="default" w:eastAsia="Times New Roman"/>
                <w:sz w:val="18"/>
                <w:szCs w:val="24"/>
              </w:rPr>
            </w:pPr>
          </w:p>
          <w:p w14:paraId="40305CCA">
            <w:pPr>
              <w:pStyle w:val="6"/>
              <w:kinsoku w:val="0"/>
              <w:overflowPunct w:val="0"/>
              <w:rPr>
                <w:rFonts w:hint="default" w:eastAsia="Times New Roman"/>
                <w:sz w:val="18"/>
                <w:szCs w:val="24"/>
              </w:rPr>
            </w:pPr>
          </w:p>
          <w:p w14:paraId="210CEA74">
            <w:pPr>
              <w:pStyle w:val="6"/>
              <w:kinsoku w:val="0"/>
              <w:overflowPunct w:val="0"/>
              <w:rPr>
                <w:rFonts w:hint="default" w:eastAsia="Times New Roman"/>
                <w:sz w:val="18"/>
                <w:szCs w:val="24"/>
              </w:rPr>
            </w:pPr>
          </w:p>
          <w:p w14:paraId="68A02621">
            <w:pPr>
              <w:pStyle w:val="6"/>
              <w:kinsoku w:val="0"/>
              <w:overflowPunct w:val="0"/>
              <w:spacing w:before="116"/>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6DF674DA">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05A5C64B">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0270BDE9">
            <w:pPr>
              <w:pStyle w:val="6"/>
              <w:kinsoku w:val="0"/>
              <w:overflowPunct w:val="0"/>
              <w:spacing w:before="77"/>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F8F645">
            <w:pPr>
              <w:pStyle w:val="6"/>
              <w:kinsoku w:val="0"/>
              <w:overflowPunct w:val="0"/>
              <w:rPr>
                <w:rFonts w:hint="default" w:eastAsia="Times New Roman"/>
                <w:sz w:val="18"/>
                <w:szCs w:val="24"/>
              </w:rPr>
            </w:pPr>
          </w:p>
          <w:p w14:paraId="76B61017">
            <w:pPr>
              <w:pStyle w:val="6"/>
              <w:kinsoku w:val="0"/>
              <w:overflowPunct w:val="0"/>
              <w:rPr>
                <w:rFonts w:hint="default" w:eastAsia="Times New Roman"/>
                <w:sz w:val="18"/>
                <w:szCs w:val="24"/>
              </w:rPr>
            </w:pPr>
          </w:p>
          <w:p w14:paraId="0783AD3E">
            <w:pPr>
              <w:pStyle w:val="6"/>
              <w:kinsoku w:val="0"/>
              <w:overflowPunct w:val="0"/>
              <w:rPr>
                <w:rFonts w:hint="default" w:eastAsia="Times New Roman"/>
                <w:sz w:val="18"/>
                <w:szCs w:val="24"/>
              </w:rPr>
            </w:pPr>
          </w:p>
          <w:p w14:paraId="1F8F6146">
            <w:pPr>
              <w:pStyle w:val="6"/>
              <w:kinsoku w:val="0"/>
              <w:overflowPunct w:val="0"/>
              <w:rPr>
                <w:rFonts w:hint="default" w:eastAsia="Times New Roman"/>
                <w:sz w:val="18"/>
                <w:szCs w:val="24"/>
              </w:rPr>
            </w:pPr>
          </w:p>
          <w:p w14:paraId="69138240">
            <w:pPr>
              <w:pStyle w:val="6"/>
              <w:kinsoku w:val="0"/>
              <w:overflowPunct w:val="0"/>
              <w:rPr>
                <w:rFonts w:hint="default" w:eastAsia="Times New Roman"/>
                <w:sz w:val="18"/>
                <w:szCs w:val="24"/>
              </w:rPr>
            </w:pPr>
          </w:p>
          <w:p w14:paraId="4F75F1DA">
            <w:pPr>
              <w:pStyle w:val="6"/>
              <w:kinsoku w:val="0"/>
              <w:overflowPunct w:val="0"/>
              <w:rPr>
                <w:rFonts w:hint="default" w:eastAsia="Times New Roman"/>
                <w:sz w:val="18"/>
                <w:szCs w:val="24"/>
              </w:rPr>
            </w:pPr>
          </w:p>
          <w:p w14:paraId="33E68727">
            <w:pPr>
              <w:pStyle w:val="6"/>
              <w:kinsoku w:val="0"/>
              <w:overflowPunct w:val="0"/>
              <w:spacing w:before="11"/>
              <w:rPr>
                <w:rFonts w:hint="default" w:eastAsia="Times New Roman"/>
                <w:sz w:val="17"/>
                <w:szCs w:val="24"/>
              </w:rPr>
            </w:pPr>
          </w:p>
          <w:p w14:paraId="33989CA3">
            <w:pPr>
              <w:pStyle w:val="6"/>
              <w:kinsoku w:val="0"/>
              <w:overflowPunct w:val="0"/>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4B7AC8">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BD60E6">
            <w:pPr>
              <w:pStyle w:val="6"/>
              <w:kinsoku w:val="0"/>
              <w:overflowPunct w:val="0"/>
              <w:rPr>
                <w:rFonts w:hint="default" w:eastAsia="Times New Roman"/>
                <w:sz w:val="18"/>
                <w:szCs w:val="24"/>
              </w:rPr>
            </w:pPr>
          </w:p>
          <w:p w14:paraId="5BCEBF86">
            <w:pPr>
              <w:pStyle w:val="6"/>
              <w:kinsoku w:val="0"/>
              <w:overflowPunct w:val="0"/>
              <w:rPr>
                <w:rFonts w:hint="default" w:eastAsia="Times New Roman"/>
                <w:sz w:val="18"/>
                <w:szCs w:val="24"/>
              </w:rPr>
            </w:pPr>
          </w:p>
          <w:p w14:paraId="74181266">
            <w:pPr>
              <w:pStyle w:val="6"/>
              <w:kinsoku w:val="0"/>
              <w:overflowPunct w:val="0"/>
              <w:rPr>
                <w:rFonts w:hint="default" w:eastAsia="Times New Roman"/>
                <w:sz w:val="18"/>
                <w:szCs w:val="24"/>
              </w:rPr>
            </w:pPr>
          </w:p>
          <w:p w14:paraId="42A587E3">
            <w:pPr>
              <w:pStyle w:val="6"/>
              <w:kinsoku w:val="0"/>
              <w:overflowPunct w:val="0"/>
              <w:rPr>
                <w:rFonts w:hint="default" w:eastAsia="Times New Roman"/>
                <w:sz w:val="18"/>
                <w:szCs w:val="24"/>
              </w:rPr>
            </w:pPr>
          </w:p>
          <w:p w14:paraId="4920F523">
            <w:pPr>
              <w:pStyle w:val="6"/>
              <w:kinsoku w:val="0"/>
              <w:overflowPunct w:val="0"/>
              <w:rPr>
                <w:rFonts w:hint="default" w:eastAsia="Times New Roman"/>
                <w:sz w:val="18"/>
                <w:szCs w:val="24"/>
              </w:rPr>
            </w:pPr>
          </w:p>
          <w:p w14:paraId="730B1BFA">
            <w:pPr>
              <w:pStyle w:val="6"/>
              <w:kinsoku w:val="0"/>
              <w:overflowPunct w:val="0"/>
              <w:rPr>
                <w:rFonts w:hint="default" w:eastAsia="Times New Roman"/>
                <w:sz w:val="18"/>
                <w:szCs w:val="24"/>
              </w:rPr>
            </w:pPr>
          </w:p>
          <w:p w14:paraId="4D4FBDC8">
            <w:pPr>
              <w:pStyle w:val="6"/>
              <w:kinsoku w:val="0"/>
              <w:overflowPunct w:val="0"/>
              <w:spacing w:before="11"/>
              <w:rPr>
                <w:rFonts w:hint="default" w:eastAsia="Times New Roman"/>
                <w:sz w:val="17"/>
                <w:szCs w:val="24"/>
              </w:rPr>
            </w:pPr>
          </w:p>
          <w:p w14:paraId="5DBA029A">
            <w:pPr>
              <w:pStyle w:val="6"/>
              <w:kinsoku w:val="0"/>
              <w:overflowPunct w:val="0"/>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B1631B">
            <w:pPr>
              <w:rPr>
                <w:rFonts w:hint="default"/>
                <w:sz w:val="24"/>
                <w:szCs w:val="24"/>
              </w:rPr>
            </w:pPr>
          </w:p>
        </w:tc>
      </w:tr>
      <w:tr w14:paraId="1397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72"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115A81">
            <w:pPr>
              <w:pStyle w:val="6"/>
              <w:kinsoku w:val="0"/>
              <w:overflowPunct w:val="0"/>
              <w:rPr>
                <w:rFonts w:hint="default" w:eastAsia="Times New Roman"/>
                <w:sz w:val="18"/>
                <w:szCs w:val="24"/>
              </w:rPr>
            </w:pPr>
          </w:p>
          <w:p w14:paraId="03F10250">
            <w:pPr>
              <w:pStyle w:val="6"/>
              <w:kinsoku w:val="0"/>
              <w:overflowPunct w:val="0"/>
              <w:rPr>
                <w:rFonts w:hint="default" w:eastAsia="Times New Roman"/>
                <w:sz w:val="18"/>
                <w:szCs w:val="24"/>
              </w:rPr>
            </w:pPr>
          </w:p>
          <w:p w14:paraId="4D83070B">
            <w:pPr>
              <w:pStyle w:val="6"/>
              <w:kinsoku w:val="0"/>
              <w:overflowPunct w:val="0"/>
              <w:rPr>
                <w:rFonts w:hint="default" w:eastAsia="Times New Roman"/>
                <w:sz w:val="18"/>
                <w:szCs w:val="24"/>
              </w:rPr>
            </w:pPr>
          </w:p>
          <w:p w14:paraId="75815A61">
            <w:pPr>
              <w:pStyle w:val="6"/>
              <w:kinsoku w:val="0"/>
              <w:overflowPunct w:val="0"/>
              <w:spacing w:before="10"/>
              <w:rPr>
                <w:rFonts w:hint="default" w:eastAsia="Times New Roman"/>
                <w:sz w:val="22"/>
                <w:szCs w:val="24"/>
              </w:rPr>
            </w:pPr>
          </w:p>
          <w:p w14:paraId="7B968943">
            <w:pPr>
              <w:pStyle w:val="6"/>
              <w:kinsoku w:val="0"/>
              <w:overflowPunct w:val="0"/>
              <w:ind w:left="167"/>
              <w:rPr>
                <w:rFonts w:hint="default"/>
                <w:sz w:val="24"/>
                <w:szCs w:val="24"/>
              </w:rPr>
            </w:pPr>
            <w:r>
              <w:rPr>
                <w:rFonts w:hint="eastAsia" w:ascii="仿宋_GB2312" w:hAnsi="仿宋_GB2312" w:eastAsia="仿宋_GB2312"/>
                <w:sz w:val="18"/>
                <w:szCs w:val="24"/>
              </w:rPr>
              <w:t>11</w:t>
            </w:r>
          </w:p>
        </w:tc>
        <w:tc>
          <w:tcPr>
            <w:tcW w:w="7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566DE3D">
            <w:pPr>
              <w:pStyle w:val="6"/>
              <w:kinsoku w:val="0"/>
              <w:overflowPunct w:val="0"/>
              <w:ind w:left="167"/>
              <w:rPr>
                <w:rFonts w:hint="default"/>
                <w:sz w:val="24"/>
                <w:szCs w:val="24"/>
              </w:rPr>
            </w:pP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DD06E2">
            <w:pPr>
              <w:pStyle w:val="6"/>
              <w:kinsoku w:val="0"/>
              <w:overflowPunct w:val="0"/>
              <w:rPr>
                <w:rFonts w:hint="default" w:eastAsia="Times New Roman"/>
                <w:sz w:val="18"/>
                <w:szCs w:val="24"/>
              </w:rPr>
            </w:pPr>
          </w:p>
          <w:p w14:paraId="0C9FA082">
            <w:pPr>
              <w:pStyle w:val="6"/>
              <w:kinsoku w:val="0"/>
              <w:overflowPunct w:val="0"/>
              <w:rPr>
                <w:rFonts w:hint="default" w:eastAsia="Times New Roman"/>
                <w:sz w:val="18"/>
                <w:szCs w:val="24"/>
              </w:rPr>
            </w:pPr>
          </w:p>
          <w:p w14:paraId="7925DB2E">
            <w:pPr>
              <w:pStyle w:val="6"/>
              <w:kinsoku w:val="0"/>
              <w:overflowPunct w:val="0"/>
              <w:rPr>
                <w:rFonts w:hint="default" w:eastAsia="Times New Roman"/>
                <w:sz w:val="18"/>
                <w:szCs w:val="24"/>
              </w:rPr>
            </w:pPr>
          </w:p>
          <w:p w14:paraId="206023CF">
            <w:pPr>
              <w:pStyle w:val="6"/>
              <w:kinsoku w:val="0"/>
              <w:overflowPunct w:val="0"/>
              <w:spacing w:before="107" w:line="316" w:lineRule="auto"/>
              <w:ind w:left="285" w:right="287"/>
              <w:rPr>
                <w:rFonts w:hint="default"/>
                <w:sz w:val="24"/>
                <w:szCs w:val="24"/>
              </w:rPr>
            </w:pPr>
            <w:r>
              <w:rPr>
                <w:rFonts w:hint="eastAsia" w:ascii="仿宋_GB2312" w:hAnsi="仿宋_GB2312" w:eastAsia="仿宋_GB2312"/>
                <w:sz w:val="18"/>
                <w:szCs w:val="24"/>
              </w:rPr>
              <w:t>年度计划</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B3CB3F">
            <w:pPr>
              <w:pStyle w:val="6"/>
              <w:kinsoku w:val="0"/>
              <w:overflowPunct w:val="0"/>
              <w:spacing w:before="7"/>
              <w:rPr>
                <w:rFonts w:hint="default" w:eastAsia="Times New Roman"/>
                <w:sz w:val="22"/>
                <w:szCs w:val="24"/>
              </w:rPr>
            </w:pPr>
          </w:p>
          <w:p w14:paraId="796BDF76">
            <w:pPr>
              <w:pStyle w:val="6"/>
              <w:kinsoku w:val="0"/>
              <w:overflowPunct w:val="0"/>
              <w:spacing w:line="319" w:lineRule="auto"/>
              <w:ind w:left="103" w:right="155"/>
              <w:jc w:val="both"/>
              <w:rPr>
                <w:rFonts w:hint="default"/>
                <w:sz w:val="24"/>
                <w:szCs w:val="24"/>
              </w:rPr>
            </w:pPr>
            <w:r>
              <w:rPr>
                <w:rFonts w:hint="eastAsia" w:ascii="仿宋_GB2312" w:hAnsi="仿宋_GB2312" w:eastAsia="仿宋_GB2312"/>
                <w:sz w:val="18"/>
                <w:szCs w:val="24"/>
              </w:rPr>
              <w:t>项目名称、实施地点、建设任务、补助标准、资金来源及规模、实施期限、实施单位、责任人、绩效目标、带贫减贫机制等。</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4AD6CF">
            <w:pPr>
              <w:pStyle w:val="6"/>
              <w:kinsoku w:val="0"/>
              <w:overflowPunct w:val="0"/>
              <w:spacing w:before="104" w:line="316" w:lineRule="auto"/>
              <w:ind w:left="103" w:right="104"/>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国务院扶贫</w:t>
            </w:r>
            <w:r>
              <w:rPr>
                <w:rFonts w:hint="eastAsia" w:ascii="仿宋_GB2312" w:hAnsi="仿宋_GB2312" w:eastAsia="仿宋_GB2312"/>
                <w:spacing w:val="-11"/>
                <w:sz w:val="18"/>
                <w:szCs w:val="24"/>
              </w:rPr>
              <w:t>办、财政部关于</w:t>
            </w:r>
            <w:r>
              <w:rPr>
                <w:rFonts w:hint="eastAsia" w:ascii="仿宋_GB2312" w:hAnsi="仿宋_GB2312" w:eastAsia="仿宋_GB2312"/>
                <w:sz w:val="18"/>
                <w:szCs w:val="24"/>
              </w:rPr>
              <w:t>完善扶贫资金项目公告公示制度的指导意见</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F7362">
            <w:pPr>
              <w:pStyle w:val="6"/>
              <w:kinsoku w:val="0"/>
              <w:overflowPunct w:val="0"/>
              <w:rPr>
                <w:rFonts w:hint="default" w:eastAsia="Times New Roman"/>
                <w:sz w:val="18"/>
                <w:szCs w:val="24"/>
              </w:rPr>
            </w:pPr>
          </w:p>
          <w:p w14:paraId="35F3BE52">
            <w:pPr>
              <w:pStyle w:val="6"/>
              <w:kinsoku w:val="0"/>
              <w:overflowPunct w:val="0"/>
              <w:rPr>
                <w:rFonts w:hint="default" w:eastAsia="Times New Roman"/>
                <w:sz w:val="18"/>
                <w:szCs w:val="24"/>
              </w:rPr>
            </w:pPr>
          </w:p>
          <w:p w14:paraId="73D654AA">
            <w:pPr>
              <w:pStyle w:val="6"/>
              <w:kinsoku w:val="0"/>
              <w:overflowPunct w:val="0"/>
              <w:rPr>
                <w:rFonts w:hint="default" w:eastAsia="Times New Roman"/>
                <w:sz w:val="18"/>
                <w:szCs w:val="24"/>
              </w:rPr>
            </w:pPr>
          </w:p>
          <w:p w14:paraId="0F2382B8">
            <w:pPr>
              <w:pStyle w:val="6"/>
              <w:kinsoku w:val="0"/>
              <w:overflowPunct w:val="0"/>
              <w:spacing w:before="107" w:line="316" w:lineRule="auto"/>
              <w:ind w:left="103" w:right="50"/>
              <w:rPr>
                <w:rFonts w:hint="default"/>
                <w:sz w:val="24"/>
                <w:szCs w:val="24"/>
              </w:rPr>
            </w:pPr>
            <w:r>
              <w:rPr>
                <w:rFonts w:hint="eastAsia" w:ascii="仿宋_GB2312" w:hAnsi="仿宋_GB2312" w:eastAsia="仿宋_GB2312"/>
                <w:sz w:val="18"/>
                <w:szCs w:val="24"/>
              </w:rPr>
              <w:t>信息形成（变更）20个工作日内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7F79BE">
            <w:pPr>
              <w:pStyle w:val="6"/>
              <w:kinsoku w:val="0"/>
              <w:overflowPunct w:val="0"/>
              <w:rPr>
                <w:rFonts w:hint="default" w:eastAsia="Times New Roman"/>
                <w:sz w:val="18"/>
                <w:szCs w:val="24"/>
              </w:rPr>
            </w:pPr>
          </w:p>
          <w:p w14:paraId="4C4FA1CF">
            <w:pPr>
              <w:pStyle w:val="6"/>
              <w:kinsoku w:val="0"/>
              <w:overflowPunct w:val="0"/>
              <w:rPr>
                <w:rFonts w:hint="default" w:eastAsia="Times New Roman"/>
                <w:sz w:val="18"/>
                <w:szCs w:val="24"/>
              </w:rPr>
            </w:pPr>
          </w:p>
          <w:p w14:paraId="35CE3770">
            <w:pPr>
              <w:pStyle w:val="6"/>
              <w:kinsoku w:val="0"/>
              <w:overflowPunct w:val="0"/>
              <w:rPr>
                <w:rFonts w:hint="default" w:eastAsia="Times New Roman"/>
                <w:sz w:val="18"/>
                <w:szCs w:val="24"/>
              </w:rPr>
            </w:pPr>
          </w:p>
          <w:p w14:paraId="081B854B">
            <w:pPr>
              <w:pStyle w:val="6"/>
              <w:kinsoku w:val="0"/>
              <w:overflowPunct w:val="0"/>
              <w:spacing w:before="107" w:line="316" w:lineRule="auto"/>
              <w:ind w:left="103" w:right="101"/>
              <w:rPr>
                <w:rFonts w:hint="default"/>
                <w:sz w:val="24"/>
                <w:szCs w:val="24"/>
              </w:rPr>
            </w:pPr>
            <w:r>
              <w:rPr>
                <w:rFonts w:hint="eastAsia" w:ascii="仿宋_GB2312" w:hAnsi="仿宋_GB2312" w:eastAsia="仿宋_GB2312"/>
                <w:spacing w:val="-1"/>
                <w:sz w:val="18"/>
                <w:szCs w:val="24"/>
              </w:rPr>
              <w:t>各乡镇人民政府、村委</w:t>
            </w:r>
            <w:r>
              <w:rPr>
                <w:rFonts w:hint="eastAsia" w:ascii="仿宋_GB2312" w:hAnsi="仿宋_GB2312" w:eastAsia="仿宋_GB2312"/>
                <w:sz w:val="18"/>
                <w:szCs w:val="24"/>
              </w:rPr>
              <w:t>会</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9C4DE7">
            <w:pPr>
              <w:pStyle w:val="6"/>
              <w:kinsoku w:val="0"/>
              <w:overflowPunct w:val="0"/>
              <w:rPr>
                <w:rFonts w:hint="default" w:eastAsia="Times New Roman"/>
                <w:sz w:val="18"/>
                <w:szCs w:val="24"/>
              </w:rPr>
            </w:pPr>
          </w:p>
          <w:p w14:paraId="5C132DC1">
            <w:pPr>
              <w:pStyle w:val="6"/>
              <w:kinsoku w:val="0"/>
              <w:overflowPunct w:val="0"/>
              <w:rPr>
                <w:rFonts w:hint="default" w:eastAsia="Times New Roman"/>
                <w:sz w:val="18"/>
                <w:szCs w:val="24"/>
              </w:rPr>
            </w:pPr>
          </w:p>
          <w:p w14:paraId="506AC9D5">
            <w:pPr>
              <w:pStyle w:val="6"/>
              <w:kinsoku w:val="0"/>
              <w:overflowPunct w:val="0"/>
              <w:spacing w:before="158"/>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41B056D4">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61AFB5A1">
            <w:pPr>
              <w:pStyle w:val="6"/>
              <w:kinsoku w:val="0"/>
              <w:overflowPunct w:val="0"/>
              <w:spacing w:before="77"/>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EBEDA1">
            <w:pPr>
              <w:pStyle w:val="6"/>
              <w:kinsoku w:val="0"/>
              <w:overflowPunct w:val="0"/>
              <w:rPr>
                <w:rFonts w:hint="default" w:eastAsia="Times New Roman"/>
                <w:sz w:val="18"/>
                <w:szCs w:val="24"/>
              </w:rPr>
            </w:pPr>
          </w:p>
          <w:p w14:paraId="4827B81C">
            <w:pPr>
              <w:pStyle w:val="6"/>
              <w:kinsoku w:val="0"/>
              <w:overflowPunct w:val="0"/>
              <w:rPr>
                <w:rFonts w:hint="default" w:eastAsia="Times New Roman"/>
                <w:sz w:val="18"/>
                <w:szCs w:val="24"/>
              </w:rPr>
            </w:pPr>
          </w:p>
          <w:p w14:paraId="0F6B30C5">
            <w:pPr>
              <w:pStyle w:val="6"/>
              <w:kinsoku w:val="0"/>
              <w:overflowPunct w:val="0"/>
              <w:rPr>
                <w:rFonts w:hint="default" w:eastAsia="Times New Roman"/>
                <w:sz w:val="18"/>
                <w:szCs w:val="24"/>
              </w:rPr>
            </w:pPr>
          </w:p>
          <w:p w14:paraId="61718B2E">
            <w:pPr>
              <w:pStyle w:val="6"/>
              <w:kinsoku w:val="0"/>
              <w:overflowPunct w:val="0"/>
              <w:spacing w:before="1"/>
              <w:rPr>
                <w:rFonts w:hint="default" w:eastAsia="Times New Roman"/>
                <w:sz w:val="26"/>
                <w:szCs w:val="24"/>
              </w:rPr>
            </w:pPr>
          </w:p>
          <w:p w14:paraId="40C12244">
            <w:pPr>
              <w:pStyle w:val="6"/>
              <w:kinsoku w:val="0"/>
              <w:overflowPunct w:val="0"/>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8DBED4">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9213F1">
            <w:pPr>
              <w:pStyle w:val="6"/>
              <w:kinsoku w:val="0"/>
              <w:overflowPunct w:val="0"/>
              <w:rPr>
                <w:rFonts w:hint="default" w:eastAsia="Times New Roman"/>
                <w:sz w:val="18"/>
                <w:szCs w:val="24"/>
              </w:rPr>
            </w:pPr>
          </w:p>
          <w:p w14:paraId="268CB516">
            <w:pPr>
              <w:pStyle w:val="6"/>
              <w:kinsoku w:val="0"/>
              <w:overflowPunct w:val="0"/>
              <w:rPr>
                <w:rFonts w:hint="default" w:eastAsia="Times New Roman"/>
                <w:sz w:val="18"/>
                <w:szCs w:val="24"/>
              </w:rPr>
            </w:pPr>
          </w:p>
          <w:p w14:paraId="2A2C562D">
            <w:pPr>
              <w:pStyle w:val="6"/>
              <w:kinsoku w:val="0"/>
              <w:overflowPunct w:val="0"/>
              <w:rPr>
                <w:rFonts w:hint="default" w:eastAsia="Times New Roman"/>
                <w:sz w:val="18"/>
                <w:szCs w:val="24"/>
              </w:rPr>
            </w:pPr>
          </w:p>
          <w:p w14:paraId="25BD68B3">
            <w:pPr>
              <w:pStyle w:val="6"/>
              <w:kinsoku w:val="0"/>
              <w:overflowPunct w:val="0"/>
              <w:spacing w:before="1"/>
              <w:rPr>
                <w:rFonts w:hint="default" w:eastAsia="Times New Roman"/>
                <w:sz w:val="26"/>
                <w:szCs w:val="24"/>
              </w:rPr>
            </w:pPr>
          </w:p>
          <w:p w14:paraId="542473A8">
            <w:pPr>
              <w:pStyle w:val="6"/>
              <w:kinsoku w:val="0"/>
              <w:overflowPunct w:val="0"/>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5A2DFA">
            <w:pPr>
              <w:rPr>
                <w:rFonts w:hint="default"/>
                <w:sz w:val="24"/>
                <w:szCs w:val="24"/>
              </w:rPr>
            </w:pPr>
          </w:p>
        </w:tc>
      </w:tr>
      <w:tr w14:paraId="0960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38"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187D80">
            <w:pPr>
              <w:pStyle w:val="6"/>
              <w:kinsoku w:val="0"/>
              <w:overflowPunct w:val="0"/>
              <w:rPr>
                <w:rFonts w:hint="default" w:eastAsia="Times New Roman"/>
                <w:sz w:val="18"/>
                <w:szCs w:val="24"/>
              </w:rPr>
            </w:pPr>
          </w:p>
          <w:p w14:paraId="365FE1D1">
            <w:pPr>
              <w:pStyle w:val="6"/>
              <w:kinsoku w:val="0"/>
              <w:overflowPunct w:val="0"/>
              <w:rPr>
                <w:rFonts w:hint="default" w:eastAsia="Times New Roman"/>
                <w:sz w:val="18"/>
                <w:szCs w:val="24"/>
              </w:rPr>
            </w:pPr>
          </w:p>
          <w:p w14:paraId="729CE20A">
            <w:pPr>
              <w:pStyle w:val="6"/>
              <w:kinsoku w:val="0"/>
              <w:overflowPunct w:val="0"/>
              <w:rPr>
                <w:rFonts w:hint="default" w:eastAsia="Times New Roman"/>
                <w:sz w:val="18"/>
                <w:szCs w:val="24"/>
              </w:rPr>
            </w:pPr>
          </w:p>
          <w:p w14:paraId="4002E832">
            <w:pPr>
              <w:pStyle w:val="6"/>
              <w:kinsoku w:val="0"/>
              <w:overflowPunct w:val="0"/>
              <w:rPr>
                <w:rFonts w:hint="default" w:eastAsia="Times New Roman"/>
                <w:sz w:val="18"/>
                <w:szCs w:val="24"/>
              </w:rPr>
            </w:pPr>
          </w:p>
          <w:p w14:paraId="3E942BEC">
            <w:pPr>
              <w:pStyle w:val="6"/>
              <w:kinsoku w:val="0"/>
              <w:overflowPunct w:val="0"/>
              <w:rPr>
                <w:rFonts w:hint="default" w:eastAsia="Times New Roman"/>
                <w:sz w:val="18"/>
                <w:szCs w:val="24"/>
              </w:rPr>
            </w:pPr>
          </w:p>
          <w:p w14:paraId="2F0A3CDD">
            <w:pPr>
              <w:pStyle w:val="6"/>
              <w:kinsoku w:val="0"/>
              <w:overflowPunct w:val="0"/>
              <w:spacing w:before="132"/>
              <w:ind w:left="167"/>
              <w:rPr>
                <w:rFonts w:hint="default"/>
                <w:sz w:val="24"/>
                <w:szCs w:val="24"/>
              </w:rPr>
            </w:pPr>
            <w:r>
              <w:rPr>
                <w:rFonts w:hint="eastAsia" w:ascii="仿宋_GB2312" w:hAnsi="仿宋_GB2312" w:eastAsia="仿宋_GB2312"/>
                <w:sz w:val="18"/>
                <w:szCs w:val="24"/>
              </w:rPr>
              <w:t>12</w:t>
            </w:r>
          </w:p>
        </w:tc>
        <w:tc>
          <w:tcPr>
            <w:tcW w:w="7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41D2BE57">
            <w:pPr>
              <w:pStyle w:val="6"/>
              <w:kinsoku w:val="0"/>
              <w:overflowPunct w:val="0"/>
              <w:spacing w:before="132"/>
              <w:ind w:left="167"/>
              <w:rPr>
                <w:rFonts w:hint="default"/>
                <w:sz w:val="24"/>
                <w:szCs w:val="24"/>
              </w:rPr>
            </w:pP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A09ED9">
            <w:pPr>
              <w:pStyle w:val="6"/>
              <w:kinsoku w:val="0"/>
              <w:overflowPunct w:val="0"/>
              <w:rPr>
                <w:rFonts w:hint="default" w:eastAsia="Times New Roman"/>
                <w:sz w:val="18"/>
                <w:szCs w:val="24"/>
              </w:rPr>
            </w:pPr>
          </w:p>
          <w:p w14:paraId="03EA89F8">
            <w:pPr>
              <w:pStyle w:val="6"/>
              <w:kinsoku w:val="0"/>
              <w:overflowPunct w:val="0"/>
              <w:rPr>
                <w:rFonts w:hint="default" w:eastAsia="Times New Roman"/>
                <w:sz w:val="18"/>
                <w:szCs w:val="24"/>
              </w:rPr>
            </w:pPr>
          </w:p>
          <w:p w14:paraId="007083AA">
            <w:pPr>
              <w:pStyle w:val="6"/>
              <w:kinsoku w:val="0"/>
              <w:overflowPunct w:val="0"/>
              <w:rPr>
                <w:rFonts w:hint="default" w:eastAsia="Times New Roman"/>
                <w:sz w:val="18"/>
                <w:szCs w:val="24"/>
              </w:rPr>
            </w:pPr>
          </w:p>
          <w:p w14:paraId="175FEF28">
            <w:pPr>
              <w:pStyle w:val="6"/>
              <w:kinsoku w:val="0"/>
              <w:overflowPunct w:val="0"/>
              <w:rPr>
                <w:rFonts w:hint="default" w:eastAsia="Times New Roman"/>
                <w:sz w:val="18"/>
                <w:szCs w:val="24"/>
              </w:rPr>
            </w:pPr>
          </w:p>
          <w:p w14:paraId="5C3A74E8">
            <w:pPr>
              <w:pStyle w:val="6"/>
              <w:kinsoku w:val="0"/>
              <w:overflowPunct w:val="0"/>
              <w:spacing w:before="11"/>
              <w:rPr>
                <w:rFonts w:hint="default" w:eastAsia="Times New Roman"/>
                <w:sz w:val="15"/>
                <w:szCs w:val="24"/>
              </w:rPr>
            </w:pPr>
          </w:p>
          <w:p w14:paraId="45AA30A8">
            <w:pPr>
              <w:pStyle w:val="6"/>
              <w:kinsoku w:val="0"/>
              <w:overflowPunct w:val="0"/>
              <w:spacing w:line="316" w:lineRule="auto"/>
              <w:ind w:left="285" w:right="287"/>
              <w:rPr>
                <w:rFonts w:hint="default"/>
                <w:sz w:val="24"/>
                <w:szCs w:val="24"/>
              </w:rPr>
            </w:pPr>
            <w:r>
              <w:rPr>
                <w:rFonts w:hint="eastAsia" w:ascii="仿宋_GB2312" w:hAnsi="仿宋_GB2312" w:eastAsia="仿宋_GB2312"/>
                <w:sz w:val="18"/>
                <w:szCs w:val="24"/>
              </w:rPr>
              <w:t>项目实施</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8BEB86">
            <w:pPr>
              <w:pStyle w:val="6"/>
              <w:kinsoku w:val="0"/>
              <w:overflowPunct w:val="0"/>
              <w:spacing w:before="75" w:line="316" w:lineRule="auto"/>
              <w:ind w:left="103" w:right="7"/>
              <w:rPr>
                <w:rFonts w:hint="default"/>
                <w:sz w:val="24"/>
                <w:szCs w:val="24"/>
              </w:rPr>
            </w:pPr>
            <w:r>
              <w:rPr>
                <w:rFonts w:hint="eastAsia" w:ascii="仿宋_GB2312" w:hAnsi="仿宋_GB2312" w:eastAsia="仿宋_GB2312"/>
                <w:sz w:val="18"/>
                <w:szCs w:val="24"/>
              </w:rPr>
              <w:t>扶贫项目实施前情况（包括项</w:t>
            </w:r>
            <w:r>
              <w:rPr>
                <w:rFonts w:hint="eastAsia" w:ascii="仿宋_GB2312" w:hAnsi="仿宋_GB2312" w:eastAsia="仿宋_GB2312"/>
                <w:spacing w:val="-3"/>
                <w:sz w:val="18"/>
                <w:szCs w:val="24"/>
              </w:rPr>
              <w:t>目名称、资金来源、实施期限、绩效目标、实施单位及责任人、</w:t>
            </w:r>
            <w:r>
              <w:rPr>
                <w:rFonts w:hint="eastAsia" w:ascii="仿宋_GB2312" w:hAnsi="仿宋_GB2312" w:eastAsia="仿宋_GB2312"/>
                <w:sz w:val="18"/>
                <w:szCs w:val="24"/>
              </w:rPr>
              <w:t>受益对象和带贫减贫机制等扶贫项目实施后情况（包括资金使用、项目实施结果、检查验收结果、绩效目标实现情况</w:t>
            </w:r>
            <w:r>
              <w:rPr>
                <w:rFonts w:hint="eastAsia" w:ascii="仿宋_GB2312" w:hAnsi="仿宋_GB2312" w:eastAsia="仿宋_GB2312"/>
                <w:spacing w:val="-30"/>
                <w:sz w:val="18"/>
                <w:szCs w:val="24"/>
              </w:rPr>
              <w:t>等）。</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319A7C">
            <w:pPr>
              <w:pStyle w:val="6"/>
              <w:kinsoku w:val="0"/>
              <w:overflowPunct w:val="0"/>
              <w:rPr>
                <w:rFonts w:hint="default" w:eastAsia="Times New Roman"/>
                <w:sz w:val="18"/>
                <w:szCs w:val="24"/>
              </w:rPr>
            </w:pPr>
          </w:p>
          <w:p w14:paraId="01A77CDA">
            <w:pPr>
              <w:pStyle w:val="6"/>
              <w:kinsoku w:val="0"/>
              <w:overflowPunct w:val="0"/>
              <w:spacing w:before="8"/>
              <w:rPr>
                <w:rFonts w:hint="default" w:eastAsia="Times New Roman"/>
                <w:sz w:val="15"/>
                <w:szCs w:val="24"/>
              </w:rPr>
            </w:pPr>
          </w:p>
          <w:p w14:paraId="7E3BA411">
            <w:pPr>
              <w:pStyle w:val="6"/>
              <w:kinsoku w:val="0"/>
              <w:overflowPunct w:val="0"/>
              <w:spacing w:line="319" w:lineRule="auto"/>
              <w:ind w:left="103" w:right="104"/>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国务院扶贫</w:t>
            </w:r>
            <w:r>
              <w:rPr>
                <w:rFonts w:hint="eastAsia" w:ascii="仿宋_GB2312" w:hAnsi="仿宋_GB2312" w:eastAsia="仿宋_GB2312"/>
                <w:spacing w:val="-11"/>
                <w:sz w:val="18"/>
                <w:szCs w:val="24"/>
              </w:rPr>
              <w:t>办、财政部关于</w:t>
            </w:r>
            <w:r>
              <w:rPr>
                <w:rFonts w:hint="eastAsia" w:ascii="仿宋_GB2312" w:hAnsi="仿宋_GB2312" w:eastAsia="仿宋_GB2312"/>
                <w:sz w:val="18"/>
                <w:szCs w:val="24"/>
              </w:rPr>
              <w:t>完善扶贫资金项目公告公示制度的指导意见</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D2FAF9">
            <w:pPr>
              <w:pStyle w:val="6"/>
              <w:kinsoku w:val="0"/>
              <w:overflowPunct w:val="0"/>
              <w:rPr>
                <w:rFonts w:hint="default" w:eastAsia="Times New Roman"/>
                <w:sz w:val="18"/>
                <w:szCs w:val="24"/>
              </w:rPr>
            </w:pPr>
          </w:p>
          <w:p w14:paraId="1B850077">
            <w:pPr>
              <w:pStyle w:val="6"/>
              <w:kinsoku w:val="0"/>
              <w:overflowPunct w:val="0"/>
              <w:rPr>
                <w:rFonts w:hint="default" w:eastAsia="Times New Roman"/>
                <w:sz w:val="18"/>
                <w:szCs w:val="24"/>
              </w:rPr>
            </w:pPr>
          </w:p>
          <w:p w14:paraId="45158FF0">
            <w:pPr>
              <w:pStyle w:val="6"/>
              <w:kinsoku w:val="0"/>
              <w:overflowPunct w:val="0"/>
              <w:rPr>
                <w:rFonts w:hint="default" w:eastAsia="Times New Roman"/>
                <w:sz w:val="18"/>
                <w:szCs w:val="24"/>
              </w:rPr>
            </w:pPr>
          </w:p>
          <w:p w14:paraId="785FF6CC">
            <w:pPr>
              <w:pStyle w:val="6"/>
              <w:kinsoku w:val="0"/>
              <w:overflowPunct w:val="0"/>
              <w:rPr>
                <w:rFonts w:hint="default" w:eastAsia="Times New Roman"/>
                <w:sz w:val="18"/>
                <w:szCs w:val="24"/>
              </w:rPr>
            </w:pPr>
          </w:p>
          <w:p w14:paraId="487A7689">
            <w:pPr>
              <w:pStyle w:val="6"/>
              <w:kinsoku w:val="0"/>
              <w:overflowPunct w:val="0"/>
              <w:spacing w:before="11"/>
              <w:rPr>
                <w:rFonts w:hint="default" w:eastAsia="Times New Roman"/>
                <w:sz w:val="15"/>
                <w:szCs w:val="24"/>
              </w:rPr>
            </w:pPr>
          </w:p>
          <w:p w14:paraId="0F2D6B5E">
            <w:pPr>
              <w:pStyle w:val="6"/>
              <w:kinsoku w:val="0"/>
              <w:overflowPunct w:val="0"/>
              <w:spacing w:line="316" w:lineRule="auto"/>
              <w:ind w:left="103" w:right="50"/>
              <w:rPr>
                <w:rFonts w:hint="default"/>
                <w:sz w:val="24"/>
                <w:szCs w:val="24"/>
              </w:rPr>
            </w:pPr>
            <w:r>
              <w:rPr>
                <w:rFonts w:hint="eastAsia" w:ascii="仿宋_GB2312" w:hAnsi="仿宋_GB2312" w:eastAsia="仿宋_GB2312"/>
                <w:sz w:val="18"/>
                <w:szCs w:val="24"/>
              </w:rPr>
              <w:t>信息形成（变更）20个工作日内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6E738B">
            <w:pPr>
              <w:pStyle w:val="6"/>
              <w:kinsoku w:val="0"/>
              <w:overflowPunct w:val="0"/>
              <w:rPr>
                <w:rFonts w:hint="default" w:eastAsia="Times New Roman"/>
                <w:sz w:val="18"/>
                <w:szCs w:val="24"/>
              </w:rPr>
            </w:pPr>
          </w:p>
          <w:p w14:paraId="0C585155">
            <w:pPr>
              <w:pStyle w:val="6"/>
              <w:kinsoku w:val="0"/>
              <w:overflowPunct w:val="0"/>
              <w:rPr>
                <w:rFonts w:hint="default" w:eastAsia="Times New Roman"/>
                <w:sz w:val="18"/>
                <w:szCs w:val="24"/>
              </w:rPr>
            </w:pPr>
          </w:p>
          <w:p w14:paraId="487D61E1">
            <w:pPr>
              <w:pStyle w:val="6"/>
              <w:kinsoku w:val="0"/>
              <w:overflowPunct w:val="0"/>
              <w:rPr>
                <w:rFonts w:hint="default" w:eastAsia="Times New Roman"/>
                <w:sz w:val="18"/>
                <w:szCs w:val="24"/>
              </w:rPr>
            </w:pPr>
          </w:p>
          <w:p w14:paraId="2657D9B4">
            <w:pPr>
              <w:pStyle w:val="6"/>
              <w:kinsoku w:val="0"/>
              <w:overflowPunct w:val="0"/>
              <w:rPr>
                <w:rFonts w:hint="default" w:eastAsia="Times New Roman"/>
                <w:sz w:val="18"/>
                <w:szCs w:val="24"/>
              </w:rPr>
            </w:pPr>
          </w:p>
          <w:p w14:paraId="5356DBAB">
            <w:pPr>
              <w:pStyle w:val="6"/>
              <w:kinsoku w:val="0"/>
              <w:overflowPunct w:val="0"/>
              <w:spacing w:before="11"/>
              <w:rPr>
                <w:rFonts w:hint="default" w:eastAsia="Times New Roman"/>
                <w:sz w:val="15"/>
                <w:szCs w:val="24"/>
              </w:rPr>
            </w:pPr>
          </w:p>
          <w:p w14:paraId="290DADE1">
            <w:pPr>
              <w:pStyle w:val="6"/>
              <w:kinsoku w:val="0"/>
              <w:overflowPunct w:val="0"/>
              <w:spacing w:line="316" w:lineRule="auto"/>
              <w:ind w:left="103" w:right="101"/>
              <w:rPr>
                <w:rFonts w:hint="default"/>
                <w:sz w:val="24"/>
                <w:szCs w:val="24"/>
              </w:rPr>
            </w:pPr>
            <w:r>
              <w:rPr>
                <w:rFonts w:hint="eastAsia" w:ascii="仿宋_GB2312" w:hAnsi="仿宋_GB2312" w:eastAsia="仿宋_GB2312"/>
                <w:spacing w:val="-1"/>
                <w:sz w:val="18"/>
                <w:szCs w:val="24"/>
              </w:rPr>
              <w:t>各乡镇人民政府、村委</w:t>
            </w:r>
            <w:r>
              <w:rPr>
                <w:rFonts w:hint="eastAsia" w:ascii="仿宋_GB2312" w:hAnsi="仿宋_GB2312" w:eastAsia="仿宋_GB2312"/>
                <w:sz w:val="18"/>
                <w:szCs w:val="24"/>
              </w:rPr>
              <w:t>会</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BB122">
            <w:pPr>
              <w:pStyle w:val="6"/>
              <w:kinsoku w:val="0"/>
              <w:overflowPunct w:val="0"/>
              <w:rPr>
                <w:rFonts w:hint="default" w:eastAsia="Times New Roman"/>
                <w:sz w:val="18"/>
                <w:szCs w:val="24"/>
              </w:rPr>
            </w:pPr>
          </w:p>
          <w:p w14:paraId="776E9746">
            <w:pPr>
              <w:pStyle w:val="6"/>
              <w:kinsoku w:val="0"/>
              <w:overflowPunct w:val="0"/>
              <w:rPr>
                <w:rFonts w:hint="default" w:eastAsia="Times New Roman"/>
                <w:sz w:val="18"/>
                <w:szCs w:val="24"/>
              </w:rPr>
            </w:pPr>
          </w:p>
          <w:p w14:paraId="58FA63A3">
            <w:pPr>
              <w:pStyle w:val="6"/>
              <w:kinsoku w:val="0"/>
              <w:overflowPunct w:val="0"/>
              <w:spacing w:before="9"/>
              <w:rPr>
                <w:rFonts w:hint="default" w:eastAsia="Times New Roman"/>
                <w:sz w:val="24"/>
                <w:szCs w:val="24"/>
              </w:rPr>
            </w:pPr>
          </w:p>
          <w:p w14:paraId="0C6E88D5">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5E4B758C">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■政务服务中心</w:t>
            </w:r>
          </w:p>
          <w:p w14:paraId="1648BCFE">
            <w:pPr>
              <w:pStyle w:val="6"/>
              <w:kinsoku w:val="0"/>
              <w:overflowPunct w:val="0"/>
              <w:spacing w:before="76"/>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6F3AFE9C">
            <w:pPr>
              <w:pStyle w:val="6"/>
              <w:kinsoku w:val="0"/>
              <w:overflowPunct w:val="0"/>
              <w:spacing w:before="76"/>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57EA34">
            <w:pPr>
              <w:pStyle w:val="6"/>
              <w:kinsoku w:val="0"/>
              <w:overflowPunct w:val="0"/>
              <w:rPr>
                <w:rFonts w:hint="default" w:eastAsia="Times New Roman"/>
                <w:sz w:val="18"/>
                <w:szCs w:val="24"/>
              </w:rPr>
            </w:pPr>
          </w:p>
          <w:p w14:paraId="6FFA25C0">
            <w:pPr>
              <w:pStyle w:val="6"/>
              <w:kinsoku w:val="0"/>
              <w:overflowPunct w:val="0"/>
              <w:rPr>
                <w:rFonts w:hint="default" w:eastAsia="Times New Roman"/>
                <w:sz w:val="18"/>
                <w:szCs w:val="24"/>
              </w:rPr>
            </w:pPr>
          </w:p>
          <w:p w14:paraId="353DF50E">
            <w:pPr>
              <w:pStyle w:val="6"/>
              <w:kinsoku w:val="0"/>
              <w:overflowPunct w:val="0"/>
              <w:rPr>
                <w:rFonts w:hint="default" w:eastAsia="Times New Roman"/>
                <w:sz w:val="18"/>
                <w:szCs w:val="24"/>
              </w:rPr>
            </w:pPr>
          </w:p>
          <w:p w14:paraId="72401CDE">
            <w:pPr>
              <w:pStyle w:val="6"/>
              <w:kinsoku w:val="0"/>
              <w:overflowPunct w:val="0"/>
              <w:rPr>
                <w:rFonts w:hint="default" w:eastAsia="Times New Roman"/>
                <w:sz w:val="18"/>
                <w:szCs w:val="24"/>
              </w:rPr>
            </w:pPr>
          </w:p>
          <w:p w14:paraId="04DDCEA3">
            <w:pPr>
              <w:pStyle w:val="6"/>
              <w:kinsoku w:val="0"/>
              <w:overflowPunct w:val="0"/>
              <w:rPr>
                <w:rFonts w:hint="default" w:eastAsia="Times New Roman"/>
                <w:sz w:val="18"/>
                <w:szCs w:val="24"/>
              </w:rPr>
            </w:pPr>
          </w:p>
          <w:p w14:paraId="542468F0">
            <w:pPr>
              <w:pStyle w:val="6"/>
              <w:kinsoku w:val="0"/>
              <w:overflowPunct w:val="0"/>
              <w:spacing w:before="8"/>
              <w:rPr>
                <w:rFonts w:hint="default" w:eastAsia="Times New Roman"/>
                <w:sz w:val="14"/>
                <w:szCs w:val="24"/>
              </w:rPr>
            </w:pPr>
          </w:p>
          <w:p w14:paraId="42387E25">
            <w:pPr>
              <w:pStyle w:val="6"/>
              <w:kinsoku w:val="0"/>
              <w:overflowPunct w:val="0"/>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0BD675">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9DCEAD">
            <w:pPr>
              <w:pStyle w:val="6"/>
              <w:kinsoku w:val="0"/>
              <w:overflowPunct w:val="0"/>
              <w:rPr>
                <w:rFonts w:hint="default" w:eastAsia="Times New Roman"/>
                <w:sz w:val="18"/>
                <w:szCs w:val="24"/>
              </w:rPr>
            </w:pPr>
          </w:p>
          <w:p w14:paraId="3588ECE9">
            <w:pPr>
              <w:pStyle w:val="6"/>
              <w:kinsoku w:val="0"/>
              <w:overflowPunct w:val="0"/>
              <w:rPr>
                <w:rFonts w:hint="default" w:eastAsia="Times New Roman"/>
                <w:sz w:val="18"/>
                <w:szCs w:val="24"/>
              </w:rPr>
            </w:pPr>
          </w:p>
          <w:p w14:paraId="45ACDE16">
            <w:pPr>
              <w:pStyle w:val="6"/>
              <w:kinsoku w:val="0"/>
              <w:overflowPunct w:val="0"/>
              <w:rPr>
                <w:rFonts w:hint="default" w:eastAsia="Times New Roman"/>
                <w:sz w:val="18"/>
                <w:szCs w:val="24"/>
              </w:rPr>
            </w:pPr>
          </w:p>
          <w:p w14:paraId="231ABC02">
            <w:pPr>
              <w:pStyle w:val="6"/>
              <w:kinsoku w:val="0"/>
              <w:overflowPunct w:val="0"/>
              <w:rPr>
                <w:rFonts w:hint="default" w:eastAsia="Times New Roman"/>
                <w:sz w:val="18"/>
                <w:szCs w:val="24"/>
              </w:rPr>
            </w:pPr>
          </w:p>
          <w:p w14:paraId="195C79E0">
            <w:pPr>
              <w:pStyle w:val="6"/>
              <w:kinsoku w:val="0"/>
              <w:overflowPunct w:val="0"/>
              <w:rPr>
                <w:rFonts w:hint="default" w:eastAsia="Times New Roman"/>
                <w:sz w:val="18"/>
                <w:szCs w:val="24"/>
              </w:rPr>
            </w:pPr>
          </w:p>
          <w:p w14:paraId="6AF6C9F7">
            <w:pPr>
              <w:pStyle w:val="6"/>
              <w:kinsoku w:val="0"/>
              <w:overflowPunct w:val="0"/>
              <w:spacing w:before="8"/>
              <w:rPr>
                <w:rFonts w:hint="default" w:eastAsia="Times New Roman"/>
                <w:sz w:val="14"/>
                <w:szCs w:val="24"/>
              </w:rPr>
            </w:pPr>
          </w:p>
          <w:p w14:paraId="77542630">
            <w:pPr>
              <w:pStyle w:val="6"/>
              <w:kinsoku w:val="0"/>
              <w:overflowPunct w:val="0"/>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76180A">
            <w:pPr>
              <w:rPr>
                <w:rFonts w:hint="default"/>
                <w:sz w:val="24"/>
                <w:szCs w:val="24"/>
              </w:rPr>
            </w:pPr>
          </w:p>
        </w:tc>
      </w:tr>
    </w:tbl>
    <w:p w14:paraId="439BB9A0">
      <w:pPr>
        <w:rPr>
          <w:rFonts w:hint="default"/>
          <w:sz w:val="24"/>
          <w:szCs w:val="24"/>
        </w:rPr>
        <w:sectPr>
          <w:pgSz w:w="16840" w:h="11910" w:orient="landscape"/>
          <w:pgMar w:top="1100" w:right="480" w:bottom="1140" w:left="480" w:header="0" w:footer="947" w:gutter="0"/>
          <w:lnNumType w:countBy="0" w:distance="360"/>
          <w:cols w:space="720" w:num="1"/>
        </w:sectPr>
      </w:pPr>
    </w:p>
    <w:p w14:paraId="710ADF9E">
      <w:pPr>
        <w:pStyle w:val="3"/>
        <w:kinsoku w:val="0"/>
        <w:overflowPunct w:val="0"/>
        <w:spacing w:before="0"/>
        <w:ind w:left="0"/>
        <w:rPr>
          <w:rFonts w:hint="default" w:ascii="Times New Roman"/>
          <w:b w:val="0"/>
          <w:sz w:val="20"/>
          <w:szCs w:val="24"/>
        </w:rPr>
      </w:pPr>
    </w:p>
    <w:p w14:paraId="089701D1">
      <w:pPr>
        <w:pStyle w:val="3"/>
        <w:kinsoku w:val="0"/>
        <w:overflowPunct w:val="0"/>
        <w:spacing w:before="0"/>
        <w:ind w:left="0"/>
        <w:rPr>
          <w:rFonts w:hint="default" w:ascii="Times New Roman"/>
          <w:b w:val="0"/>
          <w:sz w:val="20"/>
          <w:szCs w:val="24"/>
        </w:rPr>
      </w:pPr>
    </w:p>
    <w:p w14:paraId="2148464A">
      <w:pPr>
        <w:pStyle w:val="3"/>
        <w:kinsoku w:val="0"/>
        <w:overflowPunct w:val="0"/>
        <w:spacing w:before="4"/>
        <w:ind w:left="0"/>
        <w:rPr>
          <w:rFonts w:hint="default" w:ascii="Times New Roman"/>
          <w:b w:val="0"/>
          <w:sz w:val="20"/>
          <w:szCs w:val="24"/>
        </w:rPr>
      </w:pPr>
    </w:p>
    <w:tbl>
      <w:tblPr>
        <w:tblStyle w:val="4"/>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8"/>
        <w:gridCol w:w="736"/>
        <w:gridCol w:w="944"/>
        <w:gridCol w:w="2609"/>
        <w:gridCol w:w="1407"/>
        <w:gridCol w:w="1605"/>
        <w:gridCol w:w="2007"/>
        <w:gridCol w:w="2811"/>
        <w:gridCol w:w="802"/>
        <w:gridCol w:w="792"/>
        <w:gridCol w:w="612"/>
        <w:gridCol w:w="804"/>
      </w:tblGrid>
      <w:tr w14:paraId="316F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970" w:hRule="exact"/>
        </w:trPr>
        <w:tc>
          <w:tcPr>
            <w:tcW w:w="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543080">
            <w:pPr>
              <w:pStyle w:val="6"/>
              <w:kinsoku w:val="0"/>
              <w:overflowPunct w:val="0"/>
              <w:rPr>
                <w:rFonts w:hint="default" w:eastAsia="Times New Roman"/>
                <w:sz w:val="18"/>
                <w:szCs w:val="24"/>
              </w:rPr>
            </w:pPr>
          </w:p>
          <w:p w14:paraId="69CC07E1">
            <w:pPr>
              <w:pStyle w:val="6"/>
              <w:kinsoku w:val="0"/>
              <w:overflowPunct w:val="0"/>
              <w:rPr>
                <w:rFonts w:hint="default" w:eastAsia="Times New Roman"/>
                <w:sz w:val="18"/>
                <w:szCs w:val="24"/>
              </w:rPr>
            </w:pPr>
          </w:p>
          <w:p w14:paraId="7FE2A357">
            <w:pPr>
              <w:pStyle w:val="6"/>
              <w:kinsoku w:val="0"/>
              <w:overflowPunct w:val="0"/>
              <w:rPr>
                <w:rFonts w:hint="default" w:eastAsia="Times New Roman"/>
                <w:sz w:val="18"/>
                <w:szCs w:val="24"/>
              </w:rPr>
            </w:pPr>
          </w:p>
          <w:p w14:paraId="09D37096">
            <w:pPr>
              <w:pStyle w:val="6"/>
              <w:kinsoku w:val="0"/>
              <w:overflowPunct w:val="0"/>
              <w:rPr>
                <w:rFonts w:hint="default" w:eastAsia="Times New Roman"/>
                <w:sz w:val="18"/>
                <w:szCs w:val="24"/>
              </w:rPr>
            </w:pPr>
          </w:p>
          <w:p w14:paraId="0B40A1BA">
            <w:pPr>
              <w:pStyle w:val="6"/>
              <w:kinsoku w:val="0"/>
              <w:overflowPunct w:val="0"/>
              <w:rPr>
                <w:rFonts w:hint="default" w:eastAsia="Times New Roman"/>
                <w:sz w:val="18"/>
                <w:szCs w:val="24"/>
              </w:rPr>
            </w:pPr>
          </w:p>
          <w:p w14:paraId="0703392E">
            <w:pPr>
              <w:pStyle w:val="6"/>
              <w:kinsoku w:val="0"/>
              <w:overflowPunct w:val="0"/>
              <w:rPr>
                <w:rFonts w:hint="default" w:eastAsia="Times New Roman"/>
                <w:sz w:val="18"/>
                <w:szCs w:val="24"/>
              </w:rPr>
            </w:pPr>
          </w:p>
          <w:p w14:paraId="18C3C483">
            <w:pPr>
              <w:pStyle w:val="6"/>
              <w:kinsoku w:val="0"/>
              <w:overflowPunct w:val="0"/>
              <w:rPr>
                <w:rFonts w:hint="default" w:eastAsia="Times New Roman"/>
                <w:sz w:val="18"/>
                <w:szCs w:val="24"/>
              </w:rPr>
            </w:pPr>
          </w:p>
          <w:p w14:paraId="405D16A9">
            <w:pPr>
              <w:pStyle w:val="6"/>
              <w:kinsoku w:val="0"/>
              <w:overflowPunct w:val="0"/>
              <w:rPr>
                <w:rFonts w:hint="default" w:eastAsia="Times New Roman"/>
                <w:sz w:val="18"/>
                <w:szCs w:val="24"/>
              </w:rPr>
            </w:pPr>
          </w:p>
          <w:p w14:paraId="053902B1">
            <w:pPr>
              <w:pStyle w:val="6"/>
              <w:kinsoku w:val="0"/>
              <w:overflowPunct w:val="0"/>
              <w:spacing w:before="4"/>
              <w:rPr>
                <w:rFonts w:hint="default" w:eastAsia="Times New Roman"/>
                <w:sz w:val="15"/>
                <w:szCs w:val="24"/>
              </w:rPr>
            </w:pPr>
          </w:p>
          <w:p w14:paraId="1DAA2B5E">
            <w:pPr>
              <w:pStyle w:val="6"/>
              <w:kinsoku w:val="0"/>
              <w:overflowPunct w:val="0"/>
              <w:ind w:left="167"/>
              <w:rPr>
                <w:rFonts w:hint="default"/>
                <w:sz w:val="24"/>
                <w:szCs w:val="24"/>
              </w:rPr>
            </w:pPr>
            <w:r>
              <w:rPr>
                <w:rFonts w:hint="eastAsia" w:ascii="仿宋_GB2312" w:hAnsi="仿宋_GB2312" w:eastAsia="仿宋_GB2312"/>
                <w:sz w:val="18"/>
                <w:szCs w:val="24"/>
              </w:rPr>
              <w:t>13</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02F6F3">
            <w:pPr>
              <w:pStyle w:val="6"/>
              <w:kinsoku w:val="0"/>
              <w:overflowPunct w:val="0"/>
              <w:rPr>
                <w:rFonts w:hint="default" w:eastAsia="Times New Roman"/>
                <w:sz w:val="18"/>
                <w:szCs w:val="24"/>
              </w:rPr>
            </w:pPr>
          </w:p>
          <w:p w14:paraId="578CD509">
            <w:pPr>
              <w:pStyle w:val="6"/>
              <w:kinsoku w:val="0"/>
              <w:overflowPunct w:val="0"/>
              <w:rPr>
                <w:rFonts w:hint="default" w:eastAsia="Times New Roman"/>
                <w:sz w:val="18"/>
                <w:szCs w:val="24"/>
              </w:rPr>
            </w:pPr>
          </w:p>
          <w:p w14:paraId="54ACC66B">
            <w:pPr>
              <w:pStyle w:val="6"/>
              <w:kinsoku w:val="0"/>
              <w:overflowPunct w:val="0"/>
              <w:rPr>
                <w:rFonts w:hint="default" w:eastAsia="Times New Roman"/>
                <w:sz w:val="18"/>
                <w:szCs w:val="24"/>
              </w:rPr>
            </w:pPr>
          </w:p>
          <w:p w14:paraId="508706BA">
            <w:pPr>
              <w:pStyle w:val="6"/>
              <w:kinsoku w:val="0"/>
              <w:overflowPunct w:val="0"/>
              <w:rPr>
                <w:rFonts w:hint="default" w:eastAsia="Times New Roman"/>
                <w:sz w:val="18"/>
                <w:szCs w:val="24"/>
              </w:rPr>
            </w:pPr>
          </w:p>
          <w:p w14:paraId="2B96B390">
            <w:pPr>
              <w:pStyle w:val="6"/>
              <w:kinsoku w:val="0"/>
              <w:overflowPunct w:val="0"/>
              <w:rPr>
                <w:rFonts w:hint="default" w:eastAsia="Times New Roman"/>
                <w:sz w:val="18"/>
                <w:szCs w:val="24"/>
              </w:rPr>
            </w:pPr>
          </w:p>
          <w:p w14:paraId="3E23252C">
            <w:pPr>
              <w:pStyle w:val="6"/>
              <w:kinsoku w:val="0"/>
              <w:overflowPunct w:val="0"/>
              <w:rPr>
                <w:rFonts w:hint="default" w:eastAsia="Times New Roman"/>
                <w:sz w:val="18"/>
                <w:szCs w:val="24"/>
              </w:rPr>
            </w:pPr>
          </w:p>
          <w:p w14:paraId="6FB40EEC">
            <w:pPr>
              <w:pStyle w:val="6"/>
              <w:kinsoku w:val="0"/>
              <w:overflowPunct w:val="0"/>
              <w:rPr>
                <w:rFonts w:hint="default" w:eastAsia="Times New Roman"/>
                <w:sz w:val="18"/>
                <w:szCs w:val="24"/>
              </w:rPr>
            </w:pPr>
          </w:p>
          <w:p w14:paraId="09466951">
            <w:pPr>
              <w:pStyle w:val="6"/>
              <w:kinsoku w:val="0"/>
              <w:overflowPunct w:val="0"/>
              <w:spacing w:before="9"/>
              <w:rPr>
                <w:rFonts w:hint="default" w:eastAsia="Times New Roman"/>
                <w:sz w:val="19"/>
                <w:szCs w:val="24"/>
              </w:rPr>
            </w:pPr>
          </w:p>
          <w:p w14:paraId="13191ADC">
            <w:pPr>
              <w:pStyle w:val="6"/>
              <w:kinsoku w:val="0"/>
              <w:overflowPunct w:val="0"/>
              <w:spacing w:line="319" w:lineRule="auto"/>
              <w:ind w:left="184" w:right="180"/>
              <w:rPr>
                <w:rFonts w:hint="default"/>
                <w:sz w:val="24"/>
                <w:szCs w:val="24"/>
              </w:rPr>
            </w:pPr>
            <w:r>
              <w:rPr>
                <w:rFonts w:hint="eastAsia" w:ascii="仿宋_GB2312" w:hAnsi="仿宋_GB2312" w:eastAsia="仿宋_GB2312"/>
                <w:sz w:val="18"/>
                <w:szCs w:val="24"/>
              </w:rPr>
              <w:t>监督管理</w:t>
            </w:r>
          </w:p>
        </w:tc>
        <w:tc>
          <w:tcPr>
            <w:tcW w:w="9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3FDDE0">
            <w:pPr>
              <w:pStyle w:val="6"/>
              <w:kinsoku w:val="0"/>
              <w:overflowPunct w:val="0"/>
              <w:rPr>
                <w:rFonts w:hint="default" w:eastAsia="Times New Roman"/>
                <w:sz w:val="18"/>
                <w:szCs w:val="24"/>
              </w:rPr>
            </w:pPr>
          </w:p>
          <w:p w14:paraId="1E09E008">
            <w:pPr>
              <w:pStyle w:val="6"/>
              <w:kinsoku w:val="0"/>
              <w:overflowPunct w:val="0"/>
              <w:rPr>
                <w:rFonts w:hint="default" w:eastAsia="Times New Roman"/>
                <w:sz w:val="18"/>
                <w:szCs w:val="24"/>
              </w:rPr>
            </w:pPr>
          </w:p>
          <w:p w14:paraId="748F1CE7">
            <w:pPr>
              <w:pStyle w:val="6"/>
              <w:kinsoku w:val="0"/>
              <w:overflowPunct w:val="0"/>
              <w:rPr>
                <w:rFonts w:hint="default" w:eastAsia="Times New Roman"/>
                <w:sz w:val="18"/>
                <w:szCs w:val="24"/>
              </w:rPr>
            </w:pPr>
          </w:p>
          <w:p w14:paraId="36F3054B">
            <w:pPr>
              <w:pStyle w:val="6"/>
              <w:kinsoku w:val="0"/>
              <w:overflowPunct w:val="0"/>
              <w:rPr>
                <w:rFonts w:hint="default" w:eastAsia="Times New Roman"/>
                <w:sz w:val="18"/>
                <w:szCs w:val="24"/>
              </w:rPr>
            </w:pPr>
          </w:p>
          <w:p w14:paraId="6D56F88E">
            <w:pPr>
              <w:pStyle w:val="6"/>
              <w:kinsoku w:val="0"/>
              <w:overflowPunct w:val="0"/>
              <w:rPr>
                <w:rFonts w:hint="default" w:eastAsia="Times New Roman"/>
                <w:sz w:val="18"/>
                <w:szCs w:val="24"/>
              </w:rPr>
            </w:pPr>
          </w:p>
          <w:p w14:paraId="07944F95">
            <w:pPr>
              <w:pStyle w:val="6"/>
              <w:kinsoku w:val="0"/>
              <w:overflowPunct w:val="0"/>
              <w:rPr>
                <w:rFonts w:hint="default" w:eastAsia="Times New Roman"/>
                <w:sz w:val="18"/>
                <w:szCs w:val="24"/>
              </w:rPr>
            </w:pPr>
          </w:p>
          <w:p w14:paraId="2C28E1D2">
            <w:pPr>
              <w:pStyle w:val="6"/>
              <w:kinsoku w:val="0"/>
              <w:overflowPunct w:val="0"/>
              <w:rPr>
                <w:rFonts w:hint="default" w:eastAsia="Times New Roman"/>
                <w:sz w:val="18"/>
                <w:szCs w:val="24"/>
              </w:rPr>
            </w:pPr>
          </w:p>
          <w:p w14:paraId="1E5665D3">
            <w:pPr>
              <w:pStyle w:val="6"/>
              <w:kinsoku w:val="0"/>
              <w:overflowPunct w:val="0"/>
              <w:spacing w:before="9"/>
              <w:rPr>
                <w:rFonts w:hint="default" w:eastAsia="Times New Roman"/>
                <w:sz w:val="19"/>
                <w:szCs w:val="24"/>
              </w:rPr>
            </w:pPr>
          </w:p>
          <w:p w14:paraId="75749D5D">
            <w:pPr>
              <w:pStyle w:val="6"/>
              <w:kinsoku w:val="0"/>
              <w:overflowPunct w:val="0"/>
              <w:spacing w:line="319" w:lineRule="auto"/>
              <w:ind w:left="285" w:right="287"/>
              <w:rPr>
                <w:rFonts w:hint="default"/>
                <w:sz w:val="24"/>
                <w:szCs w:val="24"/>
              </w:rPr>
            </w:pPr>
            <w:r>
              <w:rPr>
                <w:rFonts w:hint="eastAsia" w:ascii="仿宋_GB2312" w:hAnsi="仿宋_GB2312" w:eastAsia="仿宋_GB2312"/>
                <w:sz w:val="18"/>
                <w:szCs w:val="24"/>
              </w:rPr>
              <w:t>监督举报</w:t>
            </w:r>
          </w:p>
        </w:tc>
        <w:tc>
          <w:tcPr>
            <w:tcW w:w="26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3BB46E">
            <w:pPr>
              <w:pStyle w:val="6"/>
              <w:kinsoku w:val="0"/>
              <w:overflowPunct w:val="0"/>
              <w:rPr>
                <w:rFonts w:hint="default" w:eastAsia="Times New Roman"/>
                <w:sz w:val="18"/>
                <w:szCs w:val="24"/>
              </w:rPr>
            </w:pPr>
          </w:p>
          <w:p w14:paraId="4834D716">
            <w:pPr>
              <w:pStyle w:val="6"/>
              <w:kinsoku w:val="0"/>
              <w:overflowPunct w:val="0"/>
              <w:rPr>
                <w:rFonts w:hint="default" w:eastAsia="Times New Roman"/>
                <w:sz w:val="18"/>
                <w:szCs w:val="24"/>
              </w:rPr>
            </w:pPr>
          </w:p>
          <w:p w14:paraId="55C1BEE4">
            <w:pPr>
              <w:pStyle w:val="6"/>
              <w:kinsoku w:val="0"/>
              <w:overflowPunct w:val="0"/>
              <w:rPr>
                <w:rFonts w:hint="default" w:eastAsia="Times New Roman"/>
                <w:sz w:val="18"/>
                <w:szCs w:val="24"/>
              </w:rPr>
            </w:pPr>
          </w:p>
          <w:p w14:paraId="129B56F1">
            <w:pPr>
              <w:pStyle w:val="6"/>
              <w:kinsoku w:val="0"/>
              <w:overflowPunct w:val="0"/>
              <w:rPr>
                <w:rFonts w:hint="default" w:eastAsia="Times New Roman"/>
                <w:sz w:val="18"/>
                <w:szCs w:val="24"/>
              </w:rPr>
            </w:pPr>
          </w:p>
          <w:p w14:paraId="67280B95">
            <w:pPr>
              <w:pStyle w:val="6"/>
              <w:kinsoku w:val="0"/>
              <w:overflowPunct w:val="0"/>
              <w:rPr>
                <w:rFonts w:hint="default" w:eastAsia="Times New Roman"/>
                <w:sz w:val="18"/>
                <w:szCs w:val="24"/>
              </w:rPr>
            </w:pPr>
          </w:p>
          <w:p w14:paraId="68AD9EB3">
            <w:pPr>
              <w:pStyle w:val="6"/>
              <w:kinsoku w:val="0"/>
              <w:overflowPunct w:val="0"/>
              <w:rPr>
                <w:rFonts w:hint="default" w:eastAsia="Times New Roman"/>
                <w:sz w:val="18"/>
                <w:szCs w:val="24"/>
              </w:rPr>
            </w:pPr>
          </w:p>
          <w:p w14:paraId="05B06DE6">
            <w:pPr>
              <w:pStyle w:val="6"/>
              <w:kinsoku w:val="0"/>
              <w:overflowPunct w:val="0"/>
              <w:rPr>
                <w:rFonts w:hint="default" w:eastAsia="Times New Roman"/>
                <w:sz w:val="18"/>
                <w:szCs w:val="24"/>
              </w:rPr>
            </w:pPr>
          </w:p>
          <w:p w14:paraId="1BAEBABF">
            <w:pPr>
              <w:pStyle w:val="6"/>
              <w:kinsoku w:val="0"/>
              <w:overflowPunct w:val="0"/>
              <w:rPr>
                <w:rFonts w:hint="default" w:eastAsia="Times New Roman"/>
                <w:sz w:val="18"/>
                <w:szCs w:val="24"/>
              </w:rPr>
            </w:pPr>
          </w:p>
          <w:p w14:paraId="639F0DAE">
            <w:pPr>
              <w:pStyle w:val="6"/>
              <w:kinsoku w:val="0"/>
              <w:overflowPunct w:val="0"/>
              <w:spacing w:before="4"/>
              <w:rPr>
                <w:rFonts w:hint="default" w:eastAsia="Times New Roman"/>
                <w:sz w:val="15"/>
                <w:szCs w:val="24"/>
              </w:rPr>
            </w:pPr>
          </w:p>
          <w:p w14:paraId="0BCF93D1">
            <w:pPr>
              <w:pStyle w:val="6"/>
              <w:kinsoku w:val="0"/>
              <w:overflowPunct w:val="0"/>
              <w:ind w:left="103"/>
              <w:rPr>
                <w:rFonts w:hint="default"/>
                <w:sz w:val="24"/>
                <w:szCs w:val="24"/>
              </w:rPr>
            </w:pPr>
            <w:r>
              <w:rPr>
                <w:rFonts w:hint="eastAsia" w:ascii="仿宋_GB2312" w:hAnsi="仿宋_GB2312" w:eastAsia="仿宋_GB2312"/>
                <w:spacing w:val="-16"/>
                <w:sz w:val="18"/>
                <w:szCs w:val="24"/>
              </w:rPr>
              <w:t>监督电话（12317）。</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1D47C9">
            <w:pPr>
              <w:pStyle w:val="6"/>
              <w:kinsoku w:val="0"/>
              <w:overflowPunct w:val="0"/>
              <w:rPr>
                <w:rFonts w:hint="default" w:eastAsia="Times New Roman"/>
                <w:sz w:val="18"/>
                <w:szCs w:val="24"/>
              </w:rPr>
            </w:pPr>
          </w:p>
          <w:p w14:paraId="1CBE901E">
            <w:pPr>
              <w:pStyle w:val="6"/>
              <w:kinsoku w:val="0"/>
              <w:overflowPunct w:val="0"/>
              <w:rPr>
                <w:rFonts w:hint="default" w:eastAsia="Times New Roman"/>
                <w:sz w:val="18"/>
                <w:szCs w:val="24"/>
              </w:rPr>
            </w:pPr>
          </w:p>
          <w:p w14:paraId="0140CC10">
            <w:pPr>
              <w:pStyle w:val="6"/>
              <w:kinsoku w:val="0"/>
              <w:overflowPunct w:val="0"/>
              <w:rPr>
                <w:rFonts w:hint="default" w:eastAsia="Times New Roman"/>
                <w:sz w:val="18"/>
                <w:szCs w:val="24"/>
              </w:rPr>
            </w:pPr>
          </w:p>
          <w:p w14:paraId="73502692">
            <w:pPr>
              <w:pStyle w:val="6"/>
              <w:kinsoku w:val="0"/>
              <w:overflowPunct w:val="0"/>
              <w:rPr>
                <w:rFonts w:hint="default" w:eastAsia="Times New Roman"/>
                <w:sz w:val="18"/>
                <w:szCs w:val="24"/>
              </w:rPr>
            </w:pPr>
          </w:p>
          <w:p w14:paraId="3773AF47">
            <w:pPr>
              <w:pStyle w:val="6"/>
              <w:kinsoku w:val="0"/>
              <w:overflowPunct w:val="0"/>
              <w:spacing w:before="6"/>
              <w:rPr>
                <w:rFonts w:hint="default" w:eastAsia="Times New Roman"/>
                <w:sz w:val="19"/>
                <w:szCs w:val="24"/>
              </w:rPr>
            </w:pPr>
          </w:p>
          <w:p w14:paraId="31738016">
            <w:pPr>
              <w:pStyle w:val="6"/>
              <w:kinsoku w:val="0"/>
              <w:overflowPunct w:val="0"/>
              <w:spacing w:line="319" w:lineRule="auto"/>
              <w:ind w:left="103" w:right="104"/>
              <w:rPr>
                <w:rFonts w:hint="default"/>
                <w:sz w:val="24"/>
                <w:szCs w:val="24"/>
              </w:rPr>
            </w:pPr>
            <w:r>
              <w:rPr>
                <w:rFonts w:hint="default" w:ascii="Microsoft YaHei Western" w:hAnsi="Microsoft YaHei Western" w:eastAsia="微软雅黑" w:cs="Microsoft YaHei Western"/>
                <w:sz w:val="18"/>
                <w:szCs w:val="24"/>
              </w:rPr>
              <w:t>•</w:t>
            </w:r>
            <w:r>
              <w:rPr>
                <w:rFonts w:hint="eastAsia" w:ascii="仿宋_GB2312" w:hAnsi="仿宋_GB2312" w:eastAsia="仿宋_GB2312"/>
                <w:sz w:val="18"/>
                <w:szCs w:val="24"/>
              </w:rPr>
              <w:t>国务院扶贫</w:t>
            </w:r>
            <w:r>
              <w:rPr>
                <w:rFonts w:hint="eastAsia" w:ascii="仿宋_GB2312" w:hAnsi="仿宋_GB2312" w:eastAsia="仿宋_GB2312"/>
                <w:spacing w:val="-11"/>
                <w:sz w:val="18"/>
                <w:szCs w:val="24"/>
              </w:rPr>
              <w:t>办、财政部关于</w:t>
            </w:r>
            <w:r>
              <w:rPr>
                <w:rFonts w:hint="eastAsia" w:ascii="仿宋_GB2312" w:hAnsi="仿宋_GB2312" w:eastAsia="仿宋_GB2312"/>
                <w:sz w:val="18"/>
                <w:szCs w:val="24"/>
              </w:rPr>
              <w:t>完善扶贫资金项目公告公示制度的指导意见</w:t>
            </w:r>
            <w:r>
              <w:rPr>
                <w:rFonts w:hint="eastAsia" w:ascii="MS Gothic" w:hAnsi="MS Gothic" w:eastAsia="MS Gothic" w:cs="MS Gothic"/>
                <w:sz w:val="18"/>
                <w:szCs w:val="24"/>
              </w:rPr>
              <w:t>‣</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C3DB2D">
            <w:pPr>
              <w:pStyle w:val="6"/>
              <w:kinsoku w:val="0"/>
              <w:overflowPunct w:val="0"/>
              <w:rPr>
                <w:rFonts w:hint="default" w:eastAsia="Times New Roman"/>
                <w:sz w:val="18"/>
                <w:szCs w:val="24"/>
              </w:rPr>
            </w:pPr>
          </w:p>
          <w:p w14:paraId="40E2C24C">
            <w:pPr>
              <w:pStyle w:val="6"/>
              <w:kinsoku w:val="0"/>
              <w:overflowPunct w:val="0"/>
              <w:rPr>
                <w:rFonts w:hint="default" w:eastAsia="Times New Roman"/>
                <w:sz w:val="18"/>
                <w:szCs w:val="24"/>
              </w:rPr>
            </w:pPr>
          </w:p>
          <w:p w14:paraId="2CECBE3B">
            <w:pPr>
              <w:pStyle w:val="6"/>
              <w:kinsoku w:val="0"/>
              <w:overflowPunct w:val="0"/>
              <w:rPr>
                <w:rFonts w:hint="default" w:eastAsia="Times New Roman"/>
                <w:sz w:val="18"/>
                <w:szCs w:val="24"/>
              </w:rPr>
            </w:pPr>
          </w:p>
          <w:p w14:paraId="0B1FE693">
            <w:pPr>
              <w:pStyle w:val="6"/>
              <w:kinsoku w:val="0"/>
              <w:overflowPunct w:val="0"/>
              <w:rPr>
                <w:rFonts w:hint="default" w:eastAsia="Times New Roman"/>
                <w:sz w:val="18"/>
                <w:szCs w:val="24"/>
              </w:rPr>
            </w:pPr>
          </w:p>
          <w:p w14:paraId="0A575199">
            <w:pPr>
              <w:pStyle w:val="6"/>
              <w:kinsoku w:val="0"/>
              <w:overflowPunct w:val="0"/>
              <w:rPr>
                <w:rFonts w:hint="default" w:eastAsia="Times New Roman"/>
                <w:sz w:val="18"/>
                <w:szCs w:val="24"/>
              </w:rPr>
            </w:pPr>
          </w:p>
          <w:p w14:paraId="4BCCA1CC">
            <w:pPr>
              <w:pStyle w:val="6"/>
              <w:kinsoku w:val="0"/>
              <w:overflowPunct w:val="0"/>
              <w:rPr>
                <w:rFonts w:hint="default" w:eastAsia="Times New Roman"/>
                <w:sz w:val="18"/>
                <w:szCs w:val="24"/>
              </w:rPr>
            </w:pPr>
          </w:p>
          <w:p w14:paraId="2B174987">
            <w:pPr>
              <w:pStyle w:val="6"/>
              <w:kinsoku w:val="0"/>
              <w:overflowPunct w:val="0"/>
              <w:rPr>
                <w:rFonts w:hint="default" w:eastAsia="Times New Roman"/>
                <w:sz w:val="18"/>
                <w:szCs w:val="24"/>
              </w:rPr>
            </w:pPr>
          </w:p>
          <w:p w14:paraId="2763CEA1">
            <w:pPr>
              <w:pStyle w:val="6"/>
              <w:kinsoku w:val="0"/>
              <w:overflowPunct w:val="0"/>
              <w:spacing w:before="9"/>
              <w:rPr>
                <w:rFonts w:hint="default" w:eastAsia="Times New Roman"/>
                <w:sz w:val="19"/>
                <w:szCs w:val="24"/>
              </w:rPr>
            </w:pPr>
          </w:p>
          <w:p w14:paraId="60613259">
            <w:pPr>
              <w:pStyle w:val="6"/>
              <w:kinsoku w:val="0"/>
              <w:overflowPunct w:val="0"/>
              <w:spacing w:line="319" w:lineRule="auto"/>
              <w:ind w:left="103" w:right="50"/>
              <w:rPr>
                <w:rFonts w:hint="default"/>
                <w:sz w:val="24"/>
                <w:szCs w:val="24"/>
              </w:rPr>
            </w:pPr>
            <w:r>
              <w:rPr>
                <w:rFonts w:hint="eastAsia" w:ascii="仿宋_GB2312" w:hAnsi="仿宋_GB2312" w:eastAsia="仿宋_GB2312"/>
                <w:sz w:val="18"/>
                <w:szCs w:val="24"/>
              </w:rPr>
              <w:t>信息形成（变更）20个工作日内</w:t>
            </w: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64638">
            <w:pPr>
              <w:pStyle w:val="6"/>
              <w:kinsoku w:val="0"/>
              <w:overflowPunct w:val="0"/>
              <w:rPr>
                <w:rFonts w:hint="default" w:eastAsia="Times New Roman"/>
                <w:sz w:val="18"/>
                <w:szCs w:val="24"/>
              </w:rPr>
            </w:pPr>
          </w:p>
          <w:p w14:paraId="503B3108">
            <w:pPr>
              <w:pStyle w:val="6"/>
              <w:kinsoku w:val="0"/>
              <w:overflowPunct w:val="0"/>
              <w:rPr>
                <w:rFonts w:hint="default" w:eastAsia="Times New Roman"/>
                <w:sz w:val="18"/>
                <w:szCs w:val="24"/>
              </w:rPr>
            </w:pPr>
          </w:p>
          <w:p w14:paraId="0C5C548C">
            <w:pPr>
              <w:pStyle w:val="6"/>
              <w:kinsoku w:val="0"/>
              <w:overflowPunct w:val="0"/>
              <w:rPr>
                <w:rFonts w:hint="default" w:eastAsia="Times New Roman"/>
                <w:sz w:val="18"/>
                <w:szCs w:val="24"/>
              </w:rPr>
            </w:pPr>
          </w:p>
          <w:p w14:paraId="345AEE9C">
            <w:pPr>
              <w:pStyle w:val="6"/>
              <w:kinsoku w:val="0"/>
              <w:overflowPunct w:val="0"/>
              <w:rPr>
                <w:rFonts w:hint="default" w:eastAsia="Times New Roman"/>
                <w:sz w:val="18"/>
                <w:szCs w:val="24"/>
              </w:rPr>
            </w:pPr>
          </w:p>
          <w:p w14:paraId="4D84A182">
            <w:pPr>
              <w:pStyle w:val="6"/>
              <w:kinsoku w:val="0"/>
              <w:overflowPunct w:val="0"/>
              <w:rPr>
                <w:rFonts w:hint="default" w:eastAsia="Times New Roman"/>
                <w:sz w:val="18"/>
                <w:szCs w:val="24"/>
              </w:rPr>
            </w:pPr>
          </w:p>
          <w:p w14:paraId="2C6CD77A">
            <w:pPr>
              <w:pStyle w:val="6"/>
              <w:kinsoku w:val="0"/>
              <w:overflowPunct w:val="0"/>
              <w:rPr>
                <w:rFonts w:hint="default" w:eastAsia="Times New Roman"/>
                <w:sz w:val="18"/>
                <w:szCs w:val="24"/>
              </w:rPr>
            </w:pPr>
          </w:p>
          <w:p w14:paraId="36CBBF37">
            <w:pPr>
              <w:pStyle w:val="6"/>
              <w:kinsoku w:val="0"/>
              <w:overflowPunct w:val="0"/>
              <w:rPr>
                <w:rFonts w:hint="default" w:eastAsia="Times New Roman"/>
                <w:sz w:val="18"/>
                <w:szCs w:val="24"/>
              </w:rPr>
            </w:pPr>
          </w:p>
          <w:p w14:paraId="4C2EF7F9">
            <w:pPr>
              <w:pStyle w:val="6"/>
              <w:kinsoku w:val="0"/>
              <w:overflowPunct w:val="0"/>
              <w:rPr>
                <w:rFonts w:hint="default" w:eastAsia="Times New Roman"/>
                <w:sz w:val="18"/>
                <w:szCs w:val="24"/>
              </w:rPr>
            </w:pPr>
          </w:p>
          <w:p w14:paraId="7B61C5EE">
            <w:pPr>
              <w:pStyle w:val="6"/>
              <w:kinsoku w:val="0"/>
              <w:overflowPunct w:val="0"/>
              <w:spacing w:before="4"/>
              <w:rPr>
                <w:rFonts w:hint="default" w:eastAsia="Times New Roman"/>
                <w:sz w:val="15"/>
                <w:szCs w:val="24"/>
              </w:rPr>
            </w:pPr>
          </w:p>
          <w:p w14:paraId="14DC1C7C">
            <w:pPr>
              <w:pStyle w:val="6"/>
              <w:kinsoku w:val="0"/>
              <w:overflowPunct w:val="0"/>
              <w:ind w:left="103"/>
              <w:rPr>
                <w:rFonts w:hint="default"/>
                <w:sz w:val="24"/>
                <w:szCs w:val="24"/>
              </w:rPr>
            </w:pPr>
            <w:r>
              <w:rPr>
                <w:rFonts w:hint="eastAsia" w:ascii="仿宋_GB2312" w:hAnsi="仿宋_GB2312" w:eastAsia="仿宋_GB2312"/>
                <w:sz w:val="18"/>
                <w:szCs w:val="24"/>
              </w:rPr>
              <w:t>各乡镇人民政府</w:t>
            </w:r>
          </w:p>
        </w:tc>
        <w:tc>
          <w:tcPr>
            <w:tcW w:w="28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967239">
            <w:pPr>
              <w:pStyle w:val="6"/>
              <w:kinsoku w:val="0"/>
              <w:overflowPunct w:val="0"/>
              <w:rPr>
                <w:rFonts w:hint="default" w:eastAsia="Times New Roman"/>
                <w:sz w:val="18"/>
                <w:szCs w:val="24"/>
              </w:rPr>
            </w:pPr>
          </w:p>
          <w:p w14:paraId="566D2275">
            <w:pPr>
              <w:pStyle w:val="6"/>
              <w:kinsoku w:val="0"/>
              <w:overflowPunct w:val="0"/>
              <w:rPr>
                <w:rFonts w:hint="default" w:eastAsia="Times New Roman"/>
                <w:sz w:val="18"/>
                <w:szCs w:val="24"/>
              </w:rPr>
            </w:pPr>
          </w:p>
          <w:p w14:paraId="05AF62E3">
            <w:pPr>
              <w:pStyle w:val="6"/>
              <w:kinsoku w:val="0"/>
              <w:overflowPunct w:val="0"/>
              <w:rPr>
                <w:rFonts w:hint="default" w:eastAsia="Times New Roman"/>
                <w:sz w:val="18"/>
                <w:szCs w:val="24"/>
              </w:rPr>
            </w:pPr>
          </w:p>
          <w:p w14:paraId="7690BA71">
            <w:pPr>
              <w:pStyle w:val="6"/>
              <w:kinsoku w:val="0"/>
              <w:overflowPunct w:val="0"/>
              <w:rPr>
                <w:rFonts w:hint="default" w:eastAsia="Times New Roman"/>
                <w:sz w:val="18"/>
                <w:szCs w:val="24"/>
              </w:rPr>
            </w:pPr>
          </w:p>
          <w:p w14:paraId="60417CB8">
            <w:pPr>
              <w:pStyle w:val="6"/>
              <w:kinsoku w:val="0"/>
              <w:overflowPunct w:val="0"/>
              <w:rPr>
                <w:rFonts w:hint="default" w:eastAsia="Times New Roman"/>
                <w:sz w:val="18"/>
                <w:szCs w:val="24"/>
              </w:rPr>
            </w:pPr>
          </w:p>
          <w:p w14:paraId="4860C9F5">
            <w:pPr>
              <w:pStyle w:val="6"/>
              <w:kinsoku w:val="0"/>
              <w:overflowPunct w:val="0"/>
              <w:rPr>
                <w:rFonts w:hint="default" w:eastAsia="Times New Roman"/>
                <w:sz w:val="18"/>
                <w:szCs w:val="24"/>
              </w:rPr>
            </w:pPr>
          </w:p>
          <w:p w14:paraId="6521218A">
            <w:pPr>
              <w:pStyle w:val="6"/>
              <w:kinsoku w:val="0"/>
              <w:overflowPunct w:val="0"/>
              <w:spacing w:before="2"/>
              <w:rPr>
                <w:rFonts w:hint="default" w:eastAsia="Times New Roman"/>
                <w:sz w:val="24"/>
                <w:szCs w:val="24"/>
              </w:rPr>
            </w:pPr>
          </w:p>
          <w:p w14:paraId="01BF688E">
            <w:pPr>
              <w:pStyle w:val="6"/>
              <w:kinsoku w:val="0"/>
              <w:overflowPunct w:val="0"/>
              <w:ind w:left="103"/>
              <w:rPr>
                <w:rFonts w:hint="eastAsia" w:ascii="仿宋_GB2312" w:hAnsi="仿宋_GB2312" w:eastAsia="仿宋_GB2312"/>
                <w:sz w:val="18"/>
                <w:szCs w:val="24"/>
              </w:rPr>
            </w:pPr>
            <w:r>
              <w:rPr>
                <w:rFonts w:hint="eastAsia" w:ascii="仿宋_GB2312" w:hAnsi="仿宋_GB2312" w:eastAsia="仿宋_GB2312"/>
                <w:sz w:val="18"/>
                <w:szCs w:val="24"/>
              </w:rPr>
              <w:t>■政府网站</w:t>
            </w:r>
          </w:p>
          <w:p w14:paraId="032AD5AF">
            <w:pPr>
              <w:pStyle w:val="6"/>
              <w:kinsoku w:val="0"/>
              <w:overflowPunct w:val="0"/>
              <w:spacing w:before="77"/>
              <w:ind w:left="103"/>
              <w:rPr>
                <w:rFonts w:hint="eastAsia" w:ascii="仿宋_GB2312" w:hAnsi="仿宋_GB2312" w:eastAsia="仿宋_GB2312"/>
                <w:sz w:val="18"/>
                <w:szCs w:val="24"/>
              </w:rPr>
            </w:pPr>
            <w:r>
              <w:rPr>
                <w:rFonts w:hint="eastAsia" w:ascii="仿宋_GB2312" w:hAnsi="仿宋_GB2312" w:eastAsia="仿宋_GB2312"/>
                <w:sz w:val="18"/>
                <w:szCs w:val="24"/>
              </w:rPr>
              <w:t>■社区/企事业单位/村公示栏</w:t>
            </w:r>
          </w:p>
          <w:p w14:paraId="37F08BE1">
            <w:pPr>
              <w:pStyle w:val="6"/>
              <w:kinsoku w:val="0"/>
              <w:overflowPunct w:val="0"/>
              <w:spacing w:before="76"/>
              <w:ind w:left="103"/>
              <w:rPr>
                <w:rFonts w:hint="default"/>
                <w:sz w:val="24"/>
                <w:szCs w:val="24"/>
              </w:rPr>
            </w:pPr>
            <w:r>
              <w:rPr>
                <w:rFonts w:hint="eastAsia" w:ascii="仿宋_GB2312" w:hAnsi="仿宋_GB2312" w:eastAsia="仿宋_GB2312"/>
                <w:sz w:val="18"/>
                <w:szCs w:val="24"/>
              </w:rPr>
              <w:t>（电子屏）</w:t>
            </w:r>
          </w:p>
        </w:tc>
        <w:tc>
          <w:tcPr>
            <w:tcW w:w="80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A5570">
            <w:pPr>
              <w:pStyle w:val="6"/>
              <w:kinsoku w:val="0"/>
              <w:overflowPunct w:val="0"/>
              <w:rPr>
                <w:rFonts w:hint="default" w:eastAsia="Times New Roman"/>
                <w:sz w:val="18"/>
                <w:szCs w:val="24"/>
              </w:rPr>
            </w:pPr>
          </w:p>
          <w:p w14:paraId="6277A54A">
            <w:pPr>
              <w:pStyle w:val="6"/>
              <w:kinsoku w:val="0"/>
              <w:overflowPunct w:val="0"/>
              <w:rPr>
                <w:rFonts w:hint="default" w:eastAsia="Times New Roman"/>
                <w:sz w:val="18"/>
                <w:szCs w:val="24"/>
              </w:rPr>
            </w:pPr>
          </w:p>
          <w:p w14:paraId="7B6F478C">
            <w:pPr>
              <w:pStyle w:val="6"/>
              <w:kinsoku w:val="0"/>
              <w:overflowPunct w:val="0"/>
              <w:rPr>
                <w:rFonts w:hint="default" w:eastAsia="Times New Roman"/>
                <w:sz w:val="18"/>
                <w:szCs w:val="24"/>
              </w:rPr>
            </w:pPr>
          </w:p>
          <w:p w14:paraId="1444FE65">
            <w:pPr>
              <w:pStyle w:val="6"/>
              <w:kinsoku w:val="0"/>
              <w:overflowPunct w:val="0"/>
              <w:rPr>
                <w:rFonts w:hint="default" w:eastAsia="Times New Roman"/>
                <w:sz w:val="18"/>
                <w:szCs w:val="24"/>
              </w:rPr>
            </w:pPr>
          </w:p>
          <w:p w14:paraId="60C06B8C">
            <w:pPr>
              <w:pStyle w:val="6"/>
              <w:kinsoku w:val="0"/>
              <w:overflowPunct w:val="0"/>
              <w:rPr>
                <w:rFonts w:hint="default" w:eastAsia="Times New Roman"/>
                <w:sz w:val="18"/>
                <w:szCs w:val="24"/>
              </w:rPr>
            </w:pPr>
          </w:p>
          <w:p w14:paraId="3ACC783A">
            <w:pPr>
              <w:pStyle w:val="6"/>
              <w:kinsoku w:val="0"/>
              <w:overflowPunct w:val="0"/>
              <w:rPr>
                <w:rFonts w:hint="default" w:eastAsia="Times New Roman"/>
                <w:sz w:val="18"/>
                <w:szCs w:val="24"/>
              </w:rPr>
            </w:pPr>
          </w:p>
          <w:p w14:paraId="056DB075">
            <w:pPr>
              <w:pStyle w:val="6"/>
              <w:kinsoku w:val="0"/>
              <w:overflowPunct w:val="0"/>
              <w:rPr>
                <w:rFonts w:hint="default" w:eastAsia="Times New Roman"/>
                <w:sz w:val="18"/>
                <w:szCs w:val="24"/>
              </w:rPr>
            </w:pPr>
          </w:p>
          <w:p w14:paraId="656D1C78">
            <w:pPr>
              <w:pStyle w:val="6"/>
              <w:kinsoku w:val="0"/>
              <w:overflowPunct w:val="0"/>
              <w:rPr>
                <w:rFonts w:hint="default" w:eastAsia="Times New Roman"/>
                <w:sz w:val="18"/>
                <w:szCs w:val="24"/>
              </w:rPr>
            </w:pPr>
          </w:p>
          <w:p w14:paraId="72DE2452">
            <w:pPr>
              <w:pStyle w:val="6"/>
              <w:kinsoku w:val="0"/>
              <w:overflowPunct w:val="0"/>
              <w:spacing w:before="6"/>
              <w:rPr>
                <w:rFonts w:hint="default" w:eastAsia="Times New Roman"/>
                <w:sz w:val="18"/>
                <w:szCs w:val="24"/>
              </w:rPr>
            </w:pPr>
          </w:p>
          <w:p w14:paraId="2F2B3C5F">
            <w:pPr>
              <w:pStyle w:val="6"/>
              <w:kinsoku w:val="0"/>
              <w:overflowPunct w:val="0"/>
              <w:ind w:left="3"/>
              <w:jc w:val="center"/>
              <w:rPr>
                <w:rFonts w:hint="default"/>
                <w:sz w:val="24"/>
                <w:szCs w:val="24"/>
              </w:rPr>
            </w:pPr>
            <w:r>
              <w:rPr>
                <w:rFonts w:hint="default" w:ascii="Calibri" w:hAnsi="Calibri" w:cs="Calibri"/>
                <w:sz w:val="18"/>
                <w:szCs w:val="24"/>
              </w:rPr>
              <w:t>√</w:t>
            </w:r>
          </w:p>
        </w:tc>
        <w:tc>
          <w:tcPr>
            <w:tcW w:w="79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E67C74">
            <w:pPr>
              <w:rPr>
                <w:rFonts w:hint="default"/>
                <w:sz w:val="24"/>
                <w:szCs w:val="24"/>
              </w:rPr>
            </w:pPr>
          </w:p>
        </w:tc>
        <w:tc>
          <w:tcPr>
            <w:tcW w:w="612"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D32889">
            <w:pPr>
              <w:pStyle w:val="6"/>
              <w:kinsoku w:val="0"/>
              <w:overflowPunct w:val="0"/>
              <w:rPr>
                <w:rFonts w:hint="default" w:eastAsia="Times New Roman"/>
                <w:sz w:val="18"/>
                <w:szCs w:val="24"/>
              </w:rPr>
            </w:pPr>
          </w:p>
          <w:p w14:paraId="7CAB946A">
            <w:pPr>
              <w:pStyle w:val="6"/>
              <w:kinsoku w:val="0"/>
              <w:overflowPunct w:val="0"/>
              <w:rPr>
                <w:rFonts w:hint="default" w:eastAsia="Times New Roman"/>
                <w:sz w:val="18"/>
                <w:szCs w:val="24"/>
              </w:rPr>
            </w:pPr>
          </w:p>
          <w:p w14:paraId="4E415CE3">
            <w:pPr>
              <w:pStyle w:val="6"/>
              <w:kinsoku w:val="0"/>
              <w:overflowPunct w:val="0"/>
              <w:rPr>
                <w:rFonts w:hint="default" w:eastAsia="Times New Roman"/>
                <w:sz w:val="18"/>
                <w:szCs w:val="24"/>
              </w:rPr>
            </w:pPr>
          </w:p>
          <w:p w14:paraId="157C70DB">
            <w:pPr>
              <w:pStyle w:val="6"/>
              <w:kinsoku w:val="0"/>
              <w:overflowPunct w:val="0"/>
              <w:rPr>
                <w:rFonts w:hint="default" w:eastAsia="Times New Roman"/>
                <w:sz w:val="18"/>
                <w:szCs w:val="24"/>
              </w:rPr>
            </w:pPr>
          </w:p>
          <w:p w14:paraId="492D950A">
            <w:pPr>
              <w:pStyle w:val="6"/>
              <w:kinsoku w:val="0"/>
              <w:overflowPunct w:val="0"/>
              <w:rPr>
                <w:rFonts w:hint="default" w:eastAsia="Times New Roman"/>
                <w:sz w:val="18"/>
                <w:szCs w:val="24"/>
              </w:rPr>
            </w:pPr>
          </w:p>
          <w:p w14:paraId="449D6B60">
            <w:pPr>
              <w:pStyle w:val="6"/>
              <w:kinsoku w:val="0"/>
              <w:overflowPunct w:val="0"/>
              <w:rPr>
                <w:rFonts w:hint="default" w:eastAsia="Times New Roman"/>
                <w:sz w:val="18"/>
                <w:szCs w:val="24"/>
              </w:rPr>
            </w:pPr>
          </w:p>
          <w:p w14:paraId="12B8885E">
            <w:pPr>
              <w:pStyle w:val="6"/>
              <w:kinsoku w:val="0"/>
              <w:overflowPunct w:val="0"/>
              <w:rPr>
                <w:rFonts w:hint="default" w:eastAsia="Times New Roman"/>
                <w:sz w:val="18"/>
                <w:szCs w:val="24"/>
              </w:rPr>
            </w:pPr>
          </w:p>
          <w:p w14:paraId="5C086616">
            <w:pPr>
              <w:pStyle w:val="6"/>
              <w:kinsoku w:val="0"/>
              <w:overflowPunct w:val="0"/>
              <w:rPr>
                <w:rFonts w:hint="default" w:eastAsia="Times New Roman"/>
                <w:sz w:val="18"/>
                <w:szCs w:val="24"/>
              </w:rPr>
            </w:pPr>
          </w:p>
          <w:p w14:paraId="0E050C1F">
            <w:pPr>
              <w:pStyle w:val="6"/>
              <w:kinsoku w:val="0"/>
              <w:overflowPunct w:val="0"/>
              <w:spacing w:before="6"/>
              <w:rPr>
                <w:rFonts w:hint="default" w:eastAsia="Times New Roman"/>
                <w:sz w:val="18"/>
                <w:szCs w:val="24"/>
              </w:rPr>
            </w:pPr>
          </w:p>
          <w:p w14:paraId="2B753AA4">
            <w:pPr>
              <w:pStyle w:val="6"/>
              <w:kinsoku w:val="0"/>
              <w:overflowPunct w:val="0"/>
              <w:jc w:val="center"/>
              <w:rPr>
                <w:rFonts w:hint="default"/>
                <w:sz w:val="24"/>
                <w:szCs w:val="24"/>
              </w:rPr>
            </w:pPr>
            <w:r>
              <w:rPr>
                <w:rFonts w:hint="default" w:ascii="Calibri" w:hAnsi="Calibri" w:cs="Calibri"/>
                <w:sz w:val="18"/>
                <w:szCs w:val="24"/>
              </w:rPr>
              <w:t>√</w:t>
            </w:r>
          </w:p>
        </w:tc>
        <w:tc>
          <w:tcPr>
            <w:tcW w:w="8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D764A1">
            <w:pPr>
              <w:rPr>
                <w:rFonts w:hint="default"/>
                <w:sz w:val="24"/>
                <w:szCs w:val="24"/>
              </w:rPr>
            </w:pPr>
          </w:p>
        </w:tc>
      </w:tr>
    </w:tbl>
    <w:p w14:paraId="1724BC74">
      <w:pPr>
        <w:rPr>
          <w:rFonts w:hint="default"/>
          <w:sz w:val="24"/>
          <w:szCs w:val="24"/>
        </w:rPr>
      </w:pPr>
    </w:p>
    <w:sectPr>
      <w:pgSz w:w="16840" w:h="11910" w:orient="landscape"/>
      <w:pgMar w:top="1100" w:right="480" w:bottom="1140" w:left="480" w:header="0" w:footer="947"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icrosoft YaHei Western">
    <w:altName w:val="Segoe Print"/>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MS Gothic Western">
    <w:altName w:val="MS Gothic"/>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04966">
    <w:pPr>
      <w:pStyle w:val="3"/>
      <w:kinsoku w:val="0"/>
      <w:overflowPunct w:val="0"/>
      <w:spacing w:before="0" w:line="14" w:lineRule="auto"/>
      <w:ind w:left="0"/>
      <w:rPr>
        <w:rFonts w:hint="eastAsia"/>
        <w:b w:val="0"/>
        <w:sz w:val="16"/>
        <w:szCs w:val="24"/>
      </w:rPr>
    </w:pPr>
    <w:r>
      <w:rPr>
        <w:rFonts w:hint="default"/>
        <w:sz w:val="32"/>
        <w:szCs w:val="24"/>
        <w:lang/>
      </w:rPr>
      <mc:AlternateContent>
        <mc:Choice Requires="wps">
          <w:drawing>
            <wp:anchor distT="0" distB="0" distL="114300" distR="114300" simplePos="0" relativeHeight="251659264" behindDoc="1" locked="0" layoutInCell="1" allowOverlap="1">
              <wp:simplePos x="0" y="0"/>
              <wp:positionH relativeFrom="page">
                <wp:posOffset>5317490</wp:posOffset>
              </wp:positionH>
              <wp:positionV relativeFrom="page">
                <wp:posOffset>6781800</wp:posOffset>
              </wp:positionV>
              <wp:extent cx="63500" cy="152400"/>
              <wp:effectExtent l="0" t="0" r="0" b="0"/>
              <wp:wrapNone/>
              <wp:docPr id="1" name="矩形 1"/>
              <wp:cNvGraphicFramePr/>
              <a:graphic xmlns:a="http://schemas.openxmlformats.org/drawingml/2006/main">
                <a:graphicData uri="http://schemas.microsoft.com/office/word/2010/wordprocessingShape">
                  <wps:wsp>
                    <wps:cNvSpPr/>
                    <wps:spPr>
                      <a:xfrm>
                        <a:off x="0" y="0"/>
                        <a:ext cx="63500" cy="152400"/>
                      </a:xfrm>
                      <a:prstGeom prst="rect">
                        <a:avLst/>
                      </a:prstGeom>
                      <a:noFill/>
                      <a:ln>
                        <a:noFill/>
                      </a:ln>
                    </wps:spPr>
                    <wps:txbx>
                      <w:txbxContent>
                        <w:p w14:paraId="58C3AED2">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59055" cy="150495"/>
                                <wp:effectExtent l="0" t="0" r="0" b="0"/>
                                <wp:docPr id="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pic:cNvPicPr>
                                          <a:picLocks noChangeAspect="1"/>
                                        </pic:cNvPicPr>
                                      </pic:nvPicPr>
                                      <pic:blipFill>
                                        <a:blip r:embed="rId1"/>
                                        <a:stretch>
                                          <a:fillRect/>
                                        </a:stretch>
                                      </pic:blipFill>
                                      <pic:spPr>
                                        <a:xfrm>
                                          <a:off x="0" y="0"/>
                                          <a:ext cx="59055" cy="150495"/>
                                        </a:xfrm>
                                        <a:prstGeom prst="rect">
                                          <a:avLst/>
                                        </a:prstGeom>
                                        <a:noFill/>
                                        <a:ln>
                                          <a:noFill/>
                                        </a:ln>
                                      </pic:spPr>
                                    </pic:pic>
                                  </a:graphicData>
                                </a:graphic>
                              </wp:inline>
                            </w:drawing>
                          </w:r>
                        </w:p>
                        <w:p w14:paraId="5BDA7EA9">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8.7pt;margin-top:534pt;height:12pt;width:5pt;mso-position-horizontal-relative:page;mso-position-vertical-relative:page;z-index:-251657216;mso-width-relative:page;mso-height-relative:page;" filled="f" stroked="f" coordsize="21600,21600" o:gfxdata="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sbaiNoAAAANAQAADwAAAAAAAAABACAAAAAiAAAAZHJzL2Rvd25yZXYueG1sUEsBAhQA&#10;FAAAAAgAh07iQIwdC9K3AQAAcQMAAA4AAAAAAAAAAQAgAAAAKQEAAGRycy9lMm9Eb2MueG1sUEsF&#10;BgAAAAAGAAYAWQEAAFIFAAAAAA==&#10;">
              <v:fill on="f" focussize="0,0"/>
              <v:stroke on="f"/>
              <v:imagedata o:title=""/>
              <o:lock v:ext="edit" aspectratio="f"/>
              <v:textbox inset="0mm,0mm,0mm,0mm">
                <w:txbxContent>
                  <w:p w14:paraId="58C3AED2">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59055" cy="150495"/>
                          <wp:effectExtent l="0" t="0" r="0" b="0"/>
                          <wp:docPr id="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pic:cNvPicPr>
                                    <a:picLocks noChangeAspect="1"/>
                                  </pic:cNvPicPr>
                                </pic:nvPicPr>
                                <pic:blipFill>
                                  <a:blip r:embed="rId1"/>
                                  <a:stretch>
                                    <a:fillRect/>
                                  </a:stretch>
                                </pic:blipFill>
                                <pic:spPr>
                                  <a:xfrm>
                                    <a:off x="0" y="0"/>
                                    <a:ext cx="59055" cy="150495"/>
                                  </a:xfrm>
                                  <a:prstGeom prst="rect">
                                    <a:avLst/>
                                  </a:prstGeom>
                                  <a:noFill/>
                                  <a:ln>
                                    <a:noFill/>
                                  </a:ln>
                                </pic:spPr>
                              </pic:pic>
                            </a:graphicData>
                          </a:graphic>
                        </wp:inline>
                      </w:drawing>
                    </w:r>
                  </w:p>
                  <w:p w14:paraId="5BDA7EA9">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60288" behindDoc="1" locked="0" layoutInCell="1" allowOverlap="1">
              <wp:simplePos x="0" y="0"/>
              <wp:positionH relativeFrom="page">
                <wp:posOffset>5292725</wp:posOffset>
              </wp:positionH>
              <wp:positionV relativeFrom="page">
                <wp:posOffset>6806565</wp:posOffset>
              </wp:positionV>
              <wp:extent cx="1092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02360A44">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1</w:t>
                          </w:r>
                          <w:r>
                            <w:rPr>
                              <w:rFonts w:hint="default" w:ascii="Calibri" w:hAnsi="Calibri" w:cs="Calibri"/>
                              <w:b w:val="0"/>
                              <w:w w:val="99"/>
                              <w:sz w:val="18"/>
                              <w:szCs w:val="24"/>
                              <w:lang/>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416.75pt;margin-top:535.95pt;height:11pt;width:8.6pt;mso-position-horizontal-relative:page;mso-position-vertical-relative:page;z-index:-251656192;mso-width-relative:page;mso-height-relative:page;" filled="f" stroked="f" coordsize="21600,21600" o:gfxdata="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Op70/bAAAADQEAAA8AAAAAAAAAAQAgAAAAIgAAAGRycy9kb3du&#10;cmV2LnhtbFBLAQIUABQAAAAIAIdO4kCCkistwwEAAH8DAAAOAAAAAAAAAAEAIAAAACoBAABkcnMv&#10;ZTJvRG9jLnhtbFBLBQYAAAAABgAGAFkBAABfBQAAAAA=&#10;">
              <v:fill on="f" focussize="0,0"/>
              <v:stroke on="f"/>
              <v:imagedata o:title=""/>
              <o:lock v:ext="edit" aspectratio="f"/>
              <v:textbox inset="0mm,0mm,0mm,0mm">
                <w:txbxContent>
                  <w:p w14:paraId="02360A44">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1</w:t>
                    </w:r>
                    <w:r>
                      <w:rPr>
                        <w:rFonts w:hint="default" w:ascii="Calibri" w:hAnsi="Calibri" w:cs="Calibri"/>
                        <w:b w:val="0"/>
                        <w:w w:val="99"/>
                        <w:sz w:val="18"/>
                        <w:szCs w:val="24"/>
                        <w:lang/>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66B7">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77696"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19" name="矩形 19"/>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50D23147">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0"/>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1BF8A852">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38784;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Wo/1doAAAANAQAADwAAAAAAAAABACAAAAAiAAAAZHJzL2Rvd25yZXYueG1sUEsB&#10;AhQAFAAAAAgAh07iQOVGYq66AQAAdAMAAA4AAAAAAAAAAQAgAAAAKQEAAGRycy9lMm9Eb2MueG1s&#10;UEsFBgAAAAAGAAYAWQEAAFUFAAAAAA==&#10;">
              <v:fill on="f" focussize="0,0"/>
              <v:stroke on="f"/>
              <v:imagedata o:title=""/>
              <o:lock v:ext="edit" aspectratio="f"/>
              <v:textbox inset="0mm,0mm,0mm,0mm">
                <w:txbxContent>
                  <w:p w14:paraId="50D23147">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0"/>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1BF8A852">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78720" behindDoc="1" locked="0" layoutInCell="1" allowOverlap="1">
              <wp:simplePos x="0" y="0"/>
              <wp:positionH relativeFrom="page">
                <wp:posOffset>5276215</wp:posOffset>
              </wp:positionH>
              <wp:positionV relativeFrom="page">
                <wp:posOffset>6806565</wp:posOffset>
              </wp:positionV>
              <wp:extent cx="141605" cy="1397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417D59C8">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50</w:t>
                          </w:r>
                        </w:p>
                      </w:txbxContent>
                    </wps:txbx>
                    <wps:bodyPr wrap="square" lIns="0" tIns="0" rIns="0" bIns="0" upright="1"/>
                  </wps:wsp>
                </a:graphicData>
              </a:graphic>
            </wp:anchor>
          </w:drawing>
        </mc:Choice>
        <mc:Fallback>
          <w:pict>
            <v:shape id="_x0000_s1026" o:spid="_x0000_s1026" o:spt="202" type="#_x0000_t202" style="position:absolute;left:0pt;margin-left:415.45pt;margin-top:535.95pt;height:11pt;width:11.15pt;mso-position-horizontal-relative:page;mso-position-vertical-relative:page;z-index:-251637760;mso-width-relative:page;mso-height-relative:page;" filled="f" stroked="f" coordsize="21600,21600" o:gfxdata="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Lk4e12wAAAA0BAAAPAAAAAAAAAAEAIAAAACIAAABkcnMvZG93&#10;bnJldi54bWxQSwECFAAUAAAACACHTuJAF0W+0MQBAACBAwAADgAAAAAAAAABACAAAAAqAQAAZHJz&#10;L2Uyb0RvYy54bWxQSwUGAAAAAAYABgBZAQAAYAUAAAAA&#10;">
              <v:fill on="f" focussize="0,0"/>
              <v:stroke on="f"/>
              <v:imagedata o:title=""/>
              <o:lock v:ext="edit" aspectratio="f"/>
              <v:textbox inset="0mm,0mm,0mm,0mm">
                <w:txbxContent>
                  <w:p w14:paraId="417D59C8">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50</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42BB0">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79744"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21" name="矩形 21"/>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33318EDB">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1"/>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3C19A2A3">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36736;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aj/V2gAAAA0BAAAPAAAAAAAAAAEAIAAAACIAAABkcnMvZG93bnJldi54bWxQSwEC&#10;FAAUAAAACACHTuJAllPcn7kBAAB0AwAADgAAAAAAAAABACAAAAApAQAAZHJzL2Uyb0RvYy54bWxQ&#10;SwUGAAAAAAYABgBZAQAAVAUAAAAA&#10;">
              <v:fill on="f" focussize="0,0"/>
              <v:stroke on="f"/>
              <v:imagedata o:title=""/>
              <o:lock v:ext="edit" aspectratio="f"/>
              <v:textbox inset="0mm,0mm,0mm,0mm">
                <w:txbxContent>
                  <w:p w14:paraId="33318EDB">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1"/>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3C19A2A3">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80768" behindDoc="1" locked="0" layoutInCell="1" allowOverlap="1">
              <wp:simplePos x="0" y="0"/>
              <wp:positionH relativeFrom="page">
                <wp:posOffset>5263515</wp:posOffset>
              </wp:positionH>
              <wp:positionV relativeFrom="page">
                <wp:posOffset>6806565</wp:posOffset>
              </wp:positionV>
              <wp:extent cx="167005" cy="1397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2CFAC9F">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51</w:t>
                          </w:r>
                          <w:r>
                            <w:rPr>
                              <w:rFonts w:hint="default" w:ascii="Calibri" w:hAnsi="Calibri" w:cs="Calibri"/>
                              <w:b w:val="0"/>
                              <w:w w:val="99"/>
                              <w:sz w:val="18"/>
                              <w:szCs w:val="24"/>
                              <w:lang/>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414.45pt;margin-top:535.95pt;height:11pt;width:13.15pt;mso-position-horizontal-relative:page;mso-position-vertical-relative:page;z-index:-251635712;mso-width-relative:page;mso-height-relative:page;" filled="f" stroked="f" coordsize="21600,21600" o:gfxdata="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StExnbAAAADQEAAA8AAAAAAAAAAQAgAAAAIgAAAGRycy9kb3du&#10;cmV2LnhtbFBLAQIUABQAAAAIAIdO4kAeJDtYwwEAAIEDAAAOAAAAAAAAAAEAIAAAACoBAABkcnMv&#10;ZTJvRG9jLnhtbFBLBQYAAAAABgAGAFkBAABfBQAAAAA=&#10;">
              <v:fill on="f" focussize="0,0"/>
              <v:stroke on="f"/>
              <v:imagedata o:title=""/>
              <o:lock v:ext="edit" aspectratio="f"/>
              <v:textbox inset="0mm,0mm,0mm,0mm">
                <w:txbxContent>
                  <w:p w14:paraId="22CFAC9F">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51</w:t>
                    </w:r>
                    <w:r>
                      <w:rPr>
                        <w:rFonts w:hint="default" w:ascii="Calibri" w:hAnsi="Calibri" w:cs="Calibri"/>
                        <w:b w:val="0"/>
                        <w:w w:val="99"/>
                        <w:sz w:val="18"/>
                        <w:szCs w:val="24"/>
                        <w:lang/>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114B0">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81792"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23" name="矩形 23"/>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62892D1C">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2"/>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06004474">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34688;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aj/V2gAAAA0BAAAPAAAAAAAAAAEAIAAAACIAAABkcnMvZG93bnJldi54bWxQSwEC&#10;FAAUAAAACACHTuJAph4nSLkBAAB0AwAADgAAAAAAAAABACAAAAApAQAAZHJzL2Uyb0RvYy54bWxQ&#10;SwUGAAAAAAYABgBZAQAAVAUAAAAA&#10;">
              <v:fill on="f" focussize="0,0"/>
              <v:stroke on="f"/>
              <v:imagedata o:title=""/>
              <o:lock v:ext="edit" aspectratio="f"/>
              <v:textbox inset="0mm,0mm,0mm,0mm">
                <w:txbxContent>
                  <w:p w14:paraId="62892D1C">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2"/>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06004474">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82816" behindDoc="1" locked="0" layoutInCell="1" allowOverlap="1">
              <wp:simplePos x="0" y="0"/>
              <wp:positionH relativeFrom="page">
                <wp:posOffset>5276215</wp:posOffset>
              </wp:positionH>
              <wp:positionV relativeFrom="page">
                <wp:posOffset>6806565</wp:posOffset>
              </wp:positionV>
              <wp:extent cx="141605" cy="1397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34CC9A5A">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60</w:t>
                          </w:r>
                        </w:p>
                      </w:txbxContent>
                    </wps:txbx>
                    <wps:bodyPr wrap="square" lIns="0" tIns="0" rIns="0" bIns="0" upright="1"/>
                  </wps:wsp>
                </a:graphicData>
              </a:graphic>
            </wp:anchor>
          </w:drawing>
        </mc:Choice>
        <mc:Fallback>
          <w:pict>
            <v:shape id="_x0000_s1026" o:spid="_x0000_s1026" o:spt="202" type="#_x0000_t202" style="position:absolute;left:0pt;margin-left:415.45pt;margin-top:535.95pt;height:11pt;width:11.15pt;mso-position-horizontal-relative:page;mso-position-vertical-relative:page;z-index:-251633664;mso-width-relative:page;mso-height-relative:page;" filled="f" stroked="f" coordsize="21600,21600" o:gfxdata="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uTh7XbAAAADQEAAA8AAAAAAAAAAQAgAAAAIgAAAGRycy9k&#10;b3ducmV2LnhtbFBLAQIUABQAAAAIAIdO4kCDOjNqxgEAAIEDAAAOAAAAAAAAAAEAIAAAACoBAABk&#10;cnMvZTJvRG9jLnhtbFBLBQYAAAAABgAGAFkBAABiBQAAAAA=&#10;">
              <v:fill on="f" focussize="0,0"/>
              <v:stroke on="f"/>
              <v:imagedata o:title=""/>
              <o:lock v:ext="edit" aspectratio="f"/>
              <v:textbox inset="0mm,0mm,0mm,0mm">
                <w:txbxContent>
                  <w:p w14:paraId="34CC9A5A">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60</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1B969">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83840"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25" name="矩形 25"/>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06231CEA">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3"/>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3C6BE9AE">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32640;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aj/V2gAAAA0BAAAPAAAAAAAAAAEAIAAAACIAAABkcnMvZG93bnJldi54bWxQSwEC&#10;FAAUAAAACACHTuJAt89b67kBAAB0AwAADgAAAAAAAAABACAAAAApAQAAZHJzL2Uyb0RvYy54bWxQ&#10;SwUGAAAAAAYABgBZAQAAVAUAAAAA&#10;">
              <v:fill on="f" focussize="0,0"/>
              <v:stroke on="f"/>
              <v:imagedata o:title=""/>
              <o:lock v:ext="edit" aspectratio="f"/>
              <v:textbox inset="0mm,0mm,0mm,0mm">
                <w:txbxContent>
                  <w:p w14:paraId="06231CEA">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3"/>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3C6BE9AE">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84864" behindDoc="1" locked="0" layoutInCell="1" allowOverlap="1">
              <wp:simplePos x="0" y="0"/>
              <wp:positionH relativeFrom="page">
                <wp:posOffset>5263515</wp:posOffset>
              </wp:positionH>
              <wp:positionV relativeFrom="page">
                <wp:posOffset>6806565</wp:posOffset>
              </wp:positionV>
              <wp:extent cx="167005" cy="1397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D61A303">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61</w:t>
                          </w:r>
                          <w:r>
                            <w:rPr>
                              <w:rFonts w:hint="default" w:ascii="Calibri" w:hAnsi="Calibri" w:cs="Calibri"/>
                              <w:b w:val="0"/>
                              <w:w w:val="99"/>
                              <w:sz w:val="18"/>
                              <w:szCs w:val="24"/>
                              <w:lang/>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414.45pt;margin-top:535.95pt;height:11pt;width:13.15pt;mso-position-horizontal-relative:page;mso-position-vertical-relative:page;z-index:-251631616;mso-width-relative:page;mso-height-relative:page;" filled="f" stroked="f" coordsize="21600,21600" o:gfxdata="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K0TGdsAAAANAQAADwAAAAAAAAABACAAAAAiAAAAZHJzL2Rvd25y&#10;ZXYueG1sUEsBAhQAFAAAAAgAh07iQIpbtuLCAQAAgQMAAA4AAAAAAAAAAQAgAAAAKgEAAGRycy9l&#10;Mm9Eb2MueG1sUEsFBgAAAAAGAAYAWQEAAF4FAAAAAA==&#10;">
              <v:fill on="f" focussize="0,0"/>
              <v:stroke on="f"/>
              <v:imagedata o:title=""/>
              <o:lock v:ext="edit" aspectratio="f"/>
              <v:textbox inset="0mm,0mm,0mm,0mm">
                <w:txbxContent>
                  <w:p w14:paraId="6D61A303">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61</w:t>
                    </w:r>
                    <w:r>
                      <w:rPr>
                        <w:rFonts w:hint="default" w:ascii="Calibri" w:hAnsi="Calibri" w:cs="Calibri"/>
                        <w:b w:val="0"/>
                        <w:w w:val="99"/>
                        <w:sz w:val="18"/>
                        <w:szCs w:val="24"/>
                        <w:lang/>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FFA2F">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85888"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27" name="矩形 27"/>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70E6A444">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4"/>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3DA09DAA">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30592;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Wo/1doAAAANAQAADwAAAAAAAAABACAAAAAiAAAAZHJzL2Rvd25yZXYueG1sUEsB&#10;AhQAFAAAAAgAh07iQIeCoDy6AQAAdAMAAA4AAAAAAAAAAQAgAAAAKQEAAGRycy9lMm9Eb2MueG1s&#10;UEsFBgAAAAAGAAYAWQEAAFUFAAAAAA==&#10;">
              <v:fill on="f" focussize="0,0"/>
              <v:stroke on="f"/>
              <v:imagedata o:title=""/>
              <o:lock v:ext="edit" aspectratio="f"/>
              <v:textbox inset="0mm,0mm,0mm,0mm">
                <w:txbxContent>
                  <w:p w14:paraId="70E6A444">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4"/>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3DA09DAA">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86912" behindDoc="1" locked="0" layoutInCell="1" allowOverlap="1">
              <wp:simplePos x="0" y="0"/>
              <wp:positionH relativeFrom="page">
                <wp:posOffset>5276215</wp:posOffset>
              </wp:positionH>
              <wp:positionV relativeFrom="page">
                <wp:posOffset>6806565</wp:posOffset>
              </wp:positionV>
              <wp:extent cx="141605" cy="1397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0FAA2DC1">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70</w:t>
                          </w:r>
                        </w:p>
                      </w:txbxContent>
                    </wps:txbx>
                    <wps:bodyPr wrap="square" lIns="0" tIns="0" rIns="0" bIns="0" upright="1"/>
                  </wps:wsp>
                </a:graphicData>
              </a:graphic>
            </wp:anchor>
          </w:drawing>
        </mc:Choice>
        <mc:Fallback>
          <w:pict>
            <v:shape id="_x0000_s1026" o:spid="_x0000_s1026" o:spt="202" type="#_x0000_t202" style="position:absolute;left:0pt;margin-left:415.45pt;margin-top:535.95pt;height:11pt;width:11.15pt;mso-position-horizontal-relative:page;mso-position-vertical-relative:page;z-index:-251629568;mso-width-relative:page;mso-height-relative:page;" filled="f" stroked="f" coordsize="21600,21600" o:gfxdata="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Lk4e12wAAAA0BAAAPAAAAAAAAAAEAIAAAACIAAABkcnMvZG93&#10;bnJldi54bWxQSwECFAAUAAAACACHTuJAfrzVfsQBAACBAwAADgAAAAAAAAABACAAAAAqAQAAZHJz&#10;L2Uyb0RvYy54bWxQSwUGAAAAAAYABgBZAQAAYAUAAAAA&#10;">
              <v:fill on="f" focussize="0,0"/>
              <v:stroke on="f"/>
              <v:imagedata o:title=""/>
              <o:lock v:ext="edit" aspectratio="f"/>
              <v:textbox inset="0mm,0mm,0mm,0mm">
                <w:txbxContent>
                  <w:p w14:paraId="0FAA2DC1">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70</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11D3A">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87936"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29" name="矩形 29"/>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1798DC2E">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5"/>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3B0194F4">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28544;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Wo/1doAAAANAQAADwAAAAAAAAABACAAAAAiAAAAZHJzL2Rvd25yZXYueG1sUEsB&#10;AhQAFAAAAAgAh07iQNRr03a6AQAAdAMAAA4AAAAAAAAAAQAgAAAAKQEAAGRycy9lMm9Eb2MueG1s&#10;UEsFBgAAAAAGAAYAWQEAAFUFAAAAAA==&#10;">
              <v:fill on="f" focussize="0,0"/>
              <v:stroke on="f"/>
              <v:imagedata o:title=""/>
              <o:lock v:ext="edit" aspectratio="f"/>
              <v:textbox inset="0mm,0mm,0mm,0mm">
                <w:txbxContent>
                  <w:p w14:paraId="1798DC2E">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5"/>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3B0194F4">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88960" behindDoc="1" locked="0" layoutInCell="1" allowOverlap="1">
              <wp:simplePos x="0" y="0"/>
              <wp:positionH relativeFrom="page">
                <wp:posOffset>5263515</wp:posOffset>
              </wp:positionH>
              <wp:positionV relativeFrom="page">
                <wp:posOffset>6806565</wp:posOffset>
              </wp:positionV>
              <wp:extent cx="167005" cy="1397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D70E25A">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71</w:t>
                          </w:r>
                          <w:r>
                            <w:rPr>
                              <w:rFonts w:hint="default" w:ascii="Calibri" w:hAnsi="Calibri" w:cs="Calibri"/>
                              <w:b w:val="0"/>
                              <w:w w:val="99"/>
                              <w:sz w:val="18"/>
                              <w:szCs w:val="24"/>
                              <w:lang/>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414.45pt;margin-top:535.95pt;height:11pt;width:13.15pt;mso-position-horizontal-relative:page;mso-position-vertical-relative:page;z-index:-251627520;mso-width-relative:page;mso-height-relative:page;" filled="f" stroked="f" coordsize="21600,21600" o:gfxdata="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K0TGdsAAAANAQAADwAAAAAAAAABACAAAAAiAAAAZHJzL2Rvd25y&#10;ZXYueG1sUEsBAhQAFAAAAAgAh07iQHwuM9XCAQAAgQMAAA4AAAAAAAAAAQAgAAAAKgEAAGRycy9l&#10;Mm9Eb2MueG1sUEsFBgAAAAAGAAYAWQEAAF4FAAAAAA==&#10;">
              <v:fill on="f" focussize="0,0"/>
              <v:stroke on="f"/>
              <v:imagedata o:title=""/>
              <o:lock v:ext="edit" aspectratio="f"/>
              <v:textbox inset="0mm,0mm,0mm,0mm">
                <w:txbxContent>
                  <w:p w14:paraId="6D70E25A">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71</w:t>
                    </w:r>
                    <w:r>
                      <w:rPr>
                        <w:rFonts w:hint="default" w:ascii="Calibri" w:hAnsi="Calibri" w:cs="Calibri"/>
                        <w:b w:val="0"/>
                        <w:w w:val="99"/>
                        <w:sz w:val="18"/>
                        <w:szCs w:val="24"/>
                        <w:lang/>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E6851">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89984"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31" name="矩形 31"/>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0295BD5F">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6"/>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6E1638A3">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26496;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VqP9XaAAAADQEAAA8AAAAAAAAAAQAgAAAAIgAAAGRycy9kb3ducmV2LnhtbFBLAQIU&#10;ABQAAAAIAIdO4kBGtWNhuAEAAHQDAAAOAAAAAAAAAAEAIAAAACkBAABkcnMvZTJvRG9jLnhtbFBL&#10;BQYAAAAABgAGAFkBAABTBQAAAAA=&#10;">
              <v:fill on="f" focussize="0,0"/>
              <v:stroke on="f"/>
              <v:imagedata o:title=""/>
              <o:lock v:ext="edit" aspectratio="f"/>
              <v:textbox inset="0mm,0mm,0mm,0mm">
                <w:txbxContent>
                  <w:p w14:paraId="0295BD5F">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6"/>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6E1638A3">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91008" behindDoc="1" locked="0" layoutInCell="1" allowOverlap="1">
              <wp:simplePos x="0" y="0"/>
              <wp:positionH relativeFrom="page">
                <wp:posOffset>5276215</wp:posOffset>
              </wp:positionH>
              <wp:positionV relativeFrom="page">
                <wp:posOffset>6806565</wp:posOffset>
              </wp:positionV>
              <wp:extent cx="141605" cy="1397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53CC4851">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80</w:t>
                          </w:r>
                        </w:p>
                      </w:txbxContent>
                    </wps:txbx>
                    <wps:bodyPr wrap="square" lIns="0" tIns="0" rIns="0" bIns="0" upright="1"/>
                  </wps:wsp>
                </a:graphicData>
              </a:graphic>
            </wp:anchor>
          </w:drawing>
        </mc:Choice>
        <mc:Fallback>
          <w:pict>
            <v:shape id="_x0000_s1026" o:spid="_x0000_s1026" o:spt="202" type="#_x0000_t202" style="position:absolute;left:0pt;margin-left:415.45pt;margin-top:535.95pt;height:11pt;width:11.15pt;mso-position-horizontal-relative:page;mso-position-vertical-relative:page;z-index:-251625472;mso-width-relative:page;mso-height-relative:page;" filled="f" stroked="f" coordsize="21600,21600" o:gfxdata="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uTh7XbAAAADQEAAA8AAAAAAAAAAQAgAAAAIgAAAGRycy9k&#10;b3ducmV2LnhtbFBLAQIUABQAAAAIAIdO4kB1T7ZdxgEAAIEDAAAOAAAAAAAAAAEAIAAAACoBAABk&#10;cnMvZTJvRG9jLnhtbFBLBQYAAAAABgAGAFkBAABiBQAAAAA=&#10;">
              <v:fill on="f" focussize="0,0"/>
              <v:stroke on="f"/>
              <v:imagedata o:title=""/>
              <o:lock v:ext="edit" aspectratio="f"/>
              <v:textbox inset="0mm,0mm,0mm,0mm">
                <w:txbxContent>
                  <w:p w14:paraId="53CC4851">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80</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515CD">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92032"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33" name="矩形 33"/>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7A52DB2C">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7"/>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5B3D63C1">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24448;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Wo/1doAAAANAQAADwAAAAAAAAABACAAAAAiAAAAZHJzL2Rvd25yZXYueG1sUEsB&#10;AhQAFAAAAAgAh07iQHb4mLa6AQAAdAMAAA4AAAAAAAAAAQAgAAAAKQEAAGRycy9lMm9Eb2MueG1s&#10;UEsFBgAAAAAGAAYAWQEAAFUFAAAAAA==&#10;">
              <v:fill on="f" focussize="0,0"/>
              <v:stroke on="f"/>
              <v:imagedata o:title=""/>
              <o:lock v:ext="edit" aspectratio="f"/>
              <v:textbox inset="0mm,0mm,0mm,0mm">
                <w:txbxContent>
                  <w:p w14:paraId="7A52DB2C">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7"/>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5B3D63C1">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93056" behindDoc="1" locked="0" layoutInCell="1" allowOverlap="1">
              <wp:simplePos x="0" y="0"/>
              <wp:positionH relativeFrom="page">
                <wp:posOffset>5263515</wp:posOffset>
              </wp:positionH>
              <wp:positionV relativeFrom="page">
                <wp:posOffset>6806565</wp:posOffset>
              </wp:positionV>
              <wp:extent cx="167005" cy="1397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BF353C5">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81</w:t>
                          </w:r>
                          <w:r>
                            <w:rPr>
                              <w:rFonts w:hint="default" w:ascii="Calibri" w:hAnsi="Calibri" w:cs="Calibri"/>
                              <w:b w:val="0"/>
                              <w:w w:val="99"/>
                              <w:sz w:val="18"/>
                              <w:szCs w:val="24"/>
                              <w:lang/>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414.45pt;margin-top:535.95pt;height:11pt;width:13.15pt;mso-position-horizontal-relative:page;mso-position-vertical-relative:page;z-index:-251623424;mso-width-relative:page;mso-height-relative:page;" filled="f" stroked="f" coordsize="21600,21600" o:gfxdata="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StExnbAAAADQEAAA8AAAAAAAAAAQAgAAAAIgAAAGRycy9kb3du&#10;cmV2LnhtbFBLAQIUABQAAAAIAIdO4kDoUb5vwwEAAIEDAAAOAAAAAAAAAAEAIAAAACoBAABkcnMv&#10;ZTJvRG9jLnhtbFBLBQYAAAAABgAGAFkBAABfBQAAAAA=&#10;">
              <v:fill on="f" focussize="0,0"/>
              <v:stroke on="f"/>
              <v:imagedata o:title=""/>
              <o:lock v:ext="edit" aspectratio="f"/>
              <v:textbox inset="0mm,0mm,0mm,0mm">
                <w:txbxContent>
                  <w:p w14:paraId="3BF353C5">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81</w:t>
                    </w:r>
                    <w:r>
                      <w:rPr>
                        <w:rFonts w:hint="default" w:ascii="Calibri" w:hAnsi="Calibri" w:cs="Calibri"/>
                        <w:b w:val="0"/>
                        <w:w w:val="99"/>
                        <w:sz w:val="18"/>
                        <w:szCs w:val="24"/>
                        <w:lang/>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D7DAB">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94080"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35" name="矩形 35"/>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3D3C0E64">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8"/>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4F68F215">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22400;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Wo/1doAAAANAQAADwAAAAAAAAABACAAAAAiAAAAZHJzL2Rvd25yZXYueG1sUEsB&#10;AhQAFAAAAAgAh07iQGcp5BW6AQAAdAMAAA4AAAAAAAAAAQAgAAAAKQEAAGRycy9lMm9Eb2MueG1s&#10;UEsFBgAAAAAGAAYAWQEAAFUFAAAAAA==&#10;">
              <v:fill on="f" focussize="0,0"/>
              <v:stroke on="f"/>
              <v:imagedata o:title=""/>
              <o:lock v:ext="edit" aspectratio="f"/>
              <v:textbox inset="0mm,0mm,0mm,0mm">
                <w:txbxContent>
                  <w:p w14:paraId="3D3C0E64">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8"/>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4F68F215">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95104" behindDoc="1" locked="0" layoutInCell="1" allowOverlap="1">
              <wp:simplePos x="0" y="0"/>
              <wp:positionH relativeFrom="page">
                <wp:posOffset>5276215</wp:posOffset>
              </wp:positionH>
              <wp:positionV relativeFrom="page">
                <wp:posOffset>6806565</wp:posOffset>
              </wp:positionV>
              <wp:extent cx="141605" cy="1397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024EAD8C">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90</w:t>
                          </w:r>
                        </w:p>
                      </w:txbxContent>
                    </wps:txbx>
                    <wps:bodyPr wrap="square" lIns="0" tIns="0" rIns="0" bIns="0" upright="1"/>
                  </wps:wsp>
                </a:graphicData>
              </a:graphic>
            </wp:anchor>
          </w:drawing>
        </mc:Choice>
        <mc:Fallback>
          <w:pict>
            <v:shape id="_x0000_s1026" o:spid="_x0000_s1026" o:spt="202" type="#_x0000_t202" style="position:absolute;left:0pt;margin-left:415.45pt;margin-top:535.95pt;height:11pt;width:11.15pt;mso-position-horizontal-relative:page;mso-position-vertical-relative:page;z-index:-251621376;mso-width-relative:page;mso-height-relative:page;" filled="f" stroked="f" coordsize="21600,21600" o:gfxdata="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uTh7XbAAAADQEAAA8AAAAAAAAAAQAgAAAAIgAAAGRycy9k&#10;b3ducmV2LnhtbFBLAQIUABQAAAAIAIdO4kDhMDvnxgEAAIEDAAAOAAAAAAAAAAEAIAAAACoBAABk&#10;cnMvZTJvRG9jLnhtbFBLBQYAAAAABgAGAFkBAABiBQAAAAA=&#10;">
              <v:fill on="f" focussize="0,0"/>
              <v:stroke on="f"/>
              <v:imagedata o:title=""/>
              <o:lock v:ext="edit" aspectratio="f"/>
              <v:textbox inset="0mm,0mm,0mm,0mm">
                <w:txbxContent>
                  <w:p w14:paraId="024EAD8C">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90</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9B3C9">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96128"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37" name="矩形 37"/>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3F16ADE1">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9"/>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110B0B4D">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20352;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aj/V2gAAAA0BAAAPAAAAAAAAAAEAIAAAACIAAABkcnMvZG93bnJldi54bWxQSwEC&#10;FAAUAAAACACHTuJAV2QfwrkBAAB0AwAADgAAAAAAAAABACAAAAApAQAAZHJzL2Uyb0RvYy54bWxQ&#10;SwUGAAAAAAYABgBZAQAAVAUAAAAA&#10;">
              <v:fill on="f" focussize="0,0"/>
              <v:stroke on="f"/>
              <v:imagedata o:title=""/>
              <o:lock v:ext="edit" aspectratio="f"/>
              <v:textbox inset="0mm,0mm,0mm,0mm">
                <w:txbxContent>
                  <w:p w14:paraId="3F16ADE1">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9"/>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110B0B4D">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97152" behindDoc="1" locked="0" layoutInCell="1" allowOverlap="1">
              <wp:simplePos x="0" y="0"/>
              <wp:positionH relativeFrom="page">
                <wp:posOffset>5263515</wp:posOffset>
              </wp:positionH>
              <wp:positionV relativeFrom="page">
                <wp:posOffset>6806565</wp:posOffset>
              </wp:positionV>
              <wp:extent cx="167005" cy="1397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F21CD2E">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91</w:t>
                          </w:r>
                          <w:r>
                            <w:rPr>
                              <w:rFonts w:hint="default" w:ascii="Calibri" w:hAnsi="Calibri" w:cs="Calibri"/>
                              <w:b w:val="0"/>
                              <w:w w:val="99"/>
                              <w:sz w:val="18"/>
                              <w:szCs w:val="24"/>
                              <w:lang/>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414.45pt;margin-top:535.95pt;height:11pt;width:13.15pt;mso-position-horizontal-relative:page;mso-position-vertical-relative:page;z-index:-251619328;mso-width-relative:page;mso-height-relative:page;" filled="f" stroked="f" coordsize="21600,21600" o:gfxdata="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StExnbAAAADQEAAA8AAAAAAAAAAQAgAAAAIgAAAGRycy9kb3du&#10;cmV2LnhtbFBLAQIUABQAAAAIAIdO4kAV11h7wwEAAIEDAAAOAAAAAAAAAAEAIAAAACoBAABkcnMv&#10;ZTJvRG9jLnhtbFBLBQYAAAAABgAGAFkBAABfBQAAAAA=&#10;">
              <v:fill on="f" focussize="0,0"/>
              <v:stroke on="f"/>
              <v:imagedata o:title=""/>
              <o:lock v:ext="edit" aspectratio="f"/>
              <v:textbox inset="0mm,0mm,0mm,0mm">
                <w:txbxContent>
                  <w:p w14:paraId="3F21CD2E">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91</w:t>
                    </w:r>
                    <w:r>
                      <w:rPr>
                        <w:rFonts w:hint="default" w:ascii="Calibri" w:hAnsi="Calibri" w:cs="Calibri"/>
                        <w:b w:val="0"/>
                        <w:w w:val="99"/>
                        <w:sz w:val="18"/>
                        <w:szCs w:val="24"/>
                        <w:lang/>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5BC2">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61312"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3" name="矩形 3"/>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502BD35C">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07104BA1">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55168;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VqP9XaAAAADQEAAA8AAAAAAAAAAQAgAAAAIgAAAGRycy9kb3ducmV2LnhtbFBLAQIU&#10;ABQAAAAIAIdO4kDlYuUpuAEAAHIDAAAOAAAAAAAAAAEAIAAAACkBAABkcnMvZTJvRG9jLnhtbFBL&#10;BQYAAAAABgAGAFkBAABTBQAAAAA=&#10;">
              <v:fill on="f" focussize="0,0"/>
              <v:stroke on="f"/>
              <v:imagedata o:title=""/>
              <o:lock v:ext="edit" aspectratio="f"/>
              <v:textbox inset="0mm,0mm,0mm,0mm">
                <w:txbxContent>
                  <w:p w14:paraId="502BD35C">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07104BA1">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62336" behindDoc="1" locked="0" layoutInCell="1" allowOverlap="1">
              <wp:simplePos x="0" y="0"/>
              <wp:positionH relativeFrom="page">
                <wp:posOffset>5276215</wp:posOffset>
              </wp:positionH>
              <wp:positionV relativeFrom="page">
                <wp:posOffset>6806565</wp:posOffset>
              </wp:positionV>
              <wp:extent cx="1416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7000021D">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10</w:t>
                          </w:r>
                        </w:p>
                      </w:txbxContent>
                    </wps:txbx>
                    <wps:bodyPr wrap="square" lIns="0" tIns="0" rIns="0" bIns="0" upright="1"/>
                  </wps:wsp>
                </a:graphicData>
              </a:graphic>
            </wp:anchor>
          </w:drawing>
        </mc:Choice>
        <mc:Fallback>
          <w:pict>
            <v:shape id="_x0000_s1026" o:spid="_x0000_s1026" o:spt="202" type="#_x0000_t202" style="position:absolute;left:0pt;margin-left:415.45pt;margin-top:535.95pt;height:11pt;width:11.15pt;mso-position-horizontal-relative:page;mso-position-vertical-relative:page;z-index:-251654144;mso-width-relative:page;mso-height-relative:page;" filled="f" stroked="f" coordsize="21600,21600" o:gfxdata="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5OHtdsAAAANAQAADwAAAAAAAAABACAAAAAiAAAAZHJzL2Rv&#10;d25yZXYueG1sUEsBAhQAFAAAAAgAh07iQHaPTArFAQAAfwMAAA4AAAAAAAAAAQAgAAAAKgEAAGRy&#10;cy9lMm9Eb2MueG1sUEsFBgAAAAAGAAYAWQEAAGEFAAAAAA==&#10;">
              <v:fill on="f" focussize="0,0"/>
              <v:stroke on="f"/>
              <v:imagedata o:title=""/>
              <o:lock v:ext="edit" aspectratio="f"/>
              <v:textbox inset="0mm,0mm,0mm,0mm">
                <w:txbxContent>
                  <w:p w14:paraId="7000021D">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10</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9CC3">
    <w:pPr>
      <w:pStyle w:val="3"/>
      <w:kinsoku w:val="0"/>
      <w:overflowPunct w:val="0"/>
      <w:spacing w:before="0" w:line="14" w:lineRule="auto"/>
      <w:ind w:left="0"/>
      <w:rPr>
        <w:rFonts w:hint="eastAsia"/>
        <w:b w:val="0"/>
        <w:sz w:val="16"/>
        <w:szCs w:val="24"/>
      </w:rPr>
    </w:pPr>
    <w:r>
      <w:rPr>
        <w:rFonts w:hint="default"/>
        <w:sz w:val="32"/>
        <w:szCs w:val="24"/>
        <w:lang/>
      </w:rPr>
      <mc:AlternateContent>
        <mc:Choice Requires="wps">
          <w:drawing>
            <wp:anchor distT="0" distB="0" distL="114300" distR="114300" simplePos="0" relativeHeight="251663360"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5" name="矩形 5"/>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34F37C0E">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1F2C74FC">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53120;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VqP9XaAAAADQEAAA8AAAAAAAAAAQAgAAAAIgAAAGRycy9kb3ducmV2LnhtbFBLAQIU&#10;ABQAAAAIAIdO4kAyYVVduAEAAHIDAAAOAAAAAAAAAAEAIAAAACkBAABkcnMvZTJvRG9jLnhtbFBL&#10;BQYAAAAABgAGAFkBAABTBQAAAAA=&#10;">
              <v:fill on="f" focussize="0,0"/>
              <v:stroke on="f"/>
              <v:imagedata o:title=""/>
              <o:lock v:ext="edit" aspectratio="f"/>
              <v:textbox inset="0mm,0mm,0mm,0mm">
                <w:txbxContent>
                  <w:p w14:paraId="34F37C0E">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1F2C74FC">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64384" behindDoc="1" locked="0" layoutInCell="1" allowOverlap="1">
              <wp:simplePos x="0" y="0"/>
              <wp:positionH relativeFrom="page">
                <wp:posOffset>5263515</wp:posOffset>
              </wp:positionH>
              <wp:positionV relativeFrom="page">
                <wp:posOffset>6806565</wp:posOffset>
              </wp:positionV>
              <wp:extent cx="167005"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73D2B9F">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11</w:t>
                          </w:r>
                          <w:r>
                            <w:rPr>
                              <w:rFonts w:hint="default" w:ascii="Calibri" w:hAnsi="Calibri" w:cs="Calibri"/>
                              <w:b w:val="0"/>
                              <w:w w:val="99"/>
                              <w:sz w:val="18"/>
                              <w:szCs w:val="24"/>
                              <w:lang/>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414.45pt;margin-top:535.95pt;height:11pt;width:13.15pt;mso-position-horizontal-relative:page;mso-position-vertical-relative:page;z-index:-251652096;mso-width-relative:page;mso-height-relative:page;" filled="f" stroked="f" coordsize="21600,21600" o:gfxdata="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UrRMZ2wAAAA0BAAAPAAAAAAAAAAEAIAAAACIAAABkcnMvZG93bnJl&#10;di54bWxQSwECFAAUAAAACACHTuJADEifi8EBAAB/AwAADgAAAAAAAAABACAAAAAqAQAAZHJzL2Uy&#10;b0RvYy54bWxQSwUGAAAAAAYABgBZAQAAXQUAAAAA&#10;">
              <v:fill on="f" focussize="0,0"/>
              <v:stroke on="f"/>
              <v:imagedata o:title=""/>
              <o:lock v:ext="edit" aspectratio="f"/>
              <v:textbox inset="0mm,0mm,0mm,0mm">
                <w:txbxContent>
                  <w:p w14:paraId="373D2B9F">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11</w:t>
                    </w:r>
                    <w:r>
                      <w:rPr>
                        <w:rFonts w:hint="default" w:ascii="Calibri" w:hAnsi="Calibri" w:cs="Calibri"/>
                        <w:b w:val="0"/>
                        <w:w w:val="99"/>
                        <w:sz w:val="18"/>
                        <w:szCs w:val="24"/>
                        <w:lang/>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8635C">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65408"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7" name="矩形 7"/>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79090E79">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5AFAD18D">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51072;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VqP9XaAAAADQEAAA8AAAAAAAAAAQAgAAAAIgAAAGRycy9kb3ducmV2LnhtbFBLAQIU&#10;ABQAAAAIAIdO4kBAYurHuAEAAHIDAAAOAAAAAAAAAAEAIAAAACkBAABkcnMvZTJvRG9jLnhtbFBL&#10;BQYAAAAABgAGAFkBAABTBQAAAAA=&#10;">
              <v:fill on="f" focussize="0,0"/>
              <v:stroke on="f"/>
              <v:imagedata o:title=""/>
              <o:lock v:ext="edit" aspectratio="f"/>
              <v:textbox inset="0mm,0mm,0mm,0mm">
                <w:txbxContent>
                  <w:p w14:paraId="79090E79">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5AFAD18D">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66432" behindDoc="1" locked="0" layoutInCell="1" allowOverlap="1">
              <wp:simplePos x="0" y="0"/>
              <wp:positionH relativeFrom="page">
                <wp:posOffset>5276215</wp:posOffset>
              </wp:positionH>
              <wp:positionV relativeFrom="page">
                <wp:posOffset>6806565</wp:posOffset>
              </wp:positionV>
              <wp:extent cx="141605"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315AAF37">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20</w:t>
                          </w:r>
                        </w:p>
                      </w:txbxContent>
                    </wps:txbx>
                    <wps:bodyPr wrap="square" lIns="0" tIns="0" rIns="0" bIns="0" upright="1"/>
                  </wps:wsp>
                </a:graphicData>
              </a:graphic>
            </wp:anchor>
          </w:drawing>
        </mc:Choice>
        <mc:Fallback>
          <w:pict>
            <v:shape id="_x0000_s1026" o:spid="_x0000_s1026" o:spt="202" type="#_x0000_t202" style="position:absolute;left:0pt;margin-left:415.45pt;margin-top:535.95pt;height:11pt;width:11.15pt;mso-position-horizontal-relative:page;mso-position-vertical-relative:page;z-index:-251650048;mso-width-relative:page;mso-height-relative:page;" filled="f" stroked="f" coordsize="21600,21600" o:gfxdata="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Lk4e12wAAAA0BAAAPAAAAAAAAAAEAIAAAACIAAABkcnMvZG93&#10;bnJldi54bWxQSwECFAAUAAAACACHTuJAodxdKcQBAAB/AwAADgAAAAAAAAABACAAAAAqAQAAZHJz&#10;L2Uyb0RvYy54bWxQSwUGAAAAAAYABgBZAQAAYAUAAAAA&#10;">
              <v:fill on="f" focussize="0,0"/>
              <v:stroke on="f"/>
              <v:imagedata o:title=""/>
              <o:lock v:ext="edit" aspectratio="f"/>
              <v:textbox inset="0mm,0mm,0mm,0mm">
                <w:txbxContent>
                  <w:p w14:paraId="315AAF37">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20</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2877">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67456"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9" name="矩形 9"/>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17F14AF3">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0FD5A9EA">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49024;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aj/V2gAAAA0BAAAPAAAAAAAAAAEAIAAAACIAAABkcnMvZG93bnJldi54bWxQSwEC&#10;FAAUAAAACACHTuJAnGY1tLkBAAByAwAADgAAAAAAAAABACAAAAApAQAAZHJzL2Uyb0RvYy54bWxQ&#10;SwUGAAAAAAYABgBZAQAAVAUAAAAA&#10;">
              <v:fill on="f" focussize="0,0"/>
              <v:stroke on="f"/>
              <v:imagedata o:title=""/>
              <o:lock v:ext="edit" aspectratio="f"/>
              <v:textbox inset="0mm,0mm,0mm,0mm">
                <w:txbxContent>
                  <w:p w14:paraId="17F14AF3">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0FD5A9EA">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68480" behindDoc="1" locked="0" layoutInCell="1" allowOverlap="1">
              <wp:simplePos x="0" y="0"/>
              <wp:positionH relativeFrom="page">
                <wp:posOffset>5263515</wp:posOffset>
              </wp:positionH>
              <wp:positionV relativeFrom="page">
                <wp:posOffset>6806565</wp:posOffset>
              </wp:positionV>
              <wp:extent cx="167005"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D265B1C">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21</w:t>
                          </w:r>
                          <w:r>
                            <w:rPr>
                              <w:rFonts w:hint="default" w:ascii="Calibri" w:hAnsi="Calibri" w:cs="Calibri"/>
                              <w:b w:val="0"/>
                              <w:w w:val="99"/>
                              <w:sz w:val="18"/>
                              <w:szCs w:val="24"/>
                              <w:lang/>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414.45pt;margin-top:535.95pt;height:11pt;width:13.15pt;mso-position-horizontal-relative:page;mso-position-vertical-relative:page;z-index:-251648000;mso-width-relative:page;mso-height-relative:page;" filled="f" stroked="f" coordsize="21600,21600" o:gfxdata="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UrRMZ2wAAAA0BAAAPAAAAAAAAAAEAIAAAACIAAABkcnMvZG93bnJl&#10;di54bWxQSwECFAAUAAAACACHTuJAbUPfrsEBAACBAwAADgAAAAAAAAABACAAAAAqAQAAZHJzL2Uy&#10;b0RvYy54bWxQSwUGAAAAAAYABgBZAQAAXQUAAAAA&#10;">
              <v:fill on="f" focussize="0,0"/>
              <v:stroke on="f"/>
              <v:imagedata o:title=""/>
              <o:lock v:ext="edit" aspectratio="f"/>
              <v:textbox inset="0mm,0mm,0mm,0mm">
                <w:txbxContent>
                  <w:p w14:paraId="2D265B1C">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21</w:t>
                    </w:r>
                    <w:r>
                      <w:rPr>
                        <w:rFonts w:hint="default" w:ascii="Calibri" w:hAnsi="Calibri" w:cs="Calibri"/>
                        <w:b w:val="0"/>
                        <w:w w:val="99"/>
                        <w:sz w:val="18"/>
                        <w:szCs w:val="24"/>
                        <w:lang/>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7A47">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69504"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11" name="矩形 11"/>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73E5C448">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6"/>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02857837">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46976;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aj/V2gAAAA0BAAAPAAAAAAAAAAEAIAAAACIAAABkcnMvZG93bnJldi54bWxQSwEC&#10;FAAUAAAACACHTuJAp35tR7kBAAB0AwAADgAAAAAAAAABACAAAAApAQAAZHJzL2Uyb0RvYy54bWxQ&#10;SwUGAAAAAAYABgBZAQAAVAUAAAAA&#10;">
              <v:fill on="f" focussize="0,0"/>
              <v:stroke on="f"/>
              <v:imagedata o:title=""/>
              <o:lock v:ext="edit" aspectratio="f"/>
              <v:textbox inset="0mm,0mm,0mm,0mm">
                <w:txbxContent>
                  <w:p w14:paraId="73E5C448">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6"/>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02857837">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70528" behindDoc="1" locked="0" layoutInCell="1" allowOverlap="1">
              <wp:simplePos x="0" y="0"/>
              <wp:positionH relativeFrom="page">
                <wp:posOffset>5276215</wp:posOffset>
              </wp:positionH>
              <wp:positionV relativeFrom="page">
                <wp:posOffset>6806565</wp:posOffset>
              </wp:positionV>
              <wp:extent cx="141605"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28D9440B">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30</w:t>
                          </w:r>
                        </w:p>
                      </w:txbxContent>
                    </wps:txbx>
                    <wps:bodyPr wrap="square" lIns="0" tIns="0" rIns="0" bIns="0" upright="1"/>
                  </wps:wsp>
                </a:graphicData>
              </a:graphic>
            </wp:anchor>
          </w:drawing>
        </mc:Choice>
        <mc:Fallback>
          <w:pict>
            <v:shape id="_x0000_s1026" o:spid="_x0000_s1026" o:spt="202" type="#_x0000_t202" style="position:absolute;left:0pt;margin-left:415.45pt;margin-top:535.95pt;height:11pt;width:11.15pt;mso-position-horizontal-relative:page;mso-position-vertical-relative:page;z-index:-251645952;mso-width-relative:page;mso-height-relative:page;" filled="f" stroked="f" coordsize="21600,21600" o:gfxdata="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Lk4e12wAAAA0BAAAPAAAAAAAAAAEAIAAAACIAAABkcnMvZG93&#10;bnJldi54bWxQSwECFAAUAAAACACHTuJAZCJaJsQBAACBAwAADgAAAAAAAAABACAAAAAqAQAAZHJz&#10;L2Uyb0RvYy54bWxQSwUGAAAAAAYABgBZAQAAYAUAAAAA&#10;">
              <v:fill on="f" focussize="0,0"/>
              <v:stroke on="f"/>
              <v:imagedata o:title=""/>
              <o:lock v:ext="edit" aspectratio="f"/>
              <v:textbox inset="0mm,0mm,0mm,0mm">
                <w:txbxContent>
                  <w:p w14:paraId="28D9440B">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30</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D3C85">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71552"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13" name="矩形 13"/>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2CA82654">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7"/>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18344877">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44928;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aj/V2gAAAA0BAAAPAAAAAAAAAAEAIAAAACIAAABkcnMvZG93bnJldi54bWxQSwEC&#10;FAAUAAAACACHTuJAlzOWkLkBAAB0AwAADgAAAAAAAAABACAAAAApAQAAZHJzL2Uyb0RvYy54bWxQ&#10;SwUGAAAAAAYABgBZAQAAVAUAAAAA&#10;">
              <v:fill on="f" focussize="0,0"/>
              <v:stroke on="f"/>
              <v:imagedata o:title=""/>
              <o:lock v:ext="edit" aspectratio="f"/>
              <v:textbox inset="0mm,0mm,0mm,0mm">
                <w:txbxContent>
                  <w:p w14:paraId="2CA82654">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7"/>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18344877">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72576" behindDoc="1" locked="0" layoutInCell="1" allowOverlap="1">
              <wp:simplePos x="0" y="0"/>
              <wp:positionH relativeFrom="page">
                <wp:posOffset>5263515</wp:posOffset>
              </wp:positionH>
              <wp:positionV relativeFrom="page">
                <wp:posOffset>6806565</wp:posOffset>
              </wp:positionV>
              <wp:extent cx="167005" cy="1397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56E5343">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31</w:t>
                          </w:r>
                          <w:r>
                            <w:rPr>
                              <w:rFonts w:hint="default" w:ascii="Calibri" w:hAnsi="Calibri" w:cs="Calibri"/>
                              <w:b w:val="0"/>
                              <w:w w:val="99"/>
                              <w:sz w:val="18"/>
                              <w:szCs w:val="24"/>
                              <w:lang/>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414.45pt;margin-top:535.95pt;height:11pt;width:13.15pt;mso-position-horizontal-relative:page;mso-position-vertical-relative:page;z-index:-251643904;mso-width-relative:page;mso-height-relative:page;" filled="f" stroked="f" coordsize="21600,21600" o:gfxdata="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K0TGdsAAAANAQAADwAAAAAAAAABACAAAAAiAAAAZHJzL2Rvd25y&#10;ZXYueG1sUEsBAhQAFAAAAAgAh07iQPk8UhTCAQAAgQMAAA4AAAAAAAAAAQAgAAAAKgEAAGRycy9l&#10;Mm9Eb2MueG1sUEsFBgAAAAAGAAYAWQEAAF4FAAAAAA==&#10;">
              <v:fill on="f" focussize="0,0"/>
              <v:stroke on="f"/>
              <v:imagedata o:title=""/>
              <o:lock v:ext="edit" aspectratio="f"/>
              <v:textbox inset="0mm,0mm,0mm,0mm">
                <w:txbxContent>
                  <w:p w14:paraId="656E5343">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31</w:t>
                    </w:r>
                    <w:r>
                      <w:rPr>
                        <w:rFonts w:hint="default" w:ascii="Calibri" w:hAnsi="Calibri" w:cs="Calibri"/>
                        <w:b w:val="0"/>
                        <w:w w:val="99"/>
                        <w:sz w:val="18"/>
                        <w:szCs w:val="24"/>
                        <w:lang/>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0F75">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73600"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15" name="矩形 15"/>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30CC9084">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8"/>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264A2322">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42880;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aj/V2gAAAA0BAAAPAAAAAAAAAAEAIAAAACIAAABkcnMvZG93bnJldi54bWxQSwEC&#10;FAAUAAAACACHTuJAhuLqM7kBAAB0AwAADgAAAAAAAAABACAAAAApAQAAZHJzL2Uyb0RvYy54bWxQ&#10;SwUGAAAAAAYABgBZAQAAVAUAAAAA&#10;">
              <v:fill on="f" focussize="0,0"/>
              <v:stroke on="f"/>
              <v:imagedata o:title=""/>
              <o:lock v:ext="edit" aspectratio="f"/>
              <v:textbox inset="0mm,0mm,0mm,0mm">
                <w:txbxContent>
                  <w:p w14:paraId="30CC9084">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8"/>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264A2322">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74624" behindDoc="1" locked="0" layoutInCell="1" allowOverlap="1">
              <wp:simplePos x="0" y="0"/>
              <wp:positionH relativeFrom="page">
                <wp:posOffset>5276215</wp:posOffset>
              </wp:positionH>
              <wp:positionV relativeFrom="page">
                <wp:posOffset>6806565</wp:posOffset>
              </wp:positionV>
              <wp:extent cx="141605" cy="1397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0BDCF48C">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40</w:t>
                          </w:r>
                        </w:p>
                      </w:txbxContent>
                    </wps:txbx>
                    <wps:bodyPr wrap="square" lIns="0" tIns="0" rIns="0" bIns="0" upright="1"/>
                  </wps:wsp>
                </a:graphicData>
              </a:graphic>
            </wp:anchor>
          </w:drawing>
        </mc:Choice>
        <mc:Fallback>
          <w:pict>
            <v:shape id="_x0000_s1026" o:spid="_x0000_s1026" o:spt="202" type="#_x0000_t202" style="position:absolute;left:0pt;margin-left:415.45pt;margin-top:535.95pt;height:11pt;width:11.15pt;mso-position-horizontal-relative:page;mso-position-vertical-relative:page;z-index:-251641856;mso-width-relative:page;mso-height-relative:page;" filled="f" stroked="f" coordsize="21600,21600" o:gfxdata="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Lk4e12wAAAA0BAAAPAAAAAAAAAAEAIAAAACIAAABkcnMvZG93&#10;bnJldi54bWxQSwECFAAUAAAACACHTuJA8F3XnMQBAACBAwAADgAAAAAAAAABACAAAAAqAQAAZHJz&#10;L2Uyb0RvYy54bWxQSwUGAAAAAAYABgBZAQAAYAUAAAAA&#10;">
              <v:fill on="f" focussize="0,0"/>
              <v:stroke on="f"/>
              <v:imagedata o:title=""/>
              <o:lock v:ext="edit" aspectratio="f"/>
              <v:textbox inset="0mm,0mm,0mm,0mm">
                <w:txbxContent>
                  <w:p w14:paraId="0BDCF48C">
                    <w:pPr>
                      <w:pStyle w:val="3"/>
                      <w:kinsoku w:val="0"/>
                      <w:overflowPunct w:val="0"/>
                      <w:spacing w:before="0" w:line="203" w:lineRule="exact"/>
                      <w:ind w:left="20"/>
                      <w:rPr>
                        <w:rFonts w:hint="default" w:ascii="Calibri" w:cs="Calibri"/>
                        <w:b w:val="0"/>
                        <w:sz w:val="18"/>
                        <w:szCs w:val="24"/>
                      </w:rPr>
                    </w:pPr>
                    <w:r>
                      <w:rPr>
                        <w:rFonts w:hint="default" w:ascii="Calibri" w:hAnsi="Calibri" w:cs="Calibri"/>
                        <w:b w:val="0"/>
                        <w:spacing w:val="-1"/>
                        <w:w w:val="99"/>
                        <w:sz w:val="18"/>
                        <w:szCs w:val="24"/>
                      </w:rPr>
                      <w:t>40</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47DF">
    <w:pPr>
      <w:pStyle w:val="3"/>
      <w:kinsoku w:val="0"/>
      <w:overflowPunct w:val="0"/>
      <w:spacing w:before="0" w:line="14" w:lineRule="auto"/>
      <w:ind w:left="0"/>
      <w:rPr>
        <w:rFonts w:hint="eastAsia"/>
        <w:b w:val="0"/>
        <w:sz w:val="20"/>
        <w:szCs w:val="24"/>
      </w:rPr>
    </w:pPr>
    <w:r>
      <w:rPr>
        <w:rFonts w:hint="default"/>
        <w:sz w:val="32"/>
        <w:szCs w:val="24"/>
        <w:lang/>
      </w:rPr>
      <mc:AlternateContent>
        <mc:Choice Requires="wps">
          <w:drawing>
            <wp:anchor distT="0" distB="0" distL="114300" distR="114300" simplePos="0" relativeHeight="251675648" behindDoc="1" locked="0" layoutInCell="1" allowOverlap="1">
              <wp:simplePos x="0" y="0"/>
              <wp:positionH relativeFrom="page">
                <wp:posOffset>5288280</wp:posOffset>
              </wp:positionH>
              <wp:positionV relativeFrom="page">
                <wp:posOffset>6781800</wp:posOffset>
              </wp:positionV>
              <wp:extent cx="114300" cy="152400"/>
              <wp:effectExtent l="0" t="0" r="0" b="0"/>
              <wp:wrapNone/>
              <wp:docPr id="17" name="矩形 17"/>
              <wp:cNvGraphicFramePr/>
              <a:graphic xmlns:a="http://schemas.openxmlformats.org/drawingml/2006/main">
                <a:graphicData uri="http://schemas.microsoft.com/office/word/2010/wordprocessingShape">
                  <wps:wsp>
                    <wps:cNvSpPr/>
                    <wps:spPr>
                      <a:xfrm>
                        <a:off x="0" y="0"/>
                        <a:ext cx="114300" cy="152400"/>
                      </a:xfrm>
                      <a:prstGeom prst="rect">
                        <a:avLst/>
                      </a:prstGeom>
                      <a:noFill/>
                      <a:ln>
                        <a:noFill/>
                      </a:ln>
                    </wps:spPr>
                    <wps:txbx>
                      <w:txbxContent>
                        <w:p w14:paraId="1DD906AB">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63796447">
                          <w:pPr>
                            <w:rPr>
                              <w:rFonts w:hint="default"/>
                              <w:sz w:val="24"/>
                              <w:szCs w:val="24"/>
                            </w:rPr>
                          </w:pPr>
                        </w:p>
                      </w:txbxContent>
                    </wps:txbx>
                    <wps:bodyPr wrap="square" lIns="0" tIns="0" rIns="0" bIns="0" upright="1"/>
                  </wps:wsp>
                </a:graphicData>
              </a:graphic>
            </wp:anchor>
          </w:drawing>
        </mc:Choice>
        <mc:Fallback>
          <w:pict>
            <v:rect id="_x0000_s1026" o:spid="_x0000_s1026" o:spt="1" style="position:absolute;left:0pt;margin-left:416.4pt;margin-top:534pt;height:12pt;width:9pt;mso-position-horizontal-relative:page;mso-position-vertical-relative:page;z-index:-251640832;mso-width-relative:page;mso-height-relative:page;" filled="f" stroked="f" coordsize="21600,21600" o:gfxdata="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Wo/1doAAAANAQAADwAAAAAAAAABACAAAAAiAAAAZHJzL2Rvd25yZXYueG1sUEsB&#10;AhQAFAAAAAgAh07iQLavEeS6AQAAdAMAAA4AAAAAAAAAAQAgAAAAKQEAAGRycy9lMm9Eb2MueG1s&#10;UEsFBgAAAAAGAAYAWQEAAFUFAAAAAA==&#10;">
              <v:fill on="f" focussize="0,0"/>
              <v:stroke on="f"/>
              <v:imagedata o:title=""/>
              <o:lock v:ext="edit" aspectratio="f"/>
              <v:textbox inset="0mm,0mm,0mm,0mm">
                <w:txbxContent>
                  <w:p w14:paraId="1DD906AB">
                    <w:pPr>
                      <w:widowControl/>
                      <w:autoSpaceDE/>
                      <w:autoSpaceDN/>
                      <w:adjustRightInd/>
                      <w:spacing w:line="240" w:lineRule="atLeast"/>
                      <w:rPr>
                        <w:rFonts w:hint="default"/>
                        <w:sz w:val="24"/>
                        <w:szCs w:val="24"/>
                      </w:rPr>
                    </w:pPr>
                    <w:r>
                      <w:rPr>
                        <w:rFonts w:hint="default"/>
                        <w:sz w:val="24"/>
                        <w:szCs w:val="24"/>
                      </w:rPr>
                      <w:drawing>
                        <wp:inline distT="0" distB="0" distL="114300" distR="114300">
                          <wp:extent cx="115570" cy="150495"/>
                          <wp:effectExtent l="0" t="0" r="0" b="0"/>
                          <wp:docPr id="4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
                                  <pic:cNvPicPr>
                                    <a:picLocks noChangeAspect="1"/>
                                  </pic:cNvPicPr>
                                </pic:nvPicPr>
                                <pic:blipFill>
                                  <a:blip r:embed="rId1"/>
                                  <a:stretch>
                                    <a:fillRect/>
                                  </a:stretch>
                                </pic:blipFill>
                                <pic:spPr>
                                  <a:xfrm>
                                    <a:off x="0" y="0"/>
                                    <a:ext cx="115570" cy="150495"/>
                                  </a:xfrm>
                                  <a:prstGeom prst="rect">
                                    <a:avLst/>
                                  </a:prstGeom>
                                  <a:noFill/>
                                  <a:ln>
                                    <a:noFill/>
                                  </a:ln>
                                </pic:spPr>
                              </pic:pic>
                            </a:graphicData>
                          </a:graphic>
                        </wp:inline>
                      </w:drawing>
                    </w:r>
                  </w:p>
                  <w:p w14:paraId="63796447">
                    <w:pPr>
                      <w:rPr>
                        <w:rFonts w:hint="default"/>
                        <w:sz w:val="24"/>
                        <w:szCs w:val="24"/>
                      </w:rPr>
                    </w:pPr>
                  </w:p>
                </w:txbxContent>
              </v:textbox>
            </v:rect>
          </w:pict>
        </mc:Fallback>
      </mc:AlternateContent>
    </w:r>
    <w:r>
      <w:rPr>
        <w:rFonts w:hint="default"/>
        <w:sz w:val="32"/>
        <w:szCs w:val="24"/>
        <w:lang/>
      </w:rPr>
      <mc:AlternateContent>
        <mc:Choice Requires="wps">
          <w:drawing>
            <wp:anchor distT="0" distB="0" distL="114300" distR="114300" simplePos="0" relativeHeight="251676672" behindDoc="1" locked="0" layoutInCell="1" allowOverlap="1">
              <wp:simplePos x="0" y="0"/>
              <wp:positionH relativeFrom="page">
                <wp:posOffset>5263515</wp:posOffset>
              </wp:positionH>
              <wp:positionV relativeFrom="page">
                <wp:posOffset>6806565</wp:posOffset>
              </wp:positionV>
              <wp:extent cx="167005" cy="1397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1817FEA">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41</w:t>
                          </w:r>
                          <w:r>
                            <w:rPr>
                              <w:rFonts w:hint="default" w:ascii="Calibri" w:hAnsi="Calibri" w:cs="Calibri"/>
                              <w:b w:val="0"/>
                              <w:w w:val="99"/>
                              <w:sz w:val="18"/>
                              <w:szCs w:val="24"/>
                              <w:lang/>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414.45pt;margin-top:535.95pt;height:11pt;width:13.15pt;mso-position-horizontal-relative:page;mso-position-vertical-relative:page;z-index:-251639808;mso-width-relative:page;mso-height-relative:page;" filled="f" stroked="f" coordsize="21600,21600" o:gfxdata="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K0TGdsAAAANAQAADwAAAAAAAAABACAAAAAiAAAAZHJzL2Rvd25y&#10;ZXYueG1sUEsBAhQAFAAAAAgAh07iQAS6tADCAQAAgQMAAA4AAAAAAAAAAQAgAAAAKgEAAGRycy9l&#10;Mm9Eb2MueG1sUEsFBgAAAAAGAAYAWQEAAF4FAAAAAA==&#10;">
              <v:fill on="f" focussize="0,0"/>
              <v:stroke on="f"/>
              <v:imagedata o:title=""/>
              <o:lock v:ext="edit" aspectratio="f"/>
              <v:textbox inset="0mm,0mm,0mm,0mm">
                <w:txbxContent>
                  <w:p w14:paraId="41817FEA">
                    <w:pPr>
                      <w:pStyle w:val="3"/>
                      <w:kinsoku w:val="0"/>
                      <w:overflowPunct w:val="0"/>
                      <w:spacing w:before="0" w:line="203" w:lineRule="exact"/>
                      <w:ind w:left="40"/>
                      <w:rPr>
                        <w:rFonts w:hint="default" w:ascii="Calibri" w:cs="Calibri"/>
                        <w:b w:val="0"/>
                        <w:sz w:val="18"/>
                        <w:szCs w:val="24"/>
                      </w:rPr>
                    </w:pPr>
                    <w:r>
                      <w:rPr>
                        <w:rFonts w:hint="default" w:ascii="Calibri" w:hAnsi="Calibri" w:cs="Calibri"/>
                        <w:b w:val="0"/>
                        <w:w w:val="99"/>
                        <w:sz w:val="18"/>
                        <w:szCs w:val="24"/>
                      </w:rPr>
                      <w:fldChar w:fldCharType="begin"/>
                    </w:r>
                    <w:r>
                      <w:rPr>
                        <w:rFonts w:hint="default" w:ascii="Calibri" w:hAnsi="Calibri" w:cs="Calibri"/>
                        <w:b w:val="0"/>
                        <w:w w:val="99"/>
                        <w:sz w:val="18"/>
                        <w:szCs w:val="24"/>
                      </w:rPr>
                      <w:instrText xml:space="preserve"> PAGE </w:instrText>
                    </w:r>
                    <w:r>
                      <w:rPr>
                        <w:rFonts w:hint="default" w:ascii="Calibri" w:hAnsi="Calibri" w:cs="Calibri"/>
                        <w:b w:val="0"/>
                        <w:w w:val="99"/>
                        <w:sz w:val="18"/>
                        <w:szCs w:val="24"/>
                      </w:rPr>
                      <w:fldChar w:fldCharType="separate"/>
                    </w:r>
                    <w:r>
                      <w:rPr>
                        <w:rFonts w:hint="default" w:ascii="Calibri" w:hAnsi="Calibri" w:cs="Calibri"/>
                        <w:b w:val="0"/>
                        <w:w w:val="99"/>
                        <w:sz w:val="18"/>
                        <w:szCs w:val="24"/>
                        <w:lang/>
                      </w:rPr>
                      <w:t>41</w:t>
                    </w:r>
                    <w:r>
                      <w:rPr>
                        <w:rFonts w:hint="default" w:ascii="Calibri" w:hAnsi="Calibri" w:cs="Calibri"/>
                        <w:b w:val="0"/>
                        <w:w w:val="99"/>
                        <w:sz w:val="18"/>
                        <w:szCs w:val="24"/>
                        <w:lang/>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doNotCompress"/>
  <w:doNotValidateAgainstSchema/>
  <w:doNotDemarcateInvalidXml/>
  <w:hdrShapeDefaults>
    <o:shapelayout v:ext="edit">
      <o:idmap v:ext="edit" data="1"/>
    </o:shapelayout>
  </w:hdrShapeDefaults>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6A2C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iPriority="1" w:semiHidden="0" w:name="List Paragraph"/>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2">
    <w:name w:val="heading 1"/>
    <w:basedOn w:val="1"/>
    <w:link w:val="8"/>
    <w:unhideWhenUsed/>
    <w:qFormat/>
    <w:uiPriority w:val="1"/>
    <w:pPr>
      <w:ind w:left="3737"/>
      <w:outlineLvl w:val="0"/>
    </w:pPr>
    <w:rPr>
      <w:rFonts w:hint="eastAsia" w:ascii="方正小标宋简体" w:hAnsi="方正小标宋简体" w:eastAsia="方正小标宋简体"/>
      <w:sz w:val="44"/>
      <w:szCs w:val="24"/>
    </w:rPr>
  </w:style>
  <w:style w:type="character" w:default="1" w:styleId="5">
    <w:name w:val="Default Paragraph Font"/>
    <w:unhideWhenUsed/>
    <w:uiPriority w:val="99"/>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 w:type="paragraph" w:styleId="3">
    <w:name w:val="Body Text"/>
    <w:basedOn w:val="1"/>
    <w:link w:val="9"/>
    <w:unhideWhenUsed/>
    <w:qFormat/>
    <w:uiPriority w:val="1"/>
    <w:pPr>
      <w:spacing w:before="282"/>
      <w:ind w:left="106"/>
    </w:pPr>
    <w:rPr>
      <w:rFonts w:hint="eastAsia" w:ascii="楷体_GB2312" w:hAnsi="楷体_GB2312" w:eastAsia="楷体_GB2312"/>
      <w:b/>
      <w:sz w:val="32"/>
      <w:szCs w:val="24"/>
    </w:rPr>
  </w:style>
  <w:style w:type="paragraph" w:customStyle="1" w:styleId="6">
    <w:name w:val="Table Paragraph"/>
    <w:basedOn w:val="1"/>
    <w:unhideWhenUsed/>
    <w:qFormat/>
    <w:uiPriority w:val="1"/>
    <w:rPr>
      <w:rFonts w:hint="eastAsia"/>
      <w:sz w:val="24"/>
      <w:szCs w:val="24"/>
    </w:rPr>
  </w:style>
  <w:style w:type="paragraph" w:styleId="7">
    <w:name w:val="List Paragraph"/>
    <w:basedOn w:val="1"/>
    <w:unhideWhenUsed/>
    <w:qFormat/>
    <w:uiPriority w:val="1"/>
    <w:rPr>
      <w:rFonts w:hint="eastAsia"/>
      <w:sz w:val="24"/>
      <w:szCs w:val="24"/>
    </w:rPr>
  </w:style>
  <w:style w:type="character" w:customStyle="1" w:styleId="8">
    <w:name w:val="标题 1 字符"/>
    <w:basedOn w:val="5"/>
    <w:link w:val="2"/>
    <w:unhideWhenUsed/>
    <w:locked/>
    <w:uiPriority w:val="9"/>
    <w:rPr>
      <w:rFonts w:hint="default" w:cs="Times New Roman"/>
      <w:b/>
      <w:kern w:val="44"/>
      <w:sz w:val="44"/>
      <w:szCs w:val="44"/>
    </w:rPr>
  </w:style>
  <w:style w:type="character" w:customStyle="1" w:styleId="9">
    <w:name w:val="正文文本 字符"/>
    <w:basedOn w:val="5"/>
    <w:link w:val="3"/>
    <w:unhideWhenUsed/>
    <w:locked/>
    <w:uiPriority w:val="99"/>
    <w:rPr>
      <w:rFonts w:hint="default"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1" Type="http://schemas.openxmlformats.org/officeDocument/2006/relationships/image" Target="media/image2.png"/></Relationships>
</file>

<file path=word/_rels/footer16.xml.rels><?xml version="1.0" encoding="UTF-8" standalone="yes"?>
<Relationships xmlns="http://schemas.openxmlformats.org/package/2006/relationships"><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1" Type="http://schemas.openxmlformats.org/officeDocument/2006/relationships/image" Target="media/image2.png"/></Relationships>
</file>

<file path=word/_rels/footer19.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97</Pages>
  <Words>5193</Words>
  <Characters>5272</Characters>
  <TotalTime>0</TotalTime>
  <ScaleCrop>false</ScaleCrop>
  <LinksUpToDate>false</LinksUpToDate>
  <CharactersWithSpaces>5291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2025-10-10T01:55:21Z</dcterms:created>
  <dc:creator>Administrator</dc:creator>
  <cp:lastModifiedBy>Administrator</cp:lastModifiedBy>
  <dcterms:modified xsi:type="dcterms:W3CDTF">2025-10-10T01:56:05Z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3369660049A54E26B3B91CF8CBD04659_13</vt:lpwstr>
  </property>
</Properties>
</file>