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DEE8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14FA83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41BEC6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信丰润达国际环球港·锦园</w:t>
      </w:r>
    </w:p>
    <w:p w14:paraId="60AD13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default" w:ascii="仿宋_GB2312" w:hAnsi="宋体" w:eastAsia="仿宋_GB2312" w:cs="仿宋_GB2312"/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工程竣工预验收信息公示</w:t>
      </w:r>
    </w:p>
    <w:p w14:paraId="5009AAE3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616D0B2B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根据《关于实行住宅工程竣工预验收信息公示的通知》（信住建字〔2024〕39号）文件精神，为加强全</w:t>
      </w: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县住宅工程质量监督管理，减少住宅工程质量常见问题，提升住户满意度，决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定对全县住宅工程竣工预验收工作进行信息公示。信丰县润达国际环球港·锦园1#、2#、5#、6#、8#、9#楼及其地下室、市政配套附属工程已竣工预验收合格，现予公示如下：</w:t>
      </w:r>
    </w:p>
    <w:p w14:paraId="4FBF80F0">
      <w:pPr>
        <w:jc w:val="center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仿宋_GB2312" w:hAnsi="宋体" w:eastAsia="仿宋_GB2312" w:cs="仿宋_GB2312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330825" cy="8279765"/>
            <wp:effectExtent l="0" t="0" r="3175" b="6985"/>
            <wp:docPr id="3" name="图片 3" descr="6e5eb96ac6e9e944af1843a667640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e5eb96ac6e9e944af1843a6676401f"/>
                    <pic:cNvPicPr>
                      <a:picLocks noChangeAspect="1"/>
                    </pic:cNvPicPr>
                  </pic:nvPicPr>
                  <pic:blipFill>
                    <a:blip r:embed="rId4"/>
                    <a:srcRect l="10319" t="4634" r="9946" b="7903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6346190" cy="4319905"/>
            <wp:effectExtent l="0" t="0" r="16510" b="4445"/>
            <wp:docPr id="5" name="图片 5" descr="42a13ed3d6ae8c94fe0f96ae682e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2a13ed3d6ae8c94fe0f96ae682eacb"/>
                    <pic:cNvPicPr>
                      <a:picLocks noChangeAspect="1"/>
                    </pic:cNvPicPr>
                  </pic:nvPicPr>
                  <pic:blipFill>
                    <a:blip r:embed="rId5"/>
                    <a:srcRect l="11639" t="21912" r="11324" b="4064"/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B9C2F">
      <w:pPr>
        <w:ind w:firstLine="562" w:firstLineChars="200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看房路线图</w:t>
      </w:r>
    </w:p>
    <w:p w14:paraId="69E33535">
      <w:pPr>
        <w:jc w:val="center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仿宋_GB2312" w:hAnsi="宋体" w:eastAsia="仿宋_GB2312" w:cs="仿宋_GB2312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962650" cy="3599815"/>
            <wp:effectExtent l="0" t="0" r="0" b="635"/>
            <wp:docPr id="2" name="图片 2" descr="微信图片_2024122316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223161721"/>
                    <pic:cNvPicPr>
                      <a:picLocks noChangeAspect="1"/>
                    </pic:cNvPicPr>
                  </pic:nvPicPr>
                  <pic:blipFill>
                    <a:blip r:embed="rId6"/>
                    <a:srcRect l="2405" b="224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1C0883"/>
    <w:rsid w:val="02223D56"/>
    <w:rsid w:val="079942A0"/>
    <w:rsid w:val="0C607B67"/>
    <w:rsid w:val="11946EF9"/>
    <w:rsid w:val="12993BC0"/>
    <w:rsid w:val="176C18A3"/>
    <w:rsid w:val="18226406"/>
    <w:rsid w:val="1AED2CFB"/>
    <w:rsid w:val="21D71435"/>
    <w:rsid w:val="24A7216D"/>
    <w:rsid w:val="29920A13"/>
    <w:rsid w:val="2A4346E5"/>
    <w:rsid w:val="2CFE2B46"/>
    <w:rsid w:val="30BA3228"/>
    <w:rsid w:val="36897924"/>
    <w:rsid w:val="380D6333"/>
    <w:rsid w:val="38101BB5"/>
    <w:rsid w:val="39CB0253"/>
    <w:rsid w:val="3BBA0580"/>
    <w:rsid w:val="3D2C725B"/>
    <w:rsid w:val="4CDC6792"/>
    <w:rsid w:val="5642383A"/>
    <w:rsid w:val="57293836"/>
    <w:rsid w:val="5E1C0883"/>
    <w:rsid w:val="69164798"/>
    <w:rsid w:val="716D33C3"/>
    <w:rsid w:val="74C8164B"/>
    <w:rsid w:val="77DE1A25"/>
    <w:rsid w:val="7F12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176</Words>
  <Characters>192</Characters>
  <Lines>0</Lines>
  <Paragraphs>0</Paragraphs>
  <TotalTime>1</TotalTime>
  <ScaleCrop>false</ScaleCrop>
  <LinksUpToDate>false</LinksUpToDate>
  <CharactersWithSpaces>192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2024-12-23T01:52:00Z</dcterms:created>
  <dc:creator>Administrator</dc:creator>
  <cp:lastModifiedBy>一颗苹果</cp:lastModifiedBy>
  <cp:lastPrinted>2024-12-23T03:55:00Z</cp:lastPrinted>
  <dcterms:modified xsi:type="dcterms:W3CDTF">2024-12-23T08:20:22Z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34E05E8BA95E4050B573F3A7696EB1B6_13</vt:lpwstr>
  </property>
  <property fmtid="{D5CDD505-2E9C-101B-9397-08002B2CF9AE}" pid="4" name="KSOTemplateDocerSaveRecord">
    <vt:lpwstr>eyJoZGlkIjoiMDc3MzZiN2QwNDBjZWQ3YjE1MTlmZTAxNzU4YTVkNDgifQ==</vt:lpwstr>
  </property>
</Properties>
</file>