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  <w:lang w:val="en-US" w:eastAsia="zh-CN"/>
        </w:rPr>
        <w:t>食品安全风险解析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是国内外常用的食品污染指示性指标之一。大肠菌群作为粪便污染的指标菌，如果在食品餐饮具中检出，则表示其可能受到粪便的直接或间接污染，同时也提示被肠道致病菌（如沙门氏菌、志贺氏菌、致病性大肠杆菌）污染的可能性较大。若使用被大肠菌群污染的餐饮具，可能会引起人体腹泻、肠胃感染等不适的症状。餐饮具检出大肠菌群一般是由于餐饮具的清洁消毒不彻底造成的，具体原因可能是消毒剂的浓度不足、消毒的温度设置过低、消毒的时间不足、餐饮具叠放消毒等等，也可能是由于消毒后，工作人员的操作不规范，如上完卫生间后洗手不彻底、在没有清洁彻底之前就摆放餐具等原因造成的。因此，提供者应该严格按照餐饮具的正确清洁消毒规范进行消毒工作，确保餐饮具的干净、卫生和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bookmarkStart w:id="0" w:name="bookmark82"/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二氧化硫是食品加工中常用的漂白剂和防腐剂，具有漂白、防腐和抗氧化作用。食品中的二氧化硫残留量在国家标准限量范围内，一般不会危害人体健康。但如果超限量使用含硫类食品添加剂，则会对人体健康造成不良影响，可能会引起咳嗽、咽喉肿痛及消化系统疾病等，也可能会对人体肝脏、肾脏等器官造成潜在危害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三、黄曲霉毒素B1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存在黄曲霉毒素B1污染的食物主要是花生、玉米、稻谷、小麦、花生油等粮油食品，且以南方高温、高湿地区受污染最为严重。黄曲霉毒素耐热，280℃才可裂解，故一般烹调加工温度下难以破坏。黄曲霉毒素B1是已知的化学物质中致癌性最强的一种。黄曲霉毒素B1对包括人和若干动物具有强烈的毒性，其毒性作用主要是对肝脏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的损害。花生中检出黄曲霉素B1的原因，可能是储存、运输或销售等过程中出现霉变情况。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6202"/>
    <w:rsid w:val="097930E8"/>
    <w:rsid w:val="0ABC281C"/>
    <w:rsid w:val="215F761F"/>
    <w:rsid w:val="2F0E0E6D"/>
    <w:rsid w:val="3D9869FC"/>
    <w:rsid w:val="4363450B"/>
    <w:rsid w:val="4B3A0001"/>
    <w:rsid w:val="568F3657"/>
    <w:rsid w:val="56B83DBA"/>
    <w:rsid w:val="57E72524"/>
    <w:rsid w:val="58EF6202"/>
    <w:rsid w:val="5B2A4C64"/>
    <w:rsid w:val="605B6F71"/>
    <w:rsid w:val="614707D7"/>
    <w:rsid w:val="6BC3503B"/>
    <w:rsid w:val="7E73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100" w:line="410" w:lineRule="auto"/>
      <w:ind w:firstLine="400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2022-12-16T06:00:00Z</dcterms:created>
  <dc:creator>Administrator</dc:creator>
  <cp:lastModifiedBy>Administrator</cp:lastModifiedBy>
  <dcterms:modified xsi:type="dcterms:W3CDTF">2024-12-06T02:24:35Z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2EEA691C2BA140508C36F2F2C89944BC</vt:lpwstr>
  </property>
</Properties>
</file>